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C52" w:rsidRDefault="00CA16B4" w:rsidP="00652C52">
      <w:pPr>
        <w:shd w:val="clear" w:color="auto" w:fill="FFFFFF"/>
        <w:tabs>
          <w:tab w:val="left" w:leader="underscore" w:pos="1795"/>
        </w:tabs>
        <w:jc w:val="center"/>
        <w:rPr>
          <w:b/>
          <w:noProof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2804160</wp:posOffset>
            </wp:positionH>
            <wp:positionV relativeFrom="paragraph">
              <wp:posOffset>17145</wp:posOffset>
            </wp:positionV>
            <wp:extent cx="581025" cy="723900"/>
            <wp:effectExtent l="0" t="0" r="9525" b="0"/>
            <wp:wrapTight wrapText="bothSides">
              <wp:wrapPolygon edited="0">
                <wp:start x="0" y="0"/>
                <wp:lineTo x="0" y="20463"/>
                <wp:lineTo x="9207" y="21032"/>
                <wp:lineTo x="12039" y="21032"/>
                <wp:lineTo x="21246" y="20463"/>
                <wp:lineTo x="21246" y="0"/>
                <wp:lineTo x="0" y="0"/>
              </wp:wrapPolygon>
            </wp:wrapTight>
            <wp:docPr id="3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52C52" w:rsidRDefault="00652C52" w:rsidP="00652C52">
      <w:pPr>
        <w:shd w:val="clear" w:color="auto" w:fill="FFFFFF"/>
        <w:tabs>
          <w:tab w:val="left" w:leader="underscore" w:pos="1795"/>
        </w:tabs>
        <w:jc w:val="center"/>
        <w:rPr>
          <w:b/>
          <w:noProof/>
          <w:sz w:val="28"/>
          <w:szCs w:val="28"/>
        </w:rPr>
      </w:pPr>
    </w:p>
    <w:p w:rsidR="00652C52" w:rsidRDefault="00652C52" w:rsidP="00652C52">
      <w:pPr>
        <w:shd w:val="clear" w:color="auto" w:fill="FFFFFF"/>
        <w:tabs>
          <w:tab w:val="left" w:leader="underscore" w:pos="1795"/>
        </w:tabs>
        <w:jc w:val="center"/>
        <w:rPr>
          <w:b/>
          <w:sz w:val="28"/>
          <w:szCs w:val="28"/>
        </w:rPr>
      </w:pPr>
    </w:p>
    <w:p w:rsidR="00CA16B4" w:rsidRDefault="00CA16B4" w:rsidP="00652C52">
      <w:pPr>
        <w:shd w:val="clear" w:color="auto" w:fill="FFFFFF"/>
        <w:tabs>
          <w:tab w:val="left" w:leader="underscore" w:pos="1795"/>
        </w:tabs>
        <w:jc w:val="center"/>
        <w:rPr>
          <w:b/>
          <w:sz w:val="32"/>
          <w:szCs w:val="32"/>
        </w:rPr>
      </w:pPr>
    </w:p>
    <w:p w:rsidR="00652C52" w:rsidRPr="003C5F4C" w:rsidRDefault="00A30BFD" w:rsidP="00652C52">
      <w:pPr>
        <w:shd w:val="clear" w:color="auto" w:fill="FFFFFF"/>
        <w:tabs>
          <w:tab w:val="left" w:leader="underscore" w:pos="1795"/>
        </w:tabs>
        <w:jc w:val="center"/>
        <w:rPr>
          <w:b/>
          <w:sz w:val="32"/>
          <w:szCs w:val="32"/>
        </w:rPr>
      </w:pPr>
      <w:bookmarkStart w:id="0" w:name="_GoBack"/>
      <w:r w:rsidRPr="003C5F4C">
        <w:rPr>
          <w:b/>
          <w:sz w:val="32"/>
          <w:szCs w:val="32"/>
        </w:rPr>
        <w:t>ВЕЛИЖСКИЙ</w:t>
      </w:r>
      <w:r w:rsidR="00652C52" w:rsidRPr="003C5F4C">
        <w:rPr>
          <w:b/>
          <w:sz w:val="32"/>
          <w:szCs w:val="32"/>
        </w:rPr>
        <w:t xml:space="preserve"> ОКРУЖНОЙ СОВЕТ ДЕПУТАТОВ</w:t>
      </w:r>
    </w:p>
    <w:p w:rsidR="00901625" w:rsidRPr="003C5F4C" w:rsidRDefault="00901625" w:rsidP="00652C52">
      <w:pPr>
        <w:shd w:val="clear" w:color="auto" w:fill="FFFFFF"/>
        <w:tabs>
          <w:tab w:val="left" w:leader="underscore" w:pos="1795"/>
        </w:tabs>
        <w:jc w:val="center"/>
        <w:rPr>
          <w:b/>
          <w:sz w:val="32"/>
          <w:szCs w:val="32"/>
        </w:rPr>
      </w:pPr>
    </w:p>
    <w:p w:rsidR="00652C52" w:rsidRPr="002E6E8C" w:rsidRDefault="00652C52" w:rsidP="00652C52">
      <w:pPr>
        <w:shd w:val="clear" w:color="auto" w:fill="FFFFFF"/>
        <w:tabs>
          <w:tab w:val="left" w:leader="underscore" w:pos="1795"/>
        </w:tabs>
        <w:jc w:val="center"/>
        <w:rPr>
          <w:sz w:val="28"/>
          <w:szCs w:val="28"/>
        </w:rPr>
      </w:pPr>
      <w:r w:rsidRPr="003C5F4C">
        <w:rPr>
          <w:b/>
          <w:sz w:val="32"/>
          <w:szCs w:val="32"/>
        </w:rPr>
        <w:t>РЕШЕНИЕ</w:t>
      </w:r>
      <w:r w:rsidRPr="002E6E8C">
        <w:rPr>
          <w:sz w:val="24"/>
          <w:szCs w:val="24"/>
        </w:rPr>
        <w:t xml:space="preserve">                              </w:t>
      </w:r>
      <w:bookmarkEnd w:id="0"/>
    </w:p>
    <w:p w:rsidR="00652C52" w:rsidRDefault="00652C52" w:rsidP="00652C52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</w:p>
    <w:p w:rsidR="00652C52" w:rsidRPr="00BD39B9" w:rsidRDefault="00652C52" w:rsidP="00652C52">
      <w:pPr>
        <w:tabs>
          <w:tab w:val="left" w:pos="5424"/>
        </w:tabs>
        <w:rPr>
          <w:sz w:val="28"/>
          <w:szCs w:val="28"/>
        </w:rPr>
      </w:pPr>
      <w:r w:rsidRPr="00BD39B9">
        <w:rPr>
          <w:sz w:val="28"/>
          <w:szCs w:val="28"/>
        </w:rPr>
        <w:t xml:space="preserve">от </w:t>
      </w:r>
      <w:r w:rsidR="002B2298">
        <w:rPr>
          <w:sz w:val="28"/>
          <w:szCs w:val="28"/>
        </w:rPr>
        <w:t>29 октября</w:t>
      </w:r>
      <w:r w:rsidRPr="00BD39B9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BD39B9">
        <w:rPr>
          <w:sz w:val="28"/>
          <w:szCs w:val="28"/>
        </w:rPr>
        <w:t xml:space="preserve"> года № </w:t>
      </w:r>
      <w:r w:rsidR="002B2298">
        <w:rPr>
          <w:sz w:val="28"/>
          <w:szCs w:val="28"/>
        </w:rPr>
        <w:t>120</w:t>
      </w:r>
    </w:p>
    <w:p w:rsidR="00921654" w:rsidRDefault="00652C52" w:rsidP="00901625">
      <w:pPr>
        <w:jc w:val="both"/>
        <w:rPr>
          <w:sz w:val="28"/>
          <w:szCs w:val="28"/>
        </w:rPr>
      </w:pPr>
      <w:r w:rsidRPr="00BD39B9">
        <w:rPr>
          <w:sz w:val="28"/>
          <w:szCs w:val="28"/>
        </w:rPr>
        <w:t> </w:t>
      </w:r>
    </w:p>
    <w:p w:rsidR="008A719E" w:rsidRPr="002D4CE3" w:rsidRDefault="008A719E">
      <w:pPr>
        <w:widowControl/>
        <w:autoSpaceDE w:val="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</w:tblGrid>
      <w:tr w:rsidR="00921654" w:rsidRPr="00BE15D1" w:rsidTr="00BE15D1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901625" w:rsidRPr="00BE15D1" w:rsidRDefault="00921654" w:rsidP="00BE15D1">
            <w:pPr>
              <w:widowControl/>
              <w:autoSpaceDE w:val="0"/>
              <w:ind w:right="317"/>
              <w:jc w:val="both"/>
              <w:rPr>
                <w:sz w:val="28"/>
                <w:szCs w:val="28"/>
              </w:rPr>
            </w:pPr>
            <w:r w:rsidRPr="00BE15D1">
              <w:rPr>
                <w:sz w:val="28"/>
                <w:szCs w:val="28"/>
              </w:rPr>
              <w:t xml:space="preserve">Об </w:t>
            </w:r>
            <w:r w:rsidR="004D148F" w:rsidRPr="00BE15D1">
              <w:rPr>
                <w:sz w:val="28"/>
                <w:szCs w:val="28"/>
              </w:rPr>
              <w:t xml:space="preserve">инициировании вопроса о реорганизации в форме преобразования </w:t>
            </w:r>
            <w:r w:rsidR="00312A68" w:rsidRPr="00BE15D1">
              <w:rPr>
                <w:sz w:val="28"/>
                <w:szCs w:val="28"/>
              </w:rPr>
              <w:t>в муниципальном образовании «</w:t>
            </w:r>
            <w:r w:rsidR="00A30BFD">
              <w:rPr>
                <w:sz w:val="28"/>
                <w:szCs w:val="28"/>
              </w:rPr>
              <w:t>Велижский</w:t>
            </w:r>
            <w:r w:rsidR="00312A68" w:rsidRPr="00BE15D1">
              <w:rPr>
                <w:sz w:val="28"/>
                <w:szCs w:val="28"/>
              </w:rPr>
              <w:t xml:space="preserve"> муниципальный округ» Смоленской области административно-территориальн</w:t>
            </w:r>
            <w:r w:rsidR="00901625" w:rsidRPr="00BE15D1">
              <w:rPr>
                <w:sz w:val="28"/>
                <w:szCs w:val="28"/>
              </w:rPr>
              <w:t>ой</w:t>
            </w:r>
            <w:r w:rsidR="00312A68" w:rsidRPr="00BE15D1">
              <w:rPr>
                <w:sz w:val="28"/>
                <w:szCs w:val="28"/>
              </w:rPr>
              <w:t xml:space="preserve"> единиц</w:t>
            </w:r>
            <w:r w:rsidR="00901625" w:rsidRPr="00BE15D1">
              <w:rPr>
                <w:sz w:val="28"/>
                <w:szCs w:val="28"/>
              </w:rPr>
              <w:t xml:space="preserve">ы – деревни </w:t>
            </w:r>
            <w:r w:rsidR="00AD1794">
              <w:rPr>
                <w:sz w:val="28"/>
                <w:szCs w:val="28"/>
              </w:rPr>
              <w:t xml:space="preserve">Матюхи </w:t>
            </w:r>
            <w:r w:rsidR="00901625" w:rsidRPr="00BE15D1">
              <w:rPr>
                <w:sz w:val="28"/>
                <w:szCs w:val="28"/>
              </w:rPr>
              <w:t xml:space="preserve"> </w:t>
            </w:r>
            <w:r w:rsidR="000E6559">
              <w:rPr>
                <w:sz w:val="28"/>
                <w:szCs w:val="28"/>
              </w:rPr>
              <w:t>(код ОКАТО</w:t>
            </w:r>
            <w:r w:rsidR="00AD1794" w:rsidRPr="00AD1794">
              <w:rPr>
                <w:sz w:val="28"/>
                <w:szCs w:val="28"/>
              </w:rPr>
              <w:t xml:space="preserve"> </w:t>
            </w:r>
            <w:r w:rsidR="00735D67" w:rsidRPr="00735D67">
              <w:rPr>
                <w:sz w:val="28"/>
                <w:szCs w:val="28"/>
              </w:rPr>
              <w:t>66</w:t>
            </w:r>
            <w:r w:rsidR="0064234C">
              <w:rPr>
                <w:sz w:val="28"/>
                <w:szCs w:val="28"/>
              </w:rPr>
              <w:t> </w:t>
            </w:r>
            <w:r w:rsidR="00735D67" w:rsidRPr="00735D67">
              <w:rPr>
                <w:sz w:val="28"/>
                <w:szCs w:val="28"/>
              </w:rPr>
              <w:t>203</w:t>
            </w:r>
            <w:r w:rsidR="0064234C">
              <w:rPr>
                <w:sz w:val="28"/>
                <w:szCs w:val="28"/>
              </w:rPr>
              <w:t> </w:t>
            </w:r>
            <w:r w:rsidR="00735D67" w:rsidRPr="00735D67">
              <w:rPr>
                <w:sz w:val="28"/>
                <w:szCs w:val="28"/>
              </w:rPr>
              <w:t>000</w:t>
            </w:r>
            <w:r w:rsidR="0064234C">
              <w:rPr>
                <w:sz w:val="28"/>
                <w:szCs w:val="28"/>
              </w:rPr>
              <w:t xml:space="preserve"> </w:t>
            </w:r>
            <w:r w:rsidR="00735D67" w:rsidRPr="00735D67">
              <w:rPr>
                <w:sz w:val="28"/>
                <w:szCs w:val="28"/>
              </w:rPr>
              <w:t>126</w:t>
            </w:r>
            <w:r w:rsidR="00AD1794" w:rsidRPr="00AD1794">
              <w:rPr>
                <w:sz w:val="28"/>
                <w:szCs w:val="28"/>
              </w:rPr>
              <w:t xml:space="preserve">) </w:t>
            </w:r>
            <w:r w:rsidR="00901625" w:rsidRPr="00BE15D1">
              <w:rPr>
                <w:sz w:val="28"/>
                <w:szCs w:val="28"/>
              </w:rPr>
              <w:t xml:space="preserve">путем изменения ее категории </w:t>
            </w:r>
            <w:r w:rsidR="001925B0" w:rsidRPr="00901625">
              <w:rPr>
                <w:sz w:val="28"/>
                <w:szCs w:val="28"/>
              </w:rPr>
              <w:t xml:space="preserve">«деревня» </w:t>
            </w:r>
            <w:r w:rsidR="00901625" w:rsidRPr="00BE15D1">
              <w:rPr>
                <w:sz w:val="28"/>
                <w:szCs w:val="28"/>
              </w:rPr>
              <w:t>на</w:t>
            </w:r>
            <w:r w:rsidR="001925B0">
              <w:rPr>
                <w:sz w:val="28"/>
                <w:szCs w:val="28"/>
              </w:rPr>
              <w:t xml:space="preserve"> категорию</w:t>
            </w:r>
            <w:r w:rsidR="00901625" w:rsidRPr="00BE15D1">
              <w:rPr>
                <w:sz w:val="28"/>
                <w:szCs w:val="28"/>
              </w:rPr>
              <w:t xml:space="preserve"> «</w:t>
            </w:r>
            <w:r w:rsidR="00A30BFD">
              <w:rPr>
                <w:sz w:val="28"/>
                <w:szCs w:val="28"/>
              </w:rPr>
              <w:t>хутор</w:t>
            </w:r>
            <w:r w:rsidR="00901625" w:rsidRPr="00BE15D1">
              <w:rPr>
                <w:sz w:val="28"/>
                <w:szCs w:val="28"/>
              </w:rPr>
              <w:t>»</w:t>
            </w:r>
          </w:p>
          <w:p w:rsidR="00921654" w:rsidRPr="00BE15D1" w:rsidRDefault="00921654" w:rsidP="00BE15D1">
            <w:pPr>
              <w:widowControl/>
              <w:autoSpaceDE w:val="0"/>
              <w:jc w:val="both"/>
              <w:rPr>
                <w:sz w:val="28"/>
                <w:szCs w:val="28"/>
              </w:rPr>
            </w:pPr>
          </w:p>
        </w:tc>
      </w:tr>
    </w:tbl>
    <w:p w:rsidR="00312A68" w:rsidRDefault="00312A68" w:rsidP="00921654">
      <w:pPr>
        <w:pStyle w:val="ConsPlusNormal"/>
        <w:widowControl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555C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A30BFD" w:rsidRPr="000E555C">
        <w:rPr>
          <w:rFonts w:ascii="Times New Roman" w:hAnsi="Times New Roman" w:cs="Times New Roman"/>
          <w:sz w:val="28"/>
          <w:szCs w:val="28"/>
        </w:rPr>
        <w:t xml:space="preserve">с </w:t>
      </w:r>
      <w:r w:rsidRPr="00BD39B9">
        <w:rPr>
          <w:rFonts w:ascii="Times New Roman" w:hAnsi="Times New Roman" w:cs="Times New Roman"/>
          <w:sz w:val="28"/>
          <w:szCs w:val="28"/>
        </w:rPr>
        <w:t xml:space="preserve">областным законом от 19.12.2019 № 139-з «Об административно-территориальном устройстве Смоленской области», </w:t>
      </w:r>
      <w:r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Pr="00532B0E">
        <w:rPr>
          <w:rFonts w:ascii="Times New Roman" w:hAnsi="Times New Roman" w:cs="Times New Roman"/>
          <w:sz w:val="28"/>
          <w:szCs w:val="28"/>
        </w:rPr>
        <w:t>Уставом муниципального образования «</w:t>
      </w:r>
      <w:r w:rsidR="00A30BFD">
        <w:rPr>
          <w:rFonts w:ascii="Times New Roman" w:hAnsi="Times New Roman" w:cs="Times New Roman"/>
          <w:sz w:val="28"/>
          <w:szCs w:val="28"/>
        </w:rPr>
        <w:t>Велижский</w:t>
      </w:r>
      <w:r w:rsidRPr="00532B0E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A30BFD">
        <w:rPr>
          <w:rFonts w:ascii="Times New Roman" w:hAnsi="Times New Roman" w:cs="Times New Roman"/>
          <w:sz w:val="28"/>
          <w:szCs w:val="28"/>
        </w:rPr>
        <w:t>Велижский</w:t>
      </w:r>
      <w:r w:rsidRPr="000E555C">
        <w:rPr>
          <w:rFonts w:ascii="Times New Roman" w:hAnsi="Times New Roman" w:cs="Times New Roman"/>
          <w:sz w:val="28"/>
          <w:szCs w:val="28"/>
        </w:rPr>
        <w:t xml:space="preserve"> окружной Совет депутатов </w:t>
      </w:r>
      <w:r w:rsidRPr="000E555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21654" w:rsidRPr="002D4CE3" w:rsidRDefault="00921654">
      <w:pPr>
        <w:widowControl/>
        <w:autoSpaceDE w:val="0"/>
        <w:jc w:val="both"/>
        <w:rPr>
          <w:b/>
          <w:bCs/>
          <w:sz w:val="28"/>
          <w:szCs w:val="28"/>
        </w:rPr>
      </w:pPr>
    </w:p>
    <w:p w:rsidR="0040363C" w:rsidRPr="002D4CE3" w:rsidRDefault="0040363C" w:rsidP="00921654">
      <w:pPr>
        <w:widowControl/>
        <w:autoSpaceDE w:val="0"/>
        <w:ind w:firstLine="708"/>
        <w:jc w:val="both"/>
        <w:rPr>
          <w:bCs/>
          <w:sz w:val="28"/>
          <w:szCs w:val="28"/>
        </w:rPr>
      </w:pPr>
      <w:r w:rsidRPr="002D4CE3">
        <w:rPr>
          <w:bCs/>
          <w:sz w:val="28"/>
          <w:szCs w:val="28"/>
        </w:rPr>
        <w:t>РЕШИЛ:</w:t>
      </w:r>
    </w:p>
    <w:p w:rsidR="0040363C" w:rsidRPr="002D4CE3" w:rsidRDefault="0040363C">
      <w:pPr>
        <w:widowControl/>
        <w:autoSpaceDE w:val="0"/>
        <w:jc w:val="both"/>
        <w:rPr>
          <w:sz w:val="28"/>
          <w:szCs w:val="28"/>
        </w:rPr>
      </w:pPr>
    </w:p>
    <w:p w:rsidR="00901625" w:rsidRDefault="00921654" w:rsidP="00CB24A6">
      <w:pPr>
        <w:widowControl/>
        <w:autoSpaceDE w:val="0"/>
        <w:ind w:firstLine="709"/>
        <w:jc w:val="both"/>
        <w:rPr>
          <w:sz w:val="28"/>
          <w:szCs w:val="28"/>
        </w:rPr>
      </w:pPr>
      <w:r w:rsidRPr="002D4CE3">
        <w:rPr>
          <w:sz w:val="28"/>
          <w:szCs w:val="28"/>
        </w:rPr>
        <w:t xml:space="preserve">1. </w:t>
      </w:r>
      <w:r w:rsidR="003579B8" w:rsidRPr="002D4CE3">
        <w:rPr>
          <w:sz w:val="28"/>
          <w:szCs w:val="28"/>
        </w:rPr>
        <w:t>Инициировать перед</w:t>
      </w:r>
      <w:r w:rsidR="005766AD" w:rsidRPr="002D4CE3">
        <w:rPr>
          <w:sz w:val="28"/>
          <w:szCs w:val="28"/>
        </w:rPr>
        <w:t xml:space="preserve"> Смоленской областной Д</w:t>
      </w:r>
      <w:r w:rsidR="003579B8" w:rsidRPr="002D4CE3">
        <w:rPr>
          <w:sz w:val="28"/>
          <w:szCs w:val="28"/>
        </w:rPr>
        <w:t>умой</w:t>
      </w:r>
      <w:r w:rsidR="005766AD" w:rsidRPr="002D4CE3">
        <w:rPr>
          <w:sz w:val="28"/>
          <w:szCs w:val="28"/>
        </w:rPr>
        <w:t xml:space="preserve"> вопрос </w:t>
      </w:r>
      <w:r w:rsidR="00901625">
        <w:rPr>
          <w:sz w:val="28"/>
          <w:szCs w:val="28"/>
        </w:rPr>
        <w:t xml:space="preserve">о </w:t>
      </w:r>
      <w:r w:rsidR="00487AFC" w:rsidRPr="002D4CE3">
        <w:rPr>
          <w:sz w:val="28"/>
          <w:szCs w:val="28"/>
        </w:rPr>
        <w:t xml:space="preserve">реорганизации в форме преобразования </w:t>
      </w:r>
      <w:r w:rsidR="00901625" w:rsidRPr="00312A68">
        <w:rPr>
          <w:sz w:val="28"/>
          <w:szCs w:val="28"/>
        </w:rPr>
        <w:t>в муниципальном образовании «</w:t>
      </w:r>
      <w:r w:rsidR="00A30BFD">
        <w:rPr>
          <w:sz w:val="28"/>
          <w:szCs w:val="28"/>
        </w:rPr>
        <w:t>Велижский</w:t>
      </w:r>
      <w:r w:rsidR="00901625" w:rsidRPr="00312A68">
        <w:rPr>
          <w:sz w:val="28"/>
          <w:szCs w:val="28"/>
        </w:rPr>
        <w:t xml:space="preserve"> муниципальный округ» Смоленской области административно-территориальн</w:t>
      </w:r>
      <w:r w:rsidR="00901625">
        <w:rPr>
          <w:sz w:val="28"/>
          <w:szCs w:val="28"/>
        </w:rPr>
        <w:t>ой</w:t>
      </w:r>
      <w:r w:rsidR="00901625" w:rsidRPr="00312A68">
        <w:rPr>
          <w:sz w:val="28"/>
          <w:szCs w:val="28"/>
        </w:rPr>
        <w:t xml:space="preserve"> единиц</w:t>
      </w:r>
      <w:r w:rsidR="00901625">
        <w:rPr>
          <w:sz w:val="28"/>
          <w:szCs w:val="28"/>
        </w:rPr>
        <w:t xml:space="preserve">ы – </w:t>
      </w:r>
      <w:r w:rsidR="00901625" w:rsidRPr="00901625">
        <w:rPr>
          <w:sz w:val="28"/>
          <w:szCs w:val="28"/>
        </w:rPr>
        <w:t xml:space="preserve">деревни </w:t>
      </w:r>
      <w:r w:rsidR="008B3CAE">
        <w:rPr>
          <w:sz w:val="28"/>
          <w:szCs w:val="28"/>
        </w:rPr>
        <w:t>Матюхи</w:t>
      </w:r>
      <w:r w:rsidR="00AD1794">
        <w:rPr>
          <w:sz w:val="28"/>
          <w:szCs w:val="28"/>
        </w:rPr>
        <w:t xml:space="preserve"> </w:t>
      </w:r>
      <w:r w:rsidR="000E6559">
        <w:rPr>
          <w:sz w:val="28"/>
          <w:szCs w:val="28"/>
        </w:rPr>
        <w:t>(код ОКАТО</w:t>
      </w:r>
      <w:r w:rsidR="00AD1794" w:rsidRPr="00AD1794">
        <w:rPr>
          <w:sz w:val="28"/>
          <w:szCs w:val="28"/>
        </w:rPr>
        <w:t xml:space="preserve"> </w:t>
      </w:r>
      <w:r w:rsidR="00735D67" w:rsidRPr="00735D67">
        <w:rPr>
          <w:sz w:val="28"/>
          <w:szCs w:val="28"/>
        </w:rPr>
        <w:t>66</w:t>
      </w:r>
      <w:r w:rsidR="0064234C">
        <w:rPr>
          <w:sz w:val="28"/>
          <w:szCs w:val="28"/>
        </w:rPr>
        <w:t> </w:t>
      </w:r>
      <w:r w:rsidR="00735D67" w:rsidRPr="00735D67">
        <w:rPr>
          <w:sz w:val="28"/>
          <w:szCs w:val="28"/>
        </w:rPr>
        <w:t>203</w:t>
      </w:r>
      <w:r w:rsidR="0064234C">
        <w:rPr>
          <w:sz w:val="28"/>
          <w:szCs w:val="28"/>
        </w:rPr>
        <w:t> </w:t>
      </w:r>
      <w:r w:rsidR="00735D67" w:rsidRPr="00735D67">
        <w:rPr>
          <w:sz w:val="28"/>
          <w:szCs w:val="28"/>
        </w:rPr>
        <w:t>000</w:t>
      </w:r>
      <w:r w:rsidR="0064234C">
        <w:rPr>
          <w:sz w:val="28"/>
          <w:szCs w:val="28"/>
        </w:rPr>
        <w:t xml:space="preserve"> </w:t>
      </w:r>
      <w:r w:rsidR="00735D67" w:rsidRPr="00735D67">
        <w:rPr>
          <w:sz w:val="28"/>
          <w:szCs w:val="28"/>
        </w:rPr>
        <w:t>126</w:t>
      </w:r>
      <w:r w:rsidR="00AD1794" w:rsidRPr="00AD1794">
        <w:rPr>
          <w:sz w:val="28"/>
          <w:szCs w:val="28"/>
        </w:rPr>
        <w:t xml:space="preserve">) </w:t>
      </w:r>
      <w:r w:rsidR="00901625" w:rsidRPr="00901625">
        <w:rPr>
          <w:sz w:val="28"/>
          <w:szCs w:val="28"/>
        </w:rPr>
        <w:t>путем изменения ее категории «деревня» на категорию «</w:t>
      </w:r>
      <w:r w:rsidR="00A30BFD">
        <w:rPr>
          <w:sz w:val="28"/>
          <w:szCs w:val="28"/>
        </w:rPr>
        <w:t>хутор</w:t>
      </w:r>
      <w:r w:rsidR="00901625" w:rsidRPr="00901625">
        <w:rPr>
          <w:sz w:val="28"/>
          <w:szCs w:val="28"/>
        </w:rPr>
        <w:t>»</w:t>
      </w:r>
      <w:r w:rsidR="00C05A24">
        <w:rPr>
          <w:sz w:val="28"/>
          <w:szCs w:val="28"/>
        </w:rPr>
        <w:t>.</w:t>
      </w:r>
    </w:p>
    <w:p w:rsidR="00C05A24" w:rsidRDefault="005766AD" w:rsidP="00CB24A6">
      <w:pPr>
        <w:widowControl/>
        <w:autoSpaceDE w:val="0"/>
        <w:ind w:firstLine="709"/>
        <w:jc w:val="both"/>
        <w:rPr>
          <w:sz w:val="28"/>
          <w:szCs w:val="28"/>
        </w:rPr>
      </w:pPr>
      <w:r w:rsidRPr="002D4CE3">
        <w:rPr>
          <w:sz w:val="28"/>
          <w:szCs w:val="28"/>
        </w:rPr>
        <w:t xml:space="preserve">2. </w:t>
      </w:r>
      <w:r w:rsidR="003C5D91" w:rsidRPr="002D4CE3">
        <w:rPr>
          <w:sz w:val="28"/>
          <w:szCs w:val="28"/>
        </w:rPr>
        <w:t xml:space="preserve">Направить на заключение Губернатору Смоленской области документы </w:t>
      </w:r>
      <w:r w:rsidR="00C05A24">
        <w:rPr>
          <w:sz w:val="28"/>
          <w:szCs w:val="28"/>
        </w:rPr>
        <w:br/>
      </w:r>
      <w:r w:rsidR="003C5D91" w:rsidRPr="002D4CE3">
        <w:rPr>
          <w:sz w:val="28"/>
          <w:szCs w:val="28"/>
        </w:rPr>
        <w:t xml:space="preserve">по вопросу </w:t>
      </w:r>
      <w:r w:rsidR="009E1964">
        <w:rPr>
          <w:sz w:val="28"/>
          <w:szCs w:val="28"/>
        </w:rPr>
        <w:t xml:space="preserve">о </w:t>
      </w:r>
      <w:r w:rsidR="00487AFC" w:rsidRPr="002D4CE3">
        <w:rPr>
          <w:sz w:val="28"/>
          <w:szCs w:val="28"/>
        </w:rPr>
        <w:t xml:space="preserve">реорганизации в форме преобразования </w:t>
      </w:r>
      <w:r w:rsidR="00C05A24" w:rsidRPr="00312A68">
        <w:rPr>
          <w:sz w:val="28"/>
          <w:szCs w:val="28"/>
        </w:rPr>
        <w:t>в муниципальном образовании «</w:t>
      </w:r>
      <w:r w:rsidR="00A30BFD">
        <w:rPr>
          <w:sz w:val="28"/>
          <w:szCs w:val="28"/>
        </w:rPr>
        <w:t>Велижский</w:t>
      </w:r>
      <w:r w:rsidR="00C05A24" w:rsidRPr="00312A68">
        <w:rPr>
          <w:sz w:val="28"/>
          <w:szCs w:val="28"/>
        </w:rPr>
        <w:t xml:space="preserve"> муниципальный округ» Смоленской области административно-территориальн</w:t>
      </w:r>
      <w:r w:rsidR="00C05A24">
        <w:rPr>
          <w:sz w:val="28"/>
          <w:szCs w:val="28"/>
        </w:rPr>
        <w:t>ой</w:t>
      </w:r>
      <w:r w:rsidR="00C05A24" w:rsidRPr="00312A68">
        <w:rPr>
          <w:sz w:val="28"/>
          <w:szCs w:val="28"/>
        </w:rPr>
        <w:t xml:space="preserve"> единиц</w:t>
      </w:r>
      <w:r w:rsidR="00C05A24">
        <w:rPr>
          <w:sz w:val="28"/>
          <w:szCs w:val="28"/>
        </w:rPr>
        <w:t xml:space="preserve">ы – </w:t>
      </w:r>
      <w:r w:rsidR="00C05A24" w:rsidRPr="00901625">
        <w:rPr>
          <w:sz w:val="28"/>
          <w:szCs w:val="28"/>
        </w:rPr>
        <w:t xml:space="preserve">деревни </w:t>
      </w:r>
      <w:r w:rsidR="008B3CAE">
        <w:rPr>
          <w:sz w:val="28"/>
          <w:szCs w:val="28"/>
        </w:rPr>
        <w:t>Матюхи</w:t>
      </w:r>
      <w:r w:rsidR="00AD1794">
        <w:rPr>
          <w:sz w:val="28"/>
          <w:szCs w:val="28"/>
        </w:rPr>
        <w:t xml:space="preserve"> </w:t>
      </w:r>
      <w:r w:rsidR="000E6559">
        <w:rPr>
          <w:sz w:val="28"/>
          <w:szCs w:val="28"/>
        </w:rPr>
        <w:t>(код ОКАТО</w:t>
      </w:r>
      <w:r w:rsidR="00AD1794" w:rsidRPr="00AD1794">
        <w:rPr>
          <w:sz w:val="28"/>
          <w:szCs w:val="28"/>
        </w:rPr>
        <w:t xml:space="preserve"> </w:t>
      </w:r>
      <w:r w:rsidR="00735D67" w:rsidRPr="00735D67">
        <w:rPr>
          <w:sz w:val="28"/>
          <w:szCs w:val="28"/>
        </w:rPr>
        <w:t>66</w:t>
      </w:r>
      <w:r w:rsidR="0064234C">
        <w:rPr>
          <w:sz w:val="28"/>
          <w:szCs w:val="28"/>
        </w:rPr>
        <w:t> </w:t>
      </w:r>
      <w:r w:rsidR="00735D67" w:rsidRPr="00735D67">
        <w:rPr>
          <w:sz w:val="28"/>
          <w:szCs w:val="28"/>
        </w:rPr>
        <w:t>203</w:t>
      </w:r>
      <w:r w:rsidR="0064234C">
        <w:rPr>
          <w:sz w:val="28"/>
          <w:szCs w:val="28"/>
        </w:rPr>
        <w:t> </w:t>
      </w:r>
      <w:r w:rsidR="00735D67" w:rsidRPr="00735D67">
        <w:rPr>
          <w:sz w:val="28"/>
          <w:szCs w:val="28"/>
        </w:rPr>
        <w:t>000</w:t>
      </w:r>
      <w:r w:rsidR="0064234C">
        <w:rPr>
          <w:sz w:val="28"/>
          <w:szCs w:val="28"/>
        </w:rPr>
        <w:t xml:space="preserve"> </w:t>
      </w:r>
      <w:r w:rsidR="00735D67" w:rsidRPr="00735D67">
        <w:rPr>
          <w:sz w:val="28"/>
          <w:szCs w:val="28"/>
        </w:rPr>
        <w:t>126</w:t>
      </w:r>
      <w:r w:rsidR="00AD1794" w:rsidRPr="00AD1794">
        <w:rPr>
          <w:sz w:val="28"/>
          <w:szCs w:val="28"/>
        </w:rPr>
        <w:t xml:space="preserve">) </w:t>
      </w:r>
      <w:r w:rsidR="00C05A24" w:rsidRPr="00901625">
        <w:rPr>
          <w:sz w:val="28"/>
          <w:szCs w:val="28"/>
        </w:rPr>
        <w:t>путем изменения ее категории «деревня» на категорию «</w:t>
      </w:r>
      <w:r w:rsidR="00A30BFD">
        <w:rPr>
          <w:sz w:val="28"/>
          <w:szCs w:val="28"/>
        </w:rPr>
        <w:t>хутор</w:t>
      </w:r>
      <w:r w:rsidR="00C05A24" w:rsidRPr="00901625">
        <w:rPr>
          <w:sz w:val="28"/>
          <w:szCs w:val="28"/>
        </w:rPr>
        <w:t>»</w:t>
      </w:r>
      <w:r w:rsidR="006A600A">
        <w:rPr>
          <w:sz w:val="28"/>
          <w:szCs w:val="28"/>
        </w:rPr>
        <w:t>.</w:t>
      </w:r>
    </w:p>
    <w:p w:rsidR="00487AFC" w:rsidRDefault="00C05A24" w:rsidP="00CB24A6">
      <w:pPr>
        <w:widowControl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87AFC">
        <w:rPr>
          <w:sz w:val="28"/>
          <w:szCs w:val="28"/>
        </w:rPr>
        <w:t xml:space="preserve">. После получения заключения Губернатора Смоленской области, направить данное заключение, </w:t>
      </w:r>
      <w:r w:rsidR="0082278F">
        <w:rPr>
          <w:sz w:val="28"/>
          <w:szCs w:val="28"/>
        </w:rPr>
        <w:t xml:space="preserve">настоящее решение и иные документы и материалы </w:t>
      </w:r>
      <w:r w:rsidR="0082278F" w:rsidRPr="002D4CE3">
        <w:rPr>
          <w:sz w:val="28"/>
          <w:szCs w:val="28"/>
        </w:rPr>
        <w:t xml:space="preserve">по вопросу </w:t>
      </w:r>
      <w:r w:rsidR="009E1964">
        <w:rPr>
          <w:sz w:val="28"/>
          <w:szCs w:val="28"/>
        </w:rPr>
        <w:t xml:space="preserve">о </w:t>
      </w:r>
      <w:r w:rsidR="0082278F" w:rsidRPr="002D4CE3">
        <w:rPr>
          <w:sz w:val="28"/>
          <w:szCs w:val="28"/>
        </w:rPr>
        <w:t xml:space="preserve">реорганизации в форме преобразования </w:t>
      </w:r>
      <w:r w:rsidR="006A600A" w:rsidRPr="00312A68">
        <w:rPr>
          <w:sz w:val="28"/>
          <w:szCs w:val="28"/>
        </w:rPr>
        <w:t>в муниципальном образовании «</w:t>
      </w:r>
      <w:r w:rsidR="00A30BFD">
        <w:rPr>
          <w:sz w:val="28"/>
          <w:szCs w:val="28"/>
        </w:rPr>
        <w:t>Велижский</w:t>
      </w:r>
      <w:r w:rsidR="006A600A" w:rsidRPr="00312A68">
        <w:rPr>
          <w:sz w:val="28"/>
          <w:szCs w:val="28"/>
        </w:rPr>
        <w:t xml:space="preserve"> муниципальный округ» Смоленской области административно-территориальн</w:t>
      </w:r>
      <w:r w:rsidR="006A600A">
        <w:rPr>
          <w:sz w:val="28"/>
          <w:szCs w:val="28"/>
        </w:rPr>
        <w:t>ой</w:t>
      </w:r>
      <w:r w:rsidR="006A600A" w:rsidRPr="00312A68">
        <w:rPr>
          <w:sz w:val="28"/>
          <w:szCs w:val="28"/>
        </w:rPr>
        <w:t xml:space="preserve"> </w:t>
      </w:r>
      <w:r w:rsidR="006A600A" w:rsidRPr="00312A68">
        <w:rPr>
          <w:sz w:val="28"/>
          <w:szCs w:val="28"/>
        </w:rPr>
        <w:lastRenderedPageBreak/>
        <w:t>единиц</w:t>
      </w:r>
      <w:r w:rsidR="006A600A">
        <w:rPr>
          <w:sz w:val="28"/>
          <w:szCs w:val="28"/>
        </w:rPr>
        <w:t xml:space="preserve">ы – </w:t>
      </w:r>
      <w:r w:rsidR="006A600A" w:rsidRPr="00901625">
        <w:rPr>
          <w:sz w:val="28"/>
          <w:szCs w:val="28"/>
        </w:rPr>
        <w:t xml:space="preserve">деревни </w:t>
      </w:r>
      <w:r w:rsidR="008B3CAE">
        <w:rPr>
          <w:sz w:val="28"/>
          <w:szCs w:val="28"/>
        </w:rPr>
        <w:t>Матюхи</w:t>
      </w:r>
      <w:r w:rsidR="00AD1794">
        <w:rPr>
          <w:sz w:val="28"/>
          <w:szCs w:val="28"/>
        </w:rPr>
        <w:t xml:space="preserve"> </w:t>
      </w:r>
      <w:r w:rsidR="000E6559">
        <w:rPr>
          <w:sz w:val="28"/>
          <w:szCs w:val="28"/>
        </w:rPr>
        <w:t>(код ОКАТО</w:t>
      </w:r>
      <w:r w:rsidR="00AD1794" w:rsidRPr="00AD1794">
        <w:rPr>
          <w:sz w:val="28"/>
          <w:szCs w:val="28"/>
        </w:rPr>
        <w:t xml:space="preserve"> </w:t>
      </w:r>
      <w:r w:rsidR="00735D67" w:rsidRPr="00735D67">
        <w:rPr>
          <w:sz w:val="28"/>
          <w:szCs w:val="28"/>
        </w:rPr>
        <w:t>66</w:t>
      </w:r>
      <w:r w:rsidR="0064234C">
        <w:rPr>
          <w:sz w:val="28"/>
          <w:szCs w:val="28"/>
        </w:rPr>
        <w:t> </w:t>
      </w:r>
      <w:r w:rsidR="00735D67" w:rsidRPr="00735D67">
        <w:rPr>
          <w:sz w:val="28"/>
          <w:szCs w:val="28"/>
        </w:rPr>
        <w:t>203</w:t>
      </w:r>
      <w:r w:rsidR="0064234C">
        <w:rPr>
          <w:sz w:val="28"/>
          <w:szCs w:val="28"/>
        </w:rPr>
        <w:t> </w:t>
      </w:r>
      <w:r w:rsidR="00735D67" w:rsidRPr="00735D67">
        <w:rPr>
          <w:sz w:val="28"/>
          <w:szCs w:val="28"/>
        </w:rPr>
        <w:t>000</w:t>
      </w:r>
      <w:r w:rsidR="0064234C">
        <w:rPr>
          <w:sz w:val="28"/>
          <w:szCs w:val="28"/>
        </w:rPr>
        <w:t xml:space="preserve"> </w:t>
      </w:r>
      <w:r w:rsidR="00735D67" w:rsidRPr="00735D67">
        <w:rPr>
          <w:sz w:val="28"/>
          <w:szCs w:val="28"/>
        </w:rPr>
        <w:t>126</w:t>
      </w:r>
      <w:r w:rsidR="00AD1794" w:rsidRPr="00AD1794">
        <w:rPr>
          <w:sz w:val="28"/>
          <w:szCs w:val="28"/>
        </w:rPr>
        <w:t xml:space="preserve">) </w:t>
      </w:r>
      <w:r w:rsidR="006A600A" w:rsidRPr="00901625">
        <w:rPr>
          <w:sz w:val="28"/>
          <w:szCs w:val="28"/>
        </w:rPr>
        <w:t>путем изменения ее категории «деревня» на категорию «</w:t>
      </w:r>
      <w:r w:rsidR="00A30BFD">
        <w:rPr>
          <w:sz w:val="28"/>
          <w:szCs w:val="28"/>
        </w:rPr>
        <w:t>хутор</w:t>
      </w:r>
      <w:r w:rsidR="006A600A" w:rsidRPr="00901625">
        <w:rPr>
          <w:sz w:val="28"/>
          <w:szCs w:val="28"/>
        </w:rPr>
        <w:t>»</w:t>
      </w:r>
      <w:r w:rsidR="008A719E">
        <w:rPr>
          <w:sz w:val="28"/>
          <w:szCs w:val="28"/>
        </w:rPr>
        <w:t xml:space="preserve"> в Смоленскую областную Думу.</w:t>
      </w:r>
    </w:p>
    <w:p w:rsidR="006219E7" w:rsidRPr="006219E7" w:rsidRDefault="006219E7" w:rsidP="002E6E8C">
      <w:pPr>
        <w:widowControl/>
        <w:autoSpaceDE w:val="0"/>
        <w:ind w:firstLine="709"/>
        <w:jc w:val="both"/>
        <w:rPr>
          <w:sz w:val="28"/>
          <w:szCs w:val="28"/>
        </w:rPr>
      </w:pPr>
      <w:r w:rsidRPr="006219E7">
        <w:rPr>
          <w:sz w:val="28"/>
          <w:szCs w:val="28"/>
        </w:rPr>
        <w:t xml:space="preserve">4. Определить официальным представителем </w:t>
      </w:r>
      <w:r w:rsidR="00A30BFD">
        <w:rPr>
          <w:sz w:val="28"/>
          <w:szCs w:val="28"/>
        </w:rPr>
        <w:t>Велижского</w:t>
      </w:r>
      <w:r w:rsidR="005B0390" w:rsidRPr="000E555C">
        <w:rPr>
          <w:sz w:val="28"/>
          <w:szCs w:val="28"/>
        </w:rPr>
        <w:t xml:space="preserve"> окружно</w:t>
      </w:r>
      <w:r w:rsidR="005B0390">
        <w:rPr>
          <w:sz w:val="28"/>
          <w:szCs w:val="28"/>
        </w:rPr>
        <w:t>го</w:t>
      </w:r>
      <w:r w:rsidR="005B0390" w:rsidRPr="000E555C">
        <w:rPr>
          <w:sz w:val="28"/>
          <w:szCs w:val="28"/>
        </w:rPr>
        <w:t xml:space="preserve"> Совет</w:t>
      </w:r>
      <w:r w:rsidR="005B0390">
        <w:rPr>
          <w:sz w:val="28"/>
          <w:szCs w:val="28"/>
        </w:rPr>
        <w:t>а</w:t>
      </w:r>
      <w:r w:rsidR="005B0390" w:rsidRPr="000E555C">
        <w:rPr>
          <w:sz w:val="28"/>
          <w:szCs w:val="28"/>
        </w:rPr>
        <w:t xml:space="preserve"> </w:t>
      </w:r>
      <w:r w:rsidR="00A30BFD" w:rsidRPr="002E6E8C">
        <w:rPr>
          <w:sz w:val="28"/>
          <w:szCs w:val="28"/>
        </w:rPr>
        <w:t>депутатов в</w:t>
      </w:r>
      <w:r w:rsidRPr="006219E7">
        <w:rPr>
          <w:sz w:val="28"/>
          <w:szCs w:val="28"/>
        </w:rPr>
        <w:t xml:space="preserve"> Смоленской областной Думе при последующем рассмотрении </w:t>
      </w:r>
      <w:r w:rsidR="005B0390">
        <w:rPr>
          <w:sz w:val="28"/>
          <w:szCs w:val="28"/>
        </w:rPr>
        <w:t>вопроса</w:t>
      </w:r>
      <w:r w:rsidR="009E1964">
        <w:rPr>
          <w:sz w:val="28"/>
          <w:szCs w:val="28"/>
        </w:rPr>
        <w:t xml:space="preserve"> о </w:t>
      </w:r>
      <w:r w:rsidR="009E1964" w:rsidRPr="002D4CE3">
        <w:rPr>
          <w:sz w:val="28"/>
          <w:szCs w:val="28"/>
        </w:rPr>
        <w:t xml:space="preserve">реорганизации в форме преобразования </w:t>
      </w:r>
      <w:r w:rsidR="009E1964" w:rsidRPr="00312A68">
        <w:rPr>
          <w:sz w:val="28"/>
          <w:szCs w:val="28"/>
        </w:rPr>
        <w:t>в муниципальном образовании «</w:t>
      </w:r>
      <w:r w:rsidR="00A30BFD">
        <w:rPr>
          <w:sz w:val="28"/>
          <w:szCs w:val="28"/>
        </w:rPr>
        <w:t>Велижский</w:t>
      </w:r>
      <w:r w:rsidR="009E1964" w:rsidRPr="00312A68">
        <w:rPr>
          <w:sz w:val="28"/>
          <w:szCs w:val="28"/>
        </w:rPr>
        <w:t xml:space="preserve"> муниципальный округ» Смоленской области административно-территориальн</w:t>
      </w:r>
      <w:r w:rsidR="009E1964">
        <w:rPr>
          <w:sz w:val="28"/>
          <w:szCs w:val="28"/>
        </w:rPr>
        <w:t>ой</w:t>
      </w:r>
      <w:r w:rsidR="009E1964" w:rsidRPr="00312A68">
        <w:rPr>
          <w:sz w:val="28"/>
          <w:szCs w:val="28"/>
        </w:rPr>
        <w:t xml:space="preserve"> единиц</w:t>
      </w:r>
      <w:r w:rsidR="009E1964">
        <w:rPr>
          <w:sz w:val="28"/>
          <w:szCs w:val="28"/>
        </w:rPr>
        <w:t xml:space="preserve">ы – </w:t>
      </w:r>
      <w:r w:rsidR="009E1964" w:rsidRPr="00901625">
        <w:rPr>
          <w:sz w:val="28"/>
          <w:szCs w:val="28"/>
        </w:rPr>
        <w:t xml:space="preserve">деревни </w:t>
      </w:r>
      <w:r w:rsidR="008B3CAE">
        <w:rPr>
          <w:sz w:val="28"/>
          <w:szCs w:val="28"/>
        </w:rPr>
        <w:t>Матюхи</w:t>
      </w:r>
      <w:r w:rsidR="00AD1794">
        <w:rPr>
          <w:sz w:val="28"/>
          <w:szCs w:val="28"/>
        </w:rPr>
        <w:t xml:space="preserve"> </w:t>
      </w:r>
      <w:r w:rsidR="00AD1794" w:rsidRPr="00AD1794">
        <w:rPr>
          <w:sz w:val="28"/>
          <w:szCs w:val="28"/>
        </w:rPr>
        <w:t>(код О</w:t>
      </w:r>
      <w:r w:rsidR="000E6559">
        <w:rPr>
          <w:sz w:val="28"/>
          <w:szCs w:val="28"/>
        </w:rPr>
        <w:t>КАТО</w:t>
      </w:r>
      <w:r w:rsidR="00AD1794" w:rsidRPr="00AD1794">
        <w:rPr>
          <w:sz w:val="28"/>
          <w:szCs w:val="28"/>
        </w:rPr>
        <w:t xml:space="preserve"> </w:t>
      </w:r>
      <w:r w:rsidR="00735D67" w:rsidRPr="00735D67">
        <w:rPr>
          <w:sz w:val="28"/>
          <w:szCs w:val="28"/>
        </w:rPr>
        <w:t>66</w:t>
      </w:r>
      <w:r w:rsidR="0064234C">
        <w:rPr>
          <w:sz w:val="28"/>
          <w:szCs w:val="28"/>
        </w:rPr>
        <w:t> </w:t>
      </w:r>
      <w:r w:rsidR="00735D67" w:rsidRPr="00735D67">
        <w:rPr>
          <w:sz w:val="28"/>
          <w:szCs w:val="28"/>
        </w:rPr>
        <w:t>203</w:t>
      </w:r>
      <w:r w:rsidR="0064234C">
        <w:rPr>
          <w:sz w:val="28"/>
          <w:szCs w:val="28"/>
        </w:rPr>
        <w:t> </w:t>
      </w:r>
      <w:r w:rsidR="00735D67" w:rsidRPr="00735D67">
        <w:rPr>
          <w:sz w:val="28"/>
          <w:szCs w:val="28"/>
        </w:rPr>
        <w:t>000</w:t>
      </w:r>
      <w:r w:rsidR="0064234C">
        <w:rPr>
          <w:sz w:val="28"/>
          <w:szCs w:val="28"/>
        </w:rPr>
        <w:t xml:space="preserve"> </w:t>
      </w:r>
      <w:r w:rsidR="00735D67" w:rsidRPr="00735D67">
        <w:rPr>
          <w:sz w:val="28"/>
          <w:szCs w:val="28"/>
        </w:rPr>
        <w:t>126</w:t>
      </w:r>
      <w:r w:rsidR="00AD1794" w:rsidRPr="00AD1794">
        <w:rPr>
          <w:sz w:val="28"/>
          <w:szCs w:val="28"/>
        </w:rPr>
        <w:t xml:space="preserve">) </w:t>
      </w:r>
      <w:r w:rsidR="009E1964" w:rsidRPr="00901625">
        <w:rPr>
          <w:sz w:val="28"/>
          <w:szCs w:val="28"/>
        </w:rPr>
        <w:t>путем изменения ее категории «деревня» на категорию «</w:t>
      </w:r>
      <w:r w:rsidR="00A30BFD">
        <w:rPr>
          <w:sz w:val="28"/>
          <w:szCs w:val="28"/>
        </w:rPr>
        <w:t>хутор</w:t>
      </w:r>
      <w:r w:rsidR="009E1964" w:rsidRPr="00901625">
        <w:rPr>
          <w:sz w:val="28"/>
          <w:szCs w:val="28"/>
        </w:rPr>
        <w:t>»</w:t>
      </w:r>
      <w:r w:rsidR="009E1964">
        <w:rPr>
          <w:sz w:val="28"/>
          <w:szCs w:val="28"/>
        </w:rPr>
        <w:t xml:space="preserve"> </w:t>
      </w:r>
      <w:r w:rsidRPr="006219E7">
        <w:rPr>
          <w:sz w:val="28"/>
          <w:szCs w:val="28"/>
        </w:rPr>
        <w:t>Главу муниципального образования «</w:t>
      </w:r>
      <w:r w:rsidR="00A30BFD">
        <w:rPr>
          <w:sz w:val="28"/>
          <w:szCs w:val="28"/>
        </w:rPr>
        <w:t>Велижский</w:t>
      </w:r>
      <w:r w:rsidRPr="006219E7">
        <w:rPr>
          <w:sz w:val="28"/>
          <w:szCs w:val="28"/>
        </w:rPr>
        <w:t xml:space="preserve"> </w:t>
      </w:r>
      <w:r w:rsidR="00A636F6">
        <w:rPr>
          <w:sz w:val="28"/>
          <w:szCs w:val="28"/>
        </w:rPr>
        <w:t>муниципальный округ</w:t>
      </w:r>
      <w:r w:rsidRPr="006219E7">
        <w:rPr>
          <w:sz w:val="28"/>
          <w:szCs w:val="28"/>
        </w:rPr>
        <w:t xml:space="preserve">» Смоленской области </w:t>
      </w:r>
      <w:r w:rsidR="00A30BFD">
        <w:rPr>
          <w:sz w:val="28"/>
          <w:szCs w:val="28"/>
        </w:rPr>
        <w:t>Валикову Галину Александровну</w:t>
      </w:r>
      <w:r w:rsidRPr="006219E7">
        <w:rPr>
          <w:sz w:val="28"/>
          <w:szCs w:val="28"/>
        </w:rPr>
        <w:t xml:space="preserve">.  </w:t>
      </w:r>
    </w:p>
    <w:p w:rsidR="006219E7" w:rsidRPr="006219E7" w:rsidRDefault="006219E7" w:rsidP="006219E7">
      <w:pPr>
        <w:widowControl/>
        <w:autoSpaceDE w:val="0"/>
        <w:ind w:firstLine="709"/>
        <w:jc w:val="both"/>
        <w:rPr>
          <w:sz w:val="28"/>
          <w:szCs w:val="28"/>
        </w:rPr>
      </w:pPr>
      <w:r w:rsidRPr="006219E7">
        <w:rPr>
          <w:sz w:val="28"/>
          <w:szCs w:val="28"/>
        </w:rPr>
        <w:t xml:space="preserve">5. </w:t>
      </w:r>
      <w:r w:rsidR="009E1964" w:rsidRPr="00275B00">
        <w:rPr>
          <w:color w:val="000000"/>
          <w:sz w:val="28"/>
          <w:szCs w:val="28"/>
        </w:rPr>
        <w:t xml:space="preserve">Опубликовать настоящее решение </w:t>
      </w:r>
      <w:r w:rsidR="009E1964" w:rsidRPr="00DF7FBD">
        <w:rPr>
          <w:color w:val="000000"/>
          <w:sz w:val="28"/>
          <w:szCs w:val="28"/>
        </w:rPr>
        <w:t>в газете «</w:t>
      </w:r>
      <w:r w:rsidR="00A30BFD">
        <w:rPr>
          <w:color w:val="000000"/>
          <w:sz w:val="28"/>
          <w:szCs w:val="28"/>
        </w:rPr>
        <w:t>Велижская новь</w:t>
      </w:r>
      <w:r w:rsidR="009E1964" w:rsidRPr="00DF7FBD">
        <w:rPr>
          <w:color w:val="000000"/>
          <w:sz w:val="28"/>
          <w:szCs w:val="28"/>
        </w:rPr>
        <w:t>»</w:t>
      </w:r>
      <w:r w:rsidR="009E1964" w:rsidRPr="00275B00">
        <w:rPr>
          <w:color w:val="000000"/>
          <w:sz w:val="28"/>
          <w:szCs w:val="28"/>
        </w:rPr>
        <w:t xml:space="preserve"> и разместить на официальном сайте </w:t>
      </w:r>
      <w:r w:rsidR="009E1964">
        <w:rPr>
          <w:color w:val="000000"/>
          <w:sz w:val="28"/>
          <w:szCs w:val="28"/>
        </w:rPr>
        <w:t>органов местного самоуправления муниципального образования «</w:t>
      </w:r>
      <w:r w:rsidR="00A30BFD">
        <w:rPr>
          <w:color w:val="000000"/>
          <w:sz w:val="28"/>
          <w:szCs w:val="28"/>
        </w:rPr>
        <w:t>Велижский</w:t>
      </w:r>
      <w:r w:rsidR="009E1964">
        <w:rPr>
          <w:color w:val="000000"/>
          <w:sz w:val="28"/>
          <w:szCs w:val="28"/>
        </w:rPr>
        <w:t xml:space="preserve"> </w:t>
      </w:r>
      <w:r w:rsidR="009E1964" w:rsidRPr="00F34B25">
        <w:rPr>
          <w:sz w:val="28"/>
          <w:szCs w:val="28"/>
        </w:rPr>
        <w:t>муниципальный округ</w:t>
      </w:r>
      <w:r w:rsidR="009E1964">
        <w:rPr>
          <w:color w:val="000000"/>
          <w:sz w:val="28"/>
          <w:szCs w:val="28"/>
        </w:rPr>
        <w:t>»</w:t>
      </w:r>
      <w:r w:rsidR="009E1964" w:rsidRPr="00275B00">
        <w:rPr>
          <w:color w:val="000000"/>
          <w:sz w:val="28"/>
          <w:szCs w:val="28"/>
        </w:rPr>
        <w:t xml:space="preserve"> Смоленской области в информационно-телек</w:t>
      </w:r>
      <w:r w:rsidR="009E1964">
        <w:rPr>
          <w:color w:val="000000"/>
          <w:sz w:val="28"/>
          <w:szCs w:val="28"/>
        </w:rPr>
        <w:t>оммуникационной сети «Интернет»</w:t>
      </w:r>
      <w:r w:rsidR="009E1964">
        <w:rPr>
          <w:sz w:val="28"/>
          <w:szCs w:val="28"/>
        </w:rPr>
        <w:t>.</w:t>
      </w:r>
    </w:p>
    <w:p w:rsidR="00F77BE0" w:rsidRDefault="00F77BE0">
      <w:pPr>
        <w:widowControl/>
        <w:autoSpaceDE w:val="0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107"/>
        <w:tblW w:w="1030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33"/>
        <w:gridCol w:w="700"/>
        <w:gridCol w:w="5271"/>
      </w:tblGrid>
      <w:tr w:rsidR="00901625" w:rsidRPr="001A32D7" w:rsidTr="00925B5E">
        <w:trPr>
          <w:cantSplit/>
          <w:trHeight w:val="1"/>
        </w:trPr>
        <w:tc>
          <w:tcPr>
            <w:tcW w:w="4333" w:type="dxa"/>
          </w:tcPr>
          <w:p w:rsidR="00901625" w:rsidRPr="001A32D7" w:rsidRDefault="00901625" w:rsidP="00CE2A5E">
            <w:pPr>
              <w:rPr>
                <w:color w:val="000000"/>
                <w:sz w:val="28"/>
                <w:szCs w:val="28"/>
              </w:rPr>
            </w:pPr>
            <w:r w:rsidRPr="001A32D7">
              <w:rPr>
                <w:color w:val="000000"/>
                <w:sz w:val="28"/>
                <w:szCs w:val="28"/>
              </w:rPr>
              <w:t xml:space="preserve">Председатель </w:t>
            </w:r>
            <w:r w:rsidR="00A30BFD">
              <w:rPr>
                <w:sz w:val="28"/>
                <w:szCs w:val="28"/>
              </w:rPr>
              <w:t>Велижского</w:t>
            </w:r>
          </w:p>
          <w:p w:rsidR="00901625" w:rsidRPr="001A32D7" w:rsidRDefault="00901625" w:rsidP="00CE2A5E">
            <w:pPr>
              <w:rPr>
                <w:color w:val="000000"/>
                <w:sz w:val="28"/>
                <w:szCs w:val="28"/>
              </w:rPr>
            </w:pPr>
            <w:r w:rsidRPr="001A32D7">
              <w:rPr>
                <w:color w:val="000000"/>
                <w:sz w:val="28"/>
                <w:szCs w:val="28"/>
              </w:rPr>
              <w:t xml:space="preserve">окружного Совета депутатов </w:t>
            </w:r>
          </w:p>
        </w:tc>
        <w:tc>
          <w:tcPr>
            <w:tcW w:w="700" w:type="dxa"/>
          </w:tcPr>
          <w:p w:rsidR="00901625" w:rsidRPr="001A32D7" w:rsidRDefault="00901625" w:rsidP="00CE2A5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271" w:type="dxa"/>
          </w:tcPr>
          <w:p w:rsidR="00901625" w:rsidRPr="001A32D7" w:rsidRDefault="00901625" w:rsidP="00CE2A5E">
            <w:pPr>
              <w:ind w:right="72"/>
              <w:jc w:val="both"/>
              <w:rPr>
                <w:color w:val="000000"/>
                <w:sz w:val="28"/>
                <w:szCs w:val="28"/>
              </w:rPr>
            </w:pPr>
            <w:r w:rsidRPr="001A32D7">
              <w:rPr>
                <w:color w:val="000000"/>
                <w:sz w:val="28"/>
                <w:szCs w:val="28"/>
              </w:rPr>
              <w:t>Глава муниципального образования «</w:t>
            </w:r>
            <w:r w:rsidR="00A30BFD">
              <w:rPr>
                <w:sz w:val="28"/>
                <w:szCs w:val="28"/>
              </w:rPr>
              <w:t>Велижский</w:t>
            </w:r>
            <w:r w:rsidRPr="001A32D7">
              <w:rPr>
                <w:sz w:val="28"/>
                <w:szCs w:val="28"/>
              </w:rPr>
              <w:t xml:space="preserve"> </w:t>
            </w:r>
            <w:r w:rsidRPr="001A32D7">
              <w:rPr>
                <w:color w:val="000000"/>
                <w:sz w:val="28"/>
                <w:szCs w:val="28"/>
              </w:rPr>
              <w:t>муниципальный округ» Смоленской области</w:t>
            </w:r>
          </w:p>
          <w:p w:rsidR="00901625" w:rsidRPr="001A32D7" w:rsidRDefault="00901625" w:rsidP="00CE2A5E">
            <w:pPr>
              <w:ind w:right="72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901625" w:rsidRPr="001A32D7" w:rsidTr="00925B5E">
        <w:trPr>
          <w:cantSplit/>
          <w:trHeight w:val="1"/>
        </w:trPr>
        <w:tc>
          <w:tcPr>
            <w:tcW w:w="4333" w:type="dxa"/>
          </w:tcPr>
          <w:p w:rsidR="00901625" w:rsidRPr="002E6E8C" w:rsidRDefault="00A30BFD" w:rsidP="00CE2A5E">
            <w:pPr>
              <w:keepNext/>
              <w:ind w:firstLine="709"/>
              <w:jc w:val="right"/>
              <w:outlineLvl w:val="3"/>
              <w:rPr>
                <w:color w:val="000000"/>
                <w:sz w:val="28"/>
                <w:szCs w:val="28"/>
              </w:rPr>
            </w:pPr>
            <w:r w:rsidRPr="002E6E8C">
              <w:rPr>
                <w:color w:val="000000"/>
                <w:sz w:val="28"/>
                <w:szCs w:val="28"/>
              </w:rPr>
              <w:t>Л.П.Осипова</w:t>
            </w:r>
          </w:p>
        </w:tc>
        <w:tc>
          <w:tcPr>
            <w:tcW w:w="700" w:type="dxa"/>
          </w:tcPr>
          <w:p w:rsidR="00901625" w:rsidRPr="002E6E8C" w:rsidRDefault="00901625" w:rsidP="00CE2A5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271" w:type="dxa"/>
          </w:tcPr>
          <w:p w:rsidR="00901625" w:rsidRPr="002E6E8C" w:rsidRDefault="00A30BFD" w:rsidP="00CE2A5E">
            <w:pPr>
              <w:keepNext/>
              <w:ind w:right="-70" w:firstLine="709"/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2E6E8C">
              <w:rPr>
                <w:color w:val="000000"/>
                <w:sz w:val="28"/>
                <w:szCs w:val="28"/>
              </w:rPr>
              <w:t xml:space="preserve">                                  </w:t>
            </w:r>
            <w:r w:rsidR="00636AF1" w:rsidRPr="002E6E8C">
              <w:rPr>
                <w:color w:val="000000"/>
                <w:sz w:val="28"/>
                <w:szCs w:val="28"/>
              </w:rPr>
              <w:t xml:space="preserve"> </w:t>
            </w:r>
            <w:r w:rsidRPr="002E6E8C">
              <w:rPr>
                <w:color w:val="000000"/>
                <w:sz w:val="28"/>
                <w:szCs w:val="28"/>
              </w:rPr>
              <w:t>Г.А.Валикова</w:t>
            </w:r>
          </w:p>
        </w:tc>
      </w:tr>
    </w:tbl>
    <w:p w:rsidR="00901625" w:rsidRDefault="00901625">
      <w:pPr>
        <w:widowControl/>
        <w:autoSpaceDE w:val="0"/>
        <w:jc w:val="both"/>
        <w:rPr>
          <w:sz w:val="28"/>
          <w:szCs w:val="28"/>
        </w:rPr>
      </w:pPr>
    </w:p>
    <w:p w:rsidR="00901625" w:rsidRPr="002D4CE3" w:rsidRDefault="00901625">
      <w:pPr>
        <w:widowControl/>
        <w:autoSpaceDE w:val="0"/>
        <w:jc w:val="both"/>
        <w:rPr>
          <w:sz w:val="28"/>
          <w:szCs w:val="28"/>
        </w:rPr>
      </w:pPr>
    </w:p>
    <w:sectPr w:rsidR="00901625" w:rsidRPr="002D4CE3" w:rsidSect="002D4CE3">
      <w:headerReference w:type="default" r:id="rId8"/>
      <w:pgSz w:w="11906" w:h="16838" w:code="9"/>
      <w:pgMar w:top="851" w:right="567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5B1C" w:rsidRDefault="00445B1C">
      <w:r>
        <w:separator/>
      </w:r>
    </w:p>
  </w:endnote>
  <w:endnote w:type="continuationSeparator" w:id="0">
    <w:p w:rsidR="00445B1C" w:rsidRDefault="00445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5B1C" w:rsidRDefault="00445B1C">
      <w:r>
        <w:separator/>
      </w:r>
    </w:p>
  </w:footnote>
  <w:footnote w:type="continuationSeparator" w:id="0">
    <w:p w:rsidR="00445B1C" w:rsidRDefault="00445B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63C" w:rsidRPr="00652C52" w:rsidRDefault="005B5FB8">
    <w:pPr>
      <w:pStyle w:val="a5"/>
      <w:framePr w:wrap="auto" w:vAnchor="text" w:hAnchor="margin" w:xAlign="center" w:y="1"/>
      <w:rPr>
        <w:rStyle w:val="a7"/>
        <w:sz w:val="28"/>
        <w:szCs w:val="28"/>
      </w:rPr>
    </w:pPr>
    <w:r w:rsidRPr="00652C52">
      <w:rPr>
        <w:rStyle w:val="a7"/>
        <w:sz w:val="28"/>
        <w:szCs w:val="28"/>
      </w:rPr>
      <w:fldChar w:fldCharType="begin"/>
    </w:r>
    <w:r w:rsidR="0040363C" w:rsidRPr="00652C52">
      <w:rPr>
        <w:rStyle w:val="a7"/>
        <w:sz w:val="28"/>
        <w:szCs w:val="28"/>
      </w:rPr>
      <w:instrText xml:space="preserve">PAGE  </w:instrText>
    </w:r>
    <w:r w:rsidRPr="00652C52">
      <w:rPr>
        <w:rStyle w:val="a7"/>
        <w:sz w:val="28"/>
        <w:szCs w:val="28"/>
      </w:rPr>
      <w:fldChar w:fldCharType="separate"/>
    </w:r>
    <w:r w:rsidR="003C5F4C">
      <w:rPr>
        <w:rStyle w:val="a7"/>
        <w:noProof/>
        <w:sz w:val="28"/>
        <w:szCs w:val="28"/>
      </w:rPr>
      <w:t>2</w:t>
    </w:r>
    <w:r w:rsidRPr="00652C52">
      <w:rPr>
        <w:rStyle w:val="a7"/>
        <w:sz w:val="28"/>
        <w:szCs w:val="28"/>
      </w:rPr>
      <w:fldChar w:fldCharType="end"/>
    </w:r>
  </w:p>
  <w:p w:rsidR="0040363C" w:rsidRDefault="0040363C">
    <w:pPr>
      <w:pStyle w:val="a5"/>
    </w:pPr>
  </w:p>
  <w:p w:rsidR="00652C52" w:rsidRDefault="00652C52">
    <w:pPr>
      <w:pStyle w:val="a5"/>
    </w:pPr>
  </w:p>
  <w:p w:rsidR="00652C52" w:rsidRDefault="00652C5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61C74"/>
    <w:multiLevelType w:val="hybridMultilevel"/>
    <w:tmpl w:val="33607412"/>
    <w:lvl w:ilvl="0" w:tplc="FE1ACDF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DBB698B"/>
    <w:multiLevelType w:val="hybridMultilevel"/>
    <w:tmpl w:val="48CAFBDC"/>
    <w:lvl w:ilvl="0" w:tplc="78A8207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1A2370E4"/>
    <w:multiLevelType w:val="hybridMultilevel"/>
    <w:tmpl w:val="65BC519C"/>
    <w:lvl w:ilvl="0" w:tplc="97A2A840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" w15:restartNumberingAfterBreak="0">
    <w:nsid w:val="1AC109EA"/>
    <w:multiLevelType w:val="hybridMultilevel"/>
    <w:tmpl w:val="34061966"/>
    <w:lvl w:ilvl="0" w:tplc="97A2A840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4" w15:restartNumberingAfterBreak="0">
    <w:nsid w:val="1BB109C6"/>
    <w:multiLevelType w:val="hybridMultilevel"/>
    <w:tmpl w:val="24EE477A"/>
    <w:lvl w:ilvl="0" w:tplc="0472D5A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1CE6525B"/>
    <w:multiLevelType w:val="hybridMultilevel"/>
    <w:tmpl w:val="48B60676"/>
    <w:lvl w:ilvl="0" w:tplc="415487E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1EFF5924"/>
    <w:multiLevelType w:val="hybridMultilevel"/>
    <w:tmpl w:val="A4CEE60C"/>
    <w:lvl w:ilvl="0" w:tplc="97A2A84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7" w15:restartNumberingAfterBreak="0">
    <w:nsid w:val="2F016902"/>
    <w:multiLevelType w:val="hybridMultilevel"/>
    <w:tmpl w:val="152A432A"/>
    <w:lvl w:ilvl="0" w:tplc="61DEE4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2F05203F"/>
    <w:multiLevelType w:val="hybridMultilevel"/>
    <w:tmpl w:val="9CBC65E0"/>
    <w:lvl w:ilvl="0" w:tplc="6EC4C888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9" w15:restartNumberingAfterBreak="0">
    <w:nsid w:val="481B030D"/>
    <w:multiLevelType w:val="hybridMultilevel"/>
    <w:tmpl w:val="83700834"/>
    <w:lvl w:ilvl="0" w:tplc="97A2A840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0" w15:restartNumberingAfterBreak="0">
    <w:nsid w:val="5A332293"/>
    <w:multiLevelType w:val="hybridMultilevel"/>
    <w:tmpl w:val="146E1B40"/>
    <w:lvl w:ilvl="0" w:tplc="EA2654F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5BD5402A"/>
    <w:multiLevelType w:val="hybridMultilevel"/>
    <w:tmpl w:val="7626327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6AF34276"/>
    <w:multiLevelType w:val="hybridMultilevel"/>
    <w:tmpl w:val="1A18665C"/>
    <w:lvl w:ilvl="0" w:tplc="97A2A840">
      <w:start w:val="5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10"/>
  </w:num>
  <w:num w:numId="6">
    <w:abstractNumId w:val="7"/>
  </w:num>
  <w:num w:numId="7">
    <w:abstractNumId w:val="8"/>
  </w:num>
  <w:num w:numId="8">
    <w:abstractNumId w:val="12"/>
  </w:num>
  <w:num w:numId="9">
    <w:abstractNumId w:val="6"/>
  </w:num>
  <w:num w:numId="10">
    <w:abstractNumId w:val="9"/>
  </w:num>
  <w:num w:numId="11">
    <w:abstractNumId w:val="2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26F"/>
    <w:rsid w:val="00002FF5"/>
    <w:rsid w:val="00003948"/>
    <w:rsid w:val="0002139B"/>
    <w:rsid w:val="00033E6D"/>
    <w:rsid w:val="000A1560"/>
    <w:rsid w:val="000A6AA6"/>
    <w:rsid w:val="000B6788"/>
    <w:rsid w:val="000E555C"/>
    <w:rsid w:val="000E6559"/>
    <w:rsid w:val="000E7FCB"/>
    <w:rsid w:val="000F378A"/>
    <w:rsid w:val="00154955"/>
    <w:rsid w:val="001706BD"/>
    <w:rsid w:val="001925B0"/>
    <w:rsid w:val="001A32D7"/>
    <w:rsid w:val="001F0FC5"/>
    <w:rsid w:val="00227C54"/>
    <w:rsid w:val="00254B38"/>
    <w:rsid w:val="00274FE7"/>
    <w:rsid w:val="00275B00"/>
    <w:rsid w:val="00297A08"/>
    <w:rsid w:val="002B2298"/>
    <w:rsid w:val="002D4CE3"/>
    <w:rsid w:val="002E6E8C"/>
    <w:rsid w:val="00312A68"/>
    <w:rsid w:val="00324FCE"/>
    <w:rsid w:val="00350B9D"/>
    <w:rsid w:val="00356592"/>
    <w:rsid w:val="003579B8"/>
    <w:rsid w:val="00361C51"/>
    <w:rsid w:val="003C5D91"/>
    <w:rsid w:val="003C5F4C"/>
    <w:rsid w:val="003D3BD3"/>
    <w:rsid w:val="003F0C16"/>
    <w:rsid w:val="00401701"/>
    <w:rsid w:val="0040363C"/>
    <w:rsid w:val="00416897"/>
    <w:rsid w:val="0043523B"/>
    <w:rsid w:val="00445B1C"/>
    <w:rsid w:val="00487AFC"/>
    <w:rsid w:val="00487EB9"/>
    <w:rsid w:val="004D148F"/>
    <w:rsid w:val="00532B0E"/>
    <w:rsid w:val="0056767B"/>
    <w:rsid w:val="005766AD"/>
    <w:rsid w:val="005B0390"/>
    <w:rsid w:val="005B5FB8"/>
    <w:rsid w:val="005E2557"/>
    <w:rsid w:val="005E7374"/>
    <w:rsid w:val="0062157E"/>
    <w:rsid w:val="006219E7"/>
    <w:rsid w:val="00636AF1"/>
    <w:rsid w:val="0064234C"/>
    <w:rsid w:val="00642A20"/>
    <w:rsid w:val="00645864"/>
    <w:rsid w:val="00652C52"/>
    <w:rsid w:val="00685067"/>
    <w:rsid w:val="00692523"/>
    <w:rsid w:val="00692E28"/>
    <w:rsid w:val="006A600A"/>
    <w:rsid w:val="006A7D4C"/>
    <w:rsid w:val="006A7ED0"/>
    <w:rsid w:val="006C7B3C"/>
    <w:rsid w:val="006E6361"/>
    <w:rsid w:val="00727515"/>
    <w:rsid w:val="00735D67"/>
    <w:rsid w:val="0082278F"/>
    <w:rsid w:val="00830435"/>
    <w:rsid w:val="00866AA2"/>
    <w:rsid w:val="008A719E"/>
    <w:rsid w:val="008B3CAE"/>
    <w:rsid w:val="00901625"/>
    <w:rsid w:val="00921654"/>
    <w:rsid w:val="00925B5E"/>
    <w:rsid w:val="009A2C32"/>
    <w:rsid w:val="009E1964"/>
    <w:rsid w:val="00A30BFD"/>
    <w:rsid w:val="00A31567"/>
    <w:rsid w:val="00A349C6"/>
    <w:rsid w:val="00A636F6"/>
    <w:rsid w:val="00A859FE"/>
    <w:rsid w:val="00AD1794"/>
    <w:rsid w:val="00B1178A"/>
    <w:rsid w:val="00B54544"/>
    <w:rsid w:val="00BB1562"/>
    <w:rsid w:val="00BB482E"/>
    <w:rsid w:val="00BD39B9"/>
    <w:rsid w:val="00BE15D1"/>
    <w:rsid w:val="00C05A24"/>
    <w:rsid w:val="00C4504C"/>
    <w:rsid w:val="00C965CB"/>
    <w:rsid w:val="00CA16B4"/>
    <w:rsid w:val="00CA4CF8"/>
    <w:rsid w:val="00CB24A6"/>
    <w:rsid w:val="00CE2A5E"/>
    <w:rsid w:val="00CF0BF8"/>
    <w:rsid w:val="00D25860"/>
    <w:rsid w:val="00D47060"/>
    <w:rsid w:val="00DC33C7"/>
    <w:rsid w:val="00DC439E"/>
    <w:rsid w:val="00DF099C"/>
    <w:rsid w:val="00E02220"/>
    <w:rsid w:val="00E0437A"/>
    <w:rsid w:val="00E21B52"/>
    <w:rsid w:val="00EA226F"/>
    <w:rsid w:val="00ED7AC1"/>
    <w:rsid w:val="00EE160B"/>
    <w:rsid w:val="00F00343"/>
    <w:rsid w:val="00F10A71"/>
    <w:rsid w:val="00F635F6"/>
    <w:rsid w:val="00F77BE0"/>
    <w:rsid w:val="00FD29ED"/>
    <w:rsid w:val="00FD4410"/>
    <w:rsid w:val="00FE2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7FF4FCB-28F6-4A1D-BEA8-004D6CB75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560"/>
    <w:pPr>
      <w:widowControl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A1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0A1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0A1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0A1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0A1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">
    <w:name w:val="Body Text 2"/>
    <w:basedOn w:val="a"/>
    <w:link w:val="20"/>
    <w:uiPriority w:val="99"/>
    <w:rsid w:val="000A1560"/>
    <w:pPr>
      <w:autoSpaceDE w:val="0"/>
      <w:ind w:firstLine="720"/>
      <w:jc w:val="both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locked/>
    <w:rsid w:val="000A1560"/>
    <w:rPr>
      <w:rFonts w:ascii="Times New Roman" w:hAnsi="Times New Roman" w:cs="Times New Roman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0A156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0A156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0A156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0A1560"/>
    <w:rPr>
      <w:rFonts w:ascii="Times New Roman" w:hAnsi="Times New Roman" w:cs="Times New Roman"/>
      <w:sz w:val="20"/>
      <w:szCs w:val="20"/>
    </w:rPr>
  </w:style>
  <w:style w:type="character" w:styleId="a7">
    <w:name w:val="page number"/>
    <w:basedOn w:val="a0"/>
    <w:uiPriority w:val="99"/>
    <w:rsid w:val="000A1560"/>
    <w:rPr>
      <w:rFonts w:ascii="Times New Roman" w:hAnsi="Times New Roman" w:cs="Times New Roman"/>
    </w:rPr>
  </w:style>
  <w:style w:type="table" w:styleId="a8">
    <w:name w:val="Table Grid"/>
    <w:basedOn w:val="a1"/>
    <w:uiPriority w:val="99"/>
    <w:rsid w:val="00921654"/>
    <w:pPr>
      <w:widowControl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rsid w:val="000E7FC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0A1560"/>
    <w:rPr>
      <w:rFonts w:cs="Times New Roman"/>
      <w:sz w:val="20"/>
      <w:szCs w:val="20"/>
    </w:rPr>
  </w:style>
  <w:style w:type="paragraph" w:customStyle="1" w:styleId="Title">
    <w:name w:val="Title!Название НПА"/>
    <w:basedOn w:val="a"/>
    <w:rsid w:val="00652C52"/>
    <w:pPr>
      <w:widowControl/>
      <w:autoSpaceDN/>
      <w:adjustRightInd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78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ГОРОДА БЕРДСКА</vt:lpstr>
    </vt:vector>
  </TitlesOfParts>
  <Company>Администрация</Company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ГОРОДА БЕРДСКА</dc:title>
  <dc:creator>ConsultantPlus</dc:creator>
  <cp:lastModifiedBy>USER</cp:lastModifiedBy>
  <cp:revision>14</cp:revision>
  <cp:lastPrinted>2011-06-21T07:38:00Z</cp:lastPrinted>
  <dcterms:created xsi:type="dcterms:W3CDTF">2025-10-06T07:32:00Z</dcterms:created>
  <dcterms:modified xsi:type="dcterms:W3CDTF">2025-10-29T10:09:00Z</dcterms:modified>
</cp:coreProperties>
</file>