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39" w:rsidRDefault="00934739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ВЕЛИЖСКИЙ ОКРУЖНОЙ СОВЕТ ДЕПУТАТОВ</w:t>
      </w:r>
    </w:p>
    <w:p w:rsidR="00AF47D0" w:rsidRDefault="00AF47D0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4739">
        <w:rPr>
          <w:sz w:val="28"/>
          <w:szCs w:val="28"/>
        </w:rPr>
        <w:t>23 декабря 2025 года</w:t>
      </w:r>
      <w:r>
        <w:rPr>
          <w:sz w:val="28"/>
          <w:szCs w:val="28"/>
        </w:rPr>
        <w:t xml:space="preserve"> №</w:t>
      </w:r>
      <w:r w:rsidR="00934739">
        <w:rPr>
          <w:sz w:val="28"/>
          <w:szCs w:val="28"/>
        </w:rPr>
        <w:t xml:space="preserve"> 139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 Велижского окружного Совета депутатов от 26.11.2024  № 46 «О налоге на имущество физических лиц на территории муниципального образования «Велижский муниципальный округ» Смоленской области»</w:t>
      </w:r>
    </w:p>
    <w:bookmarkEnd w:id="0"/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Велижский окружной Совет депутатов  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Внести в решение Велижского окружного Совета депутатов</w:t>
      </w:r>
      <w:r w:rsidR="00A536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26.11.2024  №</w:t>
      </w:r>
      <w:proofErr w:type="gramEnd"/>
      <w:r>
        <w:rPr>
          <w:sz w:val="28"/>
          <w:szCs w:val="28"/>
        </w:rPr>
        <w:t xml:space="preserve"> 46 «О налоге на имущество физических лиц на территории муниципального образования «Велижский муниципальный округ» Смоленской области» следующие изменения:</w:t>
      </w: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подпункт </w:t>
      </w:r>
      <w:r w:rsidR="00EA2B4B">
        <w:rPr>
          <w:sz w:val="28"/>
          <w:szCs w:val="28"/>
        </w:rPr>
        <w:t>2.1 пункта 3 дополнить словами «</w:t>
      </w:r>
      <w:r>
        <w:rPr>
          <w:sz w:val="28"/>
          <w:szCs w:val="28"/>
        </w:rPr>
        <w:t>, за исключением объектов незавершенного строительства, проектируемым назначением котор</w:t>
      </w:r>
      <w:r w:rsidR="00EA2B4B">
        <w:rPr>
          <w:sz w:val="28"/>
          <w:szCs w:val="28"/>
        </w:rPr>
        <w:t>ых является многоквартирный дом»</w:t>
      </w:r>
      <w:r>
        <w:rPr>
          <w:sz w:val="28"/>
          <w:szCs w:val="28"/>
        </w:rPr>
        <w:t>.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EA2B4B" w:rsidRPr="00EA2B4B">
        <w:rPr>
          <w:sz w:val="28"/>
          <w:szCs w:val="28"/>
        </w:rPr>
        <w:t xml:space="preserve">с 01.01.2026 года </w:t>
      </w:r>
      <w:r w:rsidR="00EA2B4B">
        <w:rPr>
          <w:sz w:val="28"/>
          <w:szCs w:val="28"/>
        </w:rPr>
        <w:t xml:space="preserve">и подлежит обнародованию путем </w:t>
      </w:r>
      <w:r w:rsidR="008B079A">
        <w:rPr>
          <w:sz w:val="28"/>
          <w:szCs w:val="28"/>
        </w:rPr>
        <w:t>официального опубликования</w:t>
      </w:r>
      <w:r w:rsidR="00EA2B4B">
        <w:rPr>
          <w:sz w:val="28"/>
          <w:szCs w:val="28"/>
        </w:rPr>
        <w:t xml:space="preserve"> </w:t>
      </w:r>
      <w:r>
        <w:rPr>
          <w:sz w:val="28"/>
          <w:szCs w:val="28"/>
        </w:rPr>
        <w:t>в г</w:t>
      </w:r>
      <w:r w:rsidR="00EA2B4B">
        <w:rPr>
          <w:sz w:val="28"/>
          <w:szCs w:val="28"/>
        </w:rPr>
        <w:t>азете «Велижская новь».</w:t>
      </w:r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AF47D0" w:rsidTr="00AF47D0">
        <w:trPr>
          <w:trHeight w:val="623"/>
        </w:trPr>
        <w:tc>
          <w:tcPr>
            <w:tcW w:w="4785" w:type="dxa"/>
          </w:tcPr>
          <w:p w:rsidR="00D1396E" w:rsidRDefault="00D1396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Велижского окружного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Совета депутатов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Л.П.Осипова</w:t>
            </w:r>
          </w:p>
        </w:tc>
        <w:tc>
          <w:tcPr>
            <w:tcW w:w="5608" w:type="dxa"/>
          </w:tcPr>
          <w:p w:rsidR="00D1396E" w:rsidRDefault="00D1396E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«Велижский муниципальный округ»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Смоленской области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______________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Г.А.Валикова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sectPr w:rsidR="00FB36E1" w:rsidSect="009F42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D0"/>
    <w:rsid w:val="00400EA0"/>
    <w:rsid w:val="00457061"/>
    <w:rsid w:val="00466636"/>
    <w:rsid w:val="0048655E"/>
    <w:rsid w:val="00561BBE"/>
    <w:rsid w:val="008B079A"/>
    <w:rsid w:val="00934739"/>
    <w:rsid w:val="0099211D"/>
    <w:rsid w:val="009F42EC"/>
    <w:rsid w:val="00A53613"/>
    <w:rsid w:val="00AF47D0"/>
    <w:rsid w:val="00D1396E"/>
    <w:rsid w:val="00E36954"/>
    <w:rsid w:val="00EA2B4B"/>
    <w:rsid w:val="00ED7AFA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50F6"/>
  <w15:docId w15:val="{DC6E46F1-0044-4961-8016-6FB3C90D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Н.В. Яновская</dc:creator>
  <cp:lastModifiedBy>USER</cp:lastModifiedBy>
  <cp:revision>4</cp:revision>
  <cp:lastPrinted>2025-12-12T05:52:00Z</cp:lastPrinted>
  <dcterms:created xsi:type="dcterms:W3CDTF">2025-12-17T10:28:00Z</dcterms:created>
  <dcterms:modified xsi:type="dcterms:W3CDTF">2025-12-23T08:35:00Z</dcterms:modified>
</cp:coreProperties>
</file>