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F1DC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ВЕЛИЖСКИЙ ОКРУЖНОЙ СОВЕТ ДЕПУТАТОВ</w:t>
      </w: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9F3510" w:rsidRPr="00DF1DCB" w:rsidRDefault="009F3510" w:rsidP="00DF1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F1DC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:rsidR="001678E9" w:rsidRPr="00DF1DCB" w:rsidRDefault="001678E9" w:rsidP="00DF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678E9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28 января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678E9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640AA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678E9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510" w:rsidRPr="00DF1DCB" w:rsidRDefault="009F3510" w:rsidP="00DF1DCB">
      <w:pPr>
        <w:spacing w:after="0" w:line="240" w:lineRule="auto"/>
        <w:ind w:right="46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муниципального образования «Велижский муниципальный округ» Смоленской обрасти</w:t>
      </w:r>
    </w:p>
    <w:p w:rsidR="009F3510" w:rsidRPr="00DF1DCB" w:rsidRDefault="009F3510" w:rsidP="00DF1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510" w:rsidRPr="00DF1DCB" w:rsidRDefault="009F3510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</w:t>
      </w:r>
      <w:hyperlink r:id="rId5" w:history="1">
        <w:r w:rsidRPr="00DF1D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Уставом Велижского муниципального округа Смоленской области, в целях реализации </w:t>
      </w:r>
      <w:proofErr w:type="spellStart"/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Велижским</w:t>
      </w:r>
      <w:proofErr w:type="spellEnd"/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окружным Советом депутатов полномочий в сфере наградной деятельности, признания особых заслуг граждан Российской Федерации, коллективов предприятий, учреждений, общественных и иных организаций, осуществляющих свою деятельность на территории муниципального образования «Велижский муниципальный округ» Смоленской области</w:t>
      </w:r>
      <w:r w:rsidR="001678E9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Велижский окружной Совет депутатов</w:t>
      </w:r>
    </w:p>
    <w:p w:rsidR="009F3510" w:rsidRPr="00DF1DCB" w:rsidRDefault="009F3510" w:rsidP="00DF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И Л:</w:t>
      </w:r>
    </w:p>
    <w:p w:rsidR="009F3510" w:rsidRPr="00DF1DCB" w:rsidRDefault="009F3510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 присвоении звания «Почетный гражданин В</w:t>
      </w:r>
      <w:r w:rsidR="004F493F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елижского муниципального округа»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1 к настоящему решению.</w:t>
      </w:r>
    </w:p>
    <w:p w:rsidR="009F3510" w:rsidRPr="00DF1DCB" w:rsidRDefault="009F3510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Положение о Почетной грамоте Велижского муниципального округа согласно приложению 2 к настоящему решению. </w:t>
      </w:r>
    </w:p>
    <w:p w:rsidR="009F3510" w:rsidRPr="00DF1DCB" w:rsidRDefault="009F3510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Утвердить Положение о Благодарственном письме Велижского муниципального округа согласно приложению 3 к настоящему решению.</w:t>
      </w:r>
    </w:p>
    <w:p w:rsidR="009F3510" w:rsidRPr="00DF1DCB" w:rsidRDefault="009F3510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Утвердить Положение о Благодарности Главы</w:t>
      </w:r>
      <w:r w:rsidR="004F493F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493F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Велижск</w:t>
      </w:r>
      <w:r w:rsidR="004F493F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4F493F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 w:rsidR="004F493F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Смоленской области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510" w:rsidRPr="00DF1DCB" w:rsidRDefault="009F3510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Утвердить Положение о Благодарности председателя Велижского окружного Совета депутатов.</w:t>
      </w:r>
    </w:p>
    <w:p w:rsidR="009F3510" w:rsidRPr="00DF1DCB" w:rsidRDefault="009F3510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Определить, что расходы, связанные с изготовлением наград Велижского муниципального округа, производятся за счет средств бюджета муниципального образования «Велижский муниципальный округ» Смоленской области.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7. Настоящее решение вступает в силу со дня его принятия. </w:t>
      </w:r>
    </w:p>
    <w:p w:rsidR="009F3510" w:rsidRPr="00DF1DCB" w:rsidRDefault="009F3510" w:rsidP="00DF1D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8. Опубликовать настоящее решение в газете «Велижская новь» и разместить на официальном сайте органов местного самоуправления муниципального образования «Велижский муниципальный округ» Смоленской области в информационно-телекоммуникационной сети «Интернет».</w:t>
      </w:r>
    </w:p>
    <w:p w:rsidR="009F3510" w:rsidRPr="00DF1DCB" w:rsidRDefault="009F3510" w:rsidP="00DF1D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5103"/>
      </w:tblGrid>
      <w:tr w:rsidR="008E7D2C" w:rsidRPr="00DF1DCB" w:rsidTr="00CB3635">
        <w:trPr>
          <w:cantSplit/>
        </w:trPr>
        <w:tc>
          <w:tcPr>
            <w:tcW w:w="4748" w:type="dxa"/>
          </w:tcPr>
          <w:p w:rsidR="009F3510" w:rsidRPr="00DF1DCB" w:rsidRDefault="009F3510" w:rsidP="00DF1DCB">
            <w:pPr>
              <w:suppressAutoHyphens/>
              <w:spacing w:after="0" w:line="240" w:lineRule="auto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DF1DCB">
              <w:rPr>
                <w:rFonts w:ascii="Times New Roman CYR" w:eastAsia="Calibri" w:hAnsi="Times New Roman CYR" w:cs="Times New Roman"/>
                <w:sz w:val="26"/>
                <w:szCs w:val="26"/>
              </w:rPr>
              <w:t xml:space="preserve">Председатель Велижского </w:t>
            </w:r>
          </w:p>
          <w:p w:rsidR="009F3510" w:rsidRPr="00DF1DCB" w:rsidRDefault="009F3510" w:rsidP="00DF1DCB">
            <w:pPr>
              <w:suppressAutoHyphens/>
              <w:spacing w:after="0" w:line="240" w:lineRule="auto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DF1DCB">
              <w:rPr>
                <w:rFonts w:ascii="Times New Roman CYR" w:eastAsia="Calibri" w:hAnsi="Times New Roman CYR" w:cs="Times New Roman"/>
                <w:sz w:val="26"/>
                <w:szCs w:val="26"/>
              </w:rPr>
              <w:t xml:space="preserve">окружного  Совета депутатов </w:t>
            </w:r>
          </w:p>
        </w:tc>
        <w:tc>
          <w:tcPr>
            <w:tcW w:w="425" w:type="dxa"/>
          </w:tcPr>
          <w:p w:rsidR="009F3510" w:rsidRPr="00DF1DCB" w:rsidRDefault="009F3510" w:rsidP="00DF1DCB">
            <w:pPr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9F3510" w:rsidRPr="00DF1DCB" w:rsidRDefault="009F3510" w:rsidP="00DF1DCB">
            <w:pPr>
              <w:suppressAutoHyphens/>
              <w:spacing w:after="0" w:line="240" w:lineRule="auto"/>
              <w:ind w:right="72"/>
              <w:jc w:val="both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DF1DCB">
              <w:rPr>
                <w:rFonts w:ascii="Times New Roman CYR" w:eastAsia="Calibri" w:hAnsi="Times New Roman CYR" w:cs="Times New Roman"/>
                <w:sz w:val="26"/>
                <w:szCs w:val="26"/>
              </w:rPr>
              <w:t>Глава</w:t>
            </w:r>
            <w:r w:rsidR="004F493F" w:rsidRPr="00DF1DCB">
              <w:rPr>
                <w:rFonts w:ascii="Times New Roman CYR" w:eastAsia="Calibri" w:hAnsi="Times New Roman CYR" w:cs="Times New Roman"/>
                <w:sz w:val="26"/>
                <w:szCs w:val="26"/>
              </w:rPr>
              <w:t xml:space="preserve"> муниципального образования</w:t>
            </w:r>
            <w:r w:rsidRPr="00DF1DCB">
              <w:rPr>
                <w:rFonts w:ascii="Times New Roman CYR" w:eastAsia="Calibri" w:hAnsi="Times New Roman CYR" w:cs="Times New Roman"/>
                <w:sz w:val="26"/>
                <w:szCs w:val="26"/>
              </w:rPr>
              <w:t xml:space="preserve"> </w:t>
            </w:r>
            <w:r w:rsidR="004F493F" w:rsidRPr="00DF1DCB">
              <w:rPr>
                <w:rFonts w:ascii="Times New Roman CYR" w:eastAsia="Calibri" w:hAnsi="Times New Roman CYR" w:cs="Times New Roman"/>
                <w:sz w:val="26"/>
                <w:szCs w:val="26"/>
              </w:rPr>
              <w:t>«</w:t>
            </w:r>
            <w:r w:rsidRPr="00DF1DCB">
              <w:rPr>
                <w:rFonts w:ascii="Times New Roman CYR" w:eastAsia="Calibri" w:hAnsi="Times New Roman CYR" w:cs="Times New Roman"/>
                <w:sz w:val="26"/>
                <w:szCs w:val="26"/>
              </w:rPr>
              <w:t>Велижск</w:t>
            </w:r>
            <w:r w:rsidR="004F493F" w:rsidRPr="00DF1DCB">
              <w:rPr>
                <w:rFonts w:ascii="Times New Roman CYR" w:eastAsia="Calibri" w:hAnsi="Times New Roman CYR" w:cs="Times New Roman"/>
                <w:sz w:val="26"/>
                <w:szCs w:val="26"/>
              </w:rPr>
              <w:t>ий</w:t>
            </w:r>
            <w:r w:rsidRPr="00DF1DCB">
              <w:rPr>
                <w:rFonts w:ascii="Times New Roman CYR" w:eastAsia="Calibri" w:hAnsi="Times New Roman CYR" w:cs="Times New Roman"/>
                <w:sz w:val="26"/>
                <w:szCs w:val="26"/>
              </w:rPr>
              <w:t xml:space="preserve"> муниципальн</w:t>
            </w:r>
            <w:r w:rsidR="004F493F" w:rsidRPr="00DF1DCB">
              <w:rPr>
                <w:rFonts w:ascii="Times New Roman CYR" w:eastAsia="Calibri" w:hAnsi="Times New Roman CYR" w:cs="Times New Roman"/>
                <w:sz w:val="26"/>
                <w:szCs w:val="26"/>
              </w:rPr>
              <w:t>ый</w:t>
            </w:r>
            <w:r w:rsidRPr="00DF1DCB">
              <w:rPr>
                <w:rFonts w:ascii="Times New Roman CYR" w:eastAsia="Calibri" w:hAnsi="Times New Roman CYR" w:cs="Times New Roman"/>
                <w:sz w:val="26"/>
                <w:szCs w:val="26"/>
              </w:rPr>
              <w:t xml:space="preserve"> округ</w:t>
            </w:r>
            <w:r w:rsidR="004F493F" w:rsidRPr="00DF1DCB">
              <w:rPr>
                <w:rFonts w:ascii="Times New Roman CYR" w:eastAsia="Calibri" w:hAnsi="Times New Roman CYR" w:cs="Times New Roman"/>
                <w:sz w:val="26"/>
                <w:szCs w:val="26"/>
              </w:rPr>
              <w:t>» Смоленской области</w:t>
            </w:r>
          </w:p>
        </w:tc>
      </w:tr>
      <w:tr w:rsidR="008E7D2C" w:rsidRPr="00DF1DCB" w:rsidTr="00CB3635">
        <w:trPr>
          <w:cantSplit/>
        </w:trPr>
        <w:tc>
          <w:tcPr>
            <w:tcW w:w="4748" w:type="dxa"/>
          </w:tcPr>
          <w:p w:rsidR="009F3510" w:rsidRPr="00DF1DCB" w:rsidRDefault="009F3510" w:rsidP="00DF1DCB">
            <w:pPr>
              <w:keepNext/>
              <w:spacing w:after="0" w:line="240" w:lineRule="auto"/>
              <w:ind w:firstLine="709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Л.П. Осипова                         </w:t>
            </w:r>
          </w:p>
        </w:tc>
        <w:tc>
          <w:tcPr>
            <w:tcW w:w="425" w:type="dxa"/>
          </w:tcPr>
          <w:p w:rsidR="009F3510" w:rsidRPr="00DF1DCB" w:rsidRDefault="009F3510" w:rsidP="00DF1DCB">
            <w:pPr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9F3510" w:rsidRPr="00DF1DCB" w:rsidRDefault="009F3510" w:rsidP="00DF1DCB">
            <w:pPr>
              <w:keepNext/>
              <w:spacing w:after="0" w:line="240" w:lineRule="auto"/>
              <w:ind w:right="-70"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F1DCB">
              <w:rPr>
                <w:rFonts w:ascii="Calibri" w:eastAsia="Times New Roman" w:hAnsi="Calibri" w:cs="Times New Roman"/>
                <w:bCs/>
                <w:sz w:val="26"/>
                <w:szCs w:val="26"/>
                <w:lang w:eastAsia="ru-RU"/>
              </w:rPr>
              <w:t xml:space="preserve">                                    </w:t>
            </w:r>
            <w:r w:rsidRPr="00DF1D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Г.А. Валикова</w:t>
            </w:r>
          </w:p>
        </w:tc>
      </w:tr>
    </w:tbl>
    <w:p w:rsidR="009F3510" w:rsidRPr="00DF1DCB" w:rsidRDefault="009F3510" w:rsidP="00DF1DCB">
      <w:pPr>
        <w:rPr>
          <w:sz w:val="26"/>
          <w:szCs w:val="26"/>
        </w:rPr>
      </w:pPr>
    </w:p>
    <w:p w:rsidR="002E1A7F" w:rsidRPr="00DF1DCB" w:rsidRDefault="002E1A7F" w:rsidP="00DF1DCB">
      <w:pPr>
        <w:rPr>
          <w:sz w:val="26"/>
          <w:szCs w:val="26"/>
        </w:rPr>
      </w:pPr>
    </w:p>
    <w:p w:rsidR="002E1A7F" w:rsidRPr="00DF1DCB" w:rsidRDefault="002E1A7F" w:rsidP="00DF1DCB">
      <w:pPr>
        <w:rPr>
          <w:sz w:val="26"/>
          <w:szCs w:val="26"/>
        </w:rPr>
      </w:pPr>
    </w:p>
    <w:p w:rsidR="00EA5BAD" w:rsidRPr="00DF1DCB" w:rsidRDefault="00EA5BAD" w:rsidP="00DF1DCB">
      <w:pPr>
        <w:rPr>
          <w:sz w:val="26"/>
          <w:szCs w:val="26"/>
        </w:rPr>
      </w:pPr>
    </w:p>
    <w:p w:rsidR="002E1A7F" w:rsidRPr="00DF1DCB" w:rsidRDefault="002E1A7F" w:rsidP="00DF1DCB">
      <w:pPr>
        <w:rPr>
          <w:sz w:val="26"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F3510" w:rsidRPr="00DF1DCB" w:rsidTr="009F3510">
        <w:tc>
          <w:tcPr>
            <w:tcW w:w="9781" w:type="dxa"/>
          </w:tcPr>
          <w:p w:rsidR="009F3510" w:rsidRPr="00DF1DCB" w:rsidRDefault="009F3510" w:rsidP="00DF1DC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Приложение 1 </w:t>
            </w:r>
          </w:p>
          <w:p w:rsidR="009F3510" w:rsidRPr="00DF1DCB" w:rsidRDefault="009F3510" w:rsidP="00DF1DC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решению Велижского окружного</w:t>
            </w:r>
          </w:p>
          <w:p w:rsidR="001678E9" w:rsidRPr="00DF1DCB" w:rsidRDefault="009F3510" w:rsidP="00DF1DC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Совета депутатов  </w:t>
            </w:r>
          </w:p>
          <w:p w:rsidR="009F3510" w:rsidRPr="00DF1DCB" w:rsidRDefault="009F3510" w:rsidP="00DF1DC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</w:t>
            </w:r>
            <w:r w:rsidR="001678E9" w:rsidRPr="00DF1D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28.01.2025 № 13</w:t>
            </w:r>
          </w:p>
        </w:tc>
      </w:tr>
    </w:tbl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b/>
          <w:sz w:val="26"/>
          <w:szCs w:val="26"/>
        </w:rPr>
        <w:t>о почетном звании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b/>
          <w:sz w:val="26"/>
          <w:szCs w:val="26"/>
        </w:rPr>
        <w:t xml:space="preserve"> «Почетный гражданин Велижского муниципального округа»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3510" w:rsidRPr="00DF1DCB" w:rsidRDefault="009F3510" w:rsidP="00DF1DCB">
      <w:pPr>
        <w:widowControl w:val="0"/>
        <w:numPr>
          <w:ilvl w:val="0"/>
          <w:numId w:val="2"/>
        </w:numPr>
        <w:tabs>
          <w:tab w:val="left" w:pos="3960"/>
        </w:tabs>
        <w:autoSpaceDE w:val="0"/>
        <w:autoSpaceDN w:val="0"/>
        <w:spacing w:after="0" w:line="240" w:lineRule="auto"/>
        <w:ind w:left="3960" w:hanging="228"/>
        <w:jc w:val="left"/>
        <w:rPr>
          <w:rFonts w:ascii="Times New Roman" w:eastAsia="Times New Roman" w:hAnsi="Times New Roman" w:cs="Times New Roman"/>
          <w:b/>
          <w:sz w:val="26"/>
        </w:rPr>
      </w:pPr>
      <w:r w:rsidRPr="00DF1DCB">
        <w:rPr>
          <w:rFonts w:ascii="Times New Roman" w:eastAsia="Times New Roman" w:hAnsi="Times New Roman" w:cs="Times New Roman"/>
          <w:b/>
          <w:sz w:val="26"/>
        </w:rPr>
        <w:t>Общие</w:t>
      </w:r>
      <w:r w:rsidRPr="00DF1DCB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b/>
          <w:spacing w:val="-2"/>
          <w:sz w:val="26"/>
        </w:rPr>
        <w:t>положения</w:t>
      </w:r>
    </w:p>
    <w:p w:rsidR="009F3510" w:rsidRPr="00DF1DCB" w:rsidRDefault="009F3510" w:rsidP="00DF1DCB">
      <w:pPr>
        <w:widowControl w:val="0"/>
        <w:numPr>
          <w:ilvl w:val="1"/>
          <w:numId w:val="1"/>
        </w:numPr>
        <w:tabs>
          <w:tab w:val="left" w:pos="1597"/>
        </w:tabs>
        <w:autoSpaceDE w:val="0"/>
        <w:autoSpaceDN w:val="0"/>
        <w:spacing w:before="292" w:after="0" w:line="240" w:lineRule="auto"/>
        <w:ind w:right="267" w:firstLine="707"/>
        <w:jc w:val="both"/>
        <w:rPr>
          <w:rFonts w:ascii="Times New Roman" w:eastAsia="Times New Roman" w:hAnsi="Times New Roman" w:cs="Times New Roman"/>
          <w:sz w:val="26"/>
        </w:rPr>
      </w:pPr>
      <w:r w:rsidRPr="00DF1DCB">
        <w:rPr>
          <w:rFonts w:ascii="Times New Roman" w:eastAsia="Times New Roman" w:hAnsi="Times New Roman" w:cs="Times New Roman"/>
          <w:sz w:val="26"/>
        </w:rPr>
        <w:t>Настоящим Положением устанавливаются основания присвоения почетного звания «Почетный гражданин Велижского муниципального</w:t>
      </w:r>
      <w:r w:rsidRPr="00DF1DCB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</w:rPr>
        <w:t xml:space="preserve">округа» (далее – Почетное звание), определяется порядок присвоения Почетного </w:t>
      </w:r>
      <w:r w:rsidRPr="00DF1DCB">
        <w:rPr>
          <w:rFonts w:ascii="Times New Roman" w:eastAsia="Times New Roman" w:hAnsi="Times New Roman" w:cs="Times New Roman"/>
          <w:spacing w:val="-2"/>
          <w:sz w:val="26"/>
        </w:rPr>
        <w:t>звания.</w:t>
      </w:r>
    </w:p>
    <w:p w:rsidR="009F3510" w:rsidRPr="00DF1DCB" w:rsidRDefault="009F3510" w:rsidP="00DF1DCB">
      <w:pPr>
        <w:widowControl w:val="0"/>
        <w:numPr>
          <w:ilvl w:val="1"/>
          <w:numId w:val="1"/>
        </w:numPr>
        <w:tabs>
          <w:tab w:val="left" w:pos="1455"/>
        </w:tabs>
        <w:autoSpaceDE w:val="0"/>
        <w:autoSpaceDN w:val="0"/>
        <w:spacing w:before="1" w:after="0" w:line="240" w:lineRule="auto"/>
        <w:ind w:right="267" w:firstLine="707"/>
        <w:jc w:val="both"/>
        <w:rPr>
          <w:rFonts w:ascii="Times New Roman" w:eastAsia="Times New Roman" w:hAnsi="Times New Roman" w:cs="Times New Roman"/>
          <w:sz w:val="26"/>
        </w:rPr>
      </w:pPr>
      <w:r w:rsidRPr="00DF1DCB">
        <w:rPr>
          <w:rFonts w:ascii="Times New Roman" w:eastAsia="Times New Roman" w:hAnsi="Times New Roman" w:cs="Times New Roman"/>
          <w:sz w:val="26"/>
        </w:rPr>
        <w:t>Почетное звание является высшей формой общественного признания и поощрения граждан, проживающих (ранее проживавших), работающих (ранее работавших) на территории Велижского муниципального округа.</w:t>
      </w:r>
    </w:p>
    <w:p w:rsidR="009F3510" w:rsidRPr="00DF1DCB" w:rsidRDefault="009F3510" w:rsidP="00DF1DCB">
      <w:pPr>
        <w:widowControl w:val="0"/>
        <w:numPr>
          <w:ilvl w:val="1"/>
          <w:numId w:val="1"/>
        </w:numPr>
        <w:tabs>
          <w:tab w:val="left" w:pos="1422"/>
        </w:tabs>
        <w:autoSpaceDE w:val="0"/>
        <w:autoSpaceDN w:val="0"/>
        <w:spacing w:after="0" w:line="298" w:lineRule="exact"/>
        <w:ind w:left="1422" w:hanging="452"/>
        <w:jc w:val="both"/>
        <w:rPr>
          <w:rFonts w:ascii="Times New Roman" w:eastAsia="Times New Roman" w:hAnsi="Times New Roman" w:cs="Times New Roman"/>
          <w:sz w:val="26"/>
        </w:rPr>
      </w:pPr>
      <w:r w:rsidRPr="00DF1DCB">
        <w:rPr>
          <w:rFonts w:ascii="Times New Roman" w:eastAsia="Times New Roman" w:hAnsi="Times New Roman" w:cs="Times New Roman"/>
          <w:sz w:val="26"/>
        </w:rPr>
        <w:t>Основаниями</w:t>
      </w:r>
      <w:r w:rsidRPr="00DF1DCB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</w:rPr>
        <w:t>для</w:t>
      </w:r>
      <w:r w:rsidRPr="00DF1DCB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</w:rPr>
        <w:t>присвоения</w:t>
      </w:r>
      <w:r w:rsidRPr="00DF1DCB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</w:rPr>
        <w:t>Почетного</w:t>
      </w:r>
      <w:r w:rsidRPr="00DF1DCB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</w:rPr>
        <w:t>звания</w:t>
      </w:r>
      <w:r w:rsidRPr="00DF1DCB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pacing w:val="-2"/>
          <w:sz w:val="26"/>
        </w:rPr>
        <w:t>являются:</w:t>
      </w:r>
    </w:p>
    <w:p w:rsidR="009F3510" w:rsidRPr="00DF1DCB" w:rsidRDefault="009F3510" w:rsidP="00DF1DCB">
      <w:pPr>
        <w:widowControl w:val="0"/>
        <w:numPr>
          <w:ilvl w:val="2"/>
          <w:numId w:val="1"/>
        </w:numPr>
        <w:tabs>
          <w:tab w:val="left" w:pos="1362"/>
        </w:tabs>
        <w:autoSpaceDE w:val="0"/>
        <w:autoSpaceDN w:val="0"/>
        <w:spacing w:before="1" w:after="0" w:line="240" w:lineRule="auto"/>
        <w:ind w:right="268" w:firstLine="707"/>
        <w:jc w:val="both"/>
        <w:rPr>
          <w:rFonts w:ascii="Times New Roman" w:eastAsia="Times New Roman" w:hAnsi="Times New Roman" w:cs="Times New Roman"/>
          <w:sz w:val="26"/>
        </w:rPr>
      </w:pPr>
      <w:r w:rsidRPr="00DF1DCB">
        <w:rPr>
          <w:rFonts w:ascii="Times New Roman" w:eastAsia="Times New Roman" w:hAnsi="Times New Roman" w:cs="Times New Roman"/>
          <w:sz w:val="26"/>
        </w:rPr>
        <w:t>особые общепризнанные заслуги в экономике, науке, культуре, образовании, здравоохранении, искусстве, спорте и других сферах деятельности;</w:t>
      </w:r>
    </w:p>
    <w:p w:rsidR="009F3510" w:rsidRPr="00DF1DCB" w:rsidRDefault="009F3510" w:rsidP="00DF1DCB">
      <w:pPr>
        <w:widowControl w:val="0"/>
        <w:numPr>
          <w:ilvl w:val="2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right="266" w:firstLine="707"/>
        <w:jc w:val="both"/>
        <w:rPr>
          <w:rFonts w:ascii="Times New Roman" w:eastAsia="Times New Roman" w:hAnsi="Times New Roman" w:cs="Times New Roman"/>
          <w:sz w:val="26"/>
        </w:rPr>
      </w:pPr>
      <w:r w:rsidRPr="00DF1DCB">
        <w:rPr>
          <w:rFonts w:ascii="Times New Roman" w:eastAsia="Times New Roman" w:hAnsi="Times New Roman" w:cs="Times New Roman"/>
          <w:sz w:val="26"/>
        </w:rPr>
        <w:t>особые заслуги в области общественной и политической деятельности по защите прав человека, укреплению мира, благотворительной деятельности, за помощь социально незащищенным, малообеспеченным слоям населения и иные заслуги во благо Велижского муниципального округа;</w:t>
      </w:r>
    </w:p>
    <w:p w:rsidR="009F3510" w:rsidRPr="00DF1DCB" w:rsidRDefault="009F3510" w:rsidP="00DF1DCB">
      <w:pPr>
        <w:widowControl w:val="0"/>
        <w:numPr>
          <w:ilvl w:val="2"/>
          <w:numId w:val="1"/>
        </w:numPr>
        <w:tabs>
          <w:tab w:val="left" w:pos="1194"/>
        </w:tabs>
        <w:autoSpaceDE w:val="0"/>
        <w:autoSpaceDN w:val="0"/>
        <w:spacing w:before="2" w:after="0" w:line="240" w:lineRule="auto"/>
        <w:ind w:right="269" w:firstLine="707"/>
        <w:jc w:val="both"/>
        <w:rPr>
          <w:rFonts w:ascii="Times New Roman" w:eastAsia="Times New Roman" w:hAnsi="Times New Roman" w:cs="Times New Roman"/>
          <w:sz w:val="26"/>
        </w:rPr>
      </w:pPr>
      <w:r w:rsidRPr="00DF1DCB">
        <w:rPr>
          <w:rFonts w:ascii="Times New Roman" w:eastAsia="Times New Roman" w:hAnsi="Times New Roman" w:cs="Times New Roman"/>
          <w:sz w:val="26"/>
        </w:rPr>
        <w:t>авторитет жителей Велижского муниципального округа, обретенный длительной общественной, культурной, социально-экономической, научной, политической, хозяйственной и иной деятельностью с выдающимися результатами для муниципального округа;</w:t>
      </w:r>
    </w:p>
    <w:p w:rsidR="009F3510" w:rsidRPr="00DF1DCB" w:rsidRDefault="009F3510" w:rsidP="00DF1DCB">
      <w:pPr>
        <w:widowControl w:val="0"/>
        <w:numPr>
          <w:ilvl w:val="2"/>
          <w:numId w:val="1"/>
        </w:numPr>
        <w:tabs>
          <w:tab w:val="left" w:pos="1174"/>
        </w:tabs>
        <w:autoSpaceDE w:val="0"/>
        <w:autoSpaceDN w:val="0"/>
        <w:spacing w:after="0" w:line="240" w:lineRule="auto"/>
        <w:ind w:right="276" w:firstLine="707"/>
        <w:jc w:val="both"/>
        <w:rPr>
          <w:rFonts w:ascii="Times New Roman" w:eastAsia="Times New Roman" w:hAnsi="Times New Roman" w:cs="Times New Roman"/>
          <w:sz w:val="26"/>
        </w:rPr>
      </w:pPr>
      <w:r w:rsidRPr="00DF1DCB">
        <w:rPr>
          <w:rFonts w:ascii="Times New Roman" w:eastAsia="Times New Roman" w:hAnsi="Times New Roman" w:cs="Times New Roman"/>
          <w:sz w:val="26"/>
        </w:rPr>
        <w:t>большой вклад в развитие и укрепление международных дружественных и экономических связей Велижского муниципального округа;</w:t>
      </w:r>
    </w:p>
    <w:p w:rsidR="009F3510" w:rsidRPr="00DF1DCB" w:rsidRDefault="009F3510" w:rsidP="00DF1DCB">
      <w:pPr>
        <w:widowControl w:val="0"/>
        <w:numPr>
          <w:ilvl w:val="2"/>
          <w:numId w:val="1"/>
        </w:numPr>
        <w:tabs>
          <w:tab w:val="left" w:pos="1198"/>
        </w:tabs>
        <w:autoSpaceDE w:val="0"/>
        <w:autoSpaceDN w:val="0"/>
        <w:spacing w:after="0" w:line="240" w:lineRule="auto"/>
        <w:ind w:right="275" w:firstLine="707"/>
        <w:jc w:val="both"/>
        <w:rPr>
          <w:rFonts w:ascii="Times New Roman" w:eastAsia="Times New Roman" w:hAnsi="Times New Roman" w:cs="Times New Roman"/>
          <w:sz w:val="26"/>
        </w:rPr>
      </w:pPr>
      <w:r w:rsidRPr="00DF1DCB">
        <w:rPr>
          <w:rFonts w:ascii="Times New Roman" w:eastAsia="Times New Roman" w:hAnsi="Times New Roman" w:cs="Times New Roman"/>
          <w:sz w:val="26"/>
        </w:rPr>
        <w:t>героизм и мужество, проявленные при защите общества или выполнение воинского, служебного долга, совершение мужественных героических поступков</w:t>
      </w:r>
      <w:r w:rsidRPr="00DF1DCB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</w:rPr>
        <w:t>во благо Велижского муниципального округа и его жителей.</w:t>
      </w:r>
    </w:p>
    <w:p w:rsidR="00C44124" w:rsidRPr="00DF1DCB" w:rsidRDefault="00C44124" w:rsidP="00DF1DCB">
      <w:pPr>
        <w:pStyle w:val="a4"/>
        <w:widowControl w:val="0"/>
        <w:numPr>
          <w:ilvl w:val="1"/>
          <w:numId w:val="1"/>
        </w:numPr>
        <w:tabs>
          <w:tab w:val="left" w:pos="1198"/>
        </w:tabs>
        <w:autoSpaceDE w:val="0"/>
        <w:autoSpaceDN w:val="0"/>
        <w:spacing w:after="0" w:line="240" w:lineRule="auto"/>
        <w:ind w:right="275" w:firstLine="731"/>
        <w:jc w:val="both"/>
        <w:rPr>
          <w:rFonts w:ascii="Times New Roman" w:eastAsia="Times New Roman" w:hAnsi="Times New Roman" w:cs="Times New Roman"/>
          <w:sz w:val="26"/>
        </w:rPr>
      </w:pPr>
      <w:r w:rsidRPr="00DF1DCB">
        <w:rPr>
          <w:rFonts w:ascii="Times New Roman" w:eastAsia="Times New Roman" w:hAnsi="Times New Roman" w:cs="Times New Roman"/>
          <w:sz w:val="26"/>
        </w:rPr>
        <w:t xml:space="preserve">Почетное звание присваивается </w:t>
      </w:r>
      <w:proofErr w:type="spellStart"/>
      <w:r w:rsidRPr="00DF1DCB">
        <w:rPr>
          <w:rFonts w:ascii="Times New Roman" w:eastAsia="Times New Roman" w:hAnsi="Times New Roman" w:cs="Times New Roman"/>
          <w:sz w:val="26"/>
        </w:rPr>
        <w:t>Велижским</w:t>
      </w:r>
      <w:proofErr w:type="spellEnd"/>
      <w:r w:rsidRPr="00DF1DCB">
        <w:rPr>
          <w:rFonts w:ascii="Times New Roman" w:eastAsia="Times New Roman" w:hAnsi="Times New Roman" w:cs="Times New Roman"/>
          <w:sz w:val="26"/>
        </w:rPr>
        <w:t xml:space="preserve"> окружным Советом депутатов (далее- окружной Совет депутатов)</w:t>
      </w:r>
      <w:r w:rsidR="00151196" w:rsidRPr="00DF1DCB">
        <w:rPr>
          <w:rFonts w:ascii="Times New Roman" w:eastAsia="Times New Roman" w:hAnsi="Times New Roman" w:cs="Times New Roman"/>
          <w:sz w:val="26"/>
        </w:rPr>
        <w:t>.</w:t>
      </w:r>
    </w:p>
    <w:p w:rsidR="009F3510" w:rsidRPr="00DF1DCB" w:rsidRDefault="009F3510" w:rsidP="00DF1DCB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after="0" w:line="240" w:lineRule="auto"/>
        <w:ind w:right="269" w:firstLine="707"/>
        <w:jc w:val="both"/>
        <w:rPr>
          <w:rFonts w:ascii="Times New Roman" w:eastAsia="Times New Roman" w:hAnsi="Times New Roman" w:cs="Times New Roman"/>
          <w:sz w:val="26"/>
        </w:rPr>
      </w:pPr>
      <w:r w:rsidRPr="00DF1DCB">
        <w:rPr>
          <w:rFonts w:ascii="Times New Roman" w:eastAsia="Times New Roman" w:hAnsi="Times New Roman" w:cs="Times New Roman"/>
          <w:sz w:val="26"/>
        </w:rPr>
        <w:t>На Почетное звание может претендовать гражданин Российской Федерации, проживающий (ранее проживавший), работающий (ранее работавший) на территории Велижского муниципального округа.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Почетное звание не может быть присвоено лицам, имеющим неснятую или непогашенную судимость.</w:t>
      </w:r>
      <w:r w:rsidRPr="00DF1DCB">
        <w:t xml:space="preserve"> 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1.</w:t>
      </w:r>
      <w:r w:rsidR="00151196" w:rsidRPr="00DF1DC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Присвоение Почетного звания выборным должностным лицам местного</w:t>
      </w:r>
      <w:r w:rsidRPr="00DF1DCB"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самоуправления в период исполнения своих полномочий и лицам, замещающим высшие и главные должности муниципальной службы или муниципальные должности, не допускается. Почетное звание лицам, указанным в настоящем пункте, может быть присвоено не ранее чем через один год после завершения срока полномочий, завершения муниципальной службы.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1.</w:t>
      </w:r>
      <w:r w:rsidR="00151196" w:rsidRPr="00DF1DCB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. Почетное звание присваивается ежегодно одному лицу. К юбилейным датам со дня образования города Велижа и Велижского района звание может быть присвоено не более чем двум лицам.</w:t>
      </w:r>
      <w:r w:rsidRPr="00DF1DCB">
        <w:t xml:space="preserve"> </w:t>
      </w:r>
    </w:p>
    <w:p w:rsidR="009F3510" w:rsidRPr="00DF1DCB" w:rsidRDefault="009F3510" w:rsidP="00DF1DCB">
      <w:pPr>
        <w:pStyle w:val="a4"/>
        <w:widowControl w:val="0"/>
        <w:autoSpaceDE w:val="0"/>
        <w:autoSpaceDN w:val="0"/>
        <w:spacing w:after="0" w:line="240" w:lineRule="auto"/>
        <w:ind w:left="262" w:right="27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b/>
          <w:sz w:val="26"/>
          <w:szCs w:val="26"/>
        </w:rPr>
        <w:t>II.</w:t>
      </w:r>
      <w:r w:rsidRPr="00DF1DCB">
        <w:rPr>
          <w:rFonts w:ascii="Times New Roman" w:eastAsia="Times New Roman" w:hAnsi="Times New Roman" w:cs="Times New Roman"/>
          <w:b/>
          <w:sz w:val="26"/>
          <w:szCs w:val="26"/>
        </w:rPr>
        <w:tab/>
        <w:t>Порядок присвоения Почетного звания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2.1.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Ходатайств</w:t>
      </w:r>
      <w:r w:rsidR="00A65246" w:rsidRPr="00DF1DC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 xml:space="preserve"> о присвоении Почетного звания внос</w:t>
      </w:r>
      <w:r w:rsidR="00A65246" w:rsidRPr="00DF1DC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A65246" w:rsidRPr="00DF1DCB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 к </w:t>
      </w:r>
      <w:r w:rsidR="00A65246" w:rsidRPr="00DF1DCB">
        <w:rPr>
          <w:rFonts w:ascii="Times New Roman" w:eastAsia="Times New Roman" w:hAnsi="Times New Roman" w:cs="Times New Roman"/>
          <w:sz w:val="26"/>
          <w:szCs w:val="26"/>
        </w:rPr>
        <w:lastRenderedPageBreak/>
        <w:t>данному Положению)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коллективами предприятий, учреждений, организаций различных форм собственности, общественными организациями и объединениями, органами местного и общественного самоуправления, осуществляющими свою деятельность на территории Велижского муниципального округа;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</w:r>
      <w:r w:rsidR="001662E1" w:rsidRPr="00DF1DCB">
        <w:rPr>
          <w:rFonts w:ascii="Times New Roman" w:eastAsia="Times New Roman" w:hAnsi="Times New Roman" w:cs="Times New Roman"/>
          <w:sz w:val="26"/>
          <w:szCs w:val="26"/>
        </w:rPr>
        <w:t>Главой муниципального</w:t>
      </w:r>
      <w:r w:rsidR="004F493F" w:rsidRPr="00DF1DCB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«Велижский муниципальный округ» Смоленской области</w:t>
      </w:r>
      <w:r w:rsidR="001662E1" w:rsidRPr="00DF1DCB">
        <w:rPr>
          <w:rFonts w:ascii="Times New Roman" w:eastAsia="Times New Roman" w:hAnsi="Times New Roman" w:cs="Times New Roman"/>
          <w:sz w:val="26"/>
          <w:szCs w:val="26"/>
        </w:rPr>
        <w:t xml:space="preserve"> (далее – Главой округа)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2.2.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 xml:space="preserve">Ходатайство о присвоении Почетного звания вносится в </w:t>
      </w:r>
      <w:r w:rsidR="001662E1" w:rsidRPr="00DF1DC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 xml:space="preserve">дминистрацию </w:t>
      </w:r>
      <w:r w:rsidR="001662E1" w:rsidRPr="00DF1DCB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«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Велижск</w:t>
      </w:r>
      <w:r w:rsidR="001662E1" w:rsidRPr="00DF1DCB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1662E1" w:rsidRPr="00DF1DCB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 xml:space="preserve"> округ</w:t>
      </w:r>
      <w:r w:rsidR="001662E1" w:rsidRPr="00DF1DCB">
        <w:rPr>
          <w:rFonts w:ascii="Times New Roman" w:eastAsia="Times New Roman" w:hAnsi="Times New Roman" w:cs="Times New Roman"/>
          <w:sz w:val="26"/>
          <w:szCs w:val="26"/>
        </w:rPr>
        <w:t>» Смоленской области (далее – Администрацию округа)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 xml:space="preserve"> не позднее 1 мая текущего года.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2.3.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При выдвижении кандидата на присвоение Почетного звания представляются следующие документы: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 xml:space="preserve">ходатайство с полным перечислением заслуг кандидата перед Российской Федерацией и (или) Смоленской областью и (или) </w:t>
      </w:r>
      <w:proofErr w:type="spellStart"/>
      <w:r w:rsidRPr="00DF1DCB">
        <w:rPr>
          <w:rFonts w:ascii="Times New Roman" w:eastAsia="Times New Roman" w:hAnsi="Times New Roman" w:cs="Times New Roman"/>
          <w:sz w:val="26"/>
          <w:szCs w:val="26"/>
        </w:rPr>
        <w:t>Велижским</w:t>
      </w:r>
      <w:proofErr w:type="spellEnd"/>
      <w:r w:rsidRPr="00DF1DC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муниципальным округом, а также описанием достижений кандидата в производственной, творческой, научной, общественной и других видах деятельности;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подробную биографию или автобиографию кандидата с приложением копий документов, подтверждающих биографические факты, имеющие значение для присвоения Почетного звания;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протокол заседания трудового коллектива или выписка из него за подписями председателя и секретаря собрания, заверенные печатью организации;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копии документов, подтверждающих особые заслуги кандидата, служащие основанием для присвоения Почетного звания;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согласие на обработку персональных данных;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копия паспорта;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копия страхового свидетельства обязательного пенсионного страхования;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номер счета, открытый в кредитных организациях;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копия свидетельства ИНН;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фотографии кандидата размером 6 х 4 см и 20 х 30 см.</w:t>
      </w:r>
    </w:p>
    <w:p w:rsidR="000656B4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Дополнительно могут быть приложены оригиналы или заверенные копии документов или материалов, подтверждающих факты, имеющие значение для присвоения Почетного звания (награды, публикации, фото и видео свидетельства, иные материалы, характеризующие личность кандидата на звание).</w:t>
      </w:r>
    </w:p>
    <w:p w:rsidR="00A65246" w:rsidRPr="00DF1DCB" w:rsidRDefault="00A6524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2.4.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Представление к Почетному званию производится с письменного согласия кандидата на звание.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2.5.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</w:r>
      <w:r w:rsidR="002A7583" w:rsidRPr="00DF1DCB">
        <w:rPr>
          <w:rFonts w:ascii="Times New Roman" w:eastAsia="Times New Roman" w:hAnsi="Times New Roman" w:cs="Times New Roman"/>
          <w:sz w:val="26"/>
          <w:szCs w:val="26"/>
        </w:rPr>
        <w:t>Ходатайство, направленное с нарушением требований настоящего Положения, возвращается его инициатору с указанием причин возврата.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2.6.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Ходатайство о присвоении Почетного звания и прилагаемые к нему документы направляются в комиссию по рассмотрению материалов и ходатайств о присвоении почетного звания «Почетный гражданин Велижского муниципального округа</w:t>
      </w:r>
      <w:r w:rsidR="001662E1" w:rsidRPr="00DF1DCB">
        <w:rPr>
          <w:rFonts w:ascii="Times New Roman" w:eastAsia="Times New Roman" w:hAnsi="Times New Roman" w:cs="Times New Roman"/>
          <w:sz w:val="26"/>
          <w:szCs w:val="26"/>
        </w:rPr>
        <w:t xml:space="preserve"> Смоленской области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» (далее – комиссия).</w:t>
      </w:r>
      <w:r w:rsidR="002A7583" w:rsidRPr="00DF1DCB">
        <w:t xml:space="preserve"> </w:t>
      </w:r>
      <w:r w:rsidR="002A7583" w:rsidRPr="00DF1DCB">
        <w:rPr>
          <w:rFonts w:ascii="Times New Roman" w:eastAsia="Times New Roman" w:hAnsi="Times New Roman" w:cs="Times New Roman"/>
          <w:sz w:val="26"/>
          <w:szCs w:val="26"/>
        </w:rPr>
        <w:t>Состав и порядок работы комиссии изложены в приложении №2 к данному Положению.</w:t>
      </w:r>
    </w:p>
    <w:p w:rsidR="00F0634E" w:rsidRPr="00DF1DCB" w:rsidRDefault="00F0634E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2.7.</w:t>
      </w:r>
      <w:r w:rsidRPr="00DF1DCB"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Протокол заседания комиссии и ходатайство о присвоении Почетного звания с прилагаемыми к нему документами направляются Главе округа для внесения в окружной Совет депутатов проекта решения о присвоении Почетного звания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0634E" w:rsidRPr="00DF1DC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Внесенные на заседание окружного Совета депутатов проекты решений о присвоении Почетного звания рассматриваются по каждой кандидатуре отдельно.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0634E" w:rsidRPr="00DF1DC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Решение окружного Совета депутатов о присвоении Почетного звания подлежит обязательному официальному опубликованию.</w:t>
      </w:r>
    </w:p>
    <w:p w:rsidR="009F3510" w:rsidRPr="00DF1DCB" w:rsidRDefault="00F0634E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2.10</w:t>
      </w:r>
      <w:r w:rsidR="009F3510" w:rsidRPr="00DF1DCB">
        <w:rPr>
          <w:rFonts w:ascii="Times New Roman" w:eastAsia="Times New Roman" w:hAnsi="Times New Roman" w:cs="Times New Roman"/>
          <w:sz w:val="26"/>
          <w:szCs w:val="26"/>
        </w:rPr>
        <w:t>.</w:t>
      </w:r>
      <w:r w:rsidR="009F3510" w:rsidRPr="00DF1DCB">
        <w:rPr>
          <w:rFonts w:ascii="Times New Roman" w:eastAsia="Times New Roman" w:hAnsi="Times New Roman" w:cs="Times New Roman"/>
          <w:sz w:val="26"/>
          <w:szCs w:val="26"/>
        </w:rPr>
        <w:tab/>
        <w:t>Лиц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у</w:t>
      </w:r>
      <w:r w:rsidR="009F3510" w:rsidRPr="00DF1DCB">
        <w:rPr>
          <w:rFonts w:ascii="Times New Roman" w:eastAsia="Times New Roman" w:hAnsi="Times New Roman" w:cs="Times New Roman"/>
          <w:sz w:val="26"/>
          <w:szCs w:val="26"/>
        </w:rPr>
        <w:t>, удостоенн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ому</w:t>
      </w:r>
      <w:r w:rsidR="009F3510" w:rsidRPr="00DF1DCB">
        <w:rPr>
          <w:rFonts w:ascii="Times New Roman" w:eastAsia="Times New Roman" w:hAnsi="Times New Roman" w:cs="Times New Roman"/>
          <w:sz w:val="26"/>
          <w:szCs w:val="26"/>
        </w:rPr>
        <w:t xml:space="preserve"> Почетного звания, в торжественной </w:t>
      </w:r>
      <w:r w:rsidR="009F3510" w:rsidRPr="00DF1DCB">
        <w:rPr>
          <w:rFonts w:ascii="Times New Roman" w:eastAsia="Times New Roman" w:hAnsi="Times New Roman" w:cs="Times New Roman"/>
          <w:sz w:val="26"/>
          <w:szCs w:val="26"/>
        </w:rPr>
        <w:lastRenderedPageBreak/>
        <w:t>обстановке вручаются удостоверение к званию «Почетный гражданин Велижского муниципального округа», лента «Почетный гражданин Велижского муниципального округа». Образцы и описани</w:t>
      </w:r>
      <w:r w:rsidR="0081476A" w:rsidRPr="00DF1DC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9F3510" w:rsidRPr="00DF1DCB">
        <w:rPr>
          <w:rFonts w:ascii="Times New Roman" w:eastAsia="Times New Roman" w:hAnsi="Times New Roman" w:cs="Times New Roman"/>
          <w:sz w:val="26"/>
          <w:szCs w:val="26"/>
        </w:rPr>
        <w:t xml:space="preserve"> удостоверения и ленты представлены в приложении</w:t>
      </w:r>
      <w:r w:rsidR="0081476A" w:rsidRPr="00DF1DCB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9F3510" w:rsidRPr="00DF1DCB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Положению.</w:t>
      </w:r>
    </w:p>
    <w:p w:rsidR="009F3510" w:rsidRPr="00DF1DCB" w:rsidRDefault="00F0634E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 xml:space="preserve">2.11. </w:t>
      </w:r>
      <w:r w:rsidR="009F3510" w:rsidRPr="00DF1DCB">
        <w:rPr>
          <w:rFonts w:ascii="Times New Roman" w:eastAsia="Times New Roman" w:hAnsi="Times New Roman" w:cs="Times New Roman"/>
          <w:sz w:val="26"/>
          <w:szCs w:val="26"/>
        </w:rPr>
        <w:t>Вручение производится Главой округа и (или) председателем Велижского окружного Совета депутатов в рамках праздничных мероприятий, посвященных Дню города Велижа и образованию Велижского района.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 xml:space="preserve">Процедуру вручения организует </w:t>
      </w:r>
      <w:r w:rsidR="00F0634E" w:rsidRPr="00DF1DC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дминистрация округа.</w:t>
      </w:r>
    </w:p>
    <w:p w:rsidR="00F0634E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0634E" w:rsidRPr="00DF1DCB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При наличии уважительных причин, в результате которых невозможно личное присутствие награждаемого лица, удостоверение и лента могут быть вручены представителю награждаемого.</w:t>
      </w:r>
      <w:r w:rsidRPr="00DF1DCB">
        <w:t xml:space="preserve"> </w:t>
      </w:r>
    </w:p>
    <w:p w:rsidR="00A65246" w:rsidRPr="00DF1DCB" w:rsidRDefault="00F0634E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2.13. Реестр лиц,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 xml:space="preserve"> удостоенных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Почетного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звания, ведется аппаратом окружного Совета депутатов.</w:t>
      </w:r>
      <w:r w:rsidR="00A65246" w:rsidRPr="00DF1DCB">
        <w:t xml:space="preserve"> </w:t>
      </w:r>
      <w:r w:rsidR="00A65246" w:rsidRPr="00DF1DCB">
        <w:rPr>
          <w:rFonts w:ascii="Times New Roman" w:eastAsia="Times New Roman" w:hAnsi="Times New Roman" w:cs="Times New Roman"/>
          <w:sz w:val="26"/>
          <w:szCs w:val="26"/>
        </w:rPr>
        <w:t>Каждому гражданину, удостоенному Почетного звания, отводится отдельный лист, который содержит следующую информацию:</w:t>
      </w:r>
    </w:p>
    <w:p w:rsidR="00A65246" w:rsidRPr="00DF1DCB" w:rsidRDefault="00A6524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 xml:space="preserve">- фамилия, имя, отчество, год рождения, кратко излагаются заслуги, послужившие основанием для присвоения звания; </w:t>
      </w:r>
    </w:p>
    <w:p w:rsidR="00A65246" w:rsidRPr="00DF1DCB" w:rsidRDefault="00A6524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- указывается дата, номер решения окружного Совета депутатов о присвоении звания.</w:t>
      </w:r>
    </w:p>
    <w:p w:rsidR="00F0634E" w:rsidRPr="00DF1DCB" w:rsidRDefault="00A6524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Также на листе помещается фотография гражданина.</w:t>
      </w:r>
      <w:r w:rsidR="00F0634E" w:rsidRPr="00DF1DC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5246" w:rsidRPr="00DF1DCB" w:rsidRDefault="00A6524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2.14.</w:t>
      </w:r>
      <w:r w:rsidRPr="00DF1DCB"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Администрация округа, окружной Совет депутатов имеют право использовать фотографии граждан, которым присвоено звание, их биографические данные и другие материалы о них для оформления информационных материалов и публикаций без получения разрешения у гражданина (в случае смерти - у родственников).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b/>
          <w:sz w:val="26"/>
          <w:szCs w:val="26"/>
        </w:rPr>
        <w:t>III.</w:t>
      </w:r>
      <w:r w:rsidRPr="00DF1DCB">
        <w:rPr>
          <w:rFonts w:ascii="Times New Roman" w:eastAsia="Times New Roman" w:hAnsi="Times New Roman" w:cs="Times New Roman"/>
          <w:b/>
          <w:sz w:val="26"/>
          <w:szCs w:val="26"/>
        </w:rPr>
        <w:tab/>
        <w:t>Права и меры социальной поддержки лиц, которым присвоено Почетное звание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3.1.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Права и меры социальной поддержки предоставляются Почетному гражданину на основании удостоверения «Почетный гражданин Велижского муниципального округа».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При утрате удостоверения может быть выдан его дубликат по письменному заявлению Почетного гражданина на имя Главы округа.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3.</w:t>
      </w:r>
      <w:r w:rsidR="00A65246" w:rsidRPr="00DF1DC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Почетный гражданин пользуется правом внеочередного приема Главой Велижского муниципального округа и должностными лицами органов местного самоуправления Велижского муниципального округа.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3.</w:t>
      </w:r>
      <w:r w:rsidR="00A65246" w:rsidRPr="00DF1DC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Почетный гражданин пользуется правом бесплатного проезда на всех видах пассажирского транспорта (за исключением такси) на территории Велижского муниципального округа.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3.</w:t>
      </w:r>
      <w:r w:rsidR="00A65246" w:rsidRPr="00DF1DC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Почетный гражданин пользуется правом бесплатного посещения зрелищных мероприятий в учреждениях культуры и спорта, проводимых в учреждениях Велижского муниципального округа (проводимых за счет</w:t>
      </w:r>
      <w:r w:rsidR="00A65246" w:rsidRPr="00DF1D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бюджета и муниципальных программ Велижского муниципального округа).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3.6.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Лицу, удостоенному Почетного звания, за счет средств бюджета округа выплачивается единовременное денежное вознаграждение в размере 1</w:t>
      </w:r>
      <w:r w:rsidR="00A65246" w:rsidRPr="00DF1DC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 w:rsidR="00A65246" w:rsidRPr="00DF1DCB">
        <w:rPr>
          <w:rFonts w:ascii="Times New Roman" w:eastAsia="Times New Roman" w:hAnsi="Times New Roman" w:cs="Times New Roman"/>
          <w:sz w:val="26"/>
          <w:szCs w:val="26"/>
        </w:rPr>
        <w:t>десять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b/>
          <w:sz w:val="26"/>
          <w:szCs w:val="26"/>
        </w:rPr>
        <w:t>IV.</w:t>
      </w:r>
      <w:r w:rsidRPr="00DF1DCB">
        <w:rPr>
          <w:rFonts w:ascii="Times New Roman" w:eastAsia="Times New Roman" w:hAnsi="Times New Roman" w:cs="Times New Roman"/>
          <w:b/>
          <w:sz w:val="26"/>
          <w:szCs w:val="26"/>
        </w:rPr>
        <w:tab/>
        <w:t>Лишение Почетного звания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4.1. Вступление в законную силу обвинительного приговора в отношении лица, имеющего Почетное звание, может являться основанием для возбуждения Главой округа ходатайства перед окружным Советом депутатов о лишении указанного гражданина Почетного звания.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b/>
          <w:sz w:val="26"/>
          <w:szCs w:val="26"/>
        </w:rPr>
        <w:t>V.</w:t>
      </w:r>
      <w:r w:rsidRPr="00DF1DCB">
        <w:rPr>
          <w:rFonts w:ascii="Times New Roman" w:eastAsia="Times New Roman" w:hAnsi="Times New Roman" w:cs="Times New Roman"/>
          <w:b/>
          <w:sz w:val="26"/>
          <w:szCs w:val="26"/>
        </w:rPr>
        <w:tab/>
        <w:t>Заключительные положения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5.1.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Органы местного самоуправления, руководители предприятий, учреждений, организаций, трудовые коллективы, осуществляющие свою деятельность на территории Велижского муниципального округа, проводят работу по пропаганде заслуг лиц, удостоенных Почетного звания, воспитанию подрастающего поколения в духе уважения и признания заслуг лиц, удостоенных Почетного звания.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5.2.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Права Почетного гражданина не подлежат передаче другому лицу.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196" w:rsidRPr="00DF1DCB" w:rsidRDefault="00151196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1DCB" w:rsidRPr="00DF1DCB" w:rsidRDefault="00DF1DCB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1DCB" w:rsidRPr="00DF1DCB" w:rsidRDefault="00DF1DCB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1DCB" w:rsidRPr="00DF1DCB" w:rsidRDefault="00DF1DCB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1DCB" w:rsidRPr="00DF1DCB" w:rsidRDefault="00DF1DCB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1DCB" w:rsidRPr="00DF1DCB" w:rsidRDefault="00DF1DCB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1DCB" w:rsidRPr="00DF1DCB" w:rsidRDefault="00DF1DCB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1DCB" w:rsidRPr="00DF1DCB" w:rsidRDefault="00DF1DCB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1DCB" w:rsidRPr="00DF1DCB" w:rsidRDefault="00DF1DCB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1DCB" w:rsidRPr="00DF1DCB" w:rsidRDefault="00DF1DCB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1DCB" w:rsidRPr="00DF1DCB" w:rsidRDefault="00DF1DCB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1DCB" w:rsidRPr="00DF1DCB" w:rsidRDefault="00DF1DCB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1DCB" w:rsidRPr="00DF1DCB" w:rsidRDefault="00DF1DCB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1DCB" w:rsidRPr="00DF1DCB" w:rsidRDefault="00DF1DCB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1DCB" w:rsidRPr="00DF1DCB" w:rsidRDefault="00DF1DCB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1DCB" w:rsidRPr="00DF1DCB" w:rsidRDefault="00DF1DCB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1DCB" w:rsidRPr="00DF1DCB" w:rsidRDefault="00DF1DCB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"/>
        <w:tblpPr w:leftFromText="180" w:rightFromText="180" w:vertAnchor="text" w:horzAnchor="margin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8E7D2C" w:rsidRPr="00DF1DCB" w:rsidTr="00CB3635">
        <w:tc>
          <w:tcPr>
            <w:tcW w:w="4219" w:type="dxa"/>
          </w:tcPr>
          <w:p w:rsidR="009F3510" w:rsidRPr="00DF1DCB" w:rsidRDefault="009F3510" w:rsidP="00DF1DC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51" w:type="dxa"/>
          </w:tcPr>
          <w:p w:rsidR="009F3510" w:rsidRPr="00DF1DCB" w:rsidRDefault="009F3510" w:rsidP="00DF1D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2</w:t>
            </w:r>
          </w:p>
          <w:p w:rsidR="001678E9" w:rsidRPr="00DF1DCB" w:rsidRDefault="009F3510" w:rsidP="00DF1DCB">
            <w:pPr>
              <w:widowControl w:val="0"/>
              <w:autoSpaceDE w:val="0"/>
              <w:autoSpaceDN w:val="0"/>
              <w:adjustRightInd w:val="0"/>
              <w:ind w:left="459"/>
              <w:jc w:val="right"/>
            </w:pPr>
            <w:r w:rsidRPr="00DF1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решению Велижского окружного Совета депутатов </w:t>
            </w:r>
            <w:r w:rsidR="001678E9" w:rsidRPr="00DF1DCB">
              <w:t xml:space="preserve"> </w:t>
            </w:r>
          </w:p>
          <w:p w:rsidR="009F3510" w:rsidRPr="00DF1DCB" w:rsidRDefault="001678E9" w:rsidP="00DF1DCB">
            <w:pPr>
              <w:widowControl w:val="0"/>
              <w:autoSpaceDE w:val="0"/>
              <w:autoSpaceDN w:val="0"/>
              <w:adjustRightInd w:val="0"/>
              <w:ind w:left="45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28.01.2025 № 13</w:t>
            </w:r>
          </w:p>
        </w:tc>
      </w:tr>
    </w:tbl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ПОЧЕТНОЙ ГРАМОТЕ </w:t>
      </w: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ВЕЛИЖСКОГО МУНИЦИПАЛЬНОГО ОКРУГА</w:t>
      </w: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Настоящее Положение о Почетной грамоте Велижского муниципального округа (далее - Положение) определяет правила награждения Почетной грамотой Велижского муниципального округа (далее - Почетная грамота, Велижского муниципального округа).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42"/>
      <w:bookmarkEnd w:id="0"/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Почетная грамота является формой поощрения за особый вклад в развитие Велижского муниципального округа в области экономики, здравоохранения, образования, культуры, спорта, социальной сферы, государственного и муниципального управления, за укрепление законности и правопорядка, активную политическую, общественную, благотворительную, просветительскую деятельность, а также за иные заслуги перед </w:t>
      </w:r>
      <w:proofErr w:type="spellStart"/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Велижским</w:t>
      </w:r>
      <w:proofErr w:type="spellEnd"/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округом.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могут награждаться граждане за проявленное личное мужество, самоотверженные и решительные действия при исполнении служебного или гражданского долга.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награждаются жители Велижского муниципального округа, представители общественных организаций и объединений или их коллективы, работники организаций и учреждений всех форм собственности, осуществляющие свою деятельность на территории Велижского муниципального округа. 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Награждение Почетной грамотой граждан, организаций или их коллективов может быть приурочено к государственным и профессиональным праздникам, юбилейным датам, а также праздничным дням, установленным законодательством.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Юбилейными датами для граждан следует считать пятидесятилетие со дня рождения и другие последующие пятилетия. Юбилейными датами для организаций следует считать двадцатилетие и другие последующие десятилетия со дня их образования.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Награждение Почетной грамотой осуществляется в соответствии с решением Велижского окружного Совета депутатов (далее – </w:t>
      </w:r>
      <w:r w:rsidR="0081476A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окружным 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Советом депутатов) на основании письменного обращения с прилагаемым к нему ходатайством о награждении Почетной грамотой. 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Ходатайство о награждении Почетной грамотой может вноситься:      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-Главой </w:t>
      </w:r>
      <w:r w:rsidR="0081476A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Велижск</w:t>
      </w:r>
      <w:r w:rsidR="0081476A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81476A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 w:rsidR="0081476A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Смоленской области (далее – Глава округа)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-председателем </w:t>
      </w:r>
      <w:r w:rsidR="0081476A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Велижского окружного 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  <w:r w:rsidR="0081476A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(далее- председателем Совета депутатов)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-постоянными комиссиями </w:t>
      </w:r>
      <w:r w:rsidR="0081476A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окружного Совета депутатов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-депутатами окружного Совета депутатов;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-администрацией </w:t>
      </w:r>
      <w:r w:rsidR="0081476A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«Велижский муниципальный округ» Смоленской области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-предприятиями, организациями, учреждениями, независимо от форм собственности;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-общественными организациями.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5. Лицу, награжденному Почетной грамотой, выплачивается единовременная денежная премиям в размере 5000 (пять тысяч) руб. за счет средств организации (органа), возбудившей ходатайство по решению руководителя данной организации (органа).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 Ходатайство о награждении Почетной грамотой гражданина и прилагаемые к нему документы должны содержать следующие сведения: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фамилия, имя, отчество (полностью);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дата рождения (число, месяц, год);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занимаемая должность (согласно штатному расписанию);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полное наименование организации (в соответствии с уставом или положением), адрес ее местонахождения;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д) звание (для военнослужащих);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е) образование;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ж) трудовой стаж в одной из сфер деятельности не менее 10 лет;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трудовой стаж в организации, инициировавшей награждение Почетной грамотой (не менее </w:t>
      </w:r>
      <w:r w:rsidR="0081476A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лет);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и) характеристика трудовой деятельности гражданина с указанием конкретных заслуг, достижений и успехов в установленной сфере деятельности;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к) выписка из протокола собрания коллектива организации, в которой работает гражданин, кандидатура которого рекомендована к награждению Почетной грамотой.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л) согласие гражданина на обработку его персональных данных, согласно </w:t>
      </w:r>
      <w:proofErr w:type="gramStart"/>
      <w:r w:rsidR="0081476A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Положению.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7. Ходатайство о награждении Почетной грамотой организации или ее коллектива и прилагаемые к нему документы должны содержать следующие сведения: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полное наименование организации (в соответствии с уставом или положением), адрес ее местонахождения;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фамилия, имя, отчество, должность руководителя организации (согласно штатному расписанию);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информация о вкладе организации или ее коллектива в экономическое и социальное развитие муниципальное образование «Велижский муниципальный округ» Смоленской области.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краткая историческая справка об организации (представляется в связи с юбилейными датами организации).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8. Ходатайство о награждении Почетной грамотой гражданина инициируется коллективом соответствующей организации независимо от организационно-правовой формы и формы собственности.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9. Ходатайство о награждении Почетной грамотой заверяется подписью руководителя организации и печатью организации.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66"/>
      <w:bookmarkEnd w:id="1"/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Ходатайство о награждении Почетной грамотой и прилагаемая к нему характеристика не позднее, чем за </w:t>
      </w:r>
      <w:r w:rsidR="0081476A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0 дней до даты вручения направляются на имя председателя Совета депутатов для рассмотрения.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11. В награждении Почетной грамотой может быть отказано в случаях непредставления документов и отсутствуя оснований, указанных в настоящем Положении.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12. Ходатайство о награждении Почетной грамотой, оформленное с нарушением установленного настоящим Положением порядка и внесенное с нарушением срока, к рассмотрению не принимается.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Прием ходатайства о награждении Почетной грамотой и документов к нему, их проверка на соответствие требованиям, установленным настоящим Положением, осуществляется по поручению председателя Совета депутатов аппаратом</w:t>
      </w:r>
      <w:r w:rsidR="007C1D85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Велижского окружного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(далее – аппарат Совета депутатов).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Почетная грамота подписывается председателем Велижского окружного Совета депутатов и Главой муниципального образования "Велижский муниципальный округ" Смоленской области и заверяется гербовыми печатями Велижского окружного Совета депутатов и Администрации муниципального образования "Велижский 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муниципальный округ» Смоленской области.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15. Вручение Почетной грамоты проводится в торжественной обстановке председателем Совета депутатов, Главой округа или по его поручению заместителем Главы.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Очередное награждение Почетной грамотой за заслуги перед </w:t>
      </w:r>
      <w:proofErr w:type="spellStart"/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Велижским</w:t>
      </w:r>
      <w:proofErr w:type="spellEnd"/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округом, возможно, не ранее чем через пять лет после даты предыдущего награждения, за исключением награждения за совершение подвига, проявленные мужество, смелость и отвагу.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17. Оформление документов о награждении, учет и регистрацию награжденных Почетной грамотой осуществляет аппарат Совета депутатов.</w:t>
      </w:r>
    </w:p>
    <w:p w:rsidR="009F3510" w:rsidRPr="00DF1DCB" w:rsidRDefault="009F3510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1D85" w:rsidRPr="00DF1DCB" w:rsidRDefault="007C1D85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1D85" w:rsidRPr="00DF1DCB" w:rsidRDefault="007C1D85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1D85" w:rsidRDefault="007C1D85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1DCB" w:rsidRP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1D85" w:rsidRPr="00DF1DCB" w:rsidRDefault="007C1D85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678E9" w:rsidRPr="00DF1DCB" w:rsidRDefault="001678E9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678E9" w:rsidRPr="00DF1DCB" w:rsidRDefault="001678E9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9F3510" w:rsidRPr="00DF1DCB" w:rsidTr="00CB3635">
        <w:tc>
          <w:tcPr>
            <w:tcW w:w="4219" w:type="dxa"/>
          </w:tcPr>
          <w:p w:rsidR="009F3510" w:rsidRPr="00DF1DCB" w:rsidRDefault="009F3510" w:rsidP="00DF1D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</w:tcPr>
          <w:p w:rsidR="009F3510" w:rsidRPr="00DF1DCB" w:rsidRDefault="009F3510" w:rsidP="00DF1DCB">
            <w:pPr>
              <w:widowControl w:val="0"/>
              <w:autoSpaceDE w:val="0"/>
              <w:autoSpaceDN w:val="0"/>
              <w:adjustRightInd w:val="0"/>
              <w:ind w:left="459" w:firstLine="72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Приложение 3</w:t>
            </w:r>
          </w:p>
          <w:p w:rsidR="009F3510" w:rsidRPr="00DF1DCB" w:rsidRDefault="009F3510" w:rsidP="00DF1DCB">
            <w:pPr>
              <w:widowControl w:val="0"/>
              <w:autoSpaceDE w:val="0"/>
              <w:autoSpaceDN w:val="0"/>
              <w:adjustRightInd w:val="0"/>
              <w:ind w:left="459" w:firstLine="72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 решению Велижского окружного Совета депутатов от </w:t>
            </w:r>
          </w:p>
          <w:p w:rsidR="009F3510" w:rsidRPr="00DF1DCB" w:rsidRDefault="001678E9" w:rsidP="00DF1DCB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 28.01.2025 № 13</w:t>
            </w:r>
          </w:p>
        </w:tc>
      </w:tr>
    </w:tbl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</w:p>
    <w:p w:rsidR="002E1A7F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О БЛАГОДАРСТВЕННОМ ПИСЬМЕ</w:t>
      </w: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ВЕЛИЖСКОГО МУНИЦИПАЛЬНОГО ОКРУГА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Благодарственное письмо Велижского муниципального округа (далее – Благодарственное письмо) является формой поощрения и стимулирования труда работников и трудовых коллективов, предприятий, учреждений, организаций за заслуги перед </w:t>
      </w:r>
      <w:proofErr w:type="spellStart"/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Велижским</w:t>
      </w:r>
      <w:proofErr w:type="spellEnd"/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округом.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Благодарственное письмо вручается жителям Велижского муниципального округа, другим гражданам Российской Федерации, иностранным гражданам, представителям общественных организаций и объединений или их коллективам, работникам организаций и учреждений всех форм собственности, осуществляющие свою деятельность на территории Велижского муниципального округа за: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заслуги перед </w:t>
      </w:r>
      <w:proofErr w:type="spellStart"/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Велижским</w:t>
      </w:r>
      <w:proofErr w:type="spellEnd"/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округом в сфере формирования и реализации законодательства;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активное участие в правотворческой деятельности;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заслуги в решении вопросов местного значения;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- эффективную деятельность, направленную на всестороннее развитие, обеспечение благополучия Велижского муниципального округа и роста благосостояния его населения;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заслуги и достижения в профессиональной, трудовой или общественной деятельности;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содействия органам местного самоуправления в организации социально-значимых мероприятий, проводимых на территории Велижского муниципального округа;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активное участие в благотворительной и общественной деятельности;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достойное воспитание патриотических, нравственных, эстетических и творческих качеств у подрастающего поколения;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отраслевые профессиональные праздники, знаменательные (юбилейные)  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Поощрение Благодарственным письмом осуществляется в соответствии с решением Велижского окружного Совета депутатов (далее – Советом депутатов) на основании письменного обращения с прилагаемым к нему ходатайством. 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Ходатайство о поощрении Благодарственным письмом может вноситься:      </w:t>
      </w:r>
    </w:p>
    <w:p w:rsidR="007C1D85" w:rsidRPr="00DF1DCB" w:rsidRDefault="007C1D85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-Главой муниципального образования «Велижский муниципальный округ» Смоленской области (далее – Глава округа);</w:t>
      </w:r>
    </w:p>
    <w:p w:rsidR="007C1D85" w:rsidRPr="00DF1DCB" w:rsidRDefault="007C1D85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-председателем Велижского окружного Совета депутатов (далее- председателем Совета депутатов);</w:t>
      </w:r>
    </w:p>
    <w:p w:rsidR="007C1D85" w:rsidRPr="00DF1DCB" w:rsidRDefault="007C1D85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-постоянными комиссиями окружного Совета депутатов;</w:t>
      </w:r>
    </w:p>
    <w:p w:rsidR="007C1D85" w:rsidRPr="00DF1DCB" w:rsidRDefault="007C1D85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-депутатами окружного Совета депутатов;</w:t>
      </w:r>
    </w:p>
    <w:p w:rsidR="007C1D85" w:rsidRPr="00DF1DCB" w:rsidRDefault="007C1D85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-администрацией муниципального образования «Велижский муниципальный округ» Смоленской области;</w:t>
      </w:r>
    </w:p>
    <w:p w:rsidR="007C1D85" w:rsidRPr="00DF1DCB" w:rsidRDefault="007C1D85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-предприятиями, организациями, учреждениями, независимо от форм собственности;</w:t>
      </w:r>
    </w:p>
    <w:p w:rsidR="009F3510" w:rsidRPr="00DF1DCB" w:rsidRDefault="007C1D85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-общественными организациями.</w:t>
      </w:r>
      <w:r w:rsidR="009F3510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4. Ходатайство о поощрении Благодарственным письмом гражданина и прилагаемые к нему документы должны содержать следующие сведения: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фамилия, имя, отчество (полностью);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дата рождения (число, месяц, год);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занимаемая должность (согласно штатному расписанию);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полное наименование организации (в соответствии с уставом или положением), адрес ее местонахождения;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д) звание (для военнослужащих);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согласие гражданина на обработку его персональных данных, согласно </w:t>
      </w:r>
      <w:proofErr w:type="gramStart"/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Положению.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5. Ходатайство о поощрении Благодарственным письмом организации или ее коллектива и прилагаемые к нему документы должны содержать следующие сведения: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полное наименование организации (в соответствии с уставом или положением), адрес ее местонахождения;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фамилия, имя, отчество, должность руководителя организации (согласно штатному расписанию);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информация о вкладе организации или ее коллектива в экономическое и социальное развитие Велижского муниципального округа;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краткая историческая справка об организации (представляется в связи с юбилейными датами организации).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6. Ходатайство о поощрении Благодарственным письмом гражданина инициируется коллективом соответствующей организации независимо от организационно-правовой формы и формы собственности.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7. Ходатайство о поощрении Благодарственным письмом заверяется подписью руководителя организации и печатью организации.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Ходатайство о поощрении Благодарственным письмом и прилагаемая к нему характеристика не позднее, чем за </w:t>
      </w:r>
      <w:r w:rsidR="007C1D85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до даты вручения направляются на имя председателя Совета</w:t>
      </w:r>
      <w:r w:rsidR="007C1D85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рассмотрения.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9. В поощрении Благодарственным письмом может быть отказано в случаях непредставления документов и отсутствуя оснований, указанных в настоящем Положении.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Прием ходатайства и документов о поощрении Благодарственным письмом, их проверка на соответствие требованиям, установленным настоящим Положением, осуществляется по поручению председателя Совета депутатов аппаратом </w:t>
      </w:r>
      <w:r w:rsidR="007C1D85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Велижского окружного 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(далее – аппарат Совета депутатов).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11. Благодарственное письмо подписывается председателем Велижского окружного Совета депутатов и Главой муниципального образования "Велижский муниципальный округ" Смоленской области и заверяется гербовыми печатями Велижского окружного Совета депутатов и Администрации муниципального образования "Велижский муниципальный округ» Смоленской области.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12. Вручение Благодарственного письма проводится в торжественной обстановке председателем Совета депутатов, Главой округа или, по его поручению, заместителем Главы.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13. Оформление документов о поощрении Благодарственным письмом, учет и регистрацию осуществляет аппарат Совета депутатов.</w:t>
      </w:r>
    </w:p>
    <w:p w:rsidR="009F3510" w:rsidRPr="00DF1DCB" w:rsidRDefault="002E1A7F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r w:rsidR="009F3510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Лицу, награжденному Благодарственным письмом, выплачивается единовременная денежная премиям в размере 2000 (две тысячи) руб. за счет средств организации (органа), возбудившей ходатайство по решению руководителя 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данной организации (органа)</w:t>
      </w:r>
    </w:p>
    <w:p w:rsidR="007C1D85" w:rsidRPr="00DF1DCB" w:rsidRDefault="007C1D85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D85" w:rsidRPr="00DF1DCB" w:rsidRDefault="007C1D85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D85" w:rsidRPr="00DF1DCB" w:rsidRDefault="007C1D85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D85" w:rsidRPr="00DF1DCB" w:rsidRDefault="007C1D85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D85" w:rsidRPr="00DF1DCB" w:rsidRDefault="007C1D85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D85" w:rsidRPr="00DF1DCB" w:rsidRDefault="007C1D85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09"/>
      </w:tblGrid>
      <w:tr w:rsidR="009F3510" w:rsidRPr="00DF1DCB" w:rsidTr="00CB3635">
        <w:tc>
          <w:tcPr>
            <w:tcW w:w="3261" w:type="dxa"/>
          </w:tcPr>
          <w:p w:rsidR="009F3510" w:rsidRPr="00DF1DCB" w:rsidRDefault="009F3510" w:rsidP="00DF1DCB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6309" w:type="dxa"/>
          </w:tcPr>
          <w:p w:rsidR="009F3510" w:rsidRPr="00DF1DCB" w:rsidRDefault="009F3510" w:rsidP="00DF1DCB">
            <w:pPr>
              <w:widowControl w:val="0"/>
              <w:autoSpaceDE w:val="0"/>
              <w:autoSpaceDN w:val="0"/>
              <w:adjustRightInd w:val="0"/>
              <w:ind w:left="459" w:firstLine="72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Приложение 4</w:t>
            </w:r>
          </w:p>
          <w:p w:rsidR="001678E9" w:rsidRPr="00DF1DCB" w:rsidRDefault="009F3510" w:rsidP="00DF1DCB">
            <w:pPr>
              <w:widowControl w:val="0"/>
              <w:autoSpaceDE w:val="0"/>
              <w:autoSpaceDN w:val="0"/>
              <w:adjustRightInd w:val="0"/>
              <w:ind w:left="459" w:firstLine="72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 решению Велижского окружного Совета депутатов </w:t>
            </w:r>
          </w:p>
          <w:p w:rsidR="009F3510" w:rsidRPr="00DF1DCB" w:rsidRDefault="001678E9" w:rsidP="00DF1DCB">
            <w:pPr>
              <w:widowControl w:val="0"/>
              <w:autoSpaceDE w:val="0"/>
              <w:autoSpaceDN w:val="0"/>
              <w:adjustRightInd w:val="0"/>
              <w:ind w:left="459" w:firstLine="72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 28.01.2025 № 13</w:t>
            </w:r>
          </w:p>
        </w:tc>
      </w:tr>
    </w:tbl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БЛАГОДАРНОСТИ ГЛАВЫ</w:t>
      </w: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AD"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«ВЕЛИЖСКИЙ МУНИЦИПАЛЬНЫЙ ОКРУГ» СМОЛЕНСКОЙ ОБЛАСТИ</w:t>
      </w:r>
    </w:p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510" w:rsidRPr="00DF1DCB" w:rsidRDefault="009F3510" w:rsidP="00DF1D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Благодарность Главы </w:t>
      </w:r>
      <w:r w:rsidR="007C1D85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«Велижский муниципальный округ» Смоленской области 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7C1D85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Благодарность</w:t>
      </w:r>
      <w:r w:rsidR="007C1D85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, Глава округа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) является формой поощрения за определенный вклад в социально-экономическое развитие Велижского муниципального округа,</w:t>
      </w:r>
      <w:r w:rsidRPr="00DF1DC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особые заслуги в развитии местного самоуправления,</w:t>
      </w:r>
      <w:r w:rsidRPr="00DF1DC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за заслуги в области экономики, науки, культуры, спорта, образования, здравоохранения,</w:t>
      </w:r>
      <w:r w:rsidRPr="00DF1DC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благотворительной деятельности, укреплении правопорядка.</w:t>
      </w:r>
    </w:p>
    <w:p w:rsidR="009F3510" w:rsidRPr="00DF1DCB" w:rsidRDefault="009F3510" w:rsidP="00DF1DC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Благодарностью награждаются граждане Российской Федерации, иностранные граждане, лица без гражданства (далее - физическое лицо), организации независимо от форм собственности (далее – юридическое лицо).</w:t>
      </w:r>
    </w:p>
    <w:p w:rsidR="009F3510" w:rsidRPr="00DF1DCB" w:rsidRDefault="009F3510" w:rsidP="00DF1DC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к награждению могут вноситься Главой округа, органами местного самоуправления Велижского муниципального округа, а также предприятиями, организациями и учреждениями независимо от формы собственности.</w:t>
      </w:r>
    </w:p>
    <w:p w:rsidR="009F3510" w:rsidRPr="00DF1DCB" w:rsidRDefault="009F3510" w:rsidP="00DF1DCB">
      <w:pPr>
        <w:numPr>
          <w:ilvl w:val="1"/>
          <w:numId w:val="3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награждении Благодарностью принимается Главой округа и оформляется распоряжением Администрации </w:t>
      </w:r>
      <w:r w:rsidR="007C1D85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«Велижский муниципальный округ» Смоленской области (далее – Администрацией округа)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510" w:rsidRPr="00DF1DCB" w:rsidRDefault="009F3510" w:rsidP="00DF1D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рассмотрения вопроса о награждении Благодарностью Главе округа направляются следующие документы: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- ходатайство о награждении Благодарностью, содержащее сведения о кандидате или организации с указанием конкретных заслуг.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сопроводительное письмо с указанием места, даты, времени мероприятия, на котором планируется вручить Благодарность. 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Ходатайство о награждении Благодарностью предоставляется Главе округа не позднее, чем за 10 дней до даты, указанной в сопроводительном письме.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Pr="00DF1DC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 Администрации округа проверяет документы на соответствие требованиям, установленным настоящим Положением, и в случае положительного решения подготавливает проект распоряжения Администрации округа о награждении Благодарностью в течение 5 дней со дня регистрации ходатайства о награждении.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3. Благодарность подписывается Главой муниципального образования "Велижский муниципальный округ" Смоленской области</w:t>
      </w:r>
      <w:r w:rsidR="004B5340" w:rsidRPr="00DF1DCB">
        <w:t xml:space="preserve"> </w:t>
      </w:r>
      <w:r w:rsidR="004B5340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или, в его отсутствие, лицом, исполняющим обязанности Главы округа</w:t>
      </w:r>
      <w:proofErr w:type="gramStart"/>
      <w:r w:rsidR="004B5340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заверяется гербовой печатью Администрации муниципального образования "Велижский муниципальный округ» Смоленской области.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4. Благодарность вручается в торжественной обстановке</w:t>
      </w:r>
      <w:r w:rsidRPr="00DF1DC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Главой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либо, по его поручению, заместителем Главы, руководителем структурного подразделения отраслевого (функционального) органа Администрации округа.</w:t>
      </w:r>
    </w:p>
    <w:p w:rsidR="009F3510" w:rsidRPr="00DF1DCB" w:rsidRDefault="009F3510" w:rsidP="00DF1D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Благодарности осуществляется уполномоченным органом Администрации округа.</w:t>
      </w:r>
    </w:p>
    <w:p w:rsidR="009F3510" w:rsidRPr="00DF1DCB" w:rsidRDefault="009F3510" w:rsidP="00DF1D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Благодарность не подкрепляется денежным вознаграждением.</w:t>
      </w:r>
    </w:p>
    <w:p w:rsidR="007C1D85" w:rsidRPr="00DF1DCB" w:rsidRDefault="007C1D85" w:rsidP="00DF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D85" w:rsidRPr="00DF1DCB" w:rsidRDefault="007C1D85" w:rsidP="00DF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340" w:rsidRPr="00DF1DCB" w:rsidRDefault="004B5340" w:rsidP="00DF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340" w:rsidRPr="00DF1DCB" w:rsidRDefault="004B5340" w:rsidP="00DF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9F3510" w:rsidRPr="00DF1DCB" w:rsidTr="00CB3635">
        <w:tc>
          <w:tcPr>
            <w:tcW w:w="4219" w:type="dxa"/>
          </w:tcPr>
          <w:p w:rsidR="009F3510" w:rsidRPr="00DF1DCB" w:rsidRDefault="009F3510" w:rsidP="00DF1D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</w:tcPr>
          <w:p w:rsidR="009F3510" w:rsidRPr="00DF1DCB" w:rsidRDefault="009F3510" w:rsidP="00DF1DCB">
            <w:pPr>
              <w:widowControl w:val="0"/>
              <w:autoSpaceDE w:val="0"/>
              <w:autoSpaceDN w:val="0"/>
              <w:adjustRightInd w:val="0"/>
              <w:ind w:left="459" w:firstLine="72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Приложение 5</w:t>
            </w:r>
          </w:p>
          <w:p w:rsidR="009F3510" w:rsidRPr="00DF1DCB" w:rsidRDefault="009F3510" w:rsidP="00DF1DCB">
            <w:pPr>
              <w:widowControl w:val="0"/>
              <w:autoSpaceDE w:val="0"/>
              <w:autoSpaceDN w:val="0"/>
              <w:adjustRightInd w:val="0"/>
              <w:ind w:left="459" w:firstLine="72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 решению Велижского окружного Совета депутатов </w:t>
            </w:r>
          </w:p>
          <w:p w:rsidR="009F3510" w:rsidRPr="00DF1DCB" w:rsidRDefault="001678E9" w:rsidP="00DF1DCB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 28.01.2025 № 13</w:t>
            </w:r>
          </w:p>
        </w:tc>
      </w:tr>
    </w:tbl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БЛАГОДАРНОСТИ ПРЕДСЕДАТЕЛЯ</w:t>
      </w: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ВЕЛИЖСКОГО ОКРУЖНОГО СОВЕТА ДЕПУТАТОВ</w:t>
      </w:r>
    </w:p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510" w:rsidRPr="00DF1DCB" w:rsidRDefault="009F3510" w:rsidP="00DF1D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Благодарность председателя Велижского окружного Совета депутатов (далее Благодарность</w:t>
      </w:r>
      <w:r w:rsidR="007C1D85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председатель Совета депутатов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) является формой поощрения за определенный вклад в социально-экономическое развитие Велижского муниципального округа,</w:t>
      </w:r>
      <w:r w:rsidRPr="00DF1DC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особые заслуги в развитии местного самоуправления,</w:t>
      </w:r>
      <w:r w:rsidRPr="00DF1DC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за заслуги в области экономики, науки, культуры, спорта, образования, здравоохранения,</w:t>
      </w:r>
      <w:r w:rsidRPr="00DF1DC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благотворительной деятельности, укреплении правопорядка.</w:t>
      </w:r>
    </w:p>
    <w:p w:rsidR="009F3510" w:rsidRPr="00DF1DCB" w:rsidRDefault="009F3510" w:rsidP="00DF1DC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Благодарностью награждаются граждане Российской Федерации, иностранные граждане, лица без гражданства (далее - физическое лицо), организации независимо от форм собственности (далее – юридическое лицо).</w:t>
      </w:r>
    </w:p>
    <w:p w:rsidR="009F3510" w:rsidRPr="00DF1DCB" w:rsidRDefault="009F3510" w:rsidP="00DF1DC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к награждению могут вноситься председателем Совета депутатов, органами местного самоуправления Велижского муниципального округа, а также предприятиями, организациями и учреждениями независимо от формы собственности.</w:t>
      </w:r>
    </w:p>
    <w:p w:rsidR="009F3510" w:rsidRPr="00DF1DCB" w:rsidRDefault="009F3510" w:rsidP="00DF1DCB">
      <w:pPr>
        <w:numPr>
          <w:ilvl w:val="1"/>
          <w:numId w:val="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награждении Благодарностью принимается председателем Совета депутатов и оформляется распоряжением председателем Совета депутатов.</w:t>
      </w:r>
    </w:p>
    <w:p w:rsidR="009F3510" w:rsidRPr="00DF1DCB" w:rsidRDefault="009F3510" w:rsidP="00DF1D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рассмотрения вопроса о награждении Благодарностью председателя Совета депутатов направляются следующие документы: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- ходатайство о награждении Благодарностью, содержащее сведения о кандидате или организации с указанием конкретных заслуг.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сопроводительное письмо с указанием места, даты, времени мероприятия, на котором планируется вручить Благодарность. 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Ходатайство о награждении Благодарностью предоставляется председателю Совета депутатов не позднее, чем за 10 дней до даты, указанной в сопроводительном письме.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Pr="00DF1DC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Аппарат Велижского окружного Совета депутатов проверяет документы на соответствие требованиям, установленным настоящим Положением и подготавливает проект распоряжения председателя Совета депутатов о награждении Благодарностью в течение 5 дней со дня регистрации ходатайства о награждении.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DF1DC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Благодарность подписывается председателем Велижского окружного Совета депутатов</w:t>
      </w:r>
      <w:r w:rsidR="004B5340" w:rsidRPr="00DF1DCB">
        <w:t xml:space="preserve"> </w:t>
      </w:r>
      <w:r w:rsidR="004B5340"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или, в его отсутствие, заместителем председателя Велижского окружного Совета депутатов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заверяется гербовой печатью Велижского окружного Совета депутатов.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4. Благодарность вручается в торжественной обстановке</w:t>
      </w:r>
      <w:r w:rsidRPr="00DF1DC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 Совета депутатов либо, по его поручению, заместителем председателя Велижского окружного Совета депутатов.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Оформление Благодарности осуществляется Аппаратом Велижского окружного Совета депутатов. </w:t>
      </w:r>
    </w:p>
    <w:p w:rsidR="009F3510" w:rsidRPr="00DF1DCB" w:rsidRDefault="009F3510" w:rsidP="00DF1D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DCB">
        <w:rPr>
          <w:rFonts w:ascii="Times New Roman" w:eastAsia="Times New Roman" w:hAnsi="Times New Roman" w:cs="Times New Roman"/>
          <w:sz w:val="26"/>
          <w:szCs w:val="26"/>
          <w:lang w:eastAsia="ru-RU"/>
        </w:rPr>
        <w:t>6.  Благодарность не подкрепляется денежным вознаграждением.</w:t>
      </w:r>
    </w:p>
    <w:p w:rsidR="009F3510" w:rsidRPr="00DF1DCB" w:rsidRDefault="009F3510" w:rsidP="00DF1DCB">
      <w:pPr>
        <w:rPr>
          <w:sz w:val="26"/>
          <w:szCs w:val="26"/>
        </w:rPr>
      </w:pPr>
    </w:p>
    <w:p w:rsidR="0081476A" w:rsidRPr="00DF1DCB" w:rsidRDefault="0081476A" w:rsidP="00DF1DCB">
      <w:pPr>
        <w:rPr>
          <w:sz w:val="26"/>
          <w:szCs w:val="26"/>
        </w:rPr>
      </w:pPr>
    </w:p>
    <w:p w:rsidR="0081476A" w:rsidRPr="00DF1DCB" w:rsidRDefault="0081476A" w:rsidP="00DF1DCB">
      <w:pPr>
        <w:rPr>
          <w:sz w:val="26"/>
          <w:szCs w:val="26"/>
        </w:rPr>
      </w:pPr>
    </w:p>
    <w:p w:rsidR="0081476A" w:rsidRPr="00DF1DCB" w:rsidRDefault="0081476A" w:rsidP="00DF1DC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D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81476A" w:rsidRPr="00DF1DCB" w:rsidRDefault="0081476A" w:rsidP="00DF1DC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DF1DCB">
        <w:rPr>
          <w:rFonts w:ascii="Times New Roman" w:eastAsia="Arial" w:hAnsi="Times New Roman" w:cs="Times New Roman"/>
          <w:sz w:val="24"/>
          <w:szCs w:val="24"/>
        </w:rPr>
        <w:t xml:space="preserve">к Положению </w:t>
      </w:r>
      <w:r w:rsidRPr="00DF1DCB">
        <w:rPr>
          <w:rFonts w:ascii="Times New Roman" w:eastAsia="Arial" w:hAnsi="Times New Roman" w:cs="Times New Roman"/>
          <w:bCs/>
          <w:sz w:val="24"/>
          <w:szCs w:val="24"/>
        </w:rPr>
        <w:t>о почетном звании</w:t>
      </w:r>
    </w:p>
    <w:p w:rsidR="0081476A" w:rsidRPr="00DF1DCB" w:rsidRDefault="0081476A" w:rsidP="00DF1DC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1DCB">
        <w:rPr>
          <w:rFonts w:ascii="Times New Roman" w:eastAsia="Arial" w:hAnsi="Times New Roman" w:cs="Times New Roman"/>
          <w:bCs/>
          <w:sz w:val="24"/>
          <w:szCs w:val="24"/>
        </w:rPr>
        <w:t xml:space="preserve"> «Почетный гражданин Велижского муниципального округа»</w:t>
      </w:r>
    </w:p>
    <w:p w:rsidR="0081476A" w:rsidRPr="00DF1DCB" w:rsidRDefault="0081476A" w:rsidP="00DF1D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476A" w:rsidRPr="00DF1DCB" w:rsidRDefault="0081476A" w:rsidP="00DF1DC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F1DCB">
        <w:rPr>
          <w:rFonts w:ascii="Times New Roman" w:eastAsia="Times New Roman" w:hAnsi="Times New Roman" w:cs="Times New Roman"/>
          <w:sz w:val="28"/>
          <w:szCs w:val="20"/>
          <w:lang w:eastAsia="ar-SA"/>
        </w:rPr>
        <w:t>Ходатайство</w:t>
      </w:r>
    </w:p>
    <w:p w:rsidR="0081476A" w:rsidRPr="00DF1DCB" w:rsidRDefault="0081476A" w:rsidP="00DF1DC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F1DCB">
        <w:rPr>
          <w:rFonts w:ascii="Times New Roman" w:eastAsia="Times New Roman" w:hAnsi="Times New Roman" w:cs="Times New Roman"/>
          <w:sz w:val="28"/>
          <w:szCs w:val="20"/>
          <w:lang w:eastAsia="ar-SA"/>
        </w:rPr>
        <w:t>о присвоении почетного звания «Почетный гражданин Велижского муниципального округа»</w:t>
      </w: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1. Ф.И.О. __________________________________________________________</w:t>
      </w: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Число, месяц, год рождения   _______________________________________</w:t>
      </w: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Проживает в Велижском муниципальном округе с ____</w:t>
      </w:r>
      <w:proofErr w:type="gramStart"/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_  года</w:t>
      </w:r>
      <w:proofErr w:type="gramEnd"/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Место работы ____________________________________________________</w:t>
      </w: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_</w:t>
      </w:r>
      <w:proofErr w:type="gramEnd"/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Общий стаж работы _____ лет, стаж работы в отрасли ____ лет</w:t>
      </w: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Государственные, правительственные награды: ________________________</w:t>
      </w: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Ведомственные награды: ___________________________________________</w:t>
      </w: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Домашний </w:t>
      </w:r>
      <w:proofErr w:type="gramStart"/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 _</w:t>
      </w:r>
      <w:proofErr w:type="gramEnd"/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 _</w:t>
      </w:r>
      <w:proofErr w:type="gramEnd"/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Подробная биография </w:t>
      </w:r>
      <w:proofErr w:type="gramStart"/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  _</w:t>
      </w:r>
      <w:proofErr w:type="gramEnd"/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Развернутая характеристика с указанием конкретных заслуг кандидата </w:t>
      </w: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1476A" w:rsidRPr="00DF1DCB" w:rsidRDefault="0081476A" w:rsidP="00DF1D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__________                               </w:t>
      </w: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ходатайствующей организации (подписи ходатайствующей группы лиц)</w:t>
      </w:r>
    </w:p>
    <w:p w:rsidR="0081476A" w:rsidRPr="00DF1DCB" w:rsidRDefault="0081476A" w:rsidP="00DF1D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476A" w:rsidRPr="00DF1DCB" w:rsidRDefault="0081476A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(при наличии)</w:t>
      </w:r>
    </w:p>
    <w:p w:rsidR="0081476A" w:rsidRPr="00DF1DCB" w:rsidRDefault="0081476A" w:rsidP="00DF1D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476A" w:rsidRDefault="0081476A" w:rsidP="00DF1D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DCB" w:rsidRDefault="00DF1DCB" w:rsidP="00DF1D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DCB" w:rsidRDefault="00DF1DCB" w:rsidP="00DF1D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DCB" w:rsidRDefault="00DF1DCB" w:rsidP="00DF1D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DCB" w:rsidRDefault="00DF1DCB" w:rsidP="00DF1D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DCB" w:rsidRDefault="00DF1DCB" w:rsidP="00DF1D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DCB" w:rsidRDefault="00DF1DCB" w:rsidP="00DF1D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DCB" w:rsidRDefault="00DF1DCB" w:rsidP="00DF1D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DCB" w:rsidRDefault="00DF1DCB" w:rsidP="00DF1D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DCB" w:rsidRDefault="00DF1DCB" w:rsidP="00DF1D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DCB" w:rsidRDefault="00DF1DCB" w:rsidP="00DF1D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DCB" w:rsidRDefault="00DF1DCB" w:rsidP="00DF1D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DCB" w:rsidRDefault="00DF1DCB" w:rsidP="00DF1D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DCB" w:rsidRPr="00DF1DCB" w:rsidRDefault="00DF1DCB" w:rsidP="00DF1DC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№2</w:t>
      </w: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к Положению о почетном звании</w:t>
      </w: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 xml:space="preserve"> «Почетный гражданин Велижского муниципального округа»</w:t>
      </w:r>
    </w:p>
    <w:p w:rsidR="0081476A" w:rsidRPr="00DF1DCB" w:rsidRDefault="0081476A" w:rsidP="00DF1DCB">
      <w:pPr>
        <w:pStyle w:val="ConsPlusDocList"/>
        <w:jc w:val="center"/>
        <w:rPr>
          <w:rFonts w:ascii="Times New Roman" w:hAnsi="Times New Roman"/>
          <w:b/>
          <w:sz w:val="28"/>
          <w:szCs w:val="28"/>
        </w:rPr>
      </w:pPr>
    </w:p>
    <w:p w:rsidR="0081476A" w:rsidRPr="00DF1DCB" w:rsidRDefault="0081476A" w:rsidP="00DF1DCB">
      <w:pPr>
        <w:pStyle w:val="ConsPlusDocList"/>
        <w:jc w:val="center"/>
        <w:rPr>
          <w:rFonts w:ascii="Times New Roman" w:hAnsi="Times New Roman"/>
          <w:b/>
          <w:sz w:val="28"/>
          <w:szCs w:val="28"/>
        </w:rPr>
      </w:pPr>
      <w:r w:rsidRPr="00DF1DCB">
        <w:rPr>
          <w:rFonts w:ascii="Times New Roman" w:hAnsi="Times New Roman"/>
          <w:b/>
          <w:sz w:val="28"/>
          <w:szCs w:val="28"/>
        </w:rPr>
        <w:t xml:space="preserve">Состав и порядок работы комиссии </w:t>
      </w:r>
    </w:p>
    <w:p w:rsidR="0081476A" w:rsidRPr="00DF1DCB" w:rsidRDefault="0081476A" w:rsidP="00DF1DCB">
      <w:pPr>
        <w:pStyle w:val="ConsPlusDocList"/>
        <w:jc w:val="center"/>
        <w:rPr>
          <w:rFonts w:ascii="Times New Roman" w:hAnsi="Times New Roman"/>
          <w:b/>
          <w:sz w:val="28"/>
          <w:szCs w:val="28"/>
        </w:rPr>
      </w:pPr>
      <w:r w:rsidRPr="00DF1DCB">
        <w:rPr>
          <w:rFonts w:ascii="Times New Roman" w:hAnsi="Times New Roman"/>
          <w:b/>
          <w:sz w:val="28"/>
          <w:szCs w:val="28"/>
        </w:rPr>
        <w:t xml:space="preserve">по рассмотрению материалов на присвоение почетного звания </w:t>
      </w: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DF1DCB">
        <w:rPr>
          <w:rFonts w:ascii="Times New Roman" w:eastAsia="Times New Roman" w:hAnsi="Times New Roman" w:cs="Times New Roman"/>
          <w:b/>
          <w:sz w:val="28"/>
          <w:szCs w:val="26"/>
        </w:rPr>
        <w:t>«Почетный гражданин Велижского муниципального округа»</w:t>
      </w: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Состав комиссии</w:t>
      </w:r>
      <w:r w:rsidRPr="00DF1DCB"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по рассмотрению материалов на присвоение почетного звания «Почетный гражданин Велижского муниципального округа» (далее –  комиссия, Почетное звание) утверждается распоряжением Главы</w:t>
      </w:r>
      <w:r w:rsidRPr="00DF1DCB"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«Велижский муниципальный округ» Смоленской области (далее -Глава округа) по согласованию с председателем Велижского окружного Совета депутатов.</w:t>
      </w: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Комиссия формируется в составе не менее пяти человек из представителей органов местного самоуправления Велижского муниципального округа, депутатов постоянной депутатской комиссии по социальным вопросам, законности, правопорядку, контролю и развитию местного самоуправления</w:t>
      </w:r>
      <w:r w:rsidRPr="00DF1DCB"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Велижского окружного Совета депутатов (далее- окружной Совет депутатов), известных и пользующихся авторитетом жителей муниципального округа, общественных деятелей, работников (ветеранов) производства, образования, культуры, здравоохранения и других сфер деятельности.</w:t>
      </w: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Заседание Комиссии считается правомочным, если на нем присутствуют более 50% от установленной численности ее членов.</w:t>
      </w: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Работой комиссии руководит председатель комиссии, а при его отсутствии – один из членов комиссии, назначаемый председателем. В своей работе комиссия руководствуется о почетном звании «Почетный гражданин Велижского муниципального округа».</w:t>
      </w: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Материально-техническое обеспечение деятельности комиссии осуществляет Администрация муниципального образования «Велижский муниципальный округ» Смоленской области (далее – Администрация округа).</w:t>
      </w: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Комиссия рассматривает поступившие ходатайства и на основании представленных документов оценивает заслуги кандидата на Почетное звание и его вклад в развитие Велижского муниципального округа.</w:t>
      </w: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6.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Комиссия при необходимости может запросить дополнительную информацию на кандидата.</w:t>
      </w: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По приглашению председателя в заседании комиссии могут принимать участие представители коллективов (организаций), направивших ходатайство о присвоении Почетного звания.</w:t>
      </w: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В заседании комиссии с правом совещательного голоса могут принимать участие Глава округа и председатель Велижского окружного Совета депутатов.</w:t>
      </w: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8.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По результатам рассмотрения ходатайств комиссия большинством голосов от утвержденного состава принимает мотивированное решение о рекомендации (об отказе в рекомендации) к присвоению Почетного звания.</w:t>
      </w: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9.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Заседание комиссии оформляется протоколом, который подписывается председателем и всеми членами комиссии. Каждый член комиссии может при подписании протокола письменно изложить свое особое мнение.</w:t>
      </w: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10.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>Решение о присвоении Почетного звания принимается открытым голосованием. Голосование проводится по каждой кандидатуре отдельно.</w:t>
      </w: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11.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  <w:t xml:space="preserve">Материалы и ходатайства о присвоении Почетного звания могут быть отозваны исключительно органами местного самоуправления, организациями, общественными объединениями, первоначально внесшими данные документы.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lastRenderedPageBreak/>
        <w:t>Отзыв ходатайств может быть произведен в любое время до рассмотрения вопроса о присвоении Почетного звания на заседании окружного Совета депутатов.</w:t>
      </w: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12.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DF1DCB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DF1DCB">
        <w:rPr>
          <w:rFonts w:ascii="Times New Roman" w:eastAsia="Times New Roman" w:hAnsi="Times New Roman" w:cs="Times New Roman"/>
          <w:sz w:val="26"/>
          <w:szCs w:val="26"/>
        </w:rPr>
        <w:t xml:space="preserve"> случае отказа от рекомендации к присвоению Почетного звания, комиссия возвращает документы инициатору ходатайства с соответствующим заключением.</w:t>
      </w: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13.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DF1DCB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DF1DCB">
        <w:rPr>
          <w:rFonts w:ascii="Times New Roman" w:eastAsia="Times New Roman" w:hAnsi="Times New Roman" w:cs="Times New Roman"/>
          <w:sz w:val="26"/>
          <w:szCs w:val="26"/>
        </w:rPr>
        <w:t xml:space="preserve"> случае принятия решения о рекомендации к присвоению Почетного звания, протокол заседания комиссии и ходатайство о присвоении Почетного звания с прилагаемыми к нему документами направляются Главе округа для внесения в окружной Совет депутатов проекта решения о присвоении Почетного звания.</w:t>
      </w:r>
    </w:p>
    <w:p w:rsidR="0081476A" w:rsidRPr="00DF1DCB" w:rsidRDefault="0081476A" w:rsidP="00DF1DCB">
      <w:pPr>
        <w:widowControl w:val="0"/>
        <w:autoSpaceDE w:val="0"/>
        <w:autoSpaceDN w:val="0"/>
        <w:spacing w:after="0" w:line="240" w:lineRule="auto"/>
        <w:ind w:left="262" w:right="27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476A" w:rsidRPr="00DF1DCB" w:rsidRDefault="0081476A" w:rsidP="00DF1DCB">
      <w:pPr>
        <w:rPr>
          <w:sz w:val="26"/>
          <w:szCs w:val="26"/>
        </w:rPr>
      </w:pPr>
    </w:p>
    <w:p w:rsidR="0081476A" w:rsidRDefault="0081476A" w:rsidP="00DF1DCB">
      <w:pPr>
        <w:rPr>
          <w:sz w:val="26"/>
          <w:szCs w:val="26"/>
        </w:rPr>
      </w:pPr>
    </w:p>
    <w:p w:rsidR="00DF1DCB" w:rsidRDefault="00DF1DCB" w:rsidP="00DF1DCB">
      <w:pPr>
        <w:rPr>
          <w:sz w:val="26"/>
          <w:szCs w:val="26"/>
        </w:rPr>
      </w:pPr>
    </w:p>
    <w:p w:rsidR="00DF1DCB" w:rsidRDefault="00DF1DCB" w:rsidP="00DF1DCB">
      <w:pPr>
        <w:rPr>
          <w:sz w:val="26"/>
          <w:szCs w:val="26"/>
        </w:rPr>
      </w:pPr>
    </w:p>
    <w:p w:rsidR="00DF1DCB" w:rsidRDefault="00DF1DCB" w:rsidP="00DF1DCB">
      <w:pPr>
        <w:rPr>
          <w:sz w:val="26"/>
          <w:szCs w:val="26"/>
        </w:rPr>
      </w:pPr>
    </w:p>
    <w:p w:rsidR="00DF1DCB" w:rsidRDefault="00DF1DCB" w:rsidP="00DF1DCB">
      <w:pPr>
        <w:rPr>
          <w:sz w:val="26"/>
          <w:szCs w:val="26"/>
        </w:rPr>
      </w:pPr>
    </w:p>
    <w:p w:rsidR="00DF1DCB" w:rsidRDefault="00DF1DCB" w:rsidP="00DF1DCB">
      <w:pPr>
        <w:rPr>
          <w:sz w:val="26"/>
          <w:szCs w:val="26"/>
        </w:rPr>
      </w:pPr>
    </w:p>
    <w:p w:rsidR="00DF1DCB" w:rsidRDefault="00DF1DCB" w:rsidP="00DF1DCB">
      <w:pPr>
        <w:rPr>
          <w:sz w:val="26"/>
          <w:szCs w:val="26"/>
        </w:rPr>
      </w:pPr>
    </w:p>
    <w:p w:rsidR="00DF1DCB" w:rsidRDefault="00DF1DCB" w:rsidP="00DF1DCB">
      <w:pPr>
        <w:rPr>
          <w:sz w:val="26"/>
          <w:szCs w:val="26"/>
        </w:rPr>
      </w:pPr>
    </w:p>
    <w:p w:rsidR="00DF1DCB" w:rsidRDefault="00DF1DCB" w:rsidP="00DF1DCB">
      <w:pPr>
        <w:rPr>
          <w:sz w:val="26"/>
          <w:szCs w:val="26"/>
        </w:rPr>
      </w:pPr>
    </w:p>
    <w:p w:rsidR="00DF1DCB" w:rsidRDefault="00DF1DCB" w:rsidP="00DF1DCB">
      <w:pPr>
        <w:rPr>
          <w:sz w:val="26"/>
          <w:szCs w:val="26"/>
        </w:rPr>
      </w:pPr>
    </w:p>
    <w:p w:rsidR="00DF1DCB" w:rsidRDefault="00DF1DCB" w:rsidP="00DF1DCB">
      <w:pPr>
        <w:rPr>
          <w:sz w:val="26"/>
          <w:szCs w:val="26"/>
        </w:rPr>
      </w:pPr>
    </w:p>
    <w:p w:rsidR="00DF1DCB" w:rsidRDefault="00DF1DCB" w:rsidP="00DF1DCB">
      <w:pPr>
        <w:rPr>
          <w:sz w:val="26"/>
          <w:szCs w:val="26"/>
        </w:rPr>
      </w:pPr>
    </w:p>
    <w:p w:rsidR="00DF1DCB" w:rsidRDefault="00DF1DCB" w:rsidP="00DF1DCB">
      <w:pPr>
        <w:rPr>
          <w:sz w:val="26"/>
          <w:szCs w:val="26"/>
        </w:rPr>
      </w:pPr>
    </w:p>
    <w:p w:rsidR="00DF1DCB" w:rsidRDefault="00DF1DCB" w:rsidP="00DF1DCB">
      <w:pPr>
        <w:rPr>
          <w:sz w:val="26"/>
          <w:szCs w:val="26"/>
        </w:rPr>
      </w:pPr>
    </w:p>
    <w:p w:rsidR="00DF1DCB" w:rsidRDefault="00DF1DCB" w:rsidP="00DF1DCB">
      <w:pPr>
        <w:rPr>
          <w:sz w:val="26"/>
          <w:szCs w:val="26"/>
        </w:rPr>
      </w:pPr>
    </w:p>
    <w:p w:rsidR="00DF1DCB" w:rsidRDefault="00DF1DCB" w:rsidP="00DF1DCB">
      <w:pPr>
        <w:rPr>
          <w:sz w:val="26"/>
          <w:szCs w:val="26"/>
        </w:rPr>
      </w:pPr>
    </w:p>
    <w:p w:rsidR="00DF1DCB" w:rsidRDefault="00DF1DCB" w:rsidP="00DF1DCB">
      <w:pPr>
        <w:rPr>
          <w:sz w:val="26"/>
          <w:szCs w:val="26"/>
        </w:rPr>
      </w:pPr>
    </w:p>
    <w:p w:rsidR="00DF1DCB" w:rsidRDefault="00DF1DCB" w:rsidP="00DF1DCB">
      <w:pPr>
        <w:rPr>
          <w:sz w:val="26"/>
          <w:szCs w:val="26"/>
        </w:rPr>
      </w:pPr>
    </w:p>
    <w:p w:rsidR="00DF1DCB" w:rsidRDefault="00DF1DCB" w:rsidP="00DF1DCB">
      <w:pPr>
        <w:rPr>
          <w:sz w:val="26"/>
          <w:szCs w:val="26"/>
        </w:rPr>
      </w:pPr>
    </w:p>
    <w:p w:rsidR="00DF1DCB" w:rsidRDefault="00DF1DCB" w:rsidP="00DF1DCB">
      <w:pPr>
        <w:rPr>
          <w:sz w:val="26"/>
          <w:szCs w:val="26"/>
        </w:rPr>
      </w:pPr>
    </w:p>
    <w:p w:rsidR="00DF1DCB" w:rsidRPr="00DF1DCB" w:rsidRDefault="00DF1DCB" w:rsidP="00DF1DCB">
      <w:pPr>
        <w:rPr>
          <w:sz w:val="26"/>
          <w:szCs w:val="26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8"/>
      </w:tblGrid>
      <w:tr w:rsidR="009F3510" w:rsidRPr="00DF1DCB" w:rsidTr="00CB3635">
        <w:trPr>
          <w:trHeight w:val="1858"/>
        </w:trPr>
        <w:tc>
          <w:tcPr>
            <w:tcW w:w="3686" w:type="dxa"/>
          </w:tcPr>
          <w:p w:rsidR="009F3510" w:rsidRPr="00DF1DCB" w:rsidRDefault="009F3510" w:rsidP="00DF1D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</w:tcPr>
          <w:p w:rsidR="009F3510" w:rsidRPr="00DF1DCB" w:rsidRDefault="009F3510" w:rsidP="00DF1D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9F3510" w:rsidRPr="00DF1DCB" w:rsidRDefault="009F3510" w:rsidP="00DF1DC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Приложение </w:t>
            </w:r>
            <w:r w:rsidR="0081476A" w:rsidRPr="00DF1D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  <w:p w:rsidR="009F3510" w:rsidRPr="00DF1DCB" w:rsidRDefault="009F3510" w:rsidP="00DF1DC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 Положению о почетном звании</w:t>
            </w:r>
          </w:p>
          <w:p w:rsidR="009F3510" w:rsidRPr="00DF1DCB" w:rsidRDefault="009F3510" w:rsidP="00DF1DC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«Почетный гражданин Велижского</w:t>
            </w:r>
          </w:p>
          <w:p w:rsidR="009F3510" w:rsidRPr="00DF1DCB" w:rsidRDefault="009F3510" w:rsidP="00DF1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D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муниципального округа»</w:t>
            </w:r>
          </w:p>
          <w:p w:rsidR="009F3510" w:rsidRPr="00DF1DCB" w:rsidRDefault="009F3510" w:rsidP="00DF1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spacing w:after="0" w:line="298" w:lineRule="exact"/>
        <w:ind w:left="2" w:right="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F1DCB">
        <w:rPr>
          <w:rFonts w:ascii="Times New Roman" w:eastAsia="Times New Roman" w:hAnsi="Times New Roman" w:cs="Times New Roman"/>
          <w:b/>
          <w:sz w:val="26"/>
        </w:rPr>
        <w:t>Образец</w:t>
      </w:r>
      <w:r w:rsidRPr="00DF1DCB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b/>
          <w:sz w:val="26"/>
        </w:rPr>
        <w:t>и</w:t>
      </w:r>
      <w:r w:rsidRPr="00DF1DCB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b/>
          <w:sz w:val="26"/>
        </w:rPr>
        <w:t>описание</w:t>
      </w:r>
      <w:r w:rsidRPr="00DF1DCB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b/>
          <w:spacing w:val="-2"/>
          <w:sz w:val="26"/>
        </w:rPr>
        <w:t>ленты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98" w:lineRule="exact"/>
        <w:ind w:right="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F1DCB">
        <w:rPr>
          <w:rFonts w:ascii="Times New Roman" w:eastAsia="Times New Roman" w:hAnsi="Times New Roman" w:cs="Times New Roman"/>
          <w:b/>
          <w:spacing w:val="-2"/>
          <w:sz w:val="26"/>
        </w:rPr>
        <w:t>«Почетный</w:t>
      </w:r>
      <w:r w:rsidRPr="00DF1DCB">
        <w:rPr>
          <w:rFonts w:ascii="Times New Roman" w:eastAsia="Times New Roman" w:hAnsi="Times New Roman" w:cs="Times New Roman"/>
          <w:b/>
          <w:spacing w:val="6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b/>
          <w:spacing w:val="-2"/>
          <w:sz w:val="26"/>
        </w:rPr>
        <w:t>гражданин</w:t>
      </w:r>
      <w:r w:rsidRPr="00DF1DCB">
        <w:rPr>
          <w:rFonts w:ascii="Times New Roman" w:eastAsia="Times New Roman" w:hAnsi="Times New Roman" w:cs="Times New Roman"/>
          <w:b/>
          <w:spacing w:val="2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b/>
          <w:spacing w:val="-2"/>
          <w:sz w:val="26"/>
        </w:rPr>
        <w:t>Велижского</w:t>
      </w:r>
      <w:r w:rsidRPr="00DF1DCB">
        <w:rPr>
          <w:rFonts w:ascii="Times New Roman" w:eastAsia="Times New Roman" w:hAnsi="Times New Roman" w:cs="Times New Roman"/>
          <w:b/>
          <w:spacing w:val="7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b/>
          <w:spacing w:val="-2"/>
          <w:sz w:val="26"/>
        </w:rPr>
        <w:t>муниципального</w:t>
      </w:r>
      <w:r w:rsidRPr="00DF1DCB">
        <w:rPr>
          <w:rFonts w:ascii="Times New Roman" w:eastAsia="Times New Roman" w:hAnsi="Times New Roman" w:cs="Times New Roman"/>
          <w:b/>
          <w:spacing w:val="6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b/>
          <w:spacing w:val="-2"/>
          <w:sz w:val="26"/>
        </w:rPr>
        <w:t>округа»</w:t>
      </w:r>
    </w:p>
    <w:p w:rsidR="009F3510" w:rsidRPr="00DF1DCB" w:rsidRDefault="009F3510" w:rsidP="00DF1DCB">
      <w:pPr>
        <w:widowControl w:val="0"/>
        <w:autoSpaceDE w:val="0"/>
        <w:autoSpaceDN w:val="0"/>
        <w:spacing w:before="292" w:after="0" w:line="240" w:lineRule="auto"/>
        <w:ind w:left="262" w:right="268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Лента «Почетный гражданин Велижского муниципального округа» изготавливается из атласа красного цвета.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9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Размер</w:t>
      </w:r>
      <w:r w:rsidRPr="00DF1DC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ленты</w:t>
      </w:r>
      <w:r w:rsidRPr="00DF1DC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DF1DC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2100</w:t>
      </w:r>
      <w:r w:rsidRPr="00DF1DC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(2150)</w:t>
      </w:r>
      <w:r w:rsidRPr="00DF1DC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DF1DC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130</w:t>
      </w:r>
      <w:r w:rsidRPr="00DF1DC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(150)</w:t>
      </w:r>
      <w:r w:rsidRPr="00DF1DC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F1DCB">
        <w:rPr>
          <w:rFonts w:ascii="Times New Roman" w:eastAsia="Times New Roman" w:hAnsi="Times New Roman" w:cs="Times New Roman"/>
          <w:spacing w:val="-5"/>
          <w:sz w:val="26"/>
          <w:szCs w:val="26"/>
        </w:rPr>
        <w:t>мм.</w:t>
      </w:r>
    </w:p>
    <w:p w:rsidR="009F3510" w:rsidRPr="00DF1DCB" w:rsidRDefault="009F3510" w:rsidP="00DF1DCB">
      <w:pPr>
        <w:widowControl w:val="0"/>
        <w:autoSpaceDE w:val="0"/>
        <w:autoSpaceDN w:val="0"/>
        <w:spacing w:before="1" w:after="0" w:line="240" w:lineRule="auto"/>
        <w:ind w:left="262" w:right="268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На лицевой стороне ленты в правой половине выполнена надпись золотистыми буквами в две строчки – Почетный гражданин Велижского муниципального округа.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98" w:lineRule="exact"/>
        <w:ind w:left="9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3AFB8" wp14:editId="0FB8EA68">
                <wp:simplePos x="0" y="0"/>
                <wp:positionH relativeFrom="column">
                  <wp:posOffset>-222885</wp:posOffset>
                </wp:positionH>
                <wp:positionV relativeFrom="paragraph">
                  <wp:posOffset>301625</wp:posOffset>
                </wp:positionV>
                <wp:extent cx="6078855" cy="897890"/>
                <wp:effectExtent l="0" t="0" r="17145" b="1651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8978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B3635" w:rsidRDefault="00CB3635" w:rsidP="009F3510">
                            <w:pPr>
                              <w:spacing w:before="156"/>
                            </w:pPr>
                          </w:p>
                          <w:p w:rsidR="00CB3635" w:rsidRDefault="00CB3635" w:rsidP="009F3510">
                            <w:pPr>
                              <w:ind w:left="5237"/>
                              <w:jc w:val="center"/>
                            </w:pPr>
                            <w:r>
                              <w:t>Почетный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гражданин</w:t>
                            </w:r>
                          </w:p>
                          <w:p w:rsidR="00CB3635" w:rsidRDefault="00CB3635" w:rsidP="009F3510">
                            <w:pPr>
                              <w:spacing w:before="1"/>
                              <w:ind w:left="5237"/>
                              <w:jc w:val="center"/>
                            </w:pPr>
                            <w:r>
                              <w:t>Велижского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муниципального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округа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3AFB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-17.55pt;margin-top:23.75pt;width:478.65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W0zQEAAIkDAAAOAAAAZHJzL2Uyb0RvYy54bWysU8tu2zAQvBfoPxC811KCOLEFy0EbI0WB&#10;oi2Q5AMoirQIUFx2SVvy33dJS04ft6A6UEvuaLgzu9rcj71lR4XBgKv51aLkTDkJrXH7mr88P35Y&#10;cRaicK2w4FTNTyrw++37d5vBV+oaOrCtQkYkLlSDr3kXo6+KIshO9SIswCtHSQ3Yi0hb3BctioHY&#10;e1tcl+VtMQC2HkGqEOh0d07ybebXWsn4XeugIrM1p9piXjGvTVqL7UZUexS+M3IqQ7yhil4YR5de&#10;qHYiCnZA8w9VbyRCAB0XEvoCtDZSZQ2k5qr8S81TJ7zKWsic4C82hf9HK78dfyAzbc1vOHOipxY9&#10;qzE2MLKbZM7gQ0WYJ0+oOH6CkZo8nwc6TJpHjX16kxpGebL5dLGWuJikw9vybrVaLjmTlFut71br&#10;7H3x+rXHED8r6FkKao7UuuyoOH4NkSoh6AxJl1nHhkS7XmZUAGvaR2NtygXcNw8W2VGkrucn1UwM&#10;f8AS3U6E7ozLqQlmHaGT9LPEFMWxGSc/GmhPZMdAU1Pz8PMgUHFmvzhqSxqxOcA5aOYAo32APIip&#10;SgcfDxG0yeLSFWfe6Wbqd654ms00UL/vM+r1D9r+AgAA//8DAFBLAwQUAAYACAAAACEA+c/1k+EA&#10;AAAKAQAADwAAAGRycy9kb3ducmV2LnhtbEyPy07DMBBF90j8gzVI7FqnoaVpiFMhUFegSqQgtm48&#10;eajxOMROG/6eYQXL0T2690y2nWwnzjj41pGCxTwCgVQ601Kt4P2wmyUgfNBkdOcIFXyjh21+fZXp&#10;1LgLveG5CLXgEvKpVtCE0KdS+rJBq/3c9UicVW6wOvA51NIM+sLltpNxFN1Lq1vihUb3+NRgeSpG&#10;q6Aax6J6fTn1a7n/NMvD8+5rP3wodXszPT6ACDiFPxh+9VkdcnY6upGMF52C2d1qwaiC5XoFgoFN&#10;HMcgjkwmyQZknsn/L+Q/AAAA//8DAFBLAQItABQABgAIAAAAIQC2gziS/gAAAOEBAAATAAAAAAAA&#10;AAAAAAAAAAAAAABbQ29udGVudF9UeXBlc10ueG1sUEsBAi0AFAAGAAgAAAAhADj9If/WAAAAlAEA&#10;AAsAAAAAAAAAAAAAAAAALwEAAF9yZWxzLy5yZWxzUEsBAi0AFAAGAAgAAAAhANjQdbTNAQAAiQMA&#10;AA4AAAAAAAAAAAAAAAAALgIAAGRycy9lMm9Eb2MueG1sUEsBAi0AFAAGAAgAAAAhAPnP9ZPhAAAA&#10;CgEAAA8AAAAAAAAAAAAAAAAAJwQAAGRycy9kb3ducmV2LnhtbFBLBQYAAAAABAAEAPMAAAA1BQAA&#10;AAA=&#10;" filled="f" strokeweight=".16931mm">
                <v:textbox inset="0,0,0,0">
                  <w:txbxContent>
                    <w:p w:rsidR="00CB3635" w:rsidRDefault="00CB3635" w:rsidP="009F3510">
                      <w:pPr>
                        <w:spacing w:before="156"/>
                      </w:pPr>
                    </w:p>
                    <w:p w:rsidR="00CB3635" w:rsidRDefault="00CB3635" w:rsidP="009F3510">
                      <w:pPr>
                        <w:ind w:left="5237"/>
                        <w:jc w:val="center"/>
                      </w:pPr>
                      <w:r>
                        <w:t>Почетный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гражданин</w:t>
                      </w:r>
                    </w:p>
                    <w:p w:rsidR="00CB3635" w:rsidRDefault="00CB3635" w:rsidP="009F3510">
                      <w:pPr>
                        <w:spacing w:before="1"/>
                        <w:ind w:left="5237"/>
                        <w:jc w:val="center"/>
                      </w:pPr>
                      <w:r>
                        <w:t>Велижского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муниципального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округа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Образец</w:t>
      </w:r>
      <w:r w:rsidRPr="00DF1DC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DF1DCB">
        <w:rPr>
          <w:rFonts w:ascii="Times New Roman" w:eastAsia="Times New Roman" w:hAnsi="Times New Roman" w:cs="Times New Roman"/>
          <w:spacing w:val="-2"/>
          <w:sz w:val="26"/>
          <w:szCs w:val="26"/>
        </w:rPr>
        <w:t>ленты:</w:t>
      </w:r>
      <w:r w:rsidRPr="00DF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510" w:rsidRPr="00DF1DCB" w:rsidRDefault="009F3510" w:rsidP="00DF1DC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spacing w:after="0" w:line="298" w:lineRule="exact"/>
        <w:ind w:left="2" w:right="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F1DCB">
        <w:rPr>
          <w:rFonts w:ascii="Times New Roman" w:eastAsia="Times New Roman" w:hAnsi="Times New Roman" w:cs="Times New Roman"/>
          <w:b/>
          <w:sz w:val="26"/>
        </w:rPr>
        <w:t>Образец</w:t>
      </w:r>
      <w:r w:rsidRPr="00DF1DCB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b/>
          <w:sz w:val="26"/>
        </w:rPr>
        <w:t>и</w:t>
      </w:r>
      <w:r w:rsidRPr="00DF1DCB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b/>
          <w:sz w:val="26"/>
        </w:rPr>
        <w:t>описание</w:t>
      </w:r>
      <w:r w:rsidRPr="00DF1DC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b/>
          <w:spacing w:val="-2"/>
          <w:sz w:val="26"/>
        </w:rPr>
        <w:t>удостоверения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98" w:lineRule="exact"/>
        <w:ind w:left="5" w:right="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F1DCB">
        <w:rPr>
          <w:rFonts w:ascii="Times New Roman" w:eastAsia="Times New Roman" w:hAnsi="Times New Roman" w:cs="Times New Roman"/>
          <w:b/>
          <w:spacing w:val="-2"/>
          <w:sz w:val="26"/>
        </w:rPr>
        <w:t>«Почетный</w:t>
      </w:r>
      <w:r w:rsidRPr="00DF1DCB">
        <w:rPr>
          <w:rFonts w:ascii="Times New Roman" w:eastAsia="Times New Roman" w:hAnsi="Times New Roman" w:cs="Times New Roman"/>
          <w:b/>
          <w:spacing w:val="6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b/>
          <w:spacing w:val="-2"/>
          <w:sz w:val="26"/>
        </w:rPr>
        <w:t>гражданин</w:t>
      </w:r>
      <w:r w:rsidRPr="00DF1DCB">
        <w:rPr>
          <w:rFonts w:ascii="Times New Roman" w:eastAsia="Times New Roman" w:hAnsi="Times New Roman" w:cs="Times New Roman"/>
          <w:b/>
          <w:spacing w:val="3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b/>
          <w:spacing w:val="-2"/>
          <w:sz w:val="26"/>
        </w:rPr>
        <w:t>Велижского</w:t>
      </w:r>
      <w:r w:rsidRPr="00DF1DCB">
        <w:rPr>
          <w:rFonts w:ascii="Times New Roman" w:eastAsia="Times New Roman" w:hAnsi="Times New Roman" w:cs="Times New Roman"/>
          <w:b/>
          <w:spacing w:val="9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b/>
          <w:spacing w:val="-2"/>
          <w:sz w:val="26"/>
        </w:rPr>
        <w:t>муниципального</w:t>
      </w:r>
      <w:r w:rsidRPr="00DF1DCB">
        <w:rPr>
          <w:rFonts w:ascii="Times New Roman" w:eastAsia="Times New Roman" w:hAnsi="Times New Roman" w:cs="Times New Roman"/>
          <w:b/>
          <w:spacing w:val="7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b/>
          <w:spacing w:val="-2"/>
          <w:sz w:val="26"/>
        </w:rPr>
        <w:t>округа»</w:t>
      </w:r>
    </w:p>
    <w:p w:rsidR="009F3510" w:rsidRPr="00DF1DCB" w:rsidRDefault="009F3510" w:rsidP="00DF1DCB">
      <w:pPr>
        <w:widowControl w:val="0"/>
        <w:autoSpaceDE w:val="0"/>
        <w:autoSpaceDN w:val="0"/>
        <w:spacing w:before="292" w:after="0" w:line="240" w:lineRule="auto"/>
        <w:ind w:left="262" w:right="272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Удостоверение «Почетный гражданин Велижского муниципального округа» – документ, свидетельствующий личность предъявителя и подтверждающий его статус.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68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Удостоверение имеет размеры 65 мм х 190 мм (в развернутом виде), и обложка его изготавливается из плотного картона красного или бордового цвета.</w:t>
      </w:r>
    </w:p>
    <w:p w:rsidR="009F3510" w:rsidRPr="00DF1DCB" w:rsidRDefault="009F3510" w:rsidP="00DF1DCB">
      <w:pPr>
        <w:widowControl w:val="0"/>
        <w:autoSpaceDE w:val="0"/>
        <w:autoSpaceDN w:val="0"/>
        <w:spacing w:before="1" w:after="0" w:line="240" w:lineRule="auto"/>
        <w:ind w:left="262" w:right="268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На внешней стороне указывается наименование муниципального округа и помещается надпись «УДОСТОВЕРЕНИЕ», выполненные золотым тиснением.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72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Внутренняя</w:t>
      </w:r>
      <w:r w:rsidRPr="00DF1DC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правая</w:t>
      </w:r>
      <w:r w:rsidRPr="00DF1DC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и левая</w:t>
      </w:r>
      <w:r w:rsidRPr="00DF1DC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стороны удостоверения</w:t>
      </w:r>
      <w:r w:rsidRPr="00DF1DC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оформляются</w:t>
      </w:r>
      <w:r w:rsidRPr="00DF1DC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DF1DC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 xml:space="preserve">типовых </w:t>
      </w:r>
      <w:r w:rsidRPr="00DF1DCB">
        <w:rPr>
          <w:rFonts w:ascii="Times New Roman" w:eastAsia="Times New Roman" w:hAnsi="Times New Roman" w:cs="Times New Roman"/>
          <w:spacing w:val="-2"/>
          <w:sz w:val="26"/>
          <w:szCs w:val="26"/>
        </w:rPr>
        <w:t>бланках.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99" w:lineRule="exact"/>
        <w:ind w:left="9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DF1DC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левой</w:t>
      </w:r>
      <w:r w:rsidRPr="00DF1DC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  <w:szCs w:val="26"/>
        </w:rPr>
        <w:t>внутренней</w:t>
      </w:r>
      <w:r w:rsidRPr="00DF1DC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DF1DCB">
        <w:rPr>
          <w:rFonts w:ascii="Times New Roman" w:eastAsia="Times New Roman" w:hAnsi="Times New Roman" w:cs="Times New Roman"/>
          <w:spacing w:val="-2"/>
          <w:sz w:val="26"/>
          <w:szCs w:val="26"/>
        </w:rPr>
        <w:t>стороне:</w:t>
      </w:r>
    </w:p>
    <w:p w:rsidR="009F3510" w:rsidRPr="00DF1DCB" w:rsidRDefault="009F3510" w:rsidP="00DF1DCB">
      <w:pPr>
        <w:widowControl w:val="0"/>
        <w:numPr>
          <w:ilvl w:val="0"/>
          <w:numId w:val="7"/>
        </w:numPr>
        <w:tabs>
          <w:tab w:val="left" w:pos="1163"/>
        </w:tabs>
        <w:autoSpaceDE w:val="0"/>
        <w:autoSpaceDN w:val="0"/>
        <w:spacing w:after="0" w:line="299" w:lineRule="exact"/>
        <w:ind w:left="1163" w:hanging="193"/>
        <w:jc w:val="both"/>
        <w:rPr>
          <w:rFonts w:ascii="Times New Roman" w:eastAsia="Times New Roman" w:hAnsi="Times New Roman" w:cs="Times New Roman"/>
          <w:sz w:val="26"/>
        </w:rPr>
      </w:pPr>
      <w:r w:rsidRPr="00DF1DCB">
        <w:rPr>
          <w:rFonts w:ascii="Times New Roman" w:eastAsia="Times New Roman" w:hAnsi="Times New Roman" w:cs="Times New Roman"/>
          <w:sz w:val="26"/>
        </w:rPr>
        <w:t>размещается</w:t>
      </w:r>
      <w:r w:rsidRPr="00DF1DCB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</w:rPr>
        <w:t>фотография</w:t>
      </w:r>
      <w:r w:rsidRPr="00DF1DC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</w:rPr>
        <w:t>Почетного</w:t>
      </w:r>
      <w:r w:rsidRPr="00DF1DCB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</w:rPr>
        <w:t>гражданина</w:t>
      </w:r>
      <w:r w:rsidRPr="00DF1DCB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</w:rPr>
        <w:t>(3</w:t>
      </w:r>
      <w:r w:rsidRPr="00DF1DCB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</w:rPr>
        <w:t>х</w:t>
      </w:r>
      <w:r w:rsidRPr="00DF1DCB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</w:rPr>
        <w:t>4</w:t>
      </w:r>
      <w:r w:rsidRPr="00DF1DCB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pacing w:val="-4"/>
          <w:sz w:val="26"/>
        </w:rPr>
        <w:t>см),</w:t>
      </w:r>
    </w:p>
    <w:p w:rsidR="009F3510" w:rsidRPr="00DF1DCB" w:rsidRDefault="009F3510" w:rsidP="00DF1DCB">
      <w:pPr>
        <w:widowControl w:val="0"/>
        <w:numPr>
          <w:ilvl w:val="0"/>
          <w:numId w:val="7"/>
        </w:numPr>
        <w:tabs>
          <w:tab w:val="left" w:pos="1166"/>
        </w:tabs>
        <w:autoSpaceDE w:val="0"/>
        <w:autoSpaceDN w:val="0"/>
        <w:spacing w:before="1" w:after="0" w:line="298" w:lineRule="exact"/>
        <w:ind w:left="1166" w:hanging="196"/>
        <w:jc w:val="both"/>
        <w:rPr>
          <w:rFonts w:ascii="Times New Roman" w:eastAsia="Times New Roman" w:hAnsi="Times New Roman" w:cs="Times New Roman"/>
          <w:sz w:val="26"/>
        </w:rPr>
      </w:pPr>
      <w:r w:rsidRPr="00DF1DCB">
        <w:rPr>
          <w:rFonts w:ascii="Times New Roman" w:eastAsia="Times New Roman" w:hAnsi="Times New Roman" w:cs="Times New Roman"/>
          <w:sz w:val="26"/>
        </w:rPr>
        <w:t>указывается</w:t>
      </w:r>
      <w:r w:rsidRPr="00DF1DCB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</w:rPr>
        <w:t>дата</w:t>
      </w:r>
      <w:r w:rsidRPr="00DF1DCB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</w:rPr>
        <w:t>выдачи</w:t>
      </w:r>
      <w:r w:rsidRPr="00DF1DC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pacing w:val="-2"/>
          <w:sz w:val="26"/>
        </w:rPr>
        <w:t>удостоверения;</w:t>
      </w:r>
    </w:p>
    <w:p w:rsidR="009F3510" w:rsidRPr="00DF1DCB" w:rsidRDefault="009F3510" w:rsidP="00DF1DCB">
      <w:pPr>
        <w:widowControl w:val="0"/>
        <w:numPr>
          <w:ilvl w:val="0"/>
          <w:numId w:val="7"/>
        </w:numPr>
        <w:tabs>
          <w:tab w:val="left" w:pos="1321"/>
        </w:tabs>
        <w:autoSpaceDE w:val="0"/>
        <w:autoSpaceDN w:val="0"/>
        <w:spacing w:after="0" w:line="240" w:lineRule="auto"/>
        <w:ind w:right="270" w:firstLine="707"/>
        <w:jc w:val="both"/>
        <w:rPr>
          <w:rFonts w:ascii="Times New Roman" w:eastAsia="Times New Roman" w:hAnsi="Times New Roman" w:cs="Times New Roman"/>
          <w:sz w:val="26"/>
        </w:rPr>
      </w:pPr>
      <w:r w:rsidRPr="00DF1DCB">
        <w:rPr>
          <w:rFonts w:ascii="Times New Roman" w:eastAsia="Times New Roman" w:hAnsi="Times New Roman" w:cs="Times New Roman"/>
          <w:sz w:val="26"/>
        </w:rPr>
        <w:t>гербовая печать органа местного самоуправления Велижского муниципального округа.</w:t>
      </w:r>
    </w:p>
    <w:p w:rsidR="009F3510" w:rsidRPr="00DF1DCB" w:rsidRDefault="009F3510" w:rsidP="00DF1DCB">
      <w:pPr>
        <w:widowControl w:val="0"/>
        <w:autoSpaceDE w:val="0"/>
        <w:autoSpaceDN w:val="0"/>
        <w:spacing w:after="0" w:line="240" w:lineRule="auto"/>
        <w:ind w:left="262" w:right="265" w:firstLine="707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9F3510" w:rsidRPr="00DF1DCB">
          <w:pgSz w:w="11910" w:h="16850"/>
          <w:pgMar w:top="1040" w:right="580" w:bottom="280" w:left="1440" w:header="713" w:footer="0" w:gutter="0"/>
          <w:cols w:space="720"/>
        </w:sectPr>
      </w:pPr>
      <w:r w:rsidRPr="00DF1DCB">
        <w:rPr>
          <w:rFonts w:ascii="Times New Roman" w:eastAsia="Times New Roman" w:hAnsi="Times New Roman" w:cs="Times New Roman"/>
          <w:sz w:val="26"/>
          <w:szCs w:val="26"/>
        </w:rPr>
        <w:t>На правой внутренней стороне указываются номер удостоверения, фамилия, имя и отчество лица, которому выдается документ, реквизиты соответствующего решения о присвоении Почетного звания, а также ставится подпись Главы Велижского муниципального округа и гербовая печать органа местного самоуправления Велижского муниципального округа.</w:t>
      </w:r>
    </w:p>
    <w:p w:rsidR="009F3510" w:rsidRPr="00DF1DCB" w:rsidRDefault="009F3510" w:rsidP="00DF1DCB">
      <w:pPr>
        <w:widowControl w:val="0"/>
        <w:tabs>
          <w:tab w:val="left" w:pos="1249"/>
        </w:tabs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6"/>
        </w:rPr>
      </w:pPr>
      <w:r w:rsidRPr="00DF1DCB">
        <w:rPr>
          <w:rFonts w:ascii="Times New Roman" w:eastAsia="Times New Roman" w:hAnsi="Times New Roman" w:cs="Times New Roman"/>
          <w:sz w:val="26"/>
        </w:rPr>
        <w:lastRenderedPageBreak/>
        <w:t>Внешняя</w:t>
      </w:r>
      <w:r w:rsidRPr="00DF1DCB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</w:rPr>
        <w:t>сторона</w:t>
      </w:r>
      <w:r w:rsidRPr="00DF1DC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pacing w:val="-2"/>
          <w:sz w:val="26"/>
        </w:rPr>
        <w:t>удостоверения:</w:t>
      </w:r>
    </w:p>
    <w:p w:rsidR="009F3510" w:rsidRPr="00DF1DCB" w:rsidRDefault="009F3510" w:rsidP="00DF1DC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  <w:r w:rsidRPr="00DF1DC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0552FA" wp14:editId="1B4D0755">
                <wp:simplePos x="0" y="0"/>
                <wp:positionH relativeFrom="page">
                  <wp:posOffset>1012240</wp:posOffset>
                </wp:positionH>
                <wp:positionV relativeFrom="paragraph">
                  <wp:posOffset>126239</wp:posOffset>
                </wp:positionV>
                <wp:extent cx="3039745" cy="184594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9745" cy="18459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B3635" w:rsidRDefault="00CB3635" w:rsidP="009F3510">
                            <w:pPr>
                              <w:pStyle w:val="a5"/>
                              <w:rPr>
                                <w:sz w:val="44"/>
                              </w:rPr>
                            </w:pPr>
                          </w:p>
                          <w:p w:rsidR="00CB3635" w:rsidRDefault="00CB3635" w:rsidP="009F3510">
                            <w:pPr>
                              <w:pStyle w:val="a5"/>
                              <w:spacing w:before="274"/>
                              <w:rPr>
                                <w:sz w:val="44"/>
                              </w:rPr>
                            </w:pPr>
                          </w:p>
                          <w:p w:rsidR="00CB3635" w:rsidRPr="009F3510" w:rsidRDefault="00CB3635" w:rsidP="009F3510">
                            <w:pPr>
                              <w:ind w:left="362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9F3510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44"/>
                              </w:rPr>
                              <w:t>УДОСТОВЕРЕНИЕ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552FA" id="Textbox 5" o:spid="_x0000_s1027" type="#_x0000_t202" style="position:absolute;margin-left:79.7pt;margin-top:9.95pt;width:239.35pt;height:145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ca2gEAAKoDAAAOAAAAZHJzL2Uyb0RvYy54bWysU8Fu2zAMvQ/YPwi6L3baJmuCOMXWoMOA&#10;Yh3Q9gNkWY6FyaImKrHz96NkOw2221AfZMp8euR7ojd3fWvYUXnUYAs+n+WcKSuh0nZf8NeXh0+3&#10;nGEQthIGrCr4SSG/2378sOncWl1BA6ZSnhGJxXXnCt6E4NZZhrJRrcAZOGUpWYNvRaCt32eVFx2x&#10;tya7yvNl1oGvnAepEOnrbkjybeKvayXDU12jCswUnHoLafVpLeOabTdivffCNVqObYj/6KIV2lLR&#10;M9VOBMEOXv9D1WrpAaEOMwltBnWtpUoaSM08/0vNcyOcSlrIHHRnm/D9aOWP40/PdFXwBWdWtHRF&#10;L6oPJfRsEc3pHK4J8+wIFfqv0NMlJ6HoHkH+QoJkF5jhABI6mtHXvo1vksnoIPl/OntORZikj9f5&#10;9erzDRWXlJvf3ixWtImsb8edx/BNQctiUHBPl5paEMdHDAN0gsRqxrKu4Mt8tRwaBaOrB21MzKHf&#10;l/fGs6OI85CesRhewiLdTmAz4FJqhBk7Ch40RumhL/vk4HwyrITqRH51NFYFx98H4RVn5rule4sz&#10;OAV+Csop8MHcQ5rU2KyFL4cAtU4aY6WBd2yABiK5NA5vnLjLfUK9/WLbPwAAAP//AwBQSwMEFAAG&#10;AAgAAAAhAL1uvDPeAAAACgEAAA8AAABkcnMvZG93bnJldi54bWxMj8FOwzAMhu9IvENkJG4sLRth&#10;LU0nVGlcOCC2PUDWmLaicUqTdd3bY07s5l/+9PtzsZldLyYcQ+dJQ7pIQCDV3nbUaDjstw9rECEa&#10;sqb3hBouGGBT3t4UJrf+TJ847WIjuIRCbjS0MQ65lKFu0Zmw8AMS77786EzkODbSjubM5a6Xj0mi&#10;pDMd8YXWDFi1WH/vTk7D28c+xp/0sKLwPm2fKzWoSzVofX83v76AiDjHfxj+9FkdSnY6+hPZIHrO&#10;T9mKUR6yDAQDarlOQRw1LNNEgSwLef1C+QsAAP//AwBQSwECLQAUAAYACAAAACEAtoM4kv4AAADh&#10;AQAAEwAAAAAAAAAAAAAAAAAAAAAAW0NvbnRlbnRfVHlwZXNdLnhtbFBLAQItABQABgAIAAAAIQA4&#10;/SH/1gAAAJQBAAALAAAAAAAAAAAAAAAAAC8BAABfcmVscy8ucmVsc1BLAQItABQABgAIAAAAIQB/&#10;EOca2gEAAKoDAAAOAAAAAAAAAAAAAAAAAC4CAABkcnMvZTJvRG9jLnhtbFBLAQItABQABgAIAAAA&#10;IQC9brwz3gAAAAoBAAAPAAAAAAAAAAAAAAAAADQEAABkcnMvZG93bnJldi54bWxQSwUGAAAAAAQA&#10;BADzAAAAPwUAAAAA&#10;" filled="f" strokeweight=".48pt">
                <v:path arrowok="t"/>
                <v:textbox inset="0,0,0,0">
                  <w:txbxContent>
                    <w:p w:rsidR="00CB3635" w:rsidRDefault="00CB3635" w:rsidP="009F3510">
                      <w:pPr>
                        <w:pStyle w:val="a5"/>
                        <w:rPr>
                          <w:sz w:val="44"/>
                        </w:rPr>
                      </w:pPr>
                    </w:p>
                    <w:p w:rsidR="00CB3635" w:rsidRDefault="00CB3635" w:rsidP="009F3510">
                      <w:pPr>
                        <w:pStyle w:val="a5"/>
                        <w:spacing w:before="274"/>
                        <w:rPr>
                          <w:sz w:val="44"/>
                        </w:rPr>
                      </w:pPr>
                    </w:p>
                    <w:p w:rsidR="00CB3635" w:rsidRPr="009F3510" w:rsidRDefault="00CB3635" w:rsidP="009F3510">
                      <w:pPr>
                        <w:ind w:left="362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9F3510">
                        <w:rPr>
                          <w:rFonts w:ascii="Times New Roman" w:hAnsi="Times New Roman" w:cs="Times New Roman"/>
                          <w:b/>
                          <w:spacing w:val="-2"/>
                          <w:sz w:val="44"/>
                        </w:rPr>
                        <w:t>УДОСТОВЕРЕНИЕ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F3510" w:rsidRPr="00DF1DCB" w:rsidRDefault="009F3510" w:rsidP="00DF1DCB">
      <w:pPr>
        <w:widowControl w:val="0"/>
        <w:numPr>
          <w:ilvl w:val="0"/>
          <w:numId w:val="6"/>
        </w:numPr>
        <w:tabs>
          <w:tab w:val="left" w:pos="1249"/>
        </w:tabs>
        <w:autoSpaceDE w:val="0"/>
        <w:autoSpaceDN w:val="0"/>
        <w:spacing w:before="298" w:after="0" w:line="240" w:lineRule="auto"/>
        <w:ind w:left="1249" w:hanging="279"/>
        <w:rPr>
          <w:rFonts w:ascii="Times New Roman" w:eastAsia="Times New Roman" w:hAnsi="Times New Roman" w:cs="Times New Roman"/>
          <w:sz w:val="26"/>
        </w:rPr>
      </w:pPr>
      <w:r w:rsidRPr="00DF1DCB">
        <w:rPr>
          <w:rFonts w:ascii="Times New Roman" w:eastAsia="Times New Roman" w:hAnsi="Times New Roman" w:cs="Times New Roman"/>
          <w:sz w:val="26"/>
        </w:rPr>
        <w:t>Внутренняя</w:t>
      </w:r>
      <w:r w:rsidRPr="00DF1DCB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z w:val="26"/>
        </w:rPr>
        <w:t>сторона</w:t>
      </w:r>
      <w:r w:rsidRPr="00DF1DCB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DF1DCB">
        <w:rPr>
          <w:rFonts w:ascii="Times New Roman" w:eastAsia="Times New Roman" w:hAnsi="Times New Roman" w:cs="Times New Roman"/>
          <w:spacing w:val="-2"/>
          <w:sz w:val="26"/>
        </w:rPr>
        <w:t>удостоверения:</w:t>
      </w:r>
    </w:p>
    <w:p w:rsidR="009F3510" w:rsidRPr="00DF1DCB" w:rsidRDefault="009F3510" w:rsidP="00DF1DCB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2"/>
      </w:tblGrid>
      <w:tr w:rsidR="009F3510" w:rsidRPr="00DF1DCB" w:rsidTr="00CB3635">
        <w:trPr>
          <w:trHeight w:val="3151"/>
        </w:trPr>
        <w:tc>
          <w:tcPr>
            <w:tcW w:w="4820" w:type="dxa"/>
          </w:tcPr>
          <w:p w:rsidR="009F3510" w:rsidRPr="00DF1DCB" w:rsidRDefault="009F3510" w:rsidP="00DF1DC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9F3510" w:rsidRPr="00DF1DCB" w:rsidRDefault="009F3510" w:rsidP="00DF1DC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9F3510" w:rsidRPr="00DF1DCB" w:rsidRDefault="009F3510" w:rsidP="00DF1D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510" w:rsidRPr="00DF1DCB" w:rsidRDefault="009F3510" w:rsidP="00DF1D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510" w:rsidRPr="00DF1DCB" w:rsidRDefault="009F3510" w:rsidP="00DF1D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510" w:rsidRPr="00DF1DCB" w:rsidRDefault="009F3510" w:rsidP="00DF1D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510" w:rsidRPr="00DF1DCB" w:rsidRDefault="009F3510" w:rsidP="00DF1DC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9F3510" w:rsidRPr="00DF1DCB" w:rsidRDefault="009F3510" w:rsidP="00DF1DC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9F3510" w:rsidRPr="00DF1DCB" w:rsidRDefault="009F3510" w:rsidP="00DF1DCB">
            <w:pPr>
              <w:spacing w:line="276" w:lineRule="exact"/>
              <w:ind w:left="20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1DCB">
              <w:rPr>
                <w:rFonts w:ascii="Times New Roman" w:eastAsia="Times New Roman" w:hAnsi="Times New Roman" w:cs="Times New Roman"/>
                <w:sz w:val="24"/>
              </w:rPr>
              <w:t xml:space="preserve">МП   </w:t>
            </w:r>
            <w:proofErr w:type="spellStart"/>
            <w:r w:rsidRPr="00DF1DCB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DF1DC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1DC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выдачи</w:t>
            </w:r>
            <w:proofErr w:type="spellEnd"/>
          </w:p>
          <w:p w:rsidR="009F3510" w:rsidRPr="00DF1DCB" w:rsidRDefault="009F3510" w:rsidP="00DF1DCB">
            <w:pPr>
              <w:tabs>
                <w:tab w:val="left" w:pos="2316"/>
                <w:tab w:val="left" w:pos="3519"/>
              </w:tabs>
              <w:ind w:left="20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1DCB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proofErr w:type="spellStart"/>
            <w:r w:rsidRPr="00DF1DCB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  <w:r w:rsidRPr="00DF1DC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1DCB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  <w:r w:rsidRPr="00DF1DCB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proofErr w:type="spellStart"/>
            <w:r w:rsidRPr="00DF1DCB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4822" w:type="dxa"/>
          </w:tcPr>
          <w:p w:rsidR="009F3510" w:rsidRPr="00DF1DCB" w:rsidRDefault="009F3510" w:rsidP="00DF1DCB">
            <w:pPr>
              <w:tabs>
                <w:tab w:val="left" w:pos="3556"/>
              </w:tabs>
              <w:spacing w:before="182"/>
              <w:ind w:left="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F1DCB">
              <w:rPr>
                <w:rFonts w:ascii="Times New Roman" w:eastAsia="Times New Roman" w:hAnsi="Times New Roman" w:cs="Times New Roman"/>
                <w:b/>
                <w:sz w:val="28"/>
              </w:rPr>
              <w:t xml:space="preserve">УДОСТОВЕРЕНИЕ № </w:t>
            </w:r>
            <w:r w:rsidRPr="00DF1DCB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  <w:p w:rsidR="009F3510" w:rsidRPr="00DF1DCB" w:rsidRDefault="009F3510" w:rsidP="00DF1DCB">
            <w:pPr>
              <w:spacing w:before="135"/>
              <w:ind w:left="10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1DCB">
              <w:rPr>
                <w:rFonts w:ascii="Times New Roman" w:eastAsia="Times New Roman" w:hAnsi="Times New Roman" w:cs="Times New Roman"/>
                <w:b/>
                <w:sz w:val="24"/>
              </w:rPr>
              <w:t>Фамилия</w:t>
            </w:r>
            <w:proofErr w:type="spellEnd"/>
            <w:r w:rsidRPr="00DF1DC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F1DCB">
              <w:rPr>
                <w:rFonts w:ascii="Times New Roman" w:eastAsia="Times New Roman" w:hAnsi="Times New Roman" w:cs="Times New Roman"/>
                <w:b/>
                <w:sz w:val="24"/>
              </w:rPr>
              <w:t>Имя</w:t>
            </w:r>
            <w:proofErr w:type="spellEnd"/>
            <w:r w:rsidRPr="00DF1DC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F1DC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Отчество</w:t>
            </w:r>
            <w:proofErr w:type="spellEnd"/>
          </w:p>
          <w:p w:rsidR="009F3510" w:rsidRPr="00DF1DCB" w:rsidRDefault="009F3510" w:rsidP="00DF1DCB">
            <w:pPr>
              <w:spacing w:before="116"/>
              <w:ind w:left="115" w:firstLine="5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F1DCB">
              <w:rPr>
                <w:rFonts w:ascii="Times New Roman" w:eastAsia="Times New Roman" w:hAnsi="Times New Roman" w:cs="Times New Roman"/>
                <w:lang w:val="ru-RU"/>
              </w:rPr>
              <w:t xml:space="preserve">является </w:t>
            </w:r>
            <w:r w:rsidRPr="00DF1DC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Почетным гражданином Велижского</w:t>
            </w:r>
            <w:r w:rsidRPr="00DF1DCB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DF1DC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муниципального</w:t>
            </w:r>
            <w:r w:rsidRPr="00DF1DCB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DF1DC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округа</w:t>
            </w:r>
          </w:p>
          <w:p w:rsidR="009F3510" w:rsidRPr="00DF1DCB" w:rsidRDefault="009F3510" w:rsidP="00DF1DCB">
            <w:pPr>
              <w:tabs>
                <w:tab w:val="left" w:pos="3098"/>
              </w:tabs>
              <w:ind w:left="643" w:right="589" w:hanging="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D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(решение Велижского окружного Совета депутатов от </w:t>
            </w:r>
            <w:r w:rsidRPr="00DF1DCB">
              <w:rPr>
                <w:rFonts w:ascii="Times New Roman" w:eastAsia="Times New Roman" w:hAnsi="Times New Roman" w:cs="Times New Roman"/>
                <w:spacing w:val="40"/>
                <w:sz w:val="20"/>
                <w:u w:val="single"/>
                <w:lang w:val="ru-RU"/>
              </w:rPr>
              <w:t xml:space="preserve">  </w:t>
            </w:r>
            <w:r w:rsidRPr="00DF1D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месяц </w:t>
            </w:r>
            <w:proofErr w:type="gramStart"/>
            <w:r w:rsidRPr="00DF1DCB">
              <w:rPr>
                <w:rFonts w:ascii="Times New Roman" w:eastAsia="Times New Roman" w:hAnsi="Times New Roman" w:cs="Times New Roman"/>
                <w:sz w:val="20"/>
                <w:lang w:val="ru-RU"/>
              </w:rPr>
              <w:t>20</w:t>
            </w:r>
            <w:r w:rsidRPr="00DF1DCB">
              <w:rPr>
                <w:rFonts w:ascii="Times New Roman" w:eastAsia="Times New Roman" w:hAnsi="Times New Roman" w:cs="Times New Roman"/>
                <w:spacing w:val="40"/>
                <w:sz w:val="20"/>
                <w:u w:val="single"/>
                <w:lang w:val="ru-RU"/>
              </w:rPr>
              <w:t xml:space="preserve">  </w:t>
            </w:r>
            <w:r w:rsidRPr="00DF1DCB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года</w:t>
            </w:r>
            <w:proofErr w:type="gramEnd"/>
            <w:r w:rsidRPr="00DF1DC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№ </w:t>
            </w:r>
            <w:r w:rsidRPr="00DF1DCB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ab/>
            </w:r>
            <w:r w:rsidRPr="00DF1DCB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)</w:t>
            </w:r>
          </w:p>
          <w:p w:rsidR="0081476A" w:rsidRPr="00DF1DCB" w:rsidRDefault="009F3510" w:rsidP="00DF1DCB">
            <w:pPr>
              <w:ind w:left="107"/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</w:pPr>
            <w:r w:rsidRPr="00DF1DCB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Глава</w:t>
            </w:r>
            <w:r w:rsidRPr="00DF1DC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81476A" w:rsidRPr="00DF1DC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муниципального образования </w:t>
            </w:r>
          </w:p>
          <w:p w:rsidR="009F3510" w:rsidRPr="00DF1DCB" w:rsidRDefault="0081476A" w:rsidP="00DF1DCB">
            <w:pPr>
              <w:ind w:left="107"/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</w:pPr>
            <w:r w:rsidRPr="00DF1DC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«</w:t>
            </w:r>
            <w:r w:rsidR="009F3510" w:rsidRPr="00DF1DC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Велижск</w:t>
            </w:r>
            <w:r w:rsidRPr="00DF1DC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ий</w:t>
            </w:r>
          </w:p>
          <w:p w:rsidR="0081476A" w:rsidRPr="00DF1DCB" w:rsidRDefault="009F3510" w:rsidP="00DF1DCB">
            <w:pPr>
              <w:tabs>
                <w:tab w:val="left" w:pos="3458"/>
              </w:tabs>
              <w:ind w:left="107"/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</w:pPr>
            <w:r w:rsidRPr="00DF1DC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муниципальн</w:t>
            </w:r>
            <w:r w:rsidR="0081476A" w:rsidRPr="00DF1DC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ый</w:t>
            </w:r>
            <w:r w:rsidRPr="00DF1DCB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DF1DC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округ</w:t>
            </w:r>
            <w:r w:rsidR="0081476A" w:rsidRPr="00DF1DC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»</w:t>
            </w:r>
          </w:p>
          <w:p w:rsidR="009F3510" w:rsidRPr="00DF1DCB" w:rsidRDefault="0081476A" w:rsidP="00DF1DCB">
            <w:pPr>
              <w:tabs>
                <w:tab w:val="left" w:pos="3458"/>
              </w:tabs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F1DC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Смоленской области</w:t>
            </w:r>
            <w:r w:rsidR="009F3510" w:rsidRPr="00DF1DC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И.О.</w:t>
            </w:r>
            <w:r w:rsidR="009F3510" w:rsidRPr="00DF1DC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9F3510" w:rsidRPr="00DF1DC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Фамилия</w:t>
            </w:r>
          </w:p>
          <w:p w:rsidR="009F3510" w:rsidRPr="00DF1DCB" w:rsidRDefault="009F3510" w:rsidP="00DF1DCB">
            <w:pPr>
              <w:spacing w:before="69" w:line="170" w:lineRule="exact"/>
              <w:ind w:left="72" w:right="63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F1DCB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МП</w:t>
            </w:r>
          </w:p>
        </w:tc>
      </w:tr>
    </w:tbl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4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награждении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и 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Велижского муниципального округа</w:t>
      </w:r>
    </w:p>
    <w:p w:rsidR="009F3510" w:rsidRPr="00DF1DCB" w:rsidRDefault="009F3510" w:rsidP="00DF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510" w:rsidRPr="00DF1DCB" w:rsidRDefault="009F3510" w:rsidP="00DF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510" w:rsidRPr="00DF1DCB" w:rsidRDefault="009F3510" w:rsidP="00DF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Председателю</w:t>
      </w:r>
    </w:p>
    <w:p w:rsidR="009F3510" w:rsidRPr="00DF1DCB" w:rsidRDefault="009F3510" w:rsidP="00DF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Велижского окружного</w:t>
      </w:r>
    </w:p>
    <w:p w:rsidR="009F3510" w:rsidRPr="00DF1DCB" w:rsidRDefault="009F3510" w:rsidP="00DF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Совета депутатов</w:t>
      </w:r>
    </w:p>
    <w:p w:rsidR="009F3510" w:rsidRPr="00DF1DCB" w:rsidRDefault="009F3510" w:rsidP="00DF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______________________</w:t>
      </w:r>
    </w:p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77"/>
      <w:bookmarkEnd w:id="2"/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ХОДАТАЙСТВО</w:t>
      </w: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награждении Почетной грамотой </w:t>
      </w: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Велижского муниципального округа</w:t>
      </w:r>
    </w:p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3510" w:rsidRPr="00DF1DCB" w:rsidRDefault="009F3510" w:rsidP="00DF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Настоящим ходатайствую о награждении Почетной грамотой Велижского муниципального округа_________________________________________________________</w:t>
      </w:r>
    </w:p>
    <w:p w:rsidR="009F3510" w:rsidRPr="00DF1DCB" w:rsidRDefault="009F3510" w:rsidP="00DF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_______________________________________________________________ </w:t>
      </w:r>
    </w:p>
    <w:p w:rsidR="009F3510" w:rsidRPr="00DF1DCB" w:rsidRDefault="009F3510" w:rsidP="00DF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</w:t>
      </w:r>
    </w:p>
    <w:p w:rsidR="009F3510" w:rsidRPr="00DF1DCB" w:rsidRDefault="009F3510" w:rsidP="00DF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(Ф.И.О. гражданина, представляемого к награждению, адрес места жительства, его основное место работы или службы, занимаемая им должность (в случае отсутствия основного места работы или службы - род занятий)</w:t>
      </w:r>
    </w:p>
    <w:p w:rsidR="009F3510" w:rsidRPr="00DF1DCB" w:rsidRDefault="009F3510" w:rsidP="00DF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__________________________________________________________________</w:t>
      </w:r>
    </w:p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 __________________________________________________________________ (конкретное описание достижений и заслуг гражданина, представляемого к награждению, служащих основанием для награждения Почетной грамотой Велижского муниципального округа)</w:t>
      </w:r>
    </w:p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ходатайствующей</w:t>
      </w:r>
    </w:p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(органа)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CB" w:rsidRDefault="00DF1DCB" w:rsidP="00DF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DCB" w:rsidRDefault="00DF1DCB" w:rsidP="00DF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DCB" w:rsidRDefault="00DF1DCB" w:rsidP="00DF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DCB" w:rsidRDefault="00DF1DCB" w:rsidP="00DF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DCB" w:rsidRDefault="00DF1DCB" w:rsidP="00DF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DCB" w:rsidRDefault="00DF1DCB" w:rsidP="00DF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DCB" w:rsidRDefault="00DF1DCB" w:rsidP="00DF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DCB" w:rsidRDefault="00DF1DCB" w:rsidP="00DF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510" w:rsidRPr="00DF1DCB" w:rsidRDefault="009F3510" w:rsidP="00DF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3510" w:rsidRPr="00DF1DCB" w:rsidRDefault="009F3510" w:rsidP="00DF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Председателю</w:t>
      </w:r>
    </w:p>
    <w:p w:rsidR="009F3510" w:rsidRPr="00DF1DCB" w:rsidRDefault="009F3510" w:rsidP="00DF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Велижского окружного</w:t>
      </w:r>
    </w:p>
    <w:p w:rsidR="009F3510" w:rsidRPr="00DF1DCB" w:rsidRDefault="009F3510" w:rsidP="00DF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Совета депутатов</w:t>
      </w:r>
    </w:p>
    <w:p w:rsidR="009F3510" w:rsidRPr="00DF1DCB" w:rsidRDefault="009F3510" w:rsidP="00DF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______________________</w:t>
      </w:r>
    </w:p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ХОДАТАЙСТВО</w:t>
      </w: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награждении Благодарственным письмом </w:t>
      </w:r>
    </w:p>
    <w:p w:rsidR="009F3510" w:rsidRPr="00DF1DCB" w:rsidRDefault="009F3510" w:rsidP="00DF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Велижского муниципального округа</w:t>
      </w:r>
    </w:p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3510" w:rsidRPr="00DF1DCB" w:rsidRDefault="009F3510" w:rsidP="00DF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Настоящим ходатайствую о награждении Благодарственным письмом Велижского муниципального округа</w:t>
      </w:r>
    </w:p>
    <w:p w:rsidR="009F3510" w:rsidRPr="00DF1DCB" w:rsidRDefault="009F3510" w:rsidP="00DF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_______________________________________________________________ </w:t>
      </w:r>
    </w:p>
    <w:p w:rsidR="009F3510" w:rsidRPr="00DF1DCB" w:rsidRDefault="009F3510" w:rsidP="00DF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</w:t>
      </w:r>
    </w:p>
    <w:p w:rsidR="009F3510" w:rsidRPr="00DF1DCB" w:rsidRDefault="009F3510" w:rsidP="00DF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(Ф.И.О. гражданина, представляемого к награждению, адрес места жительства, его основное место работы или службы, занимаемая им должность (в случае отсутствия основного места работы или службы - род занятий)</w:t>
      </w:r>
    </w:p>
    <w:p w:rsidR="009F3510" w:rsidRPr="00DF1DCB" w:rsidRDefault="009F3510" w:rsidP="00DF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__________________________________________________________________</w:t>
      </w:r>
    </w:p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 __________________________________________________________________ (конкретное описание достижений и заслуг гражданина, представляемого к награждению, служащих основанием для награждения Благодарственным письмом Велижского муниципального округа)</w:t>
      </w:r>
    </w:p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ходатайствующей</w:t>
      </w:r>
    </w:p>
    <w:p w:rsidR="009F3510" w:rsidRPr="00DF1DCB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(органа)</w:t>
      </w:r>
    </w:p>
    <w:p w:rsidR="009F3510" w:rsidRDefault="009F3510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DCB" w:rsidRPr="00DF1DCB" w:rsidRDefault="00DF1DCB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GoBack"/>
      <w:bookmarkEnd w:id="3"/>
    </w:p>
    <w:p w:rsidR="009F3510" w:rsidRPr="00DF1DCB" w:rsidRDefault="009F3510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3510" w:rsidRPr="00DF1DCB" w:rsidRDefault="009F3510" w:rsidP="00DF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СОГЛАСИЕ НА ОБРАБОТКУ ПЕРСОНАЛЬНЫХ ДАННЫХ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DC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DCB">
        <w:rPr>
          <w:rFonts w:ascii="Times New Roman" w:eastAsia="Times New Roman" w:hAnsi="Times New Roman" w:cs="Times New Roman"/>
          <w:sz w:val="20"/>
          <w:szCs w:val="20"/>
          <w:lang w:eastAsia="ru-RU"/>
        </w:rPr>
        <w:t>(зарегистрированный (</w:t>
      </w:r>
      <w:proofErr w:type="spellStart"/>
      <w:r w:rsidRPr="00DF1DCB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DF1DCB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адресу)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DC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удостоверяющий личность, сери и номер, когда и кем выдан)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hyperlink r:id="rId6" w:tooltip="Федеральный закон от 27.07.2006 N 152-ФЗ (ред. от 29.07.2017) &quot;О персональных данных&quot;{КонсультантПлюс}" w:history="1">
        <w:r w:rsidRPr="00DF1D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4 ст. 9</w:t>
        </w:r>
      </w:hyperlink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№ 152-ФЗ «О персональных данных» даю согласие Велижскому окружному Совету депутатов, расположенному по адресу: г. Велиж, пл. Дзержинского, д.7, на обработку моих персональных данных с целью формирования базы данных о лицах, награждаемых </w:t>
      </w:r>
      <w:proofErr w:type="spellStart"/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Велижским</w:t>
      </w:r>
      <w:proofErr w:type="spellEnd"/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окружным Советом депутатов.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персональные данные, в отношении которых дается данное согласие, включают: фамилию, имя, отчество, дату рождения (число, месяц, год), звание (для военнослужащих), ученую степень, ученое звание, сведения о трудовой деятельности и стаже (место работы, должность, общий стаж), информацию о датах ранее полученных награждений и поощрений.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со дня его подписания и до дня отзыва мною в письменной форме.</w:t>
      </w: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510" w:rsidRPr="00DF1DCB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                              </w:t>
      </w:r>
      <w:proofErr w:type="gramStart"/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DF1DCB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___________ 20__ г.</w:t>
      </w:r>
    </w:p>
    <w:p w:rsidR="009F3510" w:rsidRPr="008E7D2C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(подпись)</w:t>
      </w:r>
    </w:p>
    <w:p w:rsidR="009F3510" w:rsidRPr="008E7D2C" w:rsidRDefault="009F3510" w:rsidP="00DF1D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10" w:rsidRPr="008E7D2C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510" w:rsidRPr="008E7D2C" w:rsidRDefault="009F3510" w:rsidP="00DF1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510" w:rsidRPr="008E7D2C" w:rsidRDefault="009F3510" w:rsidP="00DF1DCB">
      <w:pPr>
        <w:rPr>
          <w:sz w:val="26"/>
          <w:szCs w:val="26"/>
        </w:rPr>
      </w:pPr>
    </w:p>
    <w:sectPr w:rsidR="009F3510" w:rsidRPr="008E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2575"/>
    <w:multiLevelType w:val="hybridMultilevel"/>
    <w:tmpl w:val="645CB504"/>
    <w:lvl w:ilvl="0" w:tplc="DB0E4702">
      <w:numFmt w:val="bullet"/>
      <w:lvlText w:val="–"/>
      <w:lvlJc w:val="left"/>
      <w:pPr>
        <w:ind w:left="26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D8C1DFA">
      <w:numFmt w:val="bullet"/>
      <w:lvlText w:val="•"/>
      <w:lvlJc w:val="left"/>
      <w:pPr>
        <w:ind w:left="1222" w:hanging="512"/>
      </w:pPr>
      <w:rPr>
        <w:rFonts w:hint="default"/>
        <w:lang w:val="ru-RU" w:eastAsia="en-US" w:bidi="ar-SA"/>
      </w:rPr>
    </w:lvl>
    <w:lvl w:ilvl="2" w:tplc="43E04A3A">
      <w:numFmt w:val="bullet"/>
      <w:lvlText w:val="•"/>
      <w:lvlJc w:val="left"/>
      <w:pPr>
        <w:ind w:left="2185" w:hanging="512"/>
      </w:pPr>
      <w:rPr>
        <w:rFonts w:hint="default"/>
        <w:lang w:val="ru-RU" w:eastAsia="en-US" w:bidi="ar-SA"/>
      </w:rPr>
    </w:lvl>
    <w:lvl w:ilvl="3" w:tplc="02CA3E88">
      <w:numFmt w:val="bullet"/>
      <w:lvlText w:val="•"/>
      <w:lvlJc w:val="left"/>
      <w:pPr>
        <w:ind w:left="3147" w:hanging="512"/>
      </w:pPr>
      <w:rPr>
        <w:rFonts w:hint="default"/>
        <w:lang w:val="ru-RU" w:eastAsia="en-US" w:bidi="ar-SA"/>
      </w:rPr>
    </w:lvl>
    <w:lvl w:ilvl="4" w:tplc="52BC6CAC">
      <w:numFmt w:val="bullet"/>
      <w:lvlText w:val="•"/>
      <w:lvlJc w:val="left"/>
      <w:pPr>
        <w:ind w:left="4110" w:hanging="512"/>
      </w:pPr>
      <w:rPr>
        <w:rFonts w:hint="default"/>
        <w:lang w:val="ru-RU" w:eastAsia="en-US" w:bidi="ar-SA"/>
      </w:rPr>
    </w:lvl>
    <w:lvl w:ilvl="5" w:tplc="98EC0E8E">
      <w:numFmt w:val="bullet"/>
      <w:lvlText w:val="•"/>
      <w:lvlJc w:val="left"/>
      <w:pPr>
        <w:ind w:left="5073" w:hanging="512"/>
      </w:pPr>
      <w:rPr>
        <w:rFonts w:hint="default"/>
        <w:lang w:val="ru-RU" w:eastAsia="en-US" w:bidi="ar-SA"/>
      </w:rPr>
    </w:lvl>
    <w:lvl w:ilvl="6" w:tplc="DAC07210">
      <w:numFmt w:val="bullet"/>
      <w:lvlText w:val="•"/>
      <w:lvlJc w:val="left"/>
      <w:pPr>
        <w:ind w:left="6035" w:hanging="512"/>
      </w:pPr>
      <w:rPr>
        <w:rFonts w:hint="default"/>
        <w:lang w:val="ru-RU" w:eastAsia="en-US" w:bidi="ar-SA"/>
      </w:rPr>
    </w:lvl>
    <w:lvl w:ilvl="7" w:tplc="733A03A8">
      <w:numFmt w:val="bullet"/>
      <w:lvlText w:val="•"/>
      <w:lvlJc w:val="left"/>
      <w:pPr>
        <w:ind w:left="6998" w:hanging="512"/>
      </w:pPr>
      <w:rPr>
        <w:rFonts w:hint="default"/>
        <w:lang w:val="ru-RU" w:eastAsia="en-US" w:bidi="ar-SA"/>
      </w:rPr>
    </w:lvl>
    <w:lvl w:ilvl="8" w:tplc="7EFE48CE">
      <w:numFmt w:val="bullet"/>
      <w:lvlText w:val="•"/>
      <w:lvlJc w:val="left"/>
      <w:pPr>
        <w:ind w:left="7961" w:hanging="512"/>
      </w:pPr>
      <w:rPr>
        <w:rFonts w:hint="default"/>
        <w:lang w:val="ru-RU" w:eastAsia="en-US" w:bidi="ar-SA"/>
      </w:rPr>
    </w:lvl>
  </w:abstractNum>
  <w:abstractNum w:abstractNumId="1" w15:restartNumberingAfterBreak="0">
    <w:nsid w:val="175833C6"/>
    <w:multiLevelType w:val="multilevel"/>
    <w:tmpl w:val="C8504EF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92" w:hanging="45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2A78772F"/>
    <w:multiLevelType w:val="multilevel"/>
    <w:tmpl w:val="BE02CCBC"/>
    <w:lvl w:ilvl="0">
      <w:start w:val="1"/>
      <w:numFmt w:val="decimal"/>
      <w:lvlText w:val="%1"/>
      <w:lvlJc w:val="left"/>
      <w:pPr>
        <w:ind w:left="26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26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7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325F171D"/>
    <w:multiLevelType w:val="hybridMultilevel"/>
    <w:tmpl w:val="71BCCA1C"/>
    <w:lvl w:ilvl="0" w:tplc="7FA099F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037D73"/>
    <w:multiLevelType w:val="hybridMultilevel"/>
    <w:tmpl w:val="CE587CFC"/>
    <w:lvl w:ilvl="0" w:tplc="5674FC98">
      <w:start w:val="1"/>
      <w:numFmt w:val="upperRoman"/>
      <w:lvlText w:val="%1."/>
      <w:lvlJc w:val="left"/>
      <w:pPr>
        <w:ind w:left="3963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F524EAE8">
      <w:numFmt w:val="bullet"/>
      <w:lvlText w:val="•"/>
      <w:lvlJc w:val="left"/>
      <w:pPr>
        <w:ind w:left="4552" w:hanging="231"/>
      </w:pPr>
      <w:rPr>
        <w:rFonts w:hint="default"/>
        <w:lang w:val="ru-RU" w:eastAsia="en-US" w:bidi="ar-SA"/>
      </w:rPr>
    </w:lvl>
    <w:lvl w:ilvl="2" w:tplc="830CF7BC">
      <w:numFmt w:val="bullet"/>
      <w:lvlText w:val="•"/>
      <w:lvlJc w:val="left"/>
      <w:pPr>
        <w:ind w:left="5145" w:hanging="231"/>
      </w:pPr>
      <w:rPr>
        <w:rFonts w:hint="default"/>
        <w:lang w:val="ru-RU" w:eastAsia="en-US" w:bidi="ar-SA"/>
      </w:rPr>
    </w:lvl>
    <w:lvl w:ilvl="3" w:tplc="91527370">
      <w:numFmt w:val="bullet"/>
      <w:lvlText w:val="•"/>
      <w:lvlJc w:val="left"/>
      <w:pPr>
        <w:ind w:left="5737" w:hanging="231"/>
      </w:pPr>
      <w:rPr>
        <w:rFonts w:hint="default"/>
        <w:lang w:val="ru-RU" w:eastAsia="en-US" w:bidi="ar-SA"/>
      </w:rPr>
    </w:lvl>
    <w:lvl w:ilvl="4" w:tplc="05B0889E">
      <w:numFmt w:val="bullet"/>
      <w:lvlText w:val="•"/>
      <w:lvlJc w:val="left"/>
      <w:pPr>
        <w:ind w:left="6330" w:hanging="231"/>
      </w:pPr>
      <w:rPr>
        <w:rFonts w:hint="default"/>
        <w:lang w:val="ru-RU" w:eastAsia="en-US" w:bidi="ar-SA"/>
      </w:rPr>
    </w:lvl>
    <w:lvl w:ilvl="5" w:tplc="76FADC00">
      <w:numFmt w:val="bullet"/>
      <w:lvlText w:val="•"/>
      <w:lvlJc w:val="left"/>
      <w:pPr>
        <w:ind w:left="6923" w:hanging="231"/>
      </w:pPr>
      <w:rPr>
        <w:rFonts w:hint="default"/>
        <w:lang w:val="ru-RU" w:eastAsia="en-US" w:bidi="ar-SA"/>
      </w:rPr>
    </w:lvl>
    <w:lvl w:ilvl="6" w:tplc="75B621DC">
      <w:numFmt w:val="bullet"/>
      <w:lvlText w:val="•"/>
      <w:lvlJc w:val="left"/>
      <w:pPr>
        <w:ind w:left="7515" w:hanging="231"/>
      </w:pPr>
      <w:rPr>
        <w:rFonts w:hint="default"/>
        <w:lang w:val="ru-RU" w:eastAsia="en-US" w:bidi="ar-SA"/>
      </w:rPr>
    </w:lvl>
    <w:lvl w:ilvl="7" w:tplc="4C8C01F2">
      <w:numFmt w:val="bullet"/>
      <w:lvlText w:val="•"/>
      <w:lvlJc w:val="left"/>
      <w:pPr>
        <w:ind w:left="8108" w:hanging="231"/>
      </w:pPr>
      <w:rPr>
        <w:rFonts w:hint="default"/>
        <w:lang w:val="ru-RU" w:eastAsia="en-US" w:bidi="ar-SA"/>
      </w:rPr>
    </w:lvl>
    <w:lvl w:ilvl="8" w:tplc="0136CE44">
      <w:numFmt w:val="bullet"/>
      <w:lvlText w:val="•"/>
      <w:lvlJc w:val="left"/>
      <w:pPr>
        <w:ind w:left="8701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5B146390"/>
    <w:multiLevelType w:val="multilevel"/>
    <w:tmpl w:val="1BFE51F8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60EC75DE"/>
    <w:multiLevelType w:val="hybridMultilevel"/>
    <w:tmpl w:val="0890D6FC"/>
    <w:lvl w:ilvl="0" w:tplc="439AF3EC">
      <w:start w:val="1"/>
      <w:numFmt w:val="decimal"/>
      <w:lvlText w:val="%1)"/>
      <w:lvlJc w:val="left"/>
      <w:pPr>
        <w:ind w:left="12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C22AFBC">
      <w:numFmt w:val="bullet"/>
      <w:lvlText w:val="•"/>
      <w:lvlJc w:val="left"/>
      <w:pPr>
        <w:ind w:left="2122" w:hanging="281"/>
      </w:pPr>
      <w:rPr>
        <w:rFonts w:hint="default"/>
        <w:lang w:val="ru-RU" w:eastAsia="en-US" w:bidi="ar-SA"/>
      </w:rPr>
    </w:lvl>
    <w:lvl w:ilvl="2" w:tplc="35C073BE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3" w:tplc="C1461026">
      <w:numFmt w:val="bullet"/>
      <w:lvlText w:val="•"/>
      <w:lvlJc w:val="left"/>
      <w:pPr>
        <w:ind w:left="3847" w:hanging="281"/>
      </w:pPr>
      <w:rPr>
        <w:rFonts w:hint="default"/>
        <w:lang w:val="ru-RU" w:eastAsia="en-US" w:bidi="ar-SA"/>
      </w:rPr>
    </w:lvl>
    <w:lvl w:ilvl="4" w:tplc="C7D82A52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1096BB9C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E28CB314">
      <w:numFmt w:val="bullet"/>
      <w:lvlText w:val="•"/>
      <w:lvlJc w:val="left"/>
      <w:pPr>
        <w:ind w:left="6435" w:hanging="281"/>
      </w:pPr>
      <w:rPr>
        <w:rFonts w:hint="default"/>
        <w:lang w:val="ru-RU" w:eastAsia="en-US" w:bidi="ar-SA"/>
      </w:rPr>
    </w:lvl>
    <w:lvl w:ilvl="7" w:tplc="722A29C2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412C932A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10"/>
    <w:rsid w:val="000656B4"/>
    <w:rsid w:val="00151196"/>
    <w:rsid w:val="001662E1"/>
    <w:rsid w:val="001678E9"/>
    <w:rsid w:val="002A7583"/>
    <w:rsid w:val="002E1A7F"/>
    <w:rsid w:val="004B5340"/>
    <w:rsid w:val="004F493F"/>
    <w:rsid w:val="006F39F2"/>
    <w:rsid w:val="007C1D85"/>
    <w:rsid w:val="0081476A"/>
    <w:rsid w:val="008E7D2C"/>
    <w:rsid w:val="009F3510"/>
    <w:rsid w:val="00A65246"/>
    <w:rsid w:val="00C44124"/>
    <w:rsid w:val="00CB3635"/>
    <w:rsid w:val="00CD55E8"/>
    <w:rsid w:val="00DF1DCB"/>
    <w:rsid w:val="00EA5BAD"/>
    <w:rsid w:val="00F0634E"/>
    <w:rsid w:val="00F22398"/>
    <w:rsid w:val="00F6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DE45"/>
  <w15:chartTrackingRefBased/>
  <w15:docId w15:val="{8663B63F-B216-498F-8090-C53B6D35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51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9F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9F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9F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9F351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F3510"/>
  </w:style>
  <w:style w:type="table" w:customStyle="1" w:styleId="4">
    <w:name w:val="Сетка таблицы4"/>
    <w:basedOn w:val="a1"/>
    <w:next w:val="a3"/>
    <w:uiPriority w:val="99"/>
    <w:rsid w:val="009F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35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1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1A7F"/>
    <w:rPr>
      <w:rFonts w:ascii="Segoe UI" w:hAnsi="Segoe UI" w:cs="Segoe UI"/>
      <w:sz w:val="18"/>
      <w:szCs w:val="18"/>
    </w:rPr>
  </w:style>
  <w:style w:type="paragraph" w:customStyle="1" w:styleId="ConsPlusDocList">
    <w:name w:val="ConsPlusDocList"/>
    <w:next w:val="a"/>
    <w:rsid w:val="00CB3635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48EE43656F0314D372CD5A3365C29E948130528304C240EE95E6FE367D480CFBA79F8CCB971CBPCAFG" TargetMode="External"/><Relationship Id="rId5" Type="http://schemas.openxmlformats.org/officeDocument/2006/relationships/hyperlink" Target="consultantplus://offline/ref=D9B28173482F37CEC98FFFF7982F933003CA5E3E96DC4A1A3B232E0DDA83726A723DF33C63063FCBC2E43F21FEE56678D679A23DA762G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5979</Words>
  <Characters>34083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2025-01-22T08:19:00Z</cp:lastPrinted>
  <dcterms:created xsi:type="dcterms:W3CDTF">2025-01-28T05:16:00Z</dcterms:created>
  <dcterms:modified xsi:type="dcterms:W3CDTF">2025-01-29T07:27:00Z</dcterms:modified>
</cp:coreProperties>
</file>