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7B2" w:rsidRPr="007A57B2" w:rsidRDefault="007A57B2" w:rsidP="007A57B2">
      <w:pPr>
        <w:jc w:val="center"/>
        <w:rPr>
          <w:b/>
          <w:sz w:val="28"/>
        </w:rPr>
      </w:pPr>
      <w:r w:rsidRPr="007A57B2">
        <w:rPr>
          <w:b/>
          <w:sz w:val="28"/>
        </w:rPr>
        <w:t>АДМИНИСТРАЦИЯ МУНИЦИПАЛЬНОГО ОБРАЗОВАНИЯ</w:t>
      </w:r>
    </w:p>
    <w:p w:rsidR="007A57B2" w:rsidRPr="007A57B2" w:rsidRDefault="007A57B2" w:rsidP="007A57B2">
      <w:pPr>
        <w:jc w:val="center"/>
        <w:rPr>
          <w:b/>
          <w:sz w:val="28"/>
        </w:rPr>
      </w:pPr>
      <w:r w:rsidRPr="007A57B2">
        <w:rPr>
          <w:b/>
          <w:sz w:val="28"/>
        </w:rPr>
        <w:t>«ВЕЛИЖСКИЙ МУНИЦИПАЛЬНЫЙ ОКРУГ»</w:t>
      </w:r>
    </w:p>
    <w:p w:rsidR="007A57B2" w:rsidRDefault="007A57B2" w:rsidP="007A57B2">
      <w:pPr>
        <w:jc w:val="center"/>
        <w:rPr>
          <w:b/>
          <w:sz w:val="28"/>
        </w:rPr>
      </w:pPr>
      <w:r w:rsidRPr="007A57B2">
        <w:rPr>
          <w:b/>
          <w:sz w:val="28"/>
        </w:rPr>
        <w:t xml:space="preserve"> СМОЛЕНСКОЙ ОБЛАСТИ</w:t>
      </w:r>
    </w:p>
    <w:p w:rsidR="007A57B2" w:rsidRPr="007A57B2" w:rsidRDefault="007A57B2" w:rsidP="007A57B2">
      <w:pPr>
        <w:jc w:val="center"/>
        <w:rPr>
          <w:b/>
          <w:sz w:val="36"/>
        </w:rPr>
      </w:pPr>
    </w:p>
    <w:p w:rsidR="007A57B2" w:rsidRPr="007A57B2" w:rsidRDefault="007A57B2" w:rsidP="007A57B2">
      <w:pPr>
        <w:keepNext/>
        <w:jc w:val="center"/>
        <w:outlineLvl w:val="0"/>
        <w:rPr>
          <w:b/>
          <w:sz w:val="28"/>
        </w:rPr>
      </w:pPr>
      <w:r w:rsidRPr="007A57B2">
        <w:rPr>
          <w:b/>
          <w:sz w:val="40"/>
        </w:rPr>
        <w:t>ПОСТАНОВЛЕНИЕ</w:t>
      </w:r>
    </w:p>
    <w:p w:rsidR="002305ED" w:rsidRDefault="002305ED" w:rsidP="00FE07A3">
      <w:pPr>
        <w:rPr>
          <w:sz w:val="28"/>
        </w:rPr>
      </w:pPr>
    </w:p>
    <w:p w:rsidR="00272F44" w:rsidRDefault="00126CF7" w:rsidP="00FE07A3">
      <w:pPr>
        <w:rPr>
          <w:sz w:val="28"/>
        </w:rPr>
      </w:pPr>
      <w:r>
        <w:rPr>
          <w:sz w:val="28"/>
        </w:rPr>
        <w:t xml:space="preserve">от </w:t>
      </w:r>
      <w:r w:rsidR="00FF782B">
        <w:rPr>
          <w:sz w:val="28"/>
        </w:rPr>
        <w:t>28.02.2025</w:t>
      </w:r>
      <w:r w:rsidR="00AB778A">
        <w:rPr>
          <w:sz w:val="28"/>
        </w:rPr>
        <w:t xml:space="preserve"> </w:t>
      </w:r>
      <w:r>
        <w:rPr>
          <w:sz w:val="28"/>
        </w:rPr>
        <w:t>№</w:t>
      </w:r>
      <w:r w:rsidR="00F12772">
        <w:rPr>
          <w:sz w:val="28"/>
        </w:rPr>
        <w:t xml:space="preserve"> </w:t>
      </w:r>
      <w:r w:rsidR="00FF782B">
        <w:rPr>
          <w:sz w:val="28"/>
        </w:rPr>
        <w:t>214</w:t>
      </w:r>
      <w:bookmarkStart w:id="0" w:name="_GoBack"/>
      <w:bookmarkEnd w:id="0"/>
    </w:p>
    <w:p w:rsidR="00272F44" w:rsidRDefault="00FF782B">
      <w:pPr>
        <w:rPr>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33425</wp:posOffset>
                </wp:positionH>
                <wp:positionV relativeFrom="paragraph">
                  <wp:posOffset>207186</wp:posOffset>
                </wp:positionV>
                <wp:extent cx="3750459" cy="1352144"/>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459" cy="1352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88B" w:rsidRDefault="009647C3" w:rsidP="0046288B">
                            <w:pPr>
                              <w:jc w:val="both"/>
                              <w:rPr>
                                <w:rFonts w:eastAsia="Calibri"/>
                                <w:bCs/>
                                <w:color w:val="000000"/>
                                <w:spacing w:val="-2"/>
                                <w:sz w:val="28"/>
                                <w:szCs w:val="28"/>
                                <w:lang w:eastAsia="en-US"/>
                              </w:rPr>
                            </w:pPr>
                            <w:r>
                              <w:rPr>
                                <w:rFonts w:eastAsia="Calibri"/>
                                <w:sz w:val="28"/>
                                <w:szCs w:val="28"/>
                                <w:lang w:eastAsia="en-US"/>
                              </w:rPr>
                              <w:t xml:space="preserve">     </w:t>
                            </w:r>
                            <w:r w:rsidR="0046288B" w:rsidRPr="0046288B">
                              <w:rPr>
                                <w:rFonts w:eastAsia="Calibri"/>
                                <w:sz w:val="28"/>
                                <w:szCs w:val="28"/>
                                <w:lang w:eastAsia="en-US"/>
                              </w:rPr>
                              <w:t>О предоставлении земельного</w:t>
                            </w:r>
                            <w:r w:rsidR="0046288B">
                              <w:rPr>
                                <w:rFonts w:eastAsia="Calibri"/>
                                <w:sz w:val="28"/>
                                <w:szCs w:val="28"/>
                                <w:lang w:eastAsia="en-US"/>
                              </w:rPr>
                              <w:t xml:space="preserve"> </w:t>
                            </w:r>
                            <w:r w:rsidR="0046288B" w:rsidRPr="0046288B">
                              <w:rPr>
                                <w:rFonts w:eastAsia="Calibri"/>
                                <w:sz w:val="28"/>
                                <w:szCs w:val="28"/>
                                <w:lang w:eastAsia="en-US"/>
                              </w:rPr>
                              <w:t xml:space="preserve">участка, расположенного по адресу: </w:t>
                            </w:r>
                            <w:r w:rsidR="007E5D5D" w:rsidRPr="007E5D5D">
                              <w:rPr>
                                <w:sz w:val="28"/>
                              </w:rPr>
                              <w:t xml:space="preserve">Смоленская область, </w:t>
                            </w:r>
                            <w:r w:rsidR="00B73B13">
                              <w:rPr>
                                <w:sz w:val="28"/>
                              </w:rPr>
                              <w:t>м</w:t>
                            </w:r>
                            <w:r w:rsidR="00B73B13" w:rsidRPr="00B73B13">
                              <w:rPr>
                                <w:sz w:val="28"/>
                              </w:rPr>
                              <w:t xml:space="preserve">униципальный округ </w:t>
                            </w:r>
                            <w:proofErr w:type="spellStart"/>
                            <w:r w:rsidR="00B73B13" w:rsidRPr="00B73B13">
                              <w:rPr>
                                <w:sz w:val="28"/>
                              </w:rPr>
                              <w:t>Велижский</w:t>
                            </w:r>
                            <w:proofErr w:type="spellEnd"/>
                            <w:r w:rsidR="00B73B13">
                              <w:rPr>
                                <w:sz w:val="28"/>
                              </w:rPr>
                              <w:t>,</w:t>
                            </w:r>
                            <w:r w:rsidR="00B73B13" w:rsidRPr="00B73B13">
                              <w:rPr>
                                <w:sz w:val="28"/>
                              </w:rPr>
                              <w:t xml:space="preserve"> </w:t>
                            </w:r>
                            <w:r w:rsidR="008F70E9">
                              <w:rPr>
                                <w:sz w:val="28"/>
                              </w:rPr>
                              <w:t xml:space="preserve">г. Велиж, </w:t>
                            </w:r>
                            <w:r w:rsidR="007E5D5D" w:rsidRPr="007E5D5D">
                              <w:rPr>
                                <w:sz w:val="28"/>
                              </w:rPr>
                              <w:t>ул. Ивановская, з/у 17В</w:t>
                            </w:r>
                            <w:r>
                              <w:rPr>
                                <w:rFonts w:eastAsia="Calibri"/>
                                <w:bCs/>
                                <w:color w:val="000000"/>
                                <w:spacing w:val="-2"/>
                                <w:sz w:val="28"/>
                                <w:szCs w:val="28"/>
                                <w:lang w:eastAsia="en-US"/>
                              </w:rPr>
                              <w:t xml:space="preserve"> в</w:t>
                            </w:r>
                            <w:r w:rsidR="001546EF">
                              <w:rPr>
                                <w:rFonts w:eastAsia="Calibri"/>
                                <w:bCs/>
                                <w:color w:val="000000"/>
                                <w:spacing w:val="-2"/>
                                <w:sz w:val="28"/>
                                <w:szCs w:val="28"/>
                                <w:lang w:eastAsia="en-US"/>
                              </w:rPr>
                              <w:t xml:space="preserve"> аренду</w:t>
                            </w:r>
                            <w:r w:rsidR="0046288B" w:rsidRPr="0046288B">
                              <w:rPr>
                                <w:rFonts w:eastAsia="Calibri"/>
                                <w:bCs/>
                                <w:color w:val="000000"/>
                                <w:spacing w:val="-2"/>
                                <w:sz w:val="28"/>
                                <w:szCs w:val="28"/>
                                <w:lang w:eastAsia="en-US"/>
                              </w:rPr>
                              <w:t xml:space="preserve"> без проведения торгов </w:t>
                            </w:r>
                            <w:r w:rsidR="007E5D5D" w:rsidRPr="007E5D5D">
                              <w:rPr>
                                <w:rFonts w:eastAsia="Calibri"/>
                                <w:bCs/>
                                <w:color w:val="000000"/>
                                <w:spacing w:val="-2"/>
                                <w:sz w:val="28"/>
                                <w:szCs w:val="28"/>
                                <w:lang w:eastAsia="en-US"/>
                              </w:rPr>
                              <w:t>Спиридонову Александру Сергеевичу</w:t>
                            </w:r>
                          </w:p>
                          <w:p w:rsidR="007A57B2" w:rsidRPr="0046288B" w:rsidRDefault="007A57B2" w:rsidP="0046288B">
                            <w:pPr>
                              <w:jc w:val="both"/>
                              <w:rPr>
                                <w:rFonts w:ascii="Calibri" w:eastAsia="Calibri" w:hAnsi="Calibri"/>
                                <w:i/>
                                <w:sz w:val="22"/>
                                <w:szCs w:val="22"/>
                                <w:lang w:eastAsia="en-US"/>
                              </w:rPr>
                            </w:pPr>
                          </w:p>
                          <w:p w:rsidR="005B7A9F" w:rsidRPr="00810E8D" w:rsidRDefault="00126CF7" w:rsidP="00C96558">
                            <w:pPr>
                              <w:ind w:left="-142" w:firstLine="142"/>
                              <w:jc w:val="both"/>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5pt;margin-top:16.3pt;width:295.3pt;height:10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G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" filled="f" stroked="f">
                <v:textbox>
                  <w:txbxContent>
                    <w:p w:rsidR="0046288B" w:rsidRDefault="009647C3" w:rsidP="0046288B">
                      <w:pPr>
                        <w:jc w:val="both"/>
                        <w:rPr>
                          <w:rFonts w:eastAsia="Calibri"/>
                          <w:bCs/>
                          <w:color w:val="000000"/>
                          <w:spacing w:val="-2"/>
                          <w:sz w:val="28"/>
                          <w:szCs w:val="28"/>
                          <w:lang w:eastAsia="en-US"/>
                        </w:rPr>
                      </w:pPr>
                      <w:r>
                        <w:rPr>
                          <w:rFonts w:eastAsia="Calibri"/>
                          <w:sz w:val="28"/>
                          <w:szCs w:val="28"/>
                          <w:lang w:eastAsia="en-US"/>
                        </w:rPr>
                        <w:t xml:space="preserve">     </w:t>
                      </w:r>
                      <w:r w:rsidR="0046288B" w:rsidRPr="0046288B">
                        <w:rPr>
                          <w:rFonts w:eastAsia="Calibri"/>
                          <w:sz w:val="28"/>
                          <w:szCs w:val="28"/>
                          <w:lang w:eastAsia="en-US"/>
                        </w:rPr>
                        <w:t>О предоставлении земельного</w:t>
                      </w:r>
                      <w:r w:rsidR="0046288B">
                        <w:rPr>
                          <w:rFonts w:eastAsia="Calibri"/>
                          <w:sz w:val="28"/>
                          <w:szCs w:val="28"/>
                          <w:lang w:eastAsia="en-US"/>
                        </w:rPr>
                        <w:t xml:space="preserve"> </w:t>
                      </w:r>
                      <w:r w:rsidR="0046288B" w:rsidRPr="0046288B">
                        <w:rPr>
                          <w:rFonts w:eastAsia="Calibri"/>
                          <w:sz w:val="28"/>
                          <w:szCs w:val="28"/>
                          <w:lang w:eastAsia="en-US"/>
                        </w:rPr>
                        <w:t xml:space="preserve">участка, расположенного по адресу: </w:t>
                      </w:r>
                      <w:r w:rsidR="007E5D5D" w:rsidRPr="007E5D5D">
                        <w:rPr>
                          <w:sz w:val="28"/>
                        </w:rPr>
                        <w:t xml:space="preserve">Смоленская область, </w:t>
                      </w:r>
                      <w:r w:rsidR="00B73B13">
                        <w:rPr>
                          <w:sz w:val="28"/>
                        </w:rPr>
                        <w:t>м</w:t>
                      </w:r>
                      <w:r w:rsidR="00B73B13" w:rsidRPr="00B73B13">
                        <w:rPr>
                          <w:sz w:val="28"/>
                        </w:rPr>
                        <w:t xml:space="preserve">униципальный округ </w:t>
                      </w:r>
                      <w:proofErr w:type="spellStart"/>
                      <w:r w:rsidR="00B73B13" w:rsidRPr="00B73B13">
                        <w:rPr>
                          <w:sz w:val="28"/>
                        </w:rPr>
                        <w:t>Велижский</w:t>
                      </w:r>
                      <w:proofErr w:type="spellEnd"/>
                      <w:r w:rsidR="00B73B13">
                        <w:rPr>
                          <w:sz w:val="28"/>
                        </w:rPr>
                        <w:t>,</w:t>
                      </w:r>
                      <w:r w:rsidR="00B73B13" w:rsidRPr="00B73B13">
                        <w:rPr>
                          <w:sz w:val="28"/>
                        </w:rPr>
                        <w:t xml:space="preserve"> </w:t>
                      </w:r>
                      <w:r w:rsidR="008F70E9">
                        <w:rPr>
                          <w:sz w:val="28"/>
                        </w:rPr>
                        <w:t xml:space="preserve">г. Велиж, </w:t>
                      </w:r>
                      <w:r w:rsidR="007E5D5D" w:rsidRPr="007E5D5D">
                        <w:rPr>
                          <w:sz w:val="28"/>
                        </w:rPr>
                        <w:t>ул. Ивановская, з/у 17В</w:t>
                      </w:r>
                      <w:r>
                        <w:rPr>
                          <w:rFonts w:eastAsia="Calibri"/>
                          <w:bCs/>
                          <w:color w:val="000000"/>
                          <w:spacing w:val="-2"/>
                          <w:sz w:val="28"/>
                          <w:szCs w:val="28"/>
                          <w:lang w:eastAsia="en-US"/>
                        </w:rPr>
                        <w:t xml:space="preserve"> в</w:t>
                      </w:r>
                      <w:r w:rsidR="001546EF">
                        <w:rPr>
                          <w:rFonts w:eastAsia="Calibri"/>
                          <w:bCs/>
                          <w:color w:val="000000"/>
                          <w:spacing w:val="-2"/>
                          <w:sz w:val="28"/>
                          <w:szCs w:val="28"/>
                          <w:lang w:eastAsia="en-US"/>
                        </w:rPr>
                        <w:t xml:space="preserve"> аренду</w:t>
                      </w:r>
                      <w:r w:rsidR="0046288B" w:rsidRPr="0046288B">
                        <w:rPr>
                          <w:rFonts w:eastAsia="Calibri"/>
                          <w:bCs/>
                          <w:color w:val="000000"/>
                          <w:spacing w:val="-2"/>
                          <w:sz w:val="28"/>
                          <w:szCs w:val="28"/>
                          <w:lang w:eastAsia="en-US"/>
                        </w:rPr>
                        <w:t xml:space="preserve"> без проведения торгов </w:t>
                      </w:r>
                      <w:r w:rsidR="007E5D5D" w:rsidRPr="007E5D5D">
                        <w:rPr>
                          <w:rFonts w:eastAsia="Calibri"/>
                          <w:bCs/>
                          <w:color w:val="000000"/>
                          <w:spacing w:val="-2"/>
                          <w:sz w:val="28"/>
                          <w:szCs w:val="28"/>
                          <w:lang w:eastAsia="en-US"/>
                        </w:rPr>
                        <w:t>Спиридонову Александру Сергеевичу</w:t>
                      </w:r>
                    </w:p>
                    <w:p w:rsidR="007A57B2" w:rsidRPr="0046288B" w:rsidRDefault="007A57B2" w:rsidP="0046288B">
                      <w:pPr>
                        <w:jc w:val="both"/>
                        <w:rPr>
                          <w:rFonts w:ascii="Calibri" w:eastAsia="Calibri" w:hAnsi="Calibri"/>
                          <w:i/>
                          <w:sz w:val="22"/>
                          <w:szCs w:val="22"/>
                          <w:lang w:eastAsia="en-US"/>
                        </w:rPr>
                      </w:pPr>
                    </w:p>
                    <w:p w:rsidR="005B7A9F" w:rsidRPr="00810E8D" w:rsidRDefault="00126CF7" w:rsidP="00C96558">
                      <w:pPr>
                        <w:ind w:left="-142" w:firstLine="142"/>
                        <w:jc w:val="both"/>
                      </w:pPr>
                      <w:r>
                        <w:rPr>
                          <w:sz w:val="28"/>
                          <w:szCs w:val="28"/>
                        </w:rPr>
                        <w:t xml:space="preserve">         </w:t>
                      </w:r>
                    </w:p>
                  </w:txbxContent>
                </v:textbox>
              </v:shape>
            </w:pict>
          </mc:Fallback>
        </mc:AlternateContent>
      </w:r>
      <w:r w:rsidR="00272F44">
        <w:rPr>
          <w:sz w:val="28"/>
        </w:rPr>
        <w:t xml:space="preserve">          г. Велиж</w:t>
      </w:r>
    </w:p>
    <w:p w:rsidR="00272F44" w:rsidRDefault="00272F44">
      <w:pPr>
        <w:rPr>
          <w:sz w:val="28"/>
        </w:rPr>
      </w:pPr>
    </w:p>
    <w:p w:rsidR="00272F44" w:rsidRDefault="00272F44">
      <w:pPr>
        <w:rPr>
          <w:sz w:val="28"/>
        </w:rPr>
      </w:pPr>
    </w:p>
    <w:p w:rsidR="00272F44" w:rsidRDefault="00272F44">
      <w:pPr>
        <w:rPr>
          <w:sz w:val="28"/>
        </w:rPr>
      </w:pPr>
    </w:p>
    <w:p w:rsidR="00272F44" w:rsidRDefault="00272F44">
      <w:pPr>
        <w:rPr>
          <w:sz w:val="24"/>
        </w:rPr>
      </w:pPr>
    </w:p>
    <w:p w:rsidR="00272F44" w:rsidRDefault="00272F44">
      <w:pPr>
        <w:rPr>
          <w:sz w:val="24"/>
        </w:rPr>
      </w:pPr>
    </w:p>
    <w:p w:rsidR="00531F44" w:rsidRDefault="00272F44" w:rsidP="00893A91">
      <w:pPr>
        <w:jc w:val="both"/>
      </w:pPr>
      <w:r>
        <w:rPr>
          <w:sz w:val="24"/>
        </w:rPr>
        <w:tab/>
      </w:r>
      <w:r w:rsidR="00A62E98">
        <w:t xml:space="preserve"> </w:t>
      </w:r>
      <w:r w:rsidR="00BE68C6">
        <w:t xml:space="preserve">  </w:t>
      </w:r>
    </w:p>
    <w:p w:rsidR="003C6F79" w:rsidRDefault="00761F5D" w:rsidP="00C414CF">
      <w:pPr>
        <w:jc w:val="both"/>
        <w:rPr>
          <w:sz w:val="28"/>
          <w:szCs w:val="28"/>
        </w:rPr>
      </w:pPr>
      <w:r>
        <w:rPr>
          <w:sz w:val="28"/>
          <w:szCs w:val="28"/>
        </w:rPr>
        <w:t xml:space="preserve">     </w:t>
      </w:r>
      <w:r w:rsidR="008B0F54">
        <w:rPr>
          <w:sz w:val="28"/>
          <w:szCs w:val="28"/>
        </w:rPr>
        <w:t xml:space="preserve">   </w:t>
      </w:r>
      <w:r w:rsidR="00AD35CE">
        <w:rPr>
          <w:sz w:val="28"/>
          <w:szCs w:val="28"/>
        </w:rPr>
        <w:t xml:space="preserve">    </w:t>
      </w:r>
    </w:p>
    <w:p w:rsidR="007A57B2" w:rsidRDefault="001E1BB8" w:rsidP="00B836DE">
      <w:pPr>
        <w:jc w:val="both"/>
        <w:rPr>
          <w:sz w:val="28"/>
          <w:szCs w:val="28"/>
        </w:rPr>
      </w:pPr>
      <w:r>
        <w:rPr>
          <w:sz w:val="28"/>
          <w:szCs w:val="28"/>
        </w:rPr>
        <w:t xml:space="preserve">        </w:t>
      </w:r>
      <w:r w:rsidR="009647C3">
        <w:rPr>
          <w:sz w:val="28"/>
          <w:szCs w:val="28"/>
        </w:rPr>
        <w:t xml:space="preserve"> </w:t>
      </w:r>
    </w:p>
    <w:p w:rsidR="008F70E9" w:rsidRDefault="007A57B2" w:rsidP="00B836DE">
      <w:pPr>
        <w:jc w:val="both"/>
        <w:rPr>
          <w:rFonts w:eastAsia="Calibri"/>
          <w:color w:val="000000"/>
          <w:sz w:val="28"/>
          <w:szCs w:val="28"/>
        </w:rPr>
      </w:pPr>
      <w:r>
        <w:rPr>
          <w:sz w:val="28"/>
          <w:szCs w:val="28"/>
        </w:rPr>
        <w:t xml:space="preserve">         </w:t>
      </w:r>
      <w:r w:rsidR="00F92BBC">
        <w:rPr>
          <w:color w:val="000000"/>
          <w:spacing w:val="-2"/>
          <w:sz w:val="28"/>
          <w:szCs w:val="28"/>
          <w:lang w:eastAsia="ar-SA"/>
        </w:rPr>
        <w:t>В</w:t>
      </w:r>
      <w:r w:rsidR="00F92BBC" w:rsidRPr="008F70E9">
        <w:rPr>
          <w:color w:val="000000"/>
          <w:spacing w:val="-2"/>
          <w:sz w:val="28"/>
          <w:szCs w:val="28"/>
          <w:lang w:eastAsia="ar-SA"/>
        </w:rPr>
        <w:t xml:space="preserve"> соответствии с</w:t>
      </w:r>
      <w:r w:rsidR="00F92BBC" w:rsidRPr="008B40AC">
        <w:rPr>
          <w:color w:val="000000"/>
          <w:spacing w:val="-2"/>
          <w:sz w:val="28"/>
          <w:szCs w:val="28"/>
          <w:lang w:eastAsia="ar-SA"/>
        </w:rPr>
        <w:t xml:space="preserve"> </w:t>
      </w:r>
      <w:r w:rsidR="00F92BBC" w:rsidRPr="008F70E9">
        <w:rPr>
          <w:color w:val="000000"/>
          <w:spacing w:val="-2"/>
          <w:sz w:val="28"/>
          <w:szCs w:val="28"/>
          <w:lang w:eastAsia="ar-SA"/>
        </w:rPr>
        <w:t>подпунктом 15 пункта 2 статьи 39.6</w:t>
      </w:r>
      <w:r w:rsidR="00F92BBC">
        <w:rPr>
          <w:color w:val="000000"/>
          <w:spacing w:val="-2"/>
          <w:sz w:val="28"/>
          <w:szCs w:val="28"/>
          <w:lang w:eastAsia="ar-SA"/>
        </w:rPr>
        <w:t>,</w:t>
      </w:r>
      <w:r w:rsidR="00F92BBC" w:rsidRPr="008F70E9">
        <w:rPr>
          <w:color w:val="000000"/>
          <w:spacing w:val="-2"/>
          <w:sz w:val="28"/>
          <w:szCs w:val="28"/>
          <w:lang w:eastAsia="ar-SA"/>
        </w:rPr>
        <w:t xml:space="preserve"> подпунктом 2 пункта 3 статьи 39.7, подпунктом 6 пункта 1 статьи 39.14, </w:t>
      </w:r>
      <w:r w:rsidR="00F92BBC" w:rsidRPr="008F70E9">
        <w:rPr>
          <w:bCs/>
          <w:iCs/>
          <w:color w:val="000000"/>
          <w:spacing w:val="-2"/>
          <w:sz w:val="28"/>
          <w:szCs w:val="28"/>
          <w:lang w:eastAsia="ar-SA"/>
        </w:rPr>
        <w:t>статьей 39.17</w:t>
      </w:r>
      <w:r w:rsidR="00F92BBC" w:rsidRPr="008F70E9">
        <w:rPr>
          <w:color w:val="000000"/>
          <w:spacing w:val="-2"/>
          <w:sz w:val="28"/>
          <w:szCs w:val="28"/>
          <w:lang w:eastAsia="ar-SA"/>
        </w:rPr>
        <w:t xml:space="preserve"> Земельного кодекса Российской Федерации</w:t>
      </w:r>
      <w:r w:rsidR="00F92BBC" w:rsidRPr="0046288B">
        <w:rPr>
          <w:color w:val="000000"/>
          <w:sz w:val="28"/>
          <w:szCs w:val="28"/>
          <w:lang w:eastAsia="ar-SA"/>
        </w:rPr>
        <w:t xml:space="preserve">, </w:t>
      </w:r>
      <w:r w:rsidR="00F92BBC" w:rsidRPr="00C959AD">
        <w:rPr>
          <w:color w:val="000000"/>
          <w:sz w:val="28"/>
          <w:szCs w:val="28"/>
          <w:lang w:eastAsia="ar-SA"/>
        </w:rPr>
        <w:t>постановлением Администрации муниципального образования "</w:t>
      </w:r>
      <w:proofErr w:type="spellStart"/>
      <w:r w:rsidR="00F92BBC" w:rsidRPr="00C959AD">
        <w:rPr>
          <w:color w:val="000000"/>
          <w:sz w:val="28"/>
          <w:szCs w:val="28"/>
          <w:lang w:eastAsia="ar-SA"/>
        </w:rPr>
        <w:t>Велижский</w:t>
      </w:r>
      <w:proofErr w:type="spellEnd"/>
      <w:r w:rsidR="00F92BBC" w:rsidRPr="00C959AD">
        <w:rPr>
          <w:color w:val="000000"/>
          <w:sz w:val="28"/>
          <w:szCs w:val="28"/>
          <w:lang w:eastAsia="ar-SA"/>
        </w:rPr>
        <w:t xml:space="preserve"> район" от 30.11.2022 № 545  "Об установле</w:t>
      </w:r>
      <w:r w:rsidR="00F92BBC">
        <w:rPr>
          <w:color w:val="000000"/>
          <w:sz w:val="28"/>
          <w:szCs w:val="28"/>
          <w:lang w:eastAsia="ar-SA"/>
        </w:rPr>
        <w:t>нии ставок арендной платы за зе</w:t>
      </w:r>
      <w:r w:rsidR="00F92BBC" w:rsidRPr="00C959AD">
        <w:rPr>
          <w:color w:val="000000"/>
          <w:sz w:val="28"/>
          <w:szCs w:val="28"/>
          <w:lang w:eastAsia="ar-SA"/>
        </w:rPr>
        <w:t>мельные участки, находящиеся в собственности муниципального образования "</w:t>
      </w:r>
      <w:proofErr w:type="spellStart"/>
      <w:r w:rsidR="00F92BBC" w:rsidRPr="00C959AD">
        <w:rPr>
          <w:color w:val="000000"/>
          <w:sz w:val="28"/>
          <w:szCs w:val="28"/>
          <w:lang w:eastAsia="ar-SA"/>
        </w:rPr>
        <w:t>Велижский</w:t>
      </w:r>
      <w:proofErr w:type="spellEnd"/>
      <w:r w:rsidR="00F92BBC" w:rsidRPr="00C959AD">
        <w:rPr>
          <w:color w:val="000000"/>
          <w:sz w:val="28"/>
          <w:szCs w:val="28"/>
          <w:lang w:eastAsia="ar-SA"/>
        </w:rPr>
        <w:t xml:space="preserve"> район", муниципального образования </w:t>
      </w:r>
      <w:proofErr w:type="spellStart"/>
      <w:r w:rsidR="00F92BBC" w:rsidRPr="00C959AD">
        <w:rPr>
          <w:color w:val="000000"/>
          <w:sz w:val="28"/>
          <w:szCs w:val="28"/>
          <w:lang w:eastAsia="ar-SA"/>
        </w:rPr>
        <w:t>Велижское</w:t>
      </w:r>
      <w:proofErr w:type="spellEnd"/>
      <w:r w:rsidR="00F92BBC" w:rsidRPr="00C959AD">
        <w:rPr>
          <w:color w:val="000000"/>
          <w:sz w:val="28"/>
          <w:szCs w:val="28"/>
          <w:lang w:eastAsia="ar-SA"/>
        </w:rPr>
        <w:t xml:space="preserve"> городское поселение, и земельные участки, государственная собствен</w:t>
      </w:r>
      <w:r w:rsidR="00F92BBC">
        <w:rPr>
          <w:color w:val="000000"/>
          <w:sz w:val="28"/>
          <w:szCs w:val="28"/>
          <w:lang w:eastAsia="ar-SA"/>
        </w:rPr>
        <w:t>ность на которые не раз</w:t>
      </w:r>
      <w:r w:rsidR="00F92BBC" w:rsidRPr="00C959AD">
        <w:rPr>
          <w:color w:val="000000"/>
          <w:sz w:val="28"/>
          <w:szCs w:val="28"/>
          <w:lang w:eastAsia="ar-SA"/>
        </w:rPr>
        <w:t>граничена, предоставленные в аренду без т</w:t>
      </w:r>
      <w:r w:rsidR="00F92BBC">
        <w:rPr>
          <w:color w:val="000000"/>
          <w:sz w:val="28"/>
          <w:szCs w:val="28"/>
          <w:lang w:eastAsia="ar-SA"/>
        </w:rPr>
        <w:t>оргов, на территории муниципаль</w:t>
      </w:r>
      <w:r w:rsidR="00F92BBC" w:rsidRPr="00C959AD">
        <w:rPr>
          <w:color w:val="000000"/>
          <w:sz w:val="28"/>
          <w:szCs w:val="28"/>
          <w:lang w:eastAsia="ar-SA"/>
        </w:rPr>
        <w:t>ного образования "</w:t>
      </w:r>
      <w:proofErr w:type="spellStart"/>
      <w:r w:rsidR="00F92BBC" w:rsidRPr="00C959AD">
        <w:rPr>
          <w:color w:val="000000"/>
          <w:sz w:val="28"/>
          <w:szCs w:val="28"/>
          <w:lang w:eastAsia="ar-SA"/>
        </w:rPr>
        <w:t>Велижский</w:t>
      </w:r>
      <w:proofErr w:type="spellEnd"/>
      <w:r w:rsidR="00F92BBC" w:rsidRPr="00C959AD">
        <w:rPr>
          <w:color w:val="000000"/>
          <w:sz w:val="28"/>
          <w:szCs w:val="28"/>
          <w:lang w:eastAsia="ar-SA"/>
        </w:rPr>
        <w:t xml:space="preserve"> район</w:t>
      </w:r>
      <w:r w:rsidR="00F92BBC" w:rsidRPr="0046288B">
        <w:rPr>
          <w:rFonts w:eastAsia="Calibri"/>
          <w:bCs/>
          <w:spacing w:val="-2"/>
          <w:sz w:val="28"/>
          <w:szCs w:val="28"/>
        </w:rPr>
        <w:t>»</w:t>
      </w:r>
      <w:r w:rsidR="00F92BBC">
        <w:rPr>
          <w:rFonts w:eastAsia="Calibri"/>
          <w:bCs/>
          <w:spacing w:val="-2"/>
          <w:sz w:val="28"/>
          <w:szCs w:val="28"/>
        </w:rPr>
        <w:t xml:space="preserve">, на основании </w:t>
      </w:r>
      <w:r w:rsidR="00F92BBC" w:rsidRPr="00C959AD">
        <w:rPr>
          <w:color w:val="000000"/>
          <w:sz w:val="28"/>
          <w:szCs w:val="28"/>
          <w:lang w:eastAsia="ar-SA"/>
        </w:rPr>
        <w:t>постановлением Администрации муниципального образования "</w:t>
      </w:r>
      <w:proofErr w:type="spellStart"/>
      <w:r w:rsidR="00F92BBC" w:rsidRPr="00C959AD">
        <w:rPr>
          <w:color w:val="000000"/>
          <w:sz w:val="28"/>
          <w:szCs w:val="28"/>
          <w:lang w:eastAsia="ar-SA"/>
        </w:rPr>
        <w:t>Велижский</w:t>
      </w:r>
      <w:proofErr w:type="spellEnd"/>
      <w:r w:rsidR="00F92BBC" w:rsidRPr="008B40AC">
        <w:rPr>
          <w:rFonts w:eastAsia="Calibri"/>
          <w:color w:val="000000"/>
          <w:sz w:val="28"/>
          <w:szCs w:val="28"/>
        </w:rPr>
        <w:t xml:space="preserve"> </w:t>
      </w:r>
      <w:r w:rsidR="00F92BBC">
        <w:rPr>
          <w:rFonts w:eastAsia="Calibri"/>
          <w:color w:val="000000"/>
          <w:sz w:val="28"/>
          <w:szCs w:val="28"/>
        </w:rPr>
        <w:t>муниципальный округ</w:t>
      </w:r>
      <w:r w:rsidR="00F92BBC" w:rsidRPr="00B836DE">
        <w:rPr>
          <w:rFonts w:eastAsia="Calibri"/>
          <w:color w:val="000000"/>
          <w:sz w:val="28"/>
          <w:szCs w:val="28"/>
        </w:rPr>
        <w:t>»</w:t>
      </w:r>
      <w:r w:rsidR="00F92BBC">
        <w:rPr>
          <w:rFonts w:eastAsia="Calibri"/>
          <w:color w:val="000000"/>
          <w:sz w:val="28"/>
          <w:szCs w:val="28"/>
        </w:rPr>
        <w:t xml:space="preserve"> Смоленской области от 04.02.2025 № 101 «</w:t>
      </w:r>
      <w:r w:rsidR="00F92BBC" w:rsidRPr="008B40AC">
        <w:rPr>
          <w:sz w:val="28"/>
        </w:rPr>
        <w:t xml:space="preserve">О предварительном согласовании предоставления в аренду земельного участка </w:t>
      </w:r>
      <w:r w:rsidR="00F92BBC" w:rsidRPr="008F70E9">
        <w:rPr>
          <w:rFonts w:eastAsia="Calibri"/>
          <w:bCs/>
          <w:color w:val="000000"/>
          <w:spacing w:val="-2"/>
          <w:sz w:val="28"/>
          <w:szCs w:val="28"/>
          <w:lang w:eastAsia="en-US"/>
        </w:rPr>
        <w:t>Спиридонову А</w:t>
      </w:r>
      <w:r w:rsidR="00F92BBC">
        <w:rPr>
          <w:sz w:val="28"/>
        </w:rPr>
        <w:t>.С</w:t>
      </w:r>
      <w:r w:rsidR="00F92BBC" w:rsidRPr="008B40AC">
        <w:rPr>
          <w:sz w:val="28"/>
        </w:rPr>
        <w:t>. для ведения личного подсобного хозяйства</w:t>
      </w:r>
      <w:r w:rsidR="00F92BBC">
        <w:rPr>
          <w:sz w:val="28"/>
        </w:rPr>
        <w:t>»</w:t>
      </w:r>
      <w:r w:rsidR="00F92BBC">
        <w:rPr>
          <w:rFonts w:eastAsia="Calibri"/>
          <w:bCs/>
          <w:spacing w:val="-2"/>
          <w:sz w:val="28"/>
          <w:szCs w:val="28"/>
        </w:rPr>
        <w:t xml:space="preserve"> </w:t>
      </w:r>
      <w:r>
        <w:rPr>
          <w:sz w:val="28"/>
          <w:szCs w:val="28"/>
        </w:rPr>
        <w:t xml:space="preserve"> </w:t>
      </w:r>
      <w:r w:rsidR="00F92BBC">
        <w:rPr>
          <w:rFonts w:eastAsia="Calibri"/>
          <w:bCs/>
          <w:spacing w:val="-2"/>
          <w:sz w:val="28"/>
          <w:szCs w:val="28"/>
        </w:rPr>
        <w:t>и рассмотрев</w:t>
      </w:r>
      <w:r w:rsidR="00F92BBC" w:rsidRPr="0046288B">
        <w:rPr>
          <w:color w:val="000000"/>
          <w:sz w:val="28"/>
          <w:szCs w:val="28"/>
          <w:lang w:eastAsia="ar-SA"/>
        </w:rPr>
        <w:t xml:space="preserve">  заявлени</w:t>
      </w:r>
      <w:r w:rsidR="00F92BBC">
        <w:rPr>
          <w:color w:val="000000"/>
          <w:sz w:val="28"/>
          <w:szCs w:val="28"/>
          <w:lang w:eastAsia="ar-SA"/>
        </w:rPr>
        <w:t>е</w:t>
      </w:r>
      <w:r w:rsidR="00F92BBC" w:rsidRPr="0046288B">
        <w:rPr>
          <w:color w:val="000000"/>
          <w:sz w:val="28"/>
          <w:szCs w:val="28"/>
          <w:lang w:eastAsia="ar-SA"/>
        </w:rPr>
        <w:t xml:space="preserve">  </w:t>
      </w:r>
      <w:r w:rsidR="007E5D5D" w:rsidRPr="007E5D5D">
        <w:rPr>
          <w:sz w:val="28"/>
        </w:rPr>
        <w:t>Спиридонов</w:t>
      </w:r>
      <w:r w:rsidR="007E5D5D">
        <w:rPr>
          <w:sz w:val="28"/>
        </w:rPr>
        <w:t>а</w:t>
      </w:r>
      <w:r w:rsidR="007E5D5D" w:rsidRPr="007E5D5D">
        <w:rPr>
          <w:sz w:val="28"/>
          <w:szCs w:val="28"/>
        </w:rPr>
        <w:t xml:space="preserve"> </w:t>
      </w:r>
      <w:r w:rsidR="007E5D5D">
        <w:rPr>
          <w:sz w:val="28"/>
          <w:szCs w:val="28"/>
        </w:rPr>
        <w:t>Александра</w:t>
      </w:r>
      <w:r w:rsidR="007E5D5D" w:rsidRPr="007E5D5D">
        <w:rPr>
          <w:sz w:val="28"/>
          <w:szCs w:val="28"/>
        </w:rPr>
        <w:t xml:space="preserve"> Сергеевич</w:t>
      </w:r>
      <w:r w:rsidR="007E5D5D">
        <w:rPr>
          <w:sz w:val="28"/>
          <w:szCs w:val="28"/>
        </w:rPr>
        <w:t>а</w:t>
      </w:r>
      <w:r w:rsidR="0046288B" w:rsidRPr="0046288B">
        <w:rPr>
          <w:bCs/>
          <w:iCs/>
          <w:color w:val="000000"/>
          <w:sz w:val="28"/>
          <w:szCs w:val="28"/>
          <w:lang w:eastAsia="ar-SA"/>
        </w:rPr>
        <w:t>,</w:t>
      </w:r>
      <w:r w:rsidR="0046288B" w:rsidRPr="0046288B">
        <w:rPr>
          <w:b/>
          <w:bCs/>
          <w:i/>
          <w:iCs/>
          <w:color w:val="000000"/>
          <w:sz w:val="28"/>
          <w:szCs w:val="28"/>
          <w:lang w:eastAsia="ar-SA"/>
        </w:rPr>
        <w:t xml:space="preserve"> </w:t>
      </w:r>
      <w:r w:rsidR="0046288B" w:rsidRPr="0046288B">
        <w:rPr>
          <w:bCs/>
          <w:iCs/>
          <w:color w:val="000000"/>
          <w:sz w:val="28"/>
          <w:szCs w:val="28"/>
          <w:lang w:eastAsia="ar-SA"/>
        </w:rPr>
        <w:t>зарегистрированно</w:t>
      </w:r>
      <w:r w:rsidR="00B836DE">
        <w:rPr>
          <w:bCs/>
          <w:iCs/>
          <w:color w:val="000000"/>
          <w:sz w:val="28"/>
          <w:szCs w:val="28"/>
          <w:lang w:eastAsia="ar-SA"/>
        </w:rPr>
        <w:t>го</w:t>
      </w:r>
      <w:r w:rsidR="0046288B" w:rsidRPr="0046288B">
        <w:rPr>
          <w:bCs/>
          <w:iCs/>
          <w:color w:val="000000"/>
          <w:sz w:val="28"/>
          <w:szCs w:val="28"/>
          <w:lang w:eastAsia="ar-SA"/>
        </w:rPr>
        <w:t xml:space="preserve">  по  адресу:</w:t>
      </w:r>
      <w:r w:rsidR="0046288B" w:rsidRPr="0046288B">
        <w:rPr>
          <w:b/>
          <w:bCs/>
          <w:iCs/>
          <w:color w:val="000000"/>
          <w:sz w:val="28"/>
          <w:szCs w:val="28"/>
          <w:lang w:eastAsia="ar-SA"/>
        </w:rPr>
        <w:t xml:space="preserve"> </w:t>
      </w:r>
      <w:r w:rsidR="008F70E9" w:rsidRPr="007E5D5D">
        <w:rPr>
          <w:sz w:val="28"/>
        </w:rPr>
        <w:t>Смоленская область,</w:t>
      </w:r>
      <w:r w:rsidR="00B73B13" w:rsidRPr="00B73B13">
        <w:rPr>
          <w:rFonts w:ascii="Arial" w:hAnsi="Arial" w:cs="Arial"/>
          <w:color w:val="292C2F"/>
          <w:shd w:val="clear" w:color="auto" w:fill="F8F8F8"/>
        </w:rPr>
        <w:t xml:space="preserve"> </w:t>
      </w:r>
      <w:r w:rsidR="008F70E9" w:rsidRPr="007E5D5D">
        <w:rPr>
          <w:sz w:val="28"/>
        </w:rPr>
        <w:t>г. Велиж, ул. Ивановская</w:t>
      </w:r>
      <w:r w:rsidR="0046288B">
        <w:rPr>
          <w:bCs/>
          <w:iCs/>
          <w:color w:val="000000"/>
          <w:sz w:val="28"/>
          <w:szCs w:val="28"/>
          <w:lang w:eastAsia="ar-SA"/>
        </w:rPr>
        <w:t xml:space="preserve">, </w:t>
      </w:r>
      <w:r w:rsidR="0046288B" w:rsidRPr="0046288B">
        <w:rPr>
          <w:bCs/>
          <w:iCs/>
          <w:color w:val="000000"/>
          <w:sz w:val="28"/>
          <w:szCs w:val="28"/>
          <w:lang w:eastAsia="ar-SA"/>
        </w:rPr>
        <w:t xml:space="preserve">д. </w:t>
      </w:r>
      <w:r w:rsidR="008F70E9">
        <w:rPr>
          <w:bCs/>
          <w:iCs/>
          <w:color w:val="000000"/>
          <w:sz w:val="28"/>
          <w:szCs w:val="28"/>
          <w:lang w:eastAsia="ar-SA"/>
        </w:rPr>
        <w:t>21</w:t>
      </w:r>
      <w:r w:rsidR="0046288B" w:rsidRPr="0046288B">
        <w:rPr>
          <w:bCs/>
          <w:iCs/>
          <w:color w:val="000000"/>
          <w:sz w:val="28"/>
          <w:szCs w:val="28"/>
          <w:lang w:eastAsia="ar-SA"/>
        </w:rPr>
        <w:t>,</w:t>
      </w:r>
      <w:r w:rsidR="008F70E9">
        <w:rPr>
          <w:bCs/>
          <w:iCs/>
          <w:color w:val="000000"/>
          <w:sz w:val="28"/>
          <w:szCs w:val="28"/>
          <w:lang w:eastAsia="ar-SA"/>
        </w:rPr>
        <w:t xml:space="preserve"> </w:t>
      </w:r>
      <w:r w:rsidR="00CD301E">
        <w:rPr>
          <w:bCs/>
          <w:iCs/>
          <w:color w:val="000000"/>
          <w:sz w:val="28"/>
          <w:szCs w:val="28"/>
          <w:lang w:eastAsia="ar-SA"/>
        </w:rPr>
        <w:t xml:space="preserve">кв. </w:t>
      </w:r>
      <w:r w:rsidR="008F70E9">
        <w:rPr>
          <w:bCs/>
          <w:iCs/>
          <w:color w:val="000000"/>
          <w:sz w:val="28"/>
          <w:szCs w:val="28"/>
          <w:lang w:eastAsia="ar-SA"/>
        </w:rPr>
        <w:t>1</w:t>
      </w:r>
      <w:r w:rsidR="00CD301E">
        <w:rPr>
          <w:bCs/>
          <w:iCs/>
          <w:color w:val="000000"/>
          <w:sz w:val="28"/>
          <w:szCs w:val="28"/>
          <w:lang w:eastAsia="ar-SA"/>
        </w:rPr>
        <w:t>,</w:t>
      </w:r>
      <w:r w:rsidR="0046288B" w:rsidRPr="0046288B">
        <w:rPr>
          <w:bCs/>
          <w:i/>
          <w:iCs/>
          <w:color w:val="000000"/>
          <w:sz w:val="28"/>
          <w:szCs w:val="28"/>
          <w:lang w:eastAsia="ar-SA"/>
        </w:rPr>
        <w:t xml:space="preserve">  </w:t>
      </w:r>
      <w:r w:rsidR="0046288B" w:rsidRPr="0046288B">
        <w:rPr>
          <w:color w:val="000000"/>
          <w:sz w:val="28"/>
          <w:szCs w:val="28"/>
          <w:lang w:eastAsia="ar-SA"/>
        </w:rPr>
        <w:t xml:space="preserve">о предоставлении  </w:t>
      </w:r>
      <w:r w:rsidR="00730493">
        <w:rPr>
          <w:color w:val="000000"/>
          <w:sz w:val="28"/>
          <w:szCs w:val="28"/>
          <w:lang w:eastAsia="ar-SA"/>
        </w:rPr>
        <w:t>ему</w:t>
      </w:r>
      <w:r w:rsidR="0046288B" w:rsidRPr="0046288B">
        <w:rPr>
          <w:color w:val="000000"/>
          <w:sz w:val="28"/>
          <w:szCs w:val="28"/>
          <w:lang w:eastAsia="ar-SA"/>
        </w:rPr>
        <w:t xml:space="preserve">  </w:t>
      </w:r>
      <w:r w:rsidR="0046288B" w:rsidRPr="0046288B">
        <w:rPr>
          <w:color w:val="000000"/>
          <w:spacing w:val="-2"/>
          <w:sz w:val="28"/>
          <w:szCs w:val="28"/>
          <w:lang w:eastAsia="ar-SA"/>
        </w:rPr>
        <w:t xml:space="preserve">в </w:t>
      </w:r>
      <w:r w:rsidR="00BE4C72">
        <w:rPr>
          <w:color w:val="000000"/>
          <w:spacing w:val="-2"/>
          <w:sz w:val="28"/>
          <w:szCs w:val="28"/>
          <w:lang w:eastAsia="ar-SA"/>
        </w:rPr>
        <w:t>аренду</w:t>
      </w:r>
      <w:r w:rsidR="0046288B" w:rsidRPr="0046288B">
        <w:rPr>
          <w:color w:val="000000"/>
          <w:spacing w:val="-2"/>
          <w:sz w:val="28"/>
          <w:szCs w:val="28"/>
          <w:lang w:eastAsia="ar-SA"/>
        </w:rPr>
        <w:t xml:space="preserve"> без проведения торгов   земельного участка </w:t>
      </w:r>
      <w:r w:rsidR="0046288B" w:rsidRPr="0046288B">
        <w:rPr>
          <w:sz w:val="28"/>
          <w:szCs w:val="28"/>
          <w:lang w:eastAsia="ar-SA"/>
        </w:rPr>
        <w:t xml:space="preserve">площадью </w:t>
      </w:r>
      <w:r w:rsidR="00CD301E">
        <w:rPr>
          <w:sz w:val="28"/>
          <w:szCs w:val="28"/>
          <w:lang w:eastAsia="ar-SA"/>
        </w:rPr>
        <w:t>1</w:t>
      </w:r>
      <w:r w:rsidR="008F70E9">
        <w:rPr>
          <w:sz w:val="28"/>
          <w:szCs w:val="28"/>
          <w:lang w:eastAsia="ar-SA"/>
        </w:rPr>
        <w:t>39</w:t>
      </w:r>
      <w:r w:rsidR="0046288B" w:rsidRPr="0046288B">
        <w:rPr>
          <w:sz w:val="28"/>
          <w:szCs w:val="28"/>
          <w:lang w:eastAsia="ar-SA"/>
        </w:rPr>
        <w:t xml:space="preserve"> </w:t>
      </w:r>
      <w:r w:rsidR="0046288B" w:rsidRPr="0046288B">
        <w:rPr>
          <w:spacing w:val="-2"/>
          <w:sz w:val="28"/>
          <w:szCs w:val="28"/>
          <w:lang w:eastAsia="ar-SA"/>
        </w:rPr>
        <w:t>(</w:t>
      </w:r>
      <w:r w:rsidR="00BE4C72">
        <w:rPr>
          <w:spacing w:val="-2"/>
          <w:sz w:val="28"/>
          <w:szCs w:val="28"/>
          <w:lang w:eastAsia="ar-SA"/>
        </w:rPr>
        <w:t xml:space="preserve">сто </w:t>
      </w:r>
      <w:r w:rsidR="008F70E9">
        <w:rPr>
          <w:spacing w:val="-2"/>
          <w:sz w:val="28"/>
          <w:szCs w:val="28"/>
          <w:lang w:eastAsia="ar-SA"/>
        </w:rPr>
        <w:t>тридцать девять</w:t>
      </w:r>
      <w:r w:rsidR="0046288B" w:rsidRPr="0046288B">
        <w:rPr>
          <w:spacing w:val="-2"/>
          <w:sz w:val="28"/>
          <w:szCs w:val="28"/>
          <w:lang w:eastAsia="ar-SA"/>
        </w:rPr>
        <w:t>) метр</w:t>
      </w:r>
      <w:r w:rsidR="00CD301E">
        <w:rPr>
          <w:spacing w:val="-2"/>
          <w:sz w:val="28"/>
          <w:szCs w:val="28"/>
          <w:lang w:eastAsia="ar-SA"/>
        </w:rPr>
        <w:t>ов</w:t>
      </w:r>
      <w:r w:rsidR="0046288B" w:rsidRPr="0046288B">
        <w:rPr>
          <w:spacing w:val="-2"/>
          <w:sz w:val="28"/>
          <w:szCs w:val="28"/>
          <w:lang w:eastAsia="ar-SA"/>
        </w:rPr>
        <w:t xml:space="preserve">  квадратных  с кадастровым номером 67:0</w:t>
      </w:r>
      <w:r w:rsidR="0046288B">
        <w:rPr>
          <w:spacing w:val="-2"/>
          <w:sz w:val="28"/>
          <w:szCs w:val="28"/>
          <w:lang w:eastAsia="ar-SA"/>
        </w:rPr>
        <w:t>1</w:t>
      </w:r>
      <w:r w:rsidR="0046288B" w:rsidRPr="0046288B">
        <w:rPr>
          <w:spacing w:val="-2"/>
          <w:sz w:val="28"/>
          <w:szCs w:val="28"/>
          <w:lang w:eastAsia="ar-SA"/>
        </w:rPr>
        <w:t>:</w:t>
      </w:r>
      <w:r w:rsidR="0046288B">
        <w:rPr>
          <w:spacing w:val="-2"/>
          <w:sz w:val="28"/>
          <w:szCs w:val="28"/>
          <w:lang w:eastAsia="ar-SA"/>
        </w:rPr>
        <w:t>00</w:t>
      </w:r>
      <w:r w:rsidR="008F70E9">
        <w:rPr>
          <w:spacing w:val="-2"/>
          <w:sz w:val="28"/>
          <w:szCs w:val="28"/>
          <w:lang w:eastAsia="ar-SA"/>
        </w:rPr>
        <w:t>00000</w:t>
      </w:r>
      <w:r w:rsidR="0046288B" w:rsidRPr="0046288B">
        <w:rPr>
          <w:spacing w:val="-2"/>
          <w:sz w:val="28"/>
          <w:szCs w:val="28"/>
          <w:lang w:eastAsia="ar-SA"/>
        </w:rPr>
        <w:t>:</w:t>
      </w:r>
      <w:r w:rsidR="008F70E9">
        <w:rPr>
          <w:spacing w:val="-2"/>
          <w:sz w:val="28"/>
          <w:szCs w:val="28"/>
          <w:lang w:eastAsia="ar-SA"/>
        </w:rPr>
        <w:t>456</w:t>
      </w:r>
      <w:r w:rsidR="0046288B" w:rsidRPr="0046288B">
        <w:rPr>
          <w:spacing w:val="-2"/>
          <w:sz w:val="28"/>
          <w:szCs w:val="28"/>
          <w:lang w:eastAsia="ar-SA"/>
        </w:rPr>
        <w:t>, расположенный по адресу: Смоленская область</w:t>
      </w:r>
      <w:r w:rsidR="0067536D">
        <w:rPr>
          <w:spacing w:val="-2"/>
          <w:sz w:val="28"/>
          <w:szCs w:val="28"/>
          <w:lang w:eastAsia="ar-SA"/>
        </w:rPr>
        <w:t>,</w:t>
      </w:r>
      <w:r w:rsidR="00AE23AF" w:rsidRPr="00AE23AF">
        <w:rPr>
          <w:sz w:val="28"/>
        </w:rPr>
        <w:t xml:space="preserve"> </w:t>
      </w:r>
      <w:r w:rsidR="00AE23AF">
        <w:rPr>
          <w:sz w:val="28"/>
        </w:rPr>
        <w:t>м</w:t>
      </w:r>
      <w:r w:rsidR="00AE23AF" w:rsidRPr="00B73B13">
        <w:rPr>
          <w:sz w:val="28"/>
        </w:rPr>
        <w:t xml:space="preserve">униципальный округ </w:t>
      </w:r>
      <w:proofErr w:type="spellStart"/>
      <w:r w:rsidR="00AE23AF" w:rsidRPr="00B73B13">
        <w:rPr>
          <w:sz w:val="28"/>
        </w:rPr>
        <w:t>Велижский</w:t>
      </w:r>
      <w:proofErr w:type="spellEnd"/>
      <w:r w:rsidR="00300F4D" w:rsidRPr="0046288B">
        <w:rPr>
          <w:rFonts w:eastAsia="Calibri"/>
          <w:color w:val="000000"/>
          <w:spacing w:val="-2"/>
          <w:sz w:val="28"/>
          <w:szCs w:val="28"/>
          <w:lang w:eastAsia="en-US"/>
        </w:rPr>
        <w:t xml:space="preserve">, </w:t>
      </w:r>
      <w:r w:rsidR="00AE23AF">
        <w:rPr>
          <w:sz w:val="28"/>
        </w:rPr>
        <w:t>г. Велиж,</w:t>
      </w:r>
      <w:r w:rsidR="00AE23AF" w:rsidRPr="008F70E9">
        <w:rPr>
          <w:rFonts w:eastAsia="Calibri"/>
          <w:bCs/>
          <w:color w:val="000000"/>
          <w:spacing w:val="-2"/>
          <w:sz w:val="28"/>
          <w:szCs w:val="28"/>
          <w:lang w:eastAsia="en-US"/>
        </w:rPr>
        <w:t xml:space="preserve"> </w:t>
      </w:r>
      <w:r w:rsidR="008F70E9" w:rsidRPr="008F70E9">
        <w:rPr>
          <w:rFonts w:eastAsia="Calibri"/>
          <w:bCs/>
          <w:color w:val="000000"/>
          <w:spacing w:val="-2"/>
          <w:sz w:val="28"/>
          <w:szCs w:val="28"/>
          <w:lang w:eastAsia="en-US"/>
        </w:rPr>
        <w:t>ул. Ивановская, з/у 17В</w:t>
      </w:r>
      <w:r w:rsidR="0046288B" w:rsidRPr="0046288B">
        <w:rPr>
          <w:spacing w:val="-2"/>
          <w:sz w:val="28"/>
          <w:szCs w:val="28"/>
          <w:lang w:eastAsia="ar-SA"/>
        </w:rPr>
        <w:t xml:space="preserve">, </w:t>
      </w:r>
      <w:r w:rsidR="0046288B" w:rsidRPr="0046288B">
        <w:rPr>
          <w:color w:val="000000"/>
          <w:spacing w:val="-2"/>
          <w:sz w:val="28"/>
          <w:szCs w:val="28"/>
          <w:lang w:eastAsia="ar-SA"/>
        </w:rPr>
        <w:t xml:space="preserve"> из  земель населенных пунктов для ведения личного подсобного хозяйства</w:t>
      </w:r>
      <w:r w:rsidR="00507102">
        <w:rPr>
          <w:color w:val="000000"/>
          <w:spacing w:val="-2"/>
          <w:sz w:val="28"/>
          <w:szCs w:val="28"/>
          <w:lang w:eastAsia="ar-SA"/>
        </w:rPr>
        <w:t xml:space="preserve"> (приусадебный участок</w:t>
      </w:r>
      <w:r w:rsidR="00F92BBC">
        <w:rPr>
          <w:color w:val="000000"/>
          <w:spacing w:val="-2"/>
          <w:sz w:val="28"/>
          <w:szCs w:val="28"/>
          <w:lang w:eastAsia="ar-SA"/>
        </w:rPr>
        <w:t>)</w:t>
      </w:r>
      <w:r w:rsidR="0046288B" w:rsidRPr="0046288B">
        <w:rPr>
          <w:rFonts w:eastAsia="Calibri"/>
          <w:bCs/>
          <w:spacing w:val="-2"/>
          <w:sz w:val="28"/>
          <w:szCs w:val="28"/>
        </w:rPr>
        <w:t>,</w:t>
      </w:r>
      <w:r w:rsidR="0046288B" w:rsidRPr="0046288B">
        <w:rPr>
          <w:rFonts w:eastAsia="Calibri"/>
          <w:bCs/>
          <w:spacing w:val="-2"/>
          <w:sz w:val="24"/>
          <w:szCs w:val="28"/>
        </w:rPr>
        <w:t xml:space="preserve"> </w:t>
      </w:r>
      <w:r w:rsidR="00B836DE" w:rsidRPr="00B836DE">
        <w:rPr>
          <w:rFonts w:eastAsia="Calibri"/>
          <w:color w:val="000000"/>
          <w:sz w:val="28"/>
          <w:szCs w:val="28"/>
        </w:rPr>
        <w:t>Администрация муниципального образования «</w:t>
      </w:r>
      <w:proofErr w:type="spellStart"/>
      <w:r w:rsidR="00B836DE" w:rsidRPr="00B836DE">
        <w:rPr>
          <w:rFonts w:eastAsia="Calibri"/>
          <w:color w:val="000000"/>
          <w:sz w:val="28"/>
          <w:szCs w:val="28"/>
        </w:rPr>
        <w:t>Велижский</w:t>
      </w:r>
      <w:proofErr w:type="spellEnd"/>
      <w:r w:rsidR="00B836DE" w:rsidRPr="00B836DE">
        <w:rPr>
          <w:rFonts w:eastAsia="Calibri"/>
          <w:color w:val="000000"/>
          <w:sz w:val="28"/>
          <w:szCs w:val="28"/>
        </w:rPr>
        <w:t xml:space="preserve"> </w:t>
      </w:r>
      <w:r w:rsidR="002665B6">
        <w:rPr>
          <w:rFonts w:eastAsia="Calibri"/>
          <w:color w:val="000000"/>
          <w:sz w:val="28"/>
          <w:szCs w:val="28"/>
        </w:rPr>
        <w:t>муниципальный округ</w:t>
      </w:r>
      <w:r w:rsidR="00B836DE" w:rsidRPr="00B836DE">
        <w:rPr>
          <w:rFonts w:eastAsia="Calibri"/>
          <w:color w:val="000000"/>
          <w:sz w:val="28"/>
          <w:szCs w:val="28"/>
        </w:rPr>
        <w:t>»</w:t>
      </w:r>
      <w:r w:rsidR="002665B6">
        <w:rPr>
          <w:rFonts w:eastAsia="Calibri"/>
          <w:color w:val="000000"/>
          <w:sz w:val="28"/>
          <w:szCs w:val="28"/>
        </w:rPr>
        <w:t xml:space="preserve"> Смоленской области</w:t>
      </w:r>
      <w:r w:rsidR="00B836DE" w:rsidRPr="00B836DE">
        <w:rPr>
          <w:rFonts w:eastAsia="Calibri"/>
          <w:color w:val="000000"/>
          <w:sz w:val="28"/>
          <w:szCs w:val="28"/>
        </w:rPr>
        <w:t xml:space="preserve">   </w:t>
      </w:r>
    </w:p>
    <w:p w:rsidR="00B836DE" w:rsidRPr="00B836DE" w:rsidRDefault="00B836DE" w:rsidP="00B836DE">
      <w:pPr>
        <w:jc w:val="both"/>
        <w:rPr>
          <w:rFonts w:eastAsia="Calibri"/>
          <w:color w:val="000000"/>
          <w:sz w:val="28"/>
          <w:szCs w:val="28"/>
        </w:rPr>
      </w:pPr>
      <w:r w:rsidRPr="00B836DE">
        <w:rPr>
          <w:rFonts w:eastAsia="Calibri"/>
          <w:color w:val="000000"/>
          <w:sz w:val="28"/>
          <w:szCs w:val="28"/>
        </w:rPr>
        <w:t xml:space="preserve">      </w:t>
      </w:r>
    </w:p>
    <w:p w:rsidR="008F70E9" w:rsidRDefault="00B836DE" w:rsidP="002665B6">
      <w:pPr>
        <w:jc w:val="both"/>
        <w:rPr>
          <w:rFonts w:ascii="Cambria" w:hAnsi="Cambria"/>
          <w:b/>
          <w:bCs/>
          <w:color w:val="000000"/>
          <w:sz w:val="26"/>
          <w:szCs w:val="28"/>
          <w:highlight w:val="yellow"/>
          <w:lang w:eastAsia="ar-SA"/>
        </w:rPr>
      </w:pPr>
      <w:r w:rsidRPr="00B836DE">
        <w:rPr>
          <w:rFonts w:eastAsia="Calibri"/>
          <w:color w:val="000000"/>
          <w:sz w:val="28"/>
          <w:szCs w:val="28"/>
        </w:rPr>
        <w:t xml:space="preserve">      ПОСТАНОВЛЯЕТ: </w:t>
      </w:r>
      <w:r w:rsidR="0046288B" w:rsidRPr="0046288B">
        <w:rPr>
          <w:rFonts w:ascii="Cambria" w:hAnsi="Cambria"/>
          <w:color w:val="FF0000"/>
          <w:sz w:val="26"/>
          <w:szCs w:val="28"/>
          <w:highlight w:val="yellow"/>
          <w:lang w:eastAsia="ar-SA"/>
        </w:rPr>
        <w:t xml:space="preserve"> </w:t>
      </w:r>
      <w:r w:rsidR="0046288B" w:rsidRPr="0046288B">
        <w:rPr>
          <w:rFonts w:ascii="Cambria" w:hAnsi="Cambria"/>
          <w:color w:val="4F81BD"/>
          <w:sz w:val="26"/>
          <w:szCs w:val="28"/>
          <w:highlight w:val="yellow"/>
          <w:lang w:eastAsia="ar-SA"/>
        </w:rPr>
        <w:t xml:space="preserve">  </w:t>
      </w:r>
      <w:r w:rsidR="0046288B" w:rsidRPr="0046288B">
        <w:rPr>
          <w:rFonts w:ascii="Cambria" w:hAnsi="Cambria"/>
          <w:b/>
          <w:bCs/>
          <w:color w:val="000000"/>
          <w:sz w:val="26"/>
          <w:szCs w:val="28"/>
          <w:highlight w:val="yellow"/>
          <w:lang w:eastAsia="ar-SA"/>
        </w:rPr>
        <w:t xml:space="preserve">  </w:t>
      </w:r>
    </w:p>
    <w:p w:rsidR="0046288B" w:rsidRPr="0046288B" w:rsidRDefault="0046288B" w:rsidP="002665B6">
      <w:pPr>
        <w:jc w:val="both"/>
        <w:rPr>
          <w:bCs/>
          <w:sz w:val="28"/>
          <w:szCs w:val="28"/>
          <w:highlight w:val="yellow"/>
          <w:lang w:eastAsia="ar-SA"/>
        </w:rPr>
      </w:pPr>
      <w:r w:rsidRPr="0046288B">
        <w:rPr>
          <w:rFonts w:ascii="Cambria" w:hAnsi="Cambria"/>
          <w:b/>
          <w:bCs/>
          <w:color w:val="000000"/>
          <w:sz w:val="26"/>
          <w:szCs w:val="28"/>
          <w:highlight w:val="yellow"/>
          <w:lang w:eastAsia="ar-SA"/>
        </w:rPr>
        <w:t xml:space="preserve"> </w:t>
      </w:r>
      <w:r w:rsidRPr="0046288B">
        <w:rPr>
          <w:rFonts w:ascii="Cambria" w:hAnsi="Cambria"/>
          <w:color w:val="4F81BD"/>
          <w:sz w:val="26"/>
          <w:szCs w:val="28"/>
          <w:highlight w:val="yellow"/>
          <w:lang w:eastAsia="ar-SA"/>
        </w:rPr>
        <w:t xml:space="preserve">  </w:t>
      </w:r>
    </w:p>
    <w:p w:rsidR="0046288B" w:rsidRPr="0046288B" w:rsidRDefault="0046288B" w:rsidP="0046288B">
      <w:pPr>
        <w:jc w:val="both"/>
        <w:rPr>
          <w:rFonts w:eastAsia="Calibri"/>
          <w:sz w:val="28"/>
          <w:szCs w:val="28"/>
          <w:lang w:eastAsia="en-US"/>
        </w:rPr>
      </w:pPr>
      <w:r w:rsidRPr="0046288B">
        <w:rPr>
          <w:rFonts w:eastAsia="Calibri"/>
          <w:sz w:val="28"/>
          <w:szCs w:val="28"/>
          <w:lang w:eastAsia="en-US"/>
        </w:rPr>
        <w:t xml:space="preserve">  </w:t>
      </w:r>
      <w:r w:rsidR="00507102">
        <w:rPr>
          <w:rFonts w:eastAsia="Calibri"/>
          <w:sz w:val="28"/>
          <w:szCs w:val="28"/>
          <w:lang w:eastAsia="en-US"/>
        </w:rPr>
        <w:t xml:space="preserve">     </w:t>
      </w:r>
      <w:r w:rsidRPr="0046288B">
        <w:rPr>
          <w:rFonts w:eastAsia="Calibri"/>
          <w:sz w:val="28"/>
          <w:szCs w:val="28"/>
          <w:lang w:eastAsia="en-US"/>
        </w:rPr>
        <w:t xml:space="preserve">  1. Предоставить </w:t>
      </w:r>
      <w:r w:rsidR="008F70E9" w:rsidRPr="008F70E9">
        <w:rPr>
          <w:rFonts w:eastAsia="Calibri"/>
          <w:bCs/>
          <w:color w:val="000000"/>
          <w:spacing w:val="-2"/>
          <w:sz w:val="28"/>
          <w:szCs w:val="28"/>
          <w:lang w:eastAsia="en-US"/>
        </w:rPr>
        <w:t>Спиридонову Александру Сергеевичу</w:t>
      </w:r>
      <w:r w:rsidR="008F70E9">
        <w:rPr>
          <w:rFonts w:eastAsia="Calibri"/>
          <w:bCs/>
          <w:color w:val="000000"/>
          <w:spacing w:val="-2"/>
          <w:sz w:val="28"/>
          <w:szCs w:val="28"/>
          <w:lang w:eastAsia="en-US"/>
        </w:rPr>
        <w:t xml:space="preserve"> </w:t>
      </w:r>
      <w:r w:rsidRPr="0046288B">
        <w:rPr>
          <w:rFonts w:eastAsia="Calibri"/>
          <w:sz w:val="28"/>
          <w:szCs w:val="28"/>
          <w:lang w:eastAsia="en-US"/>
        </w:rPr>
        <w:t xml:space="preserve">в </w:t>
      </w:r>
      <w:r w:rsidR="00C959AD">
        <w:rPr>
          <w:rFonts w:eastAsia="Calibri"/>
          <w:sz w:val="28"/>
          <w:szCs w:val="28"/>
          <w:lang w:eastAsia="en-US"/>
        </w:rPr>
        <w:t>аренду</w:t>
      </w:r>
      <w:r w:rsidRPr="0046288B">
        <w:rPr>
          <w:rFonts w:eastAsia="Calibri"/>
          <w:sz w:val="28"/>
          <w:szCs w:val="28"/>
          <w:lang w:eastAsia="en-US"/>
        </w:rPr>
        <w:t xml:space="preserve"> без проведения торгов земельный участок, </w:t>
      </w:r>
      <w:r w:rsidRPr="0046288B">
        <w:rPr>
          <w:rFonts w:eastAsia="Calibri"/>
          <w:bCs/>
          <w:sz w:val="28"/>
          <w:szCs w:val="28"/>
          <w:lang w:eastAsia="en-US"/>
        </w:rPr>
        <w:t>государственная собственность на который не разграничена,</w:t>
      </w:r>
      <w:r w:rsidR="00C959AD">
        <w:rPr>
          <w:rFonts w:eastAsia="Calibri"/>
          <w:bCs/>
          <w:sz w:val="28"/>
          <w:szCs w:val="28"/>
          <w:lang w:eastAsia="en-US"/>
        </w:rPr>
        <w:t xml:space="preserve"> площадью</w:t>
      </w:r>
      <w:r w:rsidRPr="0046288B">
        <w:rPr>
          <w:rFonts w:eastAsia="Calibri"/>
          <w:b/>
          <w:bCs/>
          <w:sz w:val="24"/>
          <w:szCs w:val="28"/>
          <w:lang w:eastAsia="en-US"/>
        </w:rPr>
        <w:t xml:space="preserve"> </w:t>
      </w:r>
      <w:r w:rsidR="008F70E9" w:rsidRPr="008F70E9">
        <w:rPr>
          <w:rFonts w:eastAsia="Calibri"/>
          <w:sz w:val="28"/>
          <w:szCs w:val="28"/>
          <w:lang w:eastAsia="en-US"/>
        </w:rPr>
        <w:t xml:space="preserve">139 (сто тридцать девять) </w:t>
      </w:r>
      <w:r w:rsidR="00C959AD" w:rsidRPr="00C959AD">
        <w:rPr>
          <w:rFonts w:eastAsia="Calibri"/>
          <w:sz w:val="28"/>
          <w:szCs w:val="28"/>
          <w:lang w:eastAsia="en-US"/>
        </w:rPr>
        <w:t>метр</w:t>
      </w:r>
      <w:r w:rsidR="002665B6">
        <w:rPr>
          <w:rFonts w:eastAsia="Calibri"/>
          <w:sz w:val="28"/>
          <w:szCs w:val="28"/>
          <w:lang w:eastAsia="en-US"/>
        </w:rPr>
        <w:t>ов</w:t>
      </w:r>
      <w:r w:rsidR="00C959AD">
        <w:rPr>
          <w:rFonts w:eastAsia="Calibri"/>
          <w:sz w:val="28"/>
          <w:szCs w:val="28"/>
          <w:lang w:eastAsia="en-US"/>
        </w:rPr>
        <w:t xml:space="preserve"> квадратных с кадастровым но</w:t>
      </w:r>
      <w:r w:rsidR="00C959AD" w:rsidRPr="00C959AD">
        <w:rPr>
          <w:rFonts w:eastAsia="Calibri"/>
          <w:sz w:val="28"/>
          <w:szCs w:val="28"/>
          <w:lang w:eastAsia="en-US"/>
        </w:rPr>
        <w:t>мером 67:01:00</w:t>
      </w:r>
      <w:r w:rsidR="008F70E9">
        <w:rPr>
          <w:rFonts w:eastAsia="Calibri"/>
          <w:sz w:val="28"/>
          <w:szCs w:val="28"/>
          <w:lang w:eastAsia="en-US"/>
        </w:rPr>
        <w:t>0</w:t>
      </w:r>
      <w:r w:rsidR="00C959AD" w:rsidRPr="00C959AD">
        <w:rPr>
          <w:rFonts w:eastAsia="Calibri"/>
          <w:sz w:val="28"/>
          <w:szCs w:val="28"/>
          <w:lang w:eastAsia="en-US"/>
        </w:rPr>
        <w:t>0</w:t>
      </w:r>
      <w:r w:rsidR="008F70E9">
        <w:rPr>
          <w:rFonts w:eastAsia="Calibri"/>
          <w:sz w:val="28"/>
          <w:szCs w:val="28"/>
          <w:lang w:eastAsia="en-US"/>
        </w:rPr>
        <w:t>0</w:t>
      </w:r>
      <w:r w:rsidR="002665B6">
        <w:rPr>
          <w:rFonts w:eastAsia="Calibri"/>
          <w:sz w:val="28"/>
          <w:szCs w:val="28"/>
          <w:lang w:eastAsia="en-US"/>
        </w:rPr>
        <w:t>0</w:t>
      </w:r>
      <w:r w:rsidR="008F70E9">
        <w:rPr>
          <w:rFonts w:eastAsia="Calibri"/>
          <w:sz w:val="28"/>
          <w:szCs w:val="28"/>
          <w:lang w:eastAsia="en-US"/>
        </w:rPr>
        <w:t>0</w:t>
      </w:r>
      <w:r w:rsidR="00C959AD" w:rsidRPr="00C959AD">
        <w:rPr>
          <w:rFonts w:eastAsia="Calibri"/>
          <w:sz w:val="28"/>
          <w:szCs w:val="28"/>
          <w:lang w:eastAsia="en-US"/>
        </w:rPr>
        <w:t>:</w:t>
      </w:r>
      <w:r w:rsidR="008F70E9">
        <w:rPr>
          <w:rFonts w:eastAsia="Calibri"/>
          <w:sz w:val="28"/>
          <w:szCs w:val="28"/>
          <w:lang w:eastAsia="en-US"/>
        </w:rPr>
        <w:t>456</w:t>
      </w:r>
      <w:r w:rsidR="00C959AD" w:rsidRPr="00C959AD">
        <w:rPr>
          <w:rFonts w:eastAsia="Calibri"/>
          <w:sz w:val="28"/>
          <w:szCs w:val="28"/>
          <w:lang w:eastAsia="en-US"/>
        </w:rPr>
        <w:t xml:space="preserve">, расположенный по адресу: Смоленская область, </w:t>
      </w:r>
      <w:r w:rsidR="00B73B13">
        <w:rPr>
          <w:sz w:val="28"/>
        </w:rPr>
        <w:t>м</w:t>
      </w:r>
      <w:r w:rsidR="00B73B13" w:rsidRPr="00B73B13">
        <w:rPr>
          <w:sz w:val="28"/>
        </w:rPr>
        <w:t xml:space="preserve">униципальный округ </w:t>
      </w:r>
      <w:proofErr w:type="spellStart"/>
      <w:r w:rsidR="00B73B13" w:rsidRPr="00B73B13">
        <w:rPr>
          <w:sz w:val="28"/>
        </w:rPr>
        <w:t>Велижский</w:t>
      </w:r>
      <w:proofErr w:type="spellEnd"/>
      <w:r w:rsidR="00C959AD" w:rsidRPr="00C959AD">
        <w:rPr>
          <w:rFonts w:eastAsia="Calibri"/>
          <w:sz w:val="28"/>
          <w:szCs w:val="28"/>
          <w:lang w:eastAsia="en-US"/>
        </w:rPr>
        <w:t xml:space="preserve">, г. Велиж, </w:t>
      </w:r>
      <w:r w:rsidR="008F70E9" w:rsidRPr="008F70E9">
        <w:rPr>
          <w:rFonts w:eastAsia="Calibri"/>
          <w:bCs/>
          <w:color w:val="000000"/>
          <w:spacing w:val="-2"/>
          <w:sz w:val="28"/>
          <w:szCs w:val="28"/>
          <w:lang w:eastAsia="en-US"/>
        </w:rPr>
        <w:t>ул. Ивановская, з/у 17В</w:t>
      </w:r>
      <w:r w:rsidRPr="0046288B">
        <w:rPr>
          <w:rFonts w:eastAsia="Calibri"/>
          <w:sz w:val="28"/>
          <w:szCs w:val="28"/>
          <w:lang w:eastAsia="en-US"/>
        </w:rPr>
        <w:t xml:space="preserve">, </w:t>
      </w:r>
    </w:p>
    <w:p w:rsidR="0046288B" w:rsidRPr="0046288B" w:rsidRDefault="0046288B" w:rsidP="0046288B">
      <w:pPr>
        <w:jc w:val="both"/>
        <w:rPr>
          <w:rFonts w:eastAsia="Calibri"/>
          <w:sz w:val="28"/>
          <w:szCs w:val="28"/>
          <w:lang w:eastAsia="en-US"/>
        </w:rPr>
      </w:pPr>
      <w:r w:rsidRPr="0046288B">
        <w:rPr>
          <w:rFonts w:eastAsia="Calibri"/>
          <w:sz w:val="28"/>
          <w:szCs w:val="28"/>
          <w:lang w:eastAsia="en-US"/>
        </w:rPr>
        <w:t xml:space="preserve">    </w:t>
      </w:r>
      <w:r w:rsidR="00507102">
        <w:rPr>
          <w:rFonts w:eastAsia="Calibri"/>
          <w:sz w:val="28"/>
          <w:szCs w:val="28"/>
          <w:lang w:eastAsia="en-US"/>
        </w:rPr>
        <w:t xml:space="preserve">    </w:t>
      </w:r>
      <w:r w:rsidRPr="0046288B">
        <w:rPr>
          <w:rFonts w:eastAsia="Calibri"/>
          <w:sz w:val="28"/>
          <w:szCs w:val="28"/>
          <w:lang w:eastAsia="en-US"/>
        </w:rPr>
        <w:t xml:space="preserve">  - категория земель - земли населенных пунктов,  </w:t>
      </w:r>
    </w:p>
    <w:p w:rsidR="0046288B" w:rsidRPr="0046288B" w:rsidRDefault="0046288B" w:rsidP="0046288B">
      <w:pPr>
        <w:jc w:val="both"/>
        <w:rPr>
          <w:rFonts w:eastAsia="Calibri"/>
          <w:sz w:val="28"/>
          <w:szCs w:val="28"/>
          <w:lang w:eastAsia="en-US"/>
        </w:rPr>
      </w:pPr>
      <w:r w:rsidRPr="0046288B">
        <w:rPr>
          <w:rFonts w:eastAsia="Calibri"/>
          <w:sz w:val="28"/>
          <w:szCs w:val="28"/>
          <w:lang w:eastAsia="en-US"/>
        </w:rPr>
        <w:lastRenderedPageBreak/>
        <w:t xml:space="preserve">     </w:t>
      </w:r>
      <w:r w:rsidR="00507102">
        <w:rPr>
          <w:rFonts w:eastAsia="Calibri"/>
          <w:sz w:val="28"/>
          <w:szCs w:val="28"/>
          <w:lang w:eastAsia="en-US"/>
        </w:rPr>
        <w:t xml:space="preserve">    </w:t>
      </w:r>
      <w:r w:rsidRPr="0046288B">
        <w:rPr>
          <w:rFonts w:eastAsia="Calibri"/>
          <w:sz w:val="28"/>
          <w:szCs w:val="28"/>
          <w:lang w:eastAsia="en-US"/>
        </w:rPr>
        <w:t xml:space="preserve"> - разрешенное использование - </w:t>
      </w:r>
      <w:r w:rsidRPr="0046288B">
        <w:rPr>
          <w:rFonts w:eastAsia="Calibri"/>
          <w:color w:val="000000"/>
          <w:spacing w:val="-2"/>
          <w:sz w:val="28"/>
          <w:szCs w:val="28"/>
          <w:lang w:eastAsia="en-US"/>
        </w:rPr>
        <w:t>для ведения личного подсобного хозяйства</w:t>
      </w:r>
      <w:r w:rsidR="00507102">
        <w:rPr>
          <w:rFonts w:eastAsia="Calibri"/>
          <w:color w:val="000000"/>
          <w:spacing w:val="-2"/>
          <w:sz w:val="28"/>
          <w:szCs w:val="28"/>
          <w:lang w:eastAsia="en-US"/>
        </w:rPr>
        <w:t xml:space="preserve"> (приусадебный участок)</w:t>
      </w:r>
      <w:r w:rsidRPr="0046288B">
        <w:rPr>
          <w:rFonts w:eastAsia="Calibri"/>
          <w:sz w:val="28"/>
          <w:szCs w:val="28"/>
          <w:lang w:eastAsia="en-US"/>
        </w:rPr>
        <w:t>.</w:t>
      </w:r>
    </w:p>
    <w:p w:rsidR="0046288B" w:rsidRPr="0046288B" w:rsidRDefault="0046288B" w:rsidP="0046288B">
      <w:pPr>
        <w:jc w:val="both"/>
        <w:rPr>
          <w:rFonts w:eastAsia="Calibri"/>
          <w:sz w:val="28"/>
          <w:szCs w:val="28"/>
          <w:lang w:eastAsia="en-US"/>
        </w:rPr>
      </w:pPr>
      <w:r w:rsidRPr="0046288B">
        <w:rPr>
          <w:rFonts w:eastAsia="Calibri"/>
          <w:sz w:val="28"/>
          <w:szCs w:val="28"/>
          <w:lang w:eastAsia="en-US"/>
        </w:rPr>
        <w:t xml:space="preserve">   </w:t>
      </w:r>
      <w:r w:rsidR="00507102">
        <w:rPr>
          <w:rFonts w:eastAsia="Calibri"/>
          <w:sz w:val="28"/>
          <w:szCs w:val="28"/>
          <w:lang w:eastAsia="en-US"/>
        </w:rPr>
        <w:t xml:space="preserve">     </w:t>
      </w:r>
      <w:r w:rsidRPr="0046288B">
        <w:rPr>
          <w:rFonts w:eastAsia="Calibri"/>
          <w:sz w:val="28"/>
          <w:szCs w:val="28"/>
          <w:lang w:eastAsia="en-US"/>
        </w:rPr>
        <w:t xml:space="preserve"> 2. Отделу</w:t>
      </w:r>
      <w:r w:rsidR="00B836DE">
        <w:rPr>
          <w:rFonts w:eastAsia="Calibri"/>
          <w:sz w:val="28"/>
          <w:szCs w:val="28"/>
          <w:lang w:eastAsia="en-US"/>
        </w:rPr>
        <w:t xml:space="preserve"> по управлению муниципальным имуществом, </w:t>
      </w:r>
      <w:r w:rsidRPr="0046288B">
        <w:rPr>
          <w:rFonts w:eastAsia="Calibri"/>
          <w:sz w:val="28"/>
          <w:szCs w:val="28"/>
          <w:lang w:eastAsia="en-US"/>
        </w:rPr>
        <w:t>экономик</w:t>
      </w:r>
      <w:r w:rsidR="00B836DE">
        <w:rPr>
          <w:rFonts w:eastAsia="Calibri"/>
          <w:sz w:val="28"/>
          <w:szCs w:val="28"/>
          <w:lang w:eastAsia="en-US"/>
        </w:rPr>
        <w:t>е</w:t>
      </w:r>
      <w:r w:rsidRPr="0046288B">
        <w:rPr>
          <w:rFonts w:eastAsia="Calibri"/>
          <w:sz w:val="28"/>
          <w:szCs w:val="28"/>
          <w:lang w:eastAsia="en-US"/>
        </w:rPr>
        <w:t xml:space="preserve">, </w:t>
      </w:r>
      <w:r w:rsidR="007A57B2">
        <w:rPr>
          <w:rFonts w:eastAsia="Calibri"/>
          <w:sz w:val="28"/>
          <w:szCs w:val="28"/>
          <w:lang w:eastAsia="en-US"/>
        </w:rPr>
        <w:t xml:space="preserve">земельным отношениям, </w:t>
      </w:r>
      <w:r w:rsidR="00B836DE">
        <w:rPr>
          <w:rFonts w:eastAsia="Calibri"/>
          <w:sz w:val="28"/>
          <w:szCs w:val="28"/>
          <w:lang w:eastAsia="en-US"/>
        </w:rPr>
        <w:t xml:space="preserve">комплексному развитию </w:t>
      </w:r>
      <w:r w:rsidRPr="0046288B">
        <w:rPr>
          <w:rFonts w:eastAsia="Calibri"/>
          <w:sz w:val="28"/>
          <w:szCs w:val="28"/>
          <w:lang w:eastAsia="en-US"/>
        </w:rPr>
        <w:t>Администрации муниципального образования</w:t>
      </w:r>
      <w:r w:rsidR="00B836DE">
        <w:rPr>
          <w:rFonts w:eastAsia="Calibri"/>
          <w:sz w:val="28"/>
          <w:szCs w:val="28"/>
          <w:lang w:eastAsia="en-US"/>
        </w:rPr>
        <w:t xml:space="preserve"> «</w:t>
      </w:r>
      <w:proofErr w:type="spellStart"/>
      <w:r w:rsidR="00B836DE">
        <w:rPr>
          <w:rFonts w:eastAsia="Calibri"/>
          <w:sz w:val="28"/>
          <w:szCs w:val="28"/>
          <w:lang w:eastAsia="en-US"/>
        </w:rPr>
        <w:t>Велижский</w:t>
      </w:r>
      <w:proofErr w:type="spellEnd"/>
      <w:r w:rsidR="00B836DE">
        <w:rPr>
          <w:rFonts w:eastAsia="Calibri"/>
          <w:sz w:val="28"/>
          <w:szCs w:val="28"/>
          <w:lang w:eastAsia="en-US"/>
        </w:rPr>
        <w:t xml:space="preserve"> </w:t>
      </w:r>
      <w:r w:rsidR="007A57B2">
        <w:rPr>
          <w:rFonts w:eastAsia="Calibri"/>
          <w:sz w:val="28"/>
          <w:szCs w:val="28"/>
          <w:lang w:eastAsia="en-US"/>
        </w:rPr>
        <w:t>муниципальный округ</w:t>
      </w:r>
      <w:r w:rsidR="00B836DE">
        <w:rPr>
          <w:rFonts w:eastAsia="Calibri"/>
          <w:sz w:val="28"/>
          <w:szCs w:val="28"/>
          <w:lang w:eastAsia="en-US"/>
        </w:rPr>
        <w:t>»</w:t>
      </w:r>
      <w:r w:rsidR="007A57B2">
        <w:rPr>
          <w:rFonts w:eastAsia="Calibri"/>
          <w:sz w:val="28"/>
          <w:szCs w:val="28"/>
          <w:lang w:eastAsia="en-US"/>
        </w:rPr>
        <w:t xml:space="preserve"> Смоленской области</w:t>
      </w:r>
      <w:r w:rsidRPr="0046288B">
        <w:rPr>
          <w:rFonts w:eastAsia="Calibri"/>
          <w:sz w:val="28"/>
          <w:szCs w:val="28"/>
          <w:lang w:eastAsia="en-US"/>
        </w:rPr>
        <w:t xml:space="preserve"> (</w:t>
      </w:r>
      <w:r w:rsidR="00B836DE">
        <w:rPr>
          <w:rFonts w:eastAsia="Calibri"/>
          <w:sz w:val="28"/>
          <w:szCs w:val="28"/>
          <w:lang w:eastAsia="en-US"/>
        </w:rPr>
        <w:t>М.А. Зуевой</w:t>
      </w:r>
      <w:r w:rsidRPr="0046288B">
        <w:rPr>
          <w:rFonts w:eastAsia="Calibri"/>
          <w:sz w:val="28"/>
          <w:szCs w:val="28"/>
          <w:lang w:eastAsia="en-US"/>
        </w:rPr>
        <w:t xml:space="preserve">) оформить и заключить с </w:t>
      </w:r>
      <w:r w:rsidR="008F70E9" w:rsidRPr="008F70E9">
        <w:rPr>
          <w:rFonts w:eastAsia="Calibri"/>
          <w:bCs/>
          <w:color w:val="000000"/>
          <w:spacing w:val="-2"/>
          <w:sz w:val="28"/>
          <w:szCs w:val="28"/>
          <w:lang w:eastAsia="en-US"/>
        </w:rPr>
        <w:t>Спиридонов</w:t>
      </w:r>
      <w:r w:rsidR="008F70E9">
        <w:rPr>
          <w:rFonts w:eastAsia="Calibri"/>
          <w:bCs/>
          <w:color w:val="000000"/>
          <w:spacing w:val="-2"/>
          <w:sz w:val="28"/>
          <w:szCs w:val="28"/>
          <w:lang w:eastAsia="en-US"/>
        </w:rPr>
        <w:t>ым А.С.</w:t>
      </w:r>
      <w:r w:rsidRPr="0046288B">
        <w:rPr>
          <w:rFonts w:eastAsia="Calibri"/>
          <w:sz w:val="28"/>
          <w:szCs w:val="28"/>
          <w:lang w:eastAsia="en-US"/>
        </w:rPr>
        <w:t xml:space="preserve"> договор </w:t>
      </w:r>
      <w:r w:rsidR="00C959AD">
        <w:rPr>
          <w:rFonts w:eastAsia="Calibri"/>
          <w:sz w:val="28"/>
          <w:szCs w:val="28"/>
          <w:lang w:eastAsia="en-US"/>
        </w:rPr>
        <w:t>аренды</w:t>
      </w:r>
      <w:r w:rsidRPr="0046288B">
        <w:rPr>
          <w:rFonts w:eastAsia="Calibri"/>
          <w:sz w:val="28"/>
          <w:szCs w:val="28"/>
          <w:lang w:eastAsia="en-US"/>
        </w:rPr>
        <w:t xml:space="preserve"> земельного участка, указанного в пункте 1 настоящего постановления</w:t>
      </w:r>
      <w:r w:rsidR="00A73B75">
        <w:rPr>
          <w:rFonts w:eastAsia="Calibri"/>
          <w:sz w:val="28"/>
          <w:szCs w:val="28"/>
          <w:lang w:eastAsia="en-US"/>
        </w:rPr>
        <w:t>.</w:t>
      </w:r>
      <w:r w:rsidRPr="0046288B">
        <w:rPr>
          <w:rFonts w:eastAsia="Calibri"/>
          <w:sz w:val="28"/>
          <w:szCs w:val="28"/>
          <w:lang w:eastAsia="en-US"/>
        </w:rPr>
        <w:t xml:space="preserve">   </w:t>
      </w:r>
    </w:p>
    <w:p w:rsidR="0046288B" w:rsidRDefault="0046288B" w:rsidP="00507102">
      <w:pPr>
        <w:tabs>
          <w:tab w:val="left" w:pos="709"/>
          <w:tab w:val="left" w:pos="1134"/>
        </w:tabs>
        <w:jc w:val="both"/>
        <w:rPr>
          <w:rFonts w:eastAsia="Calibri"/>
          <w:sz w:val="28"/>
          <w:szCs w:val="28"/>
          <w:lang w:eastAsia="en-US"/>
        </w:rPr>
      </w:pPr>
      <w:r w:rsidRPr="0046288B">
        <w:rPr>
          <w:rFonts w:eastAsia="Calibri"/>
          <w:sz w:val="28"/>
          <w:szCs w:val="28"/>
          <w:lang w:eastAsia="en-US"/>
        </w:rPr>
        <w:t xml:space="preserve">    </w:t>
      </w:r>
      <w:r w:rsidR="00507102">
        <w:rPr>
          <w:rFonts w:eastAsia="Calibri"/>
          <w:sz w:val="28"/>
          <w:szCs w:val="28"/>
          <w:lang w:eastAsia="en-US"/>
        </w:rPr>
        <w:t xml:space="preserve">     </w:t>
      </w:r>
      <w:r w:rsidRPr="0046288B">
        <w:rPr>
          <w:rFonts w:eastAsia="Calibri"/>
          <w:sz w:val="28"/>
          <w:szCs w:val="28"/>
          <w:lang w:eastAsia="en-US"/>
        </w:rPr>
        <w:t xml:space="preserve">3. Настоящее постановление вступает в силу со дня его </w:t>
      </w:r>
      <w:r w:rsidR="009647C3">
        <w:rPr>
          <w:rFonts w:eastAsia="Calibri"/>
          <w:sz w:val="28"/>
          <w:szCs w:val="28"/>
          <w:lang w:eastAsia="en-US"/>
        </w:rPr>
        <w:t>подписания</w:t>
      </w:r>
      <w:r w:rsidRPr="0046288B">
        <w:rPr>
          <w:rFonts w:eastAsia="Calibri"/>
          <w:sz w:val="28"/>
          <w:szCs w:val="28"/>
          <w:lang w:eastAsia="en-US"/>
        </w:rPr>
        <w:t>.</w:t>
      </w:r>
    </w:p>
    <w:p w:rsidR="007A57B2" w:rsidRPr="0046288B" w:rsidRDefault="007A57B2" w:rsidP="00507102">
      <w:pPr>
        <w:tabs>
          <w:tab w:val="left" w:pos="709"/>
          <w:tab w:val="left" w:pos="1134"/>
        </w:tabs>
        <w:jc w:val="both"/>
        <w:rPr>
          <w:rFonts w:eastAsia="Calibri"/>
          <w:sz w:val="28"/>
          <w:szCs w:val="28"/>
          <w:lang w:eastAsia="en-US"/>
        </w:rPr>
      </w:pPr>
    </w:p>
    <w:p w:rsidR="004E2E7E" w:rsidRDefault="007E79DB" w:rsidP="0046288B">
      <w:pPr>
        <w:jc w:val="both"/>
        <w:rPr>
          <w:sz w:val="28"/>
          <w:szCs w:val="28"/>
        </w:rPr>
      </w:pPr>
      <w:r>
        <w:rPr>
          <w:color w:val="FF0000"/>
          <w:sz w:val="28"/>
          <w:szCs w:val="28"/>
        </w:rPr>
        <w:t xml:space="preserve">  </w:t>
      </w:r>
      <w:r w:rsidR="006635D1">
        <w:rPr>
          <w:color w:val="FF0000"/>
          <w:sz w:val="28"/>
          <w:szCs w:val="28"/>
        </w:rPr>
        <w:t xml:space="preserve"> </w:t>
      </w:r>
      <w:r w:rsidR="00C430AC">
        <w:rPr>
          <w:color w:val="FF0000"/>
          <w:sz w:val="28"/>
          <w:szCs w:val="28"/>
        </w:rPr>
        <w:t xml:space="preserve"> </w:t>
      </w:r>
      <w:r w:rsidR="003A3F89">
        <w:rPr>
          <w:sz w:val="28"/>
          <w:szCs w:val="28"/>
        </w:rPr>
        <w:t xml:space="preserve">   </w:t>
      </w:r>
    </w:p>
    <w:p w:rsidR="002665B6" w:rsidRDefault="003A3F89" w:rsidP="00672BB3">
      <w:pPr>
        <w:tabs>
          <w:tab w:val="left" w:pos="851"/>
        </w:tabs>
        <w:rPr>
          <w:sz w:val="28"/>
        </w:rPr>
      </w:pPr>
      <w:r>
        <w:rPr>
          <w:sz w:val="28"/>
        </w:rPr>
        <w:t>Глав</w:t>
      </w:r>
      <w:r w:rsidR="002408B6">
        <w:rPr>
          <w:sz w:val="28"/>
        </w:rPr>
        <w:t>а</w:t>
      </w:r>
      <w:r>
        <w:rPr>
          <w:sz w:val="28"/>
        </w:rPr>
        <w:t xml:space="preserve"> муниципального образования</w:t>
      </w:r>
    </w:p>
    <w:p w:rsidR="002665B6" w:rsidRDefault="003A3F89" w:rsidP="00672BB3">
      <w:pPr>
        <w:tabs>
          <w:tab w:val="left" w:pos="851"/>
        </w:tabs>
        <w:rPr>
          <w:sz w:val="28"/>
        </w:rPr>
      </w:pPr>
      <w:r>
        <w:rPr>
          <w:sz w:val="28"/>
        </w:rPr>
        <w:t>«</w:t>
      </w:r>
      <w:proofErr w:type="spellStart"/>
      <w:r>
        <w:rPr>
          <w:sz w:val="28"/>
        </w:rPr>
        <w:t>Велижский</w:t>
      </w:r>
      <w:proofErr w:type="spellEnd"/>
      <w:r>
        <w:rPr>
          <w:sz w:val="28"/>
        </w:rPr>
        <w:t xml:space="preserve"> </w:t>
      </w:r>
      <w:r w:rsidR="002665B6">
        <w:rPr>
          <w:sz w:val="28"/>
        </w:rPr>
        <w:t>муниципальный округ</w:t>
      </w:r>
      <w:r>
        <w:rPr>
          <w:sz w:val="28"/>
        </w:rPr>
        <w:t>»</w:t>
      </w:r>
    </w:p>
    <w:p w:rsidR="00F32D11" w:rsidRDefault="002665B6" w:rsidP="00672BB3">
      <w:pPr>
        <w:tabs>
          <w:tab w:val="left" w:pos="851"/>
        </w:tabs>
        <w:rPr>
          <w:b/>
          <w:sz w:val="28"/>
          <w:szCs w:val="28"/>
        </w:rPr>
      </w:pPr>
      <w:r>
        <w:rPr>
          <w:sz w:val="28"/>
        </w:rPr>
        <w:t>Смоленской области</w:t>
      </w:r>
      <w:r w:rsidR="003A3F89">
        <w:rPr>
          <w:sz w:val="28"/>
        </w:rPr>
        <w:t xml:space="preserve">                                         </w:t>
      </w:r>
      <w:r w:rsidR="00BC2AC2">
        <w:rPr>
          <w:sz w:val="28"/>
        </w:rPr>
        <w:t xml:space="preserve">    </w:t>
      </w:r>
      <w:r w:rsidR="00C96558">
        <w:rPr>
          <w:sz w:val="28"/>
        </w:rPr>
        <w:t xml:space="preserve">  </w:t>
      </w:r>
      <w:r>
        <w:rPr>
          <w:sz w:val="28"/>
        </w:rPr>
        <w:t xml:space="preserve">             </w:t>
      </w:r>
      <w:r w:rsidR="00BC2AC2">
        <w:rPr>
          <w:sz w:val="28"/>
        </w:rPr>
        <w:t xml:space="preserve">   </w:t>
      </w:r>
      <w:r w:rsidR="00C96558">
        <w:rPr>
          <w:sz w:val="28"/>
        </w:rPr>
        <w:t xml:space="preserve"> </w:t>
      </w:r>
      <w:r w:rsidR="002408B6">
        <w:rPr>
          <w:sz w:val="28"/>
        </w:rPr>
        <w:t xml:space="preserve">    </w:t>
      </w:r>
      <w:r w:rsidR="00C96558">
        <w:rPr>
          <w:sz w:val="28"/>
        </w:rPr>
        <w:t xml:space="preserve">  </w:t>
      </w:r>
      <w:r w:rsidR="00BC2AC2">
        <w:rPr>
          <w:sz w:val="28"/>
        </w:rPr>
        <w:t xml:space="preserve"> </w:t>
      </w:r>
      <w:r w:rsidR="002408B6">
        <w:rPr>
          <w:sz w:val="28"/>
        </w:rPr>
        <w:t xml:space="preserve">Г.А. </w:t>
      </w:r>
      <w:proofErr w:type="spellStart"/>
      <w:r w:rsidR="002408B6">
        <w:rPr>
          <w:sz w:val="28"/>
        </w:rPr>
        <w:t>Валикова</w:t>
      </w:r>
      <w:proofErr w:type="spellEnd"/>
    </w:p>
    <w:sectPr w:rsidR="00F32D11" w:rsidSect="00C96558">
      <w:pgSz w:w="11906" w:h="16838"/>
      <w:pgMar w:top="851" w:right="566"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D05A23"/>
    <w:multiLevelType w:val="hybridMultilevel"/>
    <w:tmpl w:val="8A240E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FA6EB3"/>
    <w:multiLevelType w:val="hybridMultilevel"/>
    <w:tmpl w:val="0CF808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F85770"/>
    <w:multiLevelType w:val="hybridMultilevel"/>
    <w:tmpl w:val="85A2F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3128A0"/>
    <w:multiLevelType w:val="hybridMultilevel"/>
    <w:tmpl w:val="5DD07CB0"/>
    <w:lvl w:ilvl="0" w:tplc="0419000F">
      <w:start w:val="1"/>
      <w:numFmt w:val="decimal"/>
      <w:lvlText w:val="%1."/>
      <w:lvlJc w:val="left"/>
      <w:pPr>
        <w:tabs>
          <w:tab w:val="num" w:pos="1637"/>
        </w:tabs>
        <w:ind w:left="1637"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6CE0538"/>
    <w:multiLevelType w:val="hybridMultilevel"/>
    <w:tmpl w:val="E2CC333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20D96949"/>
    <w:multiLevelType w:val="hybridMultilevel"/>
    <w:tmpl w:val="AEF685E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23471B66"/>
    <w:multiLevelType w:val="singleLevel"/>
    <w:tmpl w:val="7E96E766"/>
    <w:lvl w:ilvl="0">
      <w:start w:val="1"/>
      <w:numFmt w:val="decimal"/>
      <w:lvlText w:val="%1."/>
      <w:lvlJc w:val="left"/>
      <w:pPr>
        <w:tabs>
          <w:tab w:val="num" w:pos="1080"/>
        </w:tabs>
        <w:ind w:left="1080" w:hanging="360"/>
      </w:pPr>
      <w:rPr>
        <w:rFonts w:hint="default"/>
      </w:rPr>
    </w:lvl>
  </w:abstractNum>
  <w:abstractNum w:abstractNumId="8" w15:restartNumberingAfterBreak="0">
    <w:nsid w:val="29736584"/>
    <w:multiLevelType w:val="hybridMultilevel"/>
    <w:tmpl w:val="7CD684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8FF42ED"/>
    <w:multiLevelType w:val="hybridMultilevel"/>
    <w:tmpl w:val="8D4E5B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3EA20980"/>
    <w:multiLevelType w:val="hybridMultilevel"/>
    <w:tmpl w:val="51440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54241C0"/>
    <w:multiLevelType w:val="hybridMultilevel"/>
    <w:tmpl w:val="4A424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2733F2E"/>
    <w:multiLevelType w:val="hybridMultilevel"/>
    <w:tmpl w:val="2F34275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5F963701"/>
    <w:multiLevelType w:val="hybridMultilevel"/>
    <w:tmpl w:val="C0701A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92868DA"/>
    <w:multiLevelType w:val="hybridMultilevel"/>
    <w:tmpl w:val="7668110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7ADE6DA6"/>
    <w:multiLevelType w:val="hybridMultilevel"/>
    <w:tmpl w:val="B1BE7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4"/>
  </w:num>
  <w:num w:numId="3">
    <w:abstractNumId w:val="11"/>
  </w:num>
  <w:num w:numId="4">
    <w:abstractNumId w:val="4"/>
  </w:num>
  <w:num w:numId="5">
    <w:abstractNumId w:val="10"/>
  </w:num>
  <w:num w:numId="6">
    <w:abstractNumId w:val="1"/>
  </w:num>
  <w:num w:numId="7">
    <w:abstractNumId w:val="3"/>
  </w:num>
  <w:num w:numId="8">
    <w:abstractNumId w:val="8"/>
  </w:num>
  <w:num w:numId="9">
    <w:abstractNumId w:val="15"/>
  </w:num>
  <w:num w:numId="10">
    <w:abstractNumId w:val="12"/>
  </w:num>
  <w:num w:numId="11">
    <w:abstractNumId w:val="13"/>
  </w:num>
  <w:num w:numId="12">
    <w:abstractNumId w:val="6"/>
  </w:num>
  <w:num w:numId="13">
    <w:abstractNumId w:val="2"/>
  </w:num>
  <w:num w:numId="14">
    <w:abstractNumId w:val="5"/>
  </w:num>
  <w:num w:numId="15">
    <w:abstractNumId w:val="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F3"/>
    <w:rsid w:val="00001E93"/>
    <w:rsid w:val="00003584"/>
    <w:rsid w:val="00006828"/>
    <w:rsid w:val="00007C98"/>
    <w:rsid w:val="00041561"/>
    <w:rsid w:val="00061634"/>
    <w:rsid w:val="00064071"/>
    <w:rsid w:val="000727E1"/>
    <w:rsid w:val="00072D13"/>
    <w:rsid w:val="0008162B"/>
    <w:rsid w:val="000974DC"/>
    <w:rsid w:val="000A080C"/>
    <w:rsid w:val="000A2EF8"/>
    <w:rsid w:val="000B5BF3"/>
    <w:rsid w:val="000B7ECE"/>
    <w:rsid w:val="000C30EC"/>
    <w:rsid w:val="000C4047"/>
    <w:rsid w:val="000C51AF"/>
    <w:rsid w:val="000C7BF8"/>
    <w:rsid w:val="000D6959"/>
    <w:rsid w:val="000F4A66"/>
    <w:rsid w:val="000F5603"/>
    <w:rsid w:val="0012062F"/>
    <w:rsid w:val="00126CF7"/>
    <w:rsid w:val="00147B58"/>
    <w:rsid w:val="00147E32"/>
    <w:rsid w:val="001527BF"/>
    <w:rsid w:val="001546EF"/>
    <w:rsid w:val="001652CE"/>
    <w:rsid w:val="00187F87"/>
    <w:rsid w:val="00190271"/>
    <w:rsid w:val="001B5EB8"/>
    <w:rsid w:val="001B79D4"/>
    <w:rsid w:val="001C3D5A"/>
    <w:rsid w:val="001D3642"/>
    <w:rsid w:val="001D67E4"/>
    <w:rsid w:val="001E1BB8"/>
    <w:rsid w:val="001E4259"/>
    <w:rsid w:val="001E444E"/>
    <w:rsid w:val="00201CAC"/>
    <w:rsid w:val="0020389D"/>
    <w:rsid w:val="0020754B"/>
    <w:rsid w:val="00211AC9"/>
    <w:rsid w:val="002305ED"/>
    <w:rsid w:val="002333FB"/>
    <w:rsid w:val="002408B6"/>
    <w:rsid w:val="00247139"/>
    <w:rsid w:val="00250036"/>
    <w:rsid w:val="00266591"/>
    <w:rsid w:val="002665B6"/>
    <w:rsid w:val="00271A20"/>
    <w:rsid w:val="00272F44"/>
    <w:rsid w:val="002A4312"/>
    <w:rsid w:val="002A46B1"/>
    <w:rsid w:val="002B1BEA"/>
    <w:rsid w:val="002C165D"/>
    <w:rsid w:val="002F776D"/>
    <w:rsid w:val="00300F4D"/>
    <w:rsid w:val="00302E6A"/>
    <w:rsid w:val="00303C9A"/>
    <w:rsid w:val="00303D1F"/>
    <w:rsid w:val="00305610"/>
    <w:rsid w:val="00320948"/>
    <w:rsid w:val="00325BA5"/>
    <w:rsid w:val="0032746D"/>
    <w:rsid w:val="00342B8C"/>
    <w:rsid w:val="00374F1A"/>
    <w:rsid w:val="00382129"/>
    <w:rsid w:val="00393E2E"/>
    <w:rsid w:val="003947DE"/>
    <w:rsid w:val="003967CD"/>
    <w:rsid w:val="003A2CF4"/>
    <w:rsid w:val="003A3F89"/>
    <w:rsid w:val="003A7199"/>
    <w:rsid w:val="003A794D"/>
    <w:rsid w:val="003B1360"/>
    <w:rsid w:val="003C6F79"/>
    <w:rsid w:val="003D2497"/>
    <w:rsid w:val="00406E77"/>
    <w:rsid w:val="00412D9D"/>
    <w:rsid w:val="00417DB0"/>
    <w:rsid w:val="00425011"/>
    <w:rsid w:val="00434A5A"/>
    <w:rsid w:val="0046288B"/>
    <w:rsid w:val="00475CC1"/>
    <w:rsid w:val="0048451A"/>
    <w:rsid w:val="004A0AC3"/>
    <w:rsid w:val="004A2757"/>
    <w:rsid w:val="004C3CA1"/>
    <w:rsid w:val="004C7DD9"/>
    <w:rsid w:val="004D6CD9"/>
    <w:rsid w:val="004E0D01"/>
    <w:rsid w:val="004E1FEF"/>
    <w:rsid w:val="004E2E7E"/>
    <w:rsid w:val="004F3B01"/>
    <w:rsid w:val="00507102"/>
    <w:rsid w:val="0051002D"/>
    <w:rsid w:val="005130A0"/>
    <w:rsid w:val="00522C7E"/>
    <w:rsid w:val="00524FAC"/>
    <w:rsid w:val="00526292"/>
    <w:rsid w:val="00531F44"/>
    <w:rsid w:val="0053342D"/>
    <w:rsid w:val="00534365"/>
    <w:rsid w:val="00562174"/>
    <w:rsid w:val="00565345"/>
    <w:rsid w:val="0057374F"/>
    <w:rsid w:val="00574DAA"/>
    <w:rsid w:val="005807C9"/>
    <w:rsid w:val="00582E8C"/>
    <w:rsid w:val="0058603A"/>
    <w:rsid w:val="00590314"/>
    <w:rsid w:val="00595010"/>
    <w:rsid w:val="005A1353"/>
    <w:rsid w:val="005B3898"/>
    <w:rsid w:val="005B7A9F"/>
    <w:rsid w:val="005D6191"/>
    <w:rsid w:val="005F1E27"/>
    <w:rsid w:val="00603B41"/>
    <w:rsid w:val="006208A2"/>
    <w:rsid w:val="006259C3"/>
    <w:rsid w:val="00633EA5"/>
    <w:rsid w:val="00644726"/>
    <w:rsid w:val="00650B14"/>
    <w:rsid w:val="00650C72"/>
    <w:rsid w:val="00653E0D"/>
    <w:rsid w:val="00660645"/>
    <w:rsid w:val="00661837"/>
    <w:rsid w:val="006635D1"/>
    <w:rsid w:val="00672BB3"/>
    <w:rsid w:val="0067536D"/>
    <w:rsid w:val="00680CFA"/>
    <w:rsid w:val="006971F0"/>
    <w:rsid w:val="006B07BB"/>
    <w:rsid w:val="006C6BFF"/>
    <w:rsid w:val="006D44E7"/>
    <w:rsid w:val="0070248C"/>
    <w:rsid w:val="00714103"/>
    <w:rsid w:val="0071564B"/>
    <w:rsid w:val="00730493"/>
    <w:rsid w:val="00735548"/>
    <w:rsid w:val="00757522"/>
    <w:rsid w:val="00761F5D"/>
    <w:rsid w:val="007634F3"/>
    <w:rsid w:val="00766747"/>
    <w:rsid w:val="007808C9"/>
    <w:rsid w:val="00794D52"/>
    <w:rsid w:val="007A0DA8"/>
    <w:rsid w:val="007A564D"/>
    <w:rsid w:val="007A57B2"/>
    <w:rsid w:val="007C34CE"/>
    <w:rsid w:val="007C5399"/>
    <w:rsid w:val="007D6E61"/>
    <w:rsid w:val="007E0415"/>
    <w:rsid w:val="007E5D5D"/>
    <w:rsid w:val="007E79DB"/>
    <w:rsid w:val="007F7721"/>
    <w:rsid w:val="00802420"/>
    <w:rsid w:val="00810E8D"/>
    <w:rsid w:val="008175F7"/>
    <w:rsid w:val="008231C0"/>
    <w:rsid w:val="008259EA"/>
    <w:rsid w:val="0084293D"/>
    <w:rsid w:val="00850950"/>
    <w:rsid w:val="008628DD"/>
    <w:rsid w:val="00867705"/>
    <w:rsid w:val="00877462"/>
    <w:rsid w:val="00882894"/>
    <w:rsid w:val="00883140"/>
    <w:rsid w:val="00893A91"/>
    <w:rsid w:val="008A44F5"/>
    <w:rsid w:val="008A48E4"/>
    <w:rsid w:val="008B0F54"/>
    <w:rsid w:val="008B6257"/>
    <w:rsid w:val="008D2A20"/>
    <w:rsid w:val="008D5107"/>
    <w:rsid w:val="008D689D"/>
    <w:rsid w:val="008E61F0"/>
    <w:rsid w:val="008E6861"/>
    <w:rsid w:val="008E7374"/>
    <w:rsid w:val="008F4B78"/>
    <w:rsid w:val="008F70E9"/>
    <w:rsid w:val="0090737E"/>
    <w:rsid w:val="00911C28"/>
    <w:rsid w:val="00913C4D"/>
    <w:rsid w:val="00915718"/>
    <w:rsid w:val="00922034"/>
    <w:rsid w:val="00931265"/>
    <w:rsid w:val="009337DC"/>
    <w:rsid w:val="00940D7D"/>
    <w:rsid w:val="00944D98"/>
    <w:rsid w:val="0094731C"/>
    <w:rsid w:val="009548EA"/>
    <w:rsid w:val="00957E7E"/>
    <w:rsid w:val="00960A93"/>
    <w:rsid w:val="009647C3"/>
    <w:rsid w:val="00964BDF"/>
    <w:rsid w:val="00983593"/>
    <w:rsid w:val="00995B2E"/>
    <w:rsid w:val="00996FC0"/>
    <w:rsid w:val="0099724C"/>
    <w:rsid w:val="009C51BA"/>
    <w:rsid w:val="009E1CC0"/>
    <w:rsid w:val="009F5841"/>
    <w:rsid w:val="009F5D31"/>
    <w:rsid w:val="00A01BD3"/>
    <w:rsid w:val="00A06EC3"/>
    <w:rsid w:val="00A104BA"/>
    <w:rsid w:val="00A110BB"/>
    <w:rsid w:val="00A11AD4"/>
    <w:rsid w:val="00A1455A"/>
    <w:rsid w:val="00A20854"/>
    <w:rsid w:val="00A35155"/>
    <w:rsid w:val="00A47821"/>
    <w:rsid w:val="00A542CE"/>
    <w:rsid w:val="00A55476"/>
    <w:rsid w:val="00A62728"/>
    <w:rsid w:val="00A62E98"/>
    <w:rsid w:val="00A62FBC"/>
    <w:rsid w:val="00A73B75"/>
    <w:rsid w:val="00A8507C"/>
    <w:rsid w:val="00A866B5"/>
    <w:rsid w:val="00A87380"/>
    <w:rsid w:val="00A925D0"/>
    <w:rsid w:val="00AA15C8"/>
    <w:rsid w:val="00AA1A5F"/>
    <w:rsid w:val="00AA782A"/>
    <w:rsid w:val="00AB778A"/>
    <w:rsid w:val="00AB7BCD"/>
    <w:rsid w:val="00AB7CCF"/>
    <w:rsid w:val="00AC0C86"/>
    <w:rsid w:val="00AC7887"/>
    <w:rsid w:val="00AD35CE"/>
    <w:rsid w:val="00AE23AF"/>
    <w:rsid w:val="00AF216B"/>
    <w:rsid w:val="00B07BB4"/>
    <w:rsid w:val="00B13652"/>
    <w:rsid w:val="00B136CA"/>
    <w:rsid w:val="00B13DBB"/>
    <w:rsid w:val="00B15F75"/>
    <w:rsid w:val="00B356A0"/>
    <w:rsid w:val="00B5407C"/>
    <w:rsid w:val="00B73B13"/>
    <w:rsid w:val="00B753D2"/>
    <w:rsid w:val="00B77E93"/>
    <w:rsid w:val="00B836DE"/>
    <w:rsid w:val="00B8496B"/>
    <w:rsid w:val="00B936CC"/>
    <w:rsid w:val="00BA2805"/>
    <w:rsid w:val="00BB2D78"/>
    <w:rsid w:val="00BB598B"/>
    <w:rsid w:val="00BC2AC2"/>
    <w:rsid w:val="00BC38DB"/>
    <w:rsid w:val="00BC60AE"/>
    <w:rsid w:val="00BE4C72"/>
    <w:rsid w:val="00BE68C6"/>
    <w:rsid w:val="00BF1433"/>
    <w:rsid w:val="00C2354D"/>
    <w:rsid w:val="00C27F3A"/>
    <w:rsid w:val="00C31158"/>
    <w:rsid w:val="00C414CF"/>
    <w:rsid w:val="00C430AC"/>
    <w:rsid w:val="00C53960"/>
    <w:rsid w:val="00C642EA"/>
    <w:rsid w:val="00C7173E"/>
    <w:rsid w:val="00C72FD7"/>
    <w:rsid w:val="00C730A2"/>
    <w:rsid w:val="00C77537"/>
    <w:rsid w:val="00C90A4B"/>
    <w:rsid w:val="00C93FFD"/>
    <w:rsid w:val="00C959AD"/>
    <w:rsid w:val="00C96558"/>
    <w:rsid w:val="00CA0578"/>
    <w:rsid w:val="00CB7290"/>
    <w:rsid w:val="00CD28BD"/>
    <w:rsid w:val="00CD301E"/>
    <w:rsid w:val="00CE7F8F"/>
    <w:rsid w:val="00D07B10"/>
    <w:rsid w:val="00D10489"/>
    <w:rsid w:val="00D13ED9"/>
    <w:rsid w:val="00D25FC2"/>
    <w:rsid w:val="00D33DE4"/>
    <w:rsid w:val="00D35248"/>
    <w:rsid w:val="00D353E4"/>
    <w:rsid w:val="00D36AA0"/>
    <w:rsid w:val="00D41C40"/>
    <w:rsid w:val="00D42254"/>
    <w:rsid w:val="00D4263E"/>
    <w:rsid w:val="00D53E0B"/>
    <w:rsid w:val="00D55C06"/>
    <w:rsid w:val="00D64047"/>
    <w:rsid w:val="00D71B0B"/>
    <w:rsid w:val="00D722B3"/>
    <w:rsid w:val="00D7732E"/>
    <w:rsid w:val="00D837F7"/>
    <w:rsid w:val="00D85775"/>
    <w:rsid w:val="00D9490A"/>
    <w:rsid w:val="00DA6F47"/>
    <w:rsid w:val="00DC4855"/>
    <w:rsid w:val="00DC510A"/>
    <w:rsid w:val="00DD0EA6"/>
    <w:rsid w:val="00E031DD"/>
    <w:rsid w:val="00E0521F"/>
    <w:rsid w:val="00E10E24"/>
    <w:rsid w:val="00E22925"/>
    <w:rsid w:val="00E22F56"/>
    <w:rsid w:val="00E24961"/>
    <w:rsid w:val="00E33061"/>
    <w:rsid w:val="00E441D5"/>
    <w:rsid w:val="00E46084"/>
    <w:rsid w:val="00E509DB"/>
    <w:rsid w:val="00E71574"/>
    <w:rsid w:val="00E75923"/>
    <w:rsid w:val="00E7677C"/>
    <w:rsid w:val="00E87EC4"/>
    <w:rsid w:val="00EA5383"/>
    <w:rsid w:val="00EB03FB"/>
    <w:rsid w:val="00EB15BB"/>
    <w:rsid w:val="00EB1F8C"/>
    <w:rsid w:val="00ED0754"/>
    <w:rsid w:val="00EE567C"/>
    <w:rsid w:val="00EF2120"/>
    <w:rsid w:val="00F064F0"/>
    <w:rsid w:val="00F12772"/>
    <w:rsid w:val="00F14198"/>
    <w:rsid w:val="00F174CE"/>
    <w:rsid w:val="00F32D11"/>
    <w:rsid w:val="00F45586"/>
    <w:rsid w:val="00F4602C"/>
    <w:rsid w:val="00F521CC"/>
    <w:rsid w:val="00F6029C"/>
    <w:rsid w:val="00F62FBF"/>
    <w:rsid w:val="00F712F3"/>
    <w:rsid w:val="00F7542C"/>
    <w:rsid w:val="00F76B33"/>
    <w:rsid w:val="00F82414"/>
    <w:rsid w:val="00F8452A"/>
    <w:rsid w:val="00F92BBC"/>
    <w:rsid w:val="00F94EB1"/>
    <w:rsid w:val="00FA0CB3"/>
    <w:rsid w:val="00FA73BA"/>
    <w:rsid w:val="00FB0665"/>
    <w:rsid w:val="00FB1D9C"/>
    <w:rsid w:val="00FB3066"/>
    <w:rsid w:val="00FB4BEE"/>
    <w:rsid w:val="00FE07A3"/>
    <w:rsid w:val="00FE6555"/>
    <w:rsid w:val="00FF72B4"/>
    <w:rsid w:val="00FF7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B67A4C-134C-44C3-87F7-7E4FBEC5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outlineLvl w:val="1"/>
    </w:pPr>
    <w:rPr>
      <w:sz w:val="24"/>
    </w:rPr>
  </w:style>
  <w:style w:type="paragraph" w:styleId="3">
    <w:name w:val="heading 3"/>
    <w:basedOn w:val="a"/>
    <w:next w:val="a"/>
    <w:qFormat/>
    <w:pPr>
      <w:keepNext/>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Pr>
      <w:b/>
      <w:color w:val="00FF00"/>
      <w:sz w:val="48"/>
    </w:rPr>
  </w:style>
  <w:style w:type="paragraph" w:customStyle="1" w:styleId="20">
    <w:name w:val="Стиль2"/>
    <w:basedOn w:val="a"/>
    <w:rPr>
      <w:b/>
      <w:outline/>
      <w:color w:val="000000"/>
      <w:sz w:val="36"/>
      <w14:textOutline w14:w="9525" w14:cap="flat" w14:cmpd="sng" w14:algn="ctr">
        <w14:solidFill>
          <w14:srgbClr w14:val="000000"/>
        </w14:solidFill>
        <w14:prstDash w14:val="solid"/>
        <w14:round/>
      </w14:textOutline>
      <w14:textFill>
        <w14:noFill/>
      </w14:textFill>
    </w:rPr>
  </w:style>
  <w:style w:type="paragraph" w:styleId="a3">
    <w:name w:val="Title"/>
    <w:basedOn w:val="a"/>
    <w:qFormat/>
    <w:pPr>
      <w:jc w:val="center"/>
    </w:pPr>
    <w:rPr>
      <w:sz w:val="28"/>
    </w:rPr>
  </w:style>
  <w:style w:type="paragraph" w:styleId="a4">
    <w:name w:val="Body Text"/>
    <w:basedOn w:val="a"/>
    <w:link w:val="a5"/>
    <w:pPr>
      <w:jc w:val="both"/>
    </w:pPr>
    <w:rPr>
      <w:sz w:val="28"/>
    </w:rPr>
  </w:style>
  <w:style w:type="table" w:styleId="a6">
    <w:name w:val="Table Grid"/>
    <w:basedOn w:val="a1"/>
    <w:rsid w:val="00B1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A2CF4"/>
    <w:pPr>
      <w:tabs>
        <w:tab w:val="center" w:pos="4677"/>
        <w:tab w:val="right" w:pos="9355"/>
      </w:tabs>
    </w:pPr>
    <w:rPr>
      <w:sz w:val="24"/>
      <w:szCs w:val="24"/>
    </w:rPr>
  </w:style>
  <w:style w:type="paragraph" w:styleId="a8">
    <w:name w:val="caption"/>
    <w:basedOn w:val="a"/>
    <w:next w:val="a"/>
    <w:qFormat/>
    <w:rsid w:val="00810E8D"/>
    <w:pPr>
      <w:spacing w:before="120" w:after="120"/>
    </w:pPr>
    <w:rPr>
      <w:b/>
    </w:rPr>
  </w:style>
  <w:style w:type="paragraph" w:styleId="a9">
    <w:name w:val="Balloon Text"/>
    <w:basedOn w:val="a"/>
    <w:link w:val="aa"/>
    <w:semiHidden/>
    <w:rsid w:val="001D67E4"/>
    <w:rPr>
      <w:rFonts w:ascii="Tahoma" w:eastAsia="Calibri" w:hAnsi="Tahoma"/>
      <w:sz w:val="16"/>
      <w:szCs w:val="16"/>
      <w:lang w:val="x-none"/>
    </w:rPr>
  </w:style>
  <w:style w:type="character" w:customStyle="1" w:styleId="aa">
    <w:name w:val="Текст выноски Знак"/>
    <w:link w:val="a9"/>
    <w:semiHidden/>
    <w:locked/>
    <w:rsid w:val="001D67E4"/>
    <w:rPr>
      <w:rFonts w:ascii="Tahoma" w:eastAsia="Calibri" w:hAnsi="Tahoma"/>
      <w:sz w:val="16"/>
      <w:szCs w:val="16"/>
      <w:lang w:val="x-none"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430AC"/>
    <w:pPr>
      <w:spacing w:before="100" w:beforeAutospacing="1" w:after="100" w:afterAutospacing="1"/>
    </w:pPr>
    <w:rPr>
      <w:rFonts w:ascii="Tahoma" w:hAnsi="Tahoma"/>
      <w:lang w:val="en-US" w:eastAsia="en-US"/>
    </w:rPr>
  </w:style>
  <w:style w:type="character" w:styleId="ab">
    <w:name w:val="Hyperlink"/>
    <w:rsid w:val="00F14198"/>
    <w:rPr>
      <w:color w:val="0000FF"/>
      <w:u w:val="single"/>
    </w:rPr>
  </w:style>
  <w:style w:type="paragraph" w:customStyle="1" w:styleId="30">
    <w:name w:val="Знак Знак3 Знак Знак"/>
    <w:basedOn w:val="a"/>
    <w:rsid w:val="003A3F89"/>
    <w:pPr>
      <w:spacing w:before="100" w:beforeAutospacing="1" w:after="100" w:afterAutospacing="1"/>
    </w:pPr>
    <w:rPr>
      <w:rFonts w:ascii="Tahoma" w:hAnsi="Tahoma"/>
      <w:lang w:val="en-US" w:eastAsia="en-US"/>
    </w:rPr>
  </w:style>
  <w:style w:type="paragraph"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3"/>
    <w:basedOn w:val="a"/>
    <w:rsid w:val="00B936CC"/>
    <w:pPr>
      <w:spacing w:before="100" w:beforeAutospacing="1" w:after="100" w:afterAutospacing="1"/>
    </w:pPr>
    <w:rPr>
      <w:rFonts w:ascii="Tahoma" w:hAnsi="Tahoma"/>
      <w:lang w:val="en-US" w:eastAsia="en-US"/>
    </w:rPr>
  </w:style>
  <w:style w:type="character" w:customStyle="1" w:styleId="a5">
    <w:name w:val="Основной текст Знак"/>
    <w:link w:val="a4"/>
    <w:rsid w:val="00644726"/>
    <w:rPr>
      <w:sz w:val="28"/>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rsid w:val="00650B14"/>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B356A0"/>
    <w:pPr>
      <w:spacing w:before="100" w:beforeAutospacing="1" w:after="100" w:afterAutospacing="1"/>
    </w:pPr>
    <w:rPr>
      <w:rFonts w:ascii="Tahoma" w:hAnsi="Tahoma"/>
      <w:lang w:val="en-US" w:eastAsia="en-US"/>
    </w:rPr>
  </w:style>
  <w:style w:type="paragraph" w:styleId="ac">
    <w:name w:val="No Spacing"/>
    <w:uiPriority w:val="1"/>
    <w:qFormat/>
    <w:rsid w:val="0046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75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05878-5E72-4BDD-AD09-61E90473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434</Words>
  <Characters>2475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собес</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subject/>
  <dc:creator>Велиж</dc:creator>
  <cp:keywords/>
  <dc:description/>
  <cp:lastModifiedBy>Пользователь Windows</cp:lastModifiedBy>
  <cp:revision>3</cp:revision>
  <cp:lastPrinted>2025-03-03T08:26:00Z</cp:lastPrinted>
  <dcterms:created xsi:type="dcterms:W3CDTF">2025-02-28T14:01:00Z</dcterms:created>
  <dcterms:modified xsi:type="dcterms:W3CDTF">2025-03-03T10:03:00Z</dcterms:modified>
</cp:coreProperties>
</file>