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DD" w:rsidRPr="008B5C15" w:rsidRDefault="00193DDD" w:rsidP="00193DDD">
      <w:pPr>
        <w:tabs>
          <w:tab w:val="left" w:pos="284"/>
        </w:tabs>
        <w:jc w:val="center"/>
        <w:rPr>
          <w:rFonts w:eastAsia="Times New Roman"/>
          <w:b/>
          <w:sz w:val="32"/>
          <w:szCs w:val="32"/>
          <w:lang w:eastAsia="ru-RU"/>
        </w:rPr>
      </w:pPr>
      <w:r w:rsidRPr="008B5C15">
        <w:rPr>
          <w:rFonts w:eastAsia="Times New Roman"/>
          <w:b/>
          <w:sz w:val="32"/>
          <w:szCs w:val="32"/>
          <w:lang w:eastAsia="ru-RU"/>
        </w:rPr>
        <w:t>ВЕЛИЖСКИЙ РАЙОННЫЙ СОВЕТ ДЕПУТАТОВ</w:t>
      </w:r>
    </w:p>
    <w:p w:rsidR="00193DDD" w:rsidRPr="008B5C15" w:rsidRDefault="00193DDD" w:rsidP="00193DDD">
      <w:pPr>
        <w:tabs>
          <w:tab w:val="left" w:pos="284"/>
        </w:tabs>
        <w:jc w:val="center"/>
        <w:rPr>
          <w:rFonts w:eastAsia="Times New Roman"/>
          <w:b/>
          <w:sz w:val="32"/>
          <w:szCs w:val="32"/>
          <w:lang w:eastAsia="ru-RU"/>
        </w:rPr>
      </w:pPr>
    </w:p>
    <w:p w:rsidR="00193DDD" w:rsidRPr="008B5C15" w:rsidRDefault="00193DDD" w:rsidP="00193DDD">
      <w:pPr>
        <w:tabs>
          <w:tab w:val="left" w:pos="284"/>
        </w:tabs>
        <w:jc w:val="center"/>
        <w:rPr>
          <w:rFonts w:eastAsia="Times New Roman"/>
          <w:b/>
          <w:sz w:val="32"/>
          <w:szCs w:val="32"/>
          <w:lang w:eastAsia="ru-RU"/>
        </w:rPr>
      </w:pPr>
      <w:r w:rsidRPr="008B5C15">
        <w:rPr>
          <w:rFonts w:eastAsia="Times New Roman"/>
          <w:b/>
          <w:sz w:val="32"/>
          <w:szCs w:val="32"/>
          <w:lang w:eastAsia="ru-RU"/>
        </w:rPr>
        <w:t>РЕШЕНИЕ</w:t>
      </w:r>
    </w:p>
    <w:p w:rsidR="00193DDD" w:rsidRPr="008B5C15" w:rsidRDefault="00193DDD" w:rsidP="00193DDD">
      <w:pPr>
        <w:rPr>
          <w:rFonts w:eastAsia="Times New Roman"/>
          <w:lang w:eastAsia="ru-RU"/>
        </w:rPr>
      </w:pPr>
    </w:p>
    <w:p w:rsidR="00193DDD" w:rsidRPr="008B5C15" w:rsidRDefault="006C48B2" w:rsidP="00193DDD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27</w:t>
      </w:r>
      <w:r w:rsidR="00193DDD" w:rsidRPr="008B5C15">
        <w:rPr>
          <w:rFonts w:eastAsia="Times New Roman"/>
          <w:sz w:val="28"/>
          <w:szCs w:val="28"/>
          <w:lang w:eastAsia="ru-RU"/>
        </w:rPr>
        <w:t xml:space="preserve"> мая 2024 </w:t>
      </w:r>
      <w:proofErr w:type="gramStart"/>
      <w:r w:rsidR="00193DDD" w:rsidRPr="008B5C15">
        <w:rPr>
          <w:rFonts w:eastAsia="Times New Roman"/>
          <w:sz w:val="28"/>
          <w:szCs w:val="28"/>
          <w:lang w:eastAsia="ru-RU"/>
        </w:rPr>
        <w:t>года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193DDD" w:rsidRPr="008B5C15">
        <w:rPr>
          <w:rFonts w:eastAsia="Times New Roman"/>
          <w:sz w:val="28"/>
          <w:szCs w:val="28"/>
          <w:lang w:eastAsia="ru-RU"/>
        </w:rPr>
        <w:t xml:space="preserve"> №</w:t>
      </w:r>
      <w:proofErr w:type="gramEnd"/>
      <w:r w:rsidR="00193DDD" w:rsidRPr="008B5C15">
        <w:rPr>
          <w:rFonts w:eastAsia="Times New Roman"/>
          <w:sz w:val="28"/>
          <w:szCs w:val="28"/>
          <w:lang w:eastAsia="ru-RU"/>
        </w:rPr>
        <w:t xml:space="preserve"> </w:t>
      </w:r>
      <w:r w:rsidR="00DF6BCC">
        <w:rPr>
          <w:rFonts w:eastAsia="Times New Roman"/>
          <w:sz w:val="28"/>
          <w:szCs w:val="28"/>
          <w:lang w:eastAsia="ru-RU"/>
        </w:rPr>
        <w:t>34</w:t>
      </w:r>
      <w:r w:rsidR="00193DDD" w:rsidRPr="008B5C15">
        <w:rPr>
          <w:rFonts w:eastAsia="Times New Roman"/>
          <w:sz w:val="28"/>
          <w:szCs w:val="28"/>
          <w:lang w:eastAsia="ru-RU"/>
        </w:rPr>
        <w:t xml:space="preserve">   </w:t>
      </w:r>
    </w:p>
    <w:p w:rsidR="001D698E" w:rsidRPr="008B5C15" w:rsidRDefault="001D698E" w:rsidP="001D698E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952"/>
        <w:jc w:val="both"/>
        <w:rPr>
          <w:sz w:val="28"/>
          <w:szCs w:val="28"/>
        </w:rPr>
      </w:pPr>
    </w:p>
    <w:p w:rsidR="008376F8" w:rsidRDefault="006C48B2" w:rsidP="00771CFE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bCs/>
          <w:sz w:val="28"/>
          <w:szCs w:val="28"/>
        </w:rPr>
      </w:pPr>
      <w:bookmarkStart w:id="0" w:name="_GoBack"/>
      <w:r w:rsidRPr="008822B2">
        <w:rPr>
          <w:bCs/>
          <w:sz w:val="28"/>
          <w:szCs w:val="28"/>
        </w:rPr>
        <w:t xml:space="preserve">О внесении на рассмотрение Смоленской областной Думы в качестве законодательной инициативы проекта областного закона </w:t>
      </w:r>
      <w:r w:rsidRPr="00C71CEC">
        <w:rPr>
          <w:bCs/>
          <w:sz w:val="28"/>
          <w:szCs w:val="28"/>
        </w:rPr>
        <w:t>«О преобразовании муниципальных образований, входящих в состав муниципального образования «</w:t>
      </w:r>
      <w:r>
        <w:rPr>
          <w:bCs/>
          <w:sz w:val="28"/>
          <w:szCs w:val="28"/>
        </w:rPr>
        <w:t>Велижский район»</w:t>
      </w:r>
      <w:r w:rsidRPr="00C71CEC">
        <w:rPr>
          <w:bCs/>
          <w:sz w:val="28"/>
          <w:szCs w:val="28"/>
        </w:rPr>
        <w:t>, путем</w:t>
      </w:r>
      <w:r>
        <w:rPr>
          <w:bCs/>
          <w:sz w:val="28"/>
          <w:szCs w:val="28"/>
        </w:rPr>
        <w:t xml:space="preserve"> </w:t>
      </w:r>
      <w:r w:rsidRPr="00C71CEC">
        <w:rPr>
          <w:bCs/>
          <w:sz w:val="28"/>
          <w:szCs w:val="28"/>
        </w:rPr>
        <w:t>объединения всех поселений во вновь образованное муниципальное образование с наделением его статусом муниципального округа, об установлении численности и срока полномочий депутатов представительного органа первого созыва вновь образованного муниципального округа, а также порядка избрания, полномочий и срока полномочий пе</w:t>
      </w:r>
      <w:r>
        <w:rPr>
          <w:bCs/>
          <w:sz w:val="28"/>
          <w:szCs w:val="28"/>
        </w:rPr>
        <w:t xml:space="preserve">рвого главы вновь образованного </w:t>
      </w:r>
      <w:r w:rsidRPr="00C71CEC">
        <w:rPr>
          <w:bCs/>
          <w:sz w:val="28"/>
          <w:szCs w:val="28"/>
        </w:rPr>
        <w:t>муниципального округа»</w:t>
      </w:r>
      <w:bookmarkEnd w:id="0"/>
    </w:p>
    <w:p w:rsidR="006A08EA" w:rsidRPr="00FF63F2" w:rsidRDefault="006A08EA" w:rsidP="00771CFE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color w:val="FF0000"/>
          <w:sz w:val="28"/>
          <w:szCs w:val="28"/>
        </w:rPr>
      </w:pPr>
    </w:p>
    <w:p w:rsidR="008376F8" w:rsidRPr="008B5C15" w:rsidRDefault="006C48B2" w:rsidP="007610F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26 Устава Смоленской области</w:t>
      </w:r>
      <w:r w:rsidR="00193DDD" w:rsidRPr="006A08EA">
        <w:rPr>
          <w:rFonts w:eastAsia="Lucida Sans Unicode"/>
          <w:kern w:val="1"/>
          <w:sz w:val="28"/>
          <w:szCs w:val="28"/>
        </w:rPr>
        <w:t>,</w:t>
      </w:r>
      <w:r w:rsidR="008376F8" w:rsidRPr="006A08EA">
        <w:rPr>
          <w:sz w:val="28"/>
          <w:szCs w:val="28"/>
        </w:rPr>
        <w:t xml:space="preserve"> </w:t>
      </w:r>
      <w:r w:rsidR="00193DDD" w:rsidRPr="008B5C15">
        <w:rPr>
          <w:sz w:val="28"/>
          <w:szCs w:val="28"/>
        </w:rPr>
        <w:t>Велижский районный Совет депутатов</w:t>
      </w:r>
    </w:p>
    <w:p w:rsidR="008376F8" w:rsidRPr="008B5C15" w:rsidRDefault="008376F8" w:rsidP="008376F8">
      <w:pPr>
        <w:ind w:firstLine="720"/>
        <w:jc w:val="both"/>
        <w:rPr>
          <w:b/>
          <w:sz w:val="28"/>
          <w:szCs w:val="28"/>
        </w:rPr>
      </w:pPr>
      <w:r w:rsidRPr="008B5C15">
        <w:rPr>
          <w:b/>
          <w:sz w:val="28"/>
          <w:szCs w:val="28"/>
        </w:rPr>
        <w:t>РЕШИЛ:</w:t>
      </w:r>
    </w:p>
    <w:p w:rsidR="006C48B2" w:rsidRDefault="006C48B2" w:rsidP="006C48B2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 Внести на рассмотрение Смоленской областной Думы в качестве законодательной инициативы проект областного закона </w:t>
      </w:r>
      <w:r w:rsidRPr="00C71CEC">
        <w:rPr>
          <w:bCs/>
          <w:sz w:val="28"/>
          <w:szCs w:val="28"/>
        </w:rPr>
        <w:t>«О преобразовании муниципальных образований, входящих в состав</w:t>
      </w:r>
      <w:r>
        <w:rPr>
          <w:bCs/>
          <w:sz w:val="28"/>
          <w:szCs w:val="28"/>
        </w:rPr>
        <w:t xml:space="preserve"> муниципального образования </w:t>
      </w:r>
      <w:r w:rsidRPr="00C71CEC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Велижский</w:t>
      </w:r>
      <w:r w:rsidRPr="00C71CEC">
        <w:rPr>
          <w:bCs/>
          <w:sz w:val="28"/>
          <w:szCs w:val="28"/>
        </w:rPr>
        <w:t xml:space="preserve"> район», путем</w:t>
      </w:r>
      <w:r>
        <w:rPr>
          <w:bCs/>
          <w:sz w:val="28"/>
          <w:szCs w:val="28"/>
        </w:rPr>
        <w:t xml:space="preserve"> </w:t>
      </w:r>
      <w:r w:rsidRPr="00C71CEC">
        <w:rPr>
          <w:bCs/>
          <w:sz w:val="28"/>
          <w:szCs w:val="28"/>
        </w:rPr>
        <w:t>объединения всех поселений во вновь образованное муниципальное образование с наделением его статусом муниципального округа, об установлении численности и срока полномочий депутатов представительного органа первого созыва вновь образованного муниципального округа, а также порядка избрания, полномочий и срока полномочий первого главы вновь образованного муниципального округа»</w:t>
      </w:r>
      <w:r>
        <w:rPr>
          <w:sz w:val="20"/>
          <w:szCs w:val="20"/>
        </w:rPr>
        <w:t>.</w:t>
      </w:r>
    </w:p>
    <w:p w:rsidR="006C48B2" w:rsidRPr="008541B2" w:rsidRDefault="006C48B2" w:rsidP="006C48B2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</w:t>
      </w:r>
      <w:r w:rsidRPr="008541B2">
        <w:rPr>
          <w:sz w:val="28"/>
          <w:szCs w:val="28"/>
        </w:rPr>
        <w:t xml:space="preserve">на заключение Губернатору Смоленской области проект областного закона </w:t>
      </w:r>
      <w:r w:rsidRPr="008541B2">
        <w:rPr>
          <w:bCs/>
          <w:sz w:val="28"/>
          <w:szCs w:val="28"/>
        </w:rPr>
        <w:t>«О преобразовании муниципальных образований, входящих в состав муниципального образования «</w:t>
      </w:r>
      <w:r>
        <w:rPr>
          <w:bCs/>
          <w:sz w:val="28"/>
          <w:szCs w:val="28"/>
        </w:rPr>
        <w:t>Велижский</w:t>
      </w:r>
      <w:r w:rsidRPr="008541B2">
        <w:rPr>
          <w:bCs/>
          <w:sz w:val="28"/>
          <w:szCs w:val="28"/>
        </w:rPr>
        <w:t xml:space="preserve"> район», путем объединения всех поселений во вновь образованное муниципальное образование с наделением его </w:t>
      </w:r>
      <w:r w:rsidRPr="008541B2">
        <w:rPr>
          <w:bCs/>
          <w:sz w:val="28"/>
          <w:szCs w:val="28"/>
        </w:rPr>
        <w:lastRenderedPageBreak/>
        <w:t>статусом муниципального округа, об установлении численности и срока полномочий депутатов представительного органа первого созыва вновь образованного муниципального округа, а также порядка избрания, полномочий и срока полномочий первого главы вновь образованного муниципального округа».</w:t>
      </w:r>
    </w:p>
    <w:p w:rsidR="006C48B2" w:rsidRPr="008541B2" w:rsidRDefault="006C48B2" w:rsidP="006C48B2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Cs/>
          <w:sz w:val="28"/>
          <w:szCs w:val="28"/>
        </w:rPr>
      </w:pPr>
      <w:r w:rsidRPr="008541B2">
        <w:rPr>
          <w:sz w:val="28"/>
          <w:szCs w:val="28"/>
        </w:rPr>
        <w:t>3. После получения заключения Губернатора Смоленской области направить данное заключение, настоящее решение, иные документы и материалы, предусмотренные статьей 33 Регламента Смоленской областной Думы, в Смоленскую областную Думу.</w:t>
      </w:r>
    </w:p>
    <w:p w:rsidR="006C48B2" w:rsidRDefault="006C48B2" w:rsidP="006C48B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 официальным представителем</w:t>
      </w:r>
      <w:r w:rsidRPr="006C48B2">
        <w:rPr>
          <w:sz w:val="28"/>
          <w:szCs w:val="28"/>
        </w:rPr>
        <w:t xml:space="preserve"> </w:t>
      </w:r>
      <w:r>
        <w:rPr>
          <w:sz w:val="28"/>
          <w:szCs w:val="28"/>
        </w:rPr>
        <w:t>Велижского районного</w:t>
      </w:r>
      <w:r w:rsidRPr="008B5C15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8B5C15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в Смоленской областной Думе при последующем рассмотрении указанного проекта областного закона Председателя</w:t>
      </w:r>
      <w:r w:rsidRPr="006C48B2">
        <w:rPr>
          <w:sz w:val="28"/>
          <w:szCs w:val="28"/>
        </w:rPr>
        <w:t xml:space="preserve"> </w:t>
      </w:r>
      <w:r>
        <w:rPr>
          <w:sz w:val="28"/>
          <w:szCs w:val="28"/>
        </w:rPr>
        <w:t>Велижского районного</w:t>
      </w:r>
      <w:r w:rsidRPr="008B5C15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8B5C15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Осипову Людмилу Петровну. </w:t>
      </w:r>
    </w:p>
    <w:p w:rsidR="008E4009" w:rsidRDefault="006C48B2" w:rsidP="006C48B2">
      <w:pPr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5</w:t>
      </w:r>
      <w:r w:rsidRPr="004A1FCB">
        <w:rPr>
          <w:sz w:val="28"/>
          <w:szCs w:val="28"/>
        </w:rPr>
        <w:t>.</w:t>
      </w:r>
      <w:r w:rsidRPr="00796488">
        <w:rPr>
          <w:sz w:val="28"/>
          <w:szCs w:val="28"/>
        </w:rPr>
        <w:t xml:space="preserve"> </w:t>
      </w:r>
      <w:r w:rsidRPr="00275B00">
        <w:rPr>
          <w:color w:val="000000"/>
          <w:sz w:val="28"/>
          <w:szCs w:val="28"/>
        </w:rPr>
        <w:t xml:space="preserve">Опубликовать </w:t>
      </w:r>
      <w:r>
        <w:rPr>
          <w:color w:val="000000"/>
          <w:sz w:val="28"/>
          <w:szCs w:val="28"/>
        </w:rPr>
        <w:t>(обнародовать) настоящее решение</w:t>
      </w:r>
      <w:r w:rsidRPr="006C48B2">
        <w:rPr>
          <w:sz w:val="28"/>
          <w:szCs w:val="28"/>
        </w:rPr>
        <w:t xml:space="preserve"> </w:t>
      </w:r>
      <w:r w:rsidRPr="0065237B">
        <w:rPr>
          <w:sz w:val="28"/>
          <w:szCs w:val="28"/>
        </w:rPr>
        <w:t>в газете «</w:t>
      </w:r>
      <w:proofErr w:type="spellStart"/>
      <w:r w:rsidRPr="0065237B">
        <w:rPr>
          <w:sz w:val="28"/>
          <w:szCs w:val="28"/>
        </w:rPr>
        <w:t>Велижская</w:t>
      </w:r>
      <w:proofErr w:type="spellEnd"/>
      <w:r w:rsidRPr="0065237B">
        <w:rPr>
          <w:sz w:val="28"/>
          <w:szCs w:val="28"/>
        </w:rPr>
        <w:t xml:space="preserve"> новь»</w:t>
      </w:r>
      <w:r w:rsidRPr="00275B00">
        <w:rPr>
          <w:color w:val="000000"/>
          <w:sz w:val="28"/>
          <w:szCs w:val="28"/>
        </w:rPr>
        <w:t xml:space="preserve"> и разместить на официальном сайте </w:t>
      </w:r>
      <w:r>
        <w:rPr>
          <w:color w:val="000000"/>
          <w:sz w:val="28"/>
          <w:szCs w:val="28"/>
        </w:rPr>
        <w:t xml:space="preserve">органов местного самоуправления муниципального образования </w:t>
      </w:r>
      <w:r w:rsidR="00976515" w:rsidRPr="0065237B">
        <w:rPr>
          <w:sz w:val="28"/>
          <w:szCs w:val="28"/>
        </w:rPr>
        <w:t>«Велижский район» в информационно-телекоммуникационной сети «Интернет</w:t>
      </w:r>
      <w:r w:rsidR="00976515" w:rsidRPr="00976515">
        <w:rPr>
          <w:sz w:val="28"/>
          <w:szCs w:val="28"/>
        </w:rPr>
        <w:t>» https://velizh.admin-smolensk.ru.</w:t>
      </w:r>
    </w:p>
    <w:p w:rsidR="001D79C3" w:rsidRDefault="001D79C3" w:rsidP="008E4009">
      <w:pPr>
        <w:jc w:val="both"/>
      </w:pPr>
    </w:p>
    <w:tbl>
      <w:tblPr>
        <w:tblW w:w="10393" w:type="dxa"/>
        <w:tblLook w:val="04A0" w:firstRow="1" w:lastRow="0" w:firstColumn="1" w:lastColumn="0" w:noHBand="0" w:noVBand="1"/>
      </w:tblPr>
      <w:tblGrid>
        <w:gridCol w:w="5196"/>
        <w:gridCol w:w="5197"/>
      </w:tblGrid>
      <w:tr w:rsidR="0017458F" w:rsidRPr="0017458F" w:rsidTr="00550131">
        <w:trPr>
          <w:trHeight w:val="623"/>
        </w:trPr>
        <w:tc>
          <w:tcPr>
            <w:tcW w:w="5196" w:type="dxa"/>
          </w:tcPr>
          <w:p w:rsidR="0017458F" w:rsidRPr="0017458F" w:rsidRDefault="0017458F" w:rsidP="0017458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458F">
              <w:rPr>
                <w:rFonts w:eastAsia="Calibri"/>
                <w:sz w:val="28"/>
                <w:szCs w:val="28"/>
                <w:lang w:eastAsia="ru-RU"/>
              </w:rPr>
              <w:t xml:space="preserve">Председатель </w:t>
            </w:r>
          </w:p>
          <w:p w:rsidR="0017458F" w:rsidRPr="0017458F" w:rsidRDefault="0017458F" w:rsidP="0017458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458F">
              <w:rPr>
                <w:rFonts w:eastAsia="Calibri"/>
                <w:sz w:val="28"/>
                <w:szCs w:val="28"/>
                <w:lang w:eastAsia="ru-RU"/>
              </w:rPr>
              <w:t xml:space="preserve">Велижского районного </w:t>
            </w:r>
          </w:p>
          <w:p w:rsidR="0017458F" w:rsidRPr="0017458F" w:rsidRDefault="0017458F" w:rsidP="0017458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458F">
              <w:rPr>
                <w:rFonts w:eastAsia="Calibri"/>
                <w:sz w:val="28"/>
                <w:szCs w:val="28"/>
                <w:lang w:eastAsia="ru-RU"/>
              </w:rPr>
              <w:t>Совета депутатов</w:t>
            </w:r>
          </w:p>
          <w:p w:rsidR="0017458F" w:rsidRPr="0017458F" w:rsidRDefault="0017458F" w:rsidP="0017458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17458F" w:rsidRPr="0017458F" w:rsidRDefault="0017458F" w:rsidP="0017458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458F">
              <w:rPr>
                <w:rFonts w:eastAsia="Calibri"/>
                <w:color w:val="000000"/>
                <w:sz w:val="28"/>
                <w:szCs w:val="28"/>
                <w:lang w:eastAsia="ru-RU"/>
              </w:rPr>
              <w:t>________________</w:t>
            </w:r>
            <w:r w:rsidRPr="0017458F">
              <w:rPr>
                <w:rFonts w:eastAsia="Calibr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458F">
              <w:rPr>
                <w:rFonts w:eastAsia="Calibri"/>
                <w:b/>
                <w:color w:val="000000"/>
                <w:sz w:val="28"/>
                <w:szCs w:val="28"/>
                <w:lang w:eastAsia="ru-RU"/>
              </w:rPr>
              <w:t>Л.П.Осипова</w:t>
            </w:r>
            <w:proofErr w:type="spellEnd"/>
          </w:p>
        </w:tc>
        <w:tc>
          <w:tcPr>
            <w:tcW w:w="5197" w:type="dxa"/>
            <w:hideMark/>
          </w:tcPr>
          <w:p w:rsidR="0017458F" w:rsidRPr="0017458F" w:rsidRDefault="0017458F" w:rsidP="0017458F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17458F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Глава </w:t>
            </w:r>
          </w:p>
          <w:p w:rsidR="0017458F" w:rsidRPr="0017458F" w:rsidRDefault="0017458F" w:rsidP="0017458F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17458F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17458F" w:rsidRPr="0017458F" w:rsidRDefault="0017458F" w:rsidP="0017458F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17458F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«Велижский район» </w:t>
            </w:r>
          </w:p>
          <w:p w:rsidR="0017458F" w:rsidRPr="0017458F" w:rsidRDefault="0017458F" w:rsidP="0017458F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17458F" w:rsidRPr="0017458F" w:rsidRDefault="0017458F" w:rsidP="0017458F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458F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______________ </w:t>
            </w:r>
            <w:proofErr w:type="spellStart"/>
            <w:r w:rsidRPr="0017458F">
              <w:rPr>
                <w:rFonts w:eastAsia="Calibri"/>
                <w:b/>
                <w:color w:val="000000"/>
                <w:sz w:val="28"/>
                <w:szCs w:val="28"/>
                <w:lang w:eastAsia="ru-RU"/>
              </w:rPr>
              <w:t>Г.А.Валикова</w:t>
            </w:r>
            <w:proofErr w:type="spellEnd"/>
            <w:r w:rsidRPr="0017458F">
              <w:rPr>
                <w:rFonts w:eastAsia="Calibr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76515" w:rsidRDefault="00976515" w:rsidP="008E4009">
      <w:pPr>
        <w:jc w:val="both"/>
      </w:pPr>
    </w:p>
    <w:sectPr w:rsidR="00976515" w:rsidSect="009A7541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9FB" w:rsidRDefault="006C19FB" w:rsidP="009A7541">
      <w:r>
        <w:separator/>
      </w:r>
    </w:p>
  </w:endnote>
  <w:endnote w:type="continuationSeparator" w:id="0">
    <w:p w:rsidR="006C19FB" w:rsidRDefault="006C19FB" w:rsidP="009A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9FB" w:rsidRDefault="006C19FB" w:rsidP="009A7541">
      <w:r>
        <w:separator/>
      </w:r>
    </w:p>
  </w:footnote>
  <w:footnote w:type="continuationSeparator" w:id="0">
    <w:p w:rsidR="006C19FB" w:rsidRDefault="006C19FB" w:rsidP="009A7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9EF" w:rsidRDefault="00550155">
    <w:pPr>
      <w:pStyle w:val="a4"/>
      <w:jc w:val="center"/>
    </w:pPr>
    <w:r>
      <w:fldChar w:fldCharType="begin"/>
    </w:r>
    <w:r w:rsidR="009F6789">
      <w:instrText xml:space="preserve"> PAGE   \* MERGEFORMAT </w:instrText>
    </w:r>
    <w:r>
      <w:fldChar w:fldCharType="separate"/>
    </w:r>
    <w:r w:rsidR="00DF6BCC">
      <w:rPr>
        <w:noProof/>
      </w:rPr>
      <w:t>2</w:t>
    </w:r>
    <w:r>
      <w:rPr>
        <w:noProof/>
      </w:rPr>
      <w:fldChar w:fldCharType="end"/>
    </w:r>
  </w:p>
  <w:p w:rsidR="006229EF" w:rsidRDefault="006229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F8"/>
    <w:rsid w:val="000216E7"/>
    <w:rsid w:val="000340D6"/>
    <w:rsid w:val="00084B59"/>
    <w:rsid w:val="000A6A67"/>
    <w:rsid w:val="00170A63"/>
    <w:rsid w:val="0017458F"/>
    <w:rsid w:val="00186900"/>
    <w:rsid w:val="00193DDD"/>
    <w:rsid w:val="001D698E"/>
    <w:rsid w:val="001D79C3"/>
    <w:rsid w:val="00216178"/>
    <w:rsid w:val="0022619C"/>
    <w:rsid w:val="00233766"/>
    <w:rsid w:val="002B0B2B"/>
    <w:rsid w:val="002E7A86"/>
    <w:rsid w:val="00324F3B"/>
    <w:rsid w:val="00344A13"/>
    <w:rsid w:val="00354222"/>
    <w:rsid w:val="00354B55"/>
    <w:rsid w:val="00367E24"/>
    <w:rsid w:val="00394263"/>
    <w:rsid w:val="00466082"/>
    <w:rsid w:val="004977E1"/>
    <w:rsid w:val="004B681F"/>
    <w:rsid w:val="00513260"/>
    <w:rsid w:val="00542A93"/>
    <w:rsid w:val="00550155"/>
    <w:rsid w:val="005B04C4"/>
    <w:rsid w:val="005C6A44"/>
    <w:rsid w:val="005D5547"/>
    <w:rsid w:val="006229EF"/>
    <w:rsid w:val="00622A99"/>
    <w:rsid w:val="00637B6C"/>
    <w:rsid w:val="00643F20"/>
    <w:rsid w:val="0065237B"/>
    <w:rsid w:val="006873B9"/>
    <w:rsid w:val="006A08EA"/>
    <w:rsid w:val="006C19FB"/>
    <w:rsid w:val="006C48B2"/>
    <w:rsid w:val="006F3CC9"/>
    <w:rsid w:val="0075093C"/>
    <w:rsid w:val="007610F9"/>
    <w:rsid w:val="00771CFE"/>
    <w:rsid w:val="00791D7C"/>
    <w:rsid w:val="007A042F"/>
    <w:rsid w:val="007A6186"/>
    <w:rsid w:val="007C7105"/>
    <w:rsid w:val="008376F8"/>
    <w:rsid w:val="00885B3C"/>
    <w:rsid w:val="008B5C15"/>
    <w:rsid w:val="008E4009"/>
    <w:rsid w:val="008F0AE1"/>
    <w:rsid w:val="0092525D"/>
    <w:rsid w:val="00976515"/>
    <w:rsid w:val="00990252"/>
    <w:rsid w:val="009A7541"/>
    <w:rsid w:val="009B74A7"/>
    <w:rsid w:val="009D3788"/>
    <w:rsid w:val="009F6789"/>
    <w:rsid w:val="00A55D01"/>
    <w:rsid w:val="00AE2FE0"/>
    <w:rsid w:val="00B671B1"/>
    <w:rsid w:val="00BD7027"/>
    <w:rsid w:val="00C227D0"/>
    <w:rsid w:val="00C36FD0"/>
    <w:rsid w:val="00CD5C58"/>
    <w:rsid w:val="00D3144C"/>
    <w:rsid w:val="00D32AE9"/>
    <w:rsid w:val="00D41328"/>
    <w:rsid w:val="00D56678"/>
    <w:rsid w:val="00DB3F56"/>
    <w:rsid w:val="00DF6BCC"/>
    <w:rsid w:val="00E72CD5"/>
    <w:rsid w:val="00EA3C3D"/>
    <w:rsid w:val="00F2255E"/>
    <w:rsid w:val="00F41DA2"/>
    <w:rsid w:val="00F70D38"/>
    <w:rsid w:val="00F91E47"/>
    <w:rsid w:val="00FA4188"/>
    <w:rsid w:val="00FE03C8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1DB29"/>
  <w15:docId w15:val="{B7586017-0096-4E51-9492-948C7E44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6F8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76F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A7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A7541"/>
    <w:rPr>
      <w:rFonts w:eastAsia="MS Mincho"/>
      <w:sz w:val="24"/>
      <w:szCs w:val="24"/>
      <w:lang w:eastAsia="ja-JP"/>
    </w:rPr>
  </w:style>
  <w:style w:type="paragraph" w:styleId="a6">
    <w:name w:val="footer"/>
    <w:basedOn w:val="a"/>
    <w:link w:val="a7"/>
    <w:rsid w:val="009A7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A7541"/>
    <w:rPr>
      <w:rFonts w:eastAsia="MS Mincho"/>
      <w:sz w:val="24"/>
      <w:szCs w:val="24"/>
      <w:lang w:eastAsia="ja-JP"/>
    </w:rPr>
  </w:style>
  <w:style w:type="paragraph" w:customStyle="1" w:styleId="consnormal">
    <w:name w:val="consnormal"/>
    <w:basedOn w:val="a"/>
    <w:rsid w:val="006229E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Balloon Text"/>
    <w:basedOn w:val="a"/>
    <w:link w:val="a9"/>
    <w:semiHidden/>
    <w:unhideWhenUsed/>
    <w:rsid w:val="008B5C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8B5C15"/>
    <w:rPr>
      <w:rFonts w:ascii="Segoe UI" w:eastAsia="MS Mincho" w:hAnsi="Segoe UI" w:cs="Segoe UI"/>
      <w:sz w:val="18"/>
      <w:szCs w:val="18"/>
      <w:lang w:eastAsia="ja-JP"/>
    </w:rPr>
  </w:style>
  <w:style w:type="character" w:styleId="aa">
    <w:name w:val="Hyperlink"/>
    <w:basedOn w:val="a0"/>
    <w:unhideWhenUsed/>
    <w:rsid w:val="006C48B2"/>
    <w:rPr>
      <w:color w:val="0000FF" w:themeColor="hyperlink"/>
      <w:u w:val="single"/>
    </w:rPr>
  </w:style>
  <w:style w:type="paragraph" w:customStyle="1" w:styleId="Default">
    <w:name w:val="Default"/>
    <w:rsid w:val="006C48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2024-04-26T08:17:00Z</cp:lastPrinted>
  <dcterms:created xsi:type="dcterms:W3CDTF">2024-05-21T13:24:00Z</dcterms:created>
  <dcterms:modified xsi:type="dcterms:W3CDTF">2024-05-27T11:10:00Z</dcterms:modified>
</cp:coreProperties>
</file>