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4BE25" w14:textId="77777777" w:rsidR="003A264E" w:rsidRPr="003A264E" w:rsidRDefault="003A264E" w:rsidP="003A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3A264E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АДМИНИСТРАЦИЯ МУНИЦИПАЛЬНОГО ОБРАЗОВАНИЯ</w:t>
      </w:r>
    </w:p>
    <w:p w14:paraId="33CF42AC" w14:textId="77777777" w:rsidR="003A264E" w:rsidRPr="003A264E" w:rsidRDefault="003A264E" w:rsidP="003A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3A264E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«ВЕЛИЖСКИЙ РАЙОН»</w:t>
      </w:r>
    </w:p>
    <w:p w14:paraId="313D80ED" w14:textId="77777777" w:rsidR="003A264E" w:rsidRPr="003A264E" w:rsidRDefault="003A264E" w:rsidP="003A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</w:p>
    <w:p w14:paraId="1F87BFAB" w14:textId="41AD175B" w:rsidR="003A264E" w:rsidRPr="003A264E" w:rsidRDefault="00467AE2" w:rsidP="003A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РАСПОРЯЖЕНИЕ</w:t>
      </w:r>
    </w:p>
    <w:p w14:paraId="35D0C61C" w14:textId="77777777" w:rsidR="003A264E" w:rsidRPr="003A264E" w:rsidRDefault="003A264E" w:rsidP="003A264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254CE27C" w14:textId="725A1A62" w:rsidR="003A264E" w:rsidRPr="003A264E" w:rsidRDefault="003A264E" w:rsidP="003A264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264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от </w:t>
      </w:r>
      <w:r w:rsidR="00523C26" w:rsidRPr="00523C26">
        <w:rPr>
          <w:rFonts w:ascii="Times New Roman" w:eastAsia="Times New Roman" w:hAnsi="Times New Roman" w:cs="Times New Roman"/>
          <w:kern w:val="0"/>
          <w:sz w:val="28"/>
          <w:szCs w:val="20"/>
          <w:u w:val="single"/>
          <w:lang w:eastAsia="ru-RU"/>
          <w14:ligatures w14:val="none"/>
        </w:rPr>
        <w:t>20.11.2024</w:t>
      </w:r>
      <w:r w:rsidRPr="003A264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№ </w:t>
      </w:r>
      <w:r w:rsidR="00523C26" w:rsidRPr="00523C26">
        <w:rPr>
          <w:rFonts w:ascii="Times New Roman" w:eastAsia="Times New Roman" w:hAnsi="Times New Roman" w:cs="Times New Roman"/>
          <w:kern w:val="0"/>
          <w:sz w:val="28"/>
          <w:szCs w:val="20"/>
          <w:u w:val="single"/>
          <w:lang w:eastAsia="ru-RU"/>
          <w14:ligatures w14:val="none"/>
        </w:rPr>
        <w:t>352-р</w:t>
      </w:r>
    </w:p>
    <w:p w14:paraId="11997F60" w14:textId="77777777" w:rsidR="003A264E" w:rsidRPr="003A264E" w:rsidRDefault="003A264E" w:rsidP="003A264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264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      г. Велиж</w:t>
      </w:r>
    </w:p>
    <w:p w14:paraId="48B82E90" w14:textId="77777777" w:rsidR="003A264E" w:rsidRPr="003A264E" w:rsidRDefault="003A264E" w:rsidP="003A264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264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47E6A" wp14:editId="3E05255F">
                <wp:simplePos x="0" y="0"/>
                <wp:positionH relativeFrom="margin">
                  <wp:posOffset>-165735</wp:posOffset>
                </wp:positionH>
                <wp:positionV relativeFrom="paragraph">
                  <wp:posOffset>57785</wp:posOffset>
                </wp:positionV>
                <wp:extent cx="3381375" cy="119062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60BE0" w14:textId="2BE1AF6D" w:rsidR="003A264E" w:rsidRPr="003A264E" w:rsidRDefault="003A264E" w:rsidP="00D96DD7">
                            <w:pPr>
                              <w:shd w:val="clear" w:color="auto" w:fill="FFFFFF"/>
                              <w:ind w:left="142"/>
                              <w:jc w:val="both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A264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б утверждении распределения </w:t>
                            </w:r>
                            <w:r w:rsidR="00F048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грантов в форме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субсиди</w:t>
                            </w:r>
                            <w:r w:rsidR="00F048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между</w:t>
                            </w:r>
                            <w:r w:rsidR="00D96D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участниками отбора, признанными победителями конкурса, в рамках реализации грантовой программы «Первый старт»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47E6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13.05pt;margin-top:4.55pt;width:266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" filled="f" stroked="f">
                <v:textbox>
                  <w:txbxContent>
                    <w:p w14:paraId="04460BE0" w14:textId="2BE1AF6D" w:rsidR="003A264E" w:rsidRPr="003A264E" w:rsidRDefault="003A264E" w:rsidP="00D96DD7">
                      <w:pPr>
                        <w:shd w:val="clear" w:color="auto" w:fill="FFFFFF"/>
                        <w:ind w:left="142"/>
                        <w:jc w:val="both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 w:rsidRPr="003A264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б утверждении распределения </w:t>
                      </w:r>
                      <w:r w:rsidR="00F048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грантов в форме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субсиди</w:t>
                      </w:r>
                      <w:r w:rsidR="00F048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й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между</w:t>
                      </w:r>
                      <w:r w:rsidR="00D96D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участниками отбора, признанными победителями конкурса, в рамках реализации грантовой программы «Первый старт»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DF15FD" w14:textId="77777777" w:rsidR="003A264E" w:rsidRPr="003A264E" w:rsidRDefault="003A264E" w:rsidP="003A26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</w:p>
    <w:p w14:paraId="755B7648" w14:textId="77777777" w:rsidR="003A264E" w:rsidRPr="003A264E" w:rsidRDefault="003A264E" w:rsidP="003A26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</w:p>
    <w:p w14:paraId="50D58D29" w14:textId="77777777" w:rsidR="003A264E" w:rsidRPr="003A264E" w:rsidRDefault="003A264E" w:rsidP="003A26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</w:p>
    <w:p w14:paraId="2B95320A" w14:textId="77777777" w:rsidR="003A264E" w:rsidRPr="003A264E" w:rsidRDefault="003A264E" w:rsidP="003A2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264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</w:t>
      </w:r>
    </w:p>
    <w:p w14:paraId="08EE62DE" w14:textId="77777777" w:rsidR="003A264E" w:rsidRPr="003A264E" w:rsidRDefault="003A264E" w:rsidP="003A2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37CB18B5" w14:textId="77777777" w:rsidR="00D96DD7" w:rsidRPr="003A264E" w:rsidRDefault="00D96DD7" w:rsidP="003A264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26B418E5" w14:textId="4A84CD9C" w:rsidR="003A264E" w:rsidRPr="003A264E" w:rsidRDefault="003A264E" w:rsidP="00D96DD7">
      <w:pPr>
        <w:tabs>
          <w:tab w:val="left" w:pos="1134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6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соответствии с Порядком предоставления грантов в форме субсидий в рамках муниципальной программы «Создание благоприятного предпринимательского климата на территории муниципального образования «Велижский район»</w:t>
      </w:r>
      <w:r w:rsidR="00D507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3A26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утвержденн</w:t>
      </w:r>
      <w:r w:rsidR="00D507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ым</w:t>
      </w:r>
      <w:r w:rsidRPr="003A26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постановлением Администрации муниципального образования «Велижский район» от 2</w:t>
      </w:r>
      <w:r w:rsidR="00D507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3A26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D507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06</w:t>
      </w:r>
      <w:r w:rsidRPr="003A26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</w:t>
      </w:r>
      <w:r w:rsidR="00D507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24</w:t>
      </w:r>
      <w:r w:rsidRPr="003A26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</w:t>
      </w:r>
      <w:r w:rsidR="00A876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507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388</w:t>
      </w:r>
      <w:r w:rsidRPr="003A26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D507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основании протокола заседания конкурсной комиссии от </w:t>
      </w:r>
      <w:r w:rsidR="00BA53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18.11.2024 №2:</w:t>
      </w:r>
    </w:p>
    <w:p w14:paraId="17C8B053" w14:textId="0FF6986E" w:rsidR="003A264E" w:rsidRDefault="00467AE2" w:rsidP="00D96DD7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="003A264E" w:rsidRPr="003A26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Утвердить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распределение субсидии в рамках реализации грантовой программы «Первый старт» между следующими индивидуальными предпринимателями:</w:t>
      </w:r>
    </w:p>
    <w:p w14:paraId="498C9997" w14:textId="416D9482" w:rsidR="00467AE2" w:rsidRDefault="00467AE2" w:rsidP="00D96DD7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Маломоркина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Екатерина Александровна – 400 000 рублей 00 копеек;</w:t>
      </w:r>
    </w:p>
    <w:p w14:paraId="75B07C36" w14:textId="4372C526" w:rsidR="00467AE2" w:rsidRDefault="00467AE2" w:rsidP="00D96DD7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Оверченко Оксана Викторовна – 400 000 рублей 00 копеек;</w:t>
      </w:r>
    </w:p>
    <w:p w14:paraId="5CC13B3C" w14:textId="23BE96EB" w:rsidR="00467AE2" w:rsidRPr="003A264E" w:rsidRDefault="00467AE2" w:rsidP="00D96DD7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Николаева Анна Владимировна – 400 000 рублей 00 копеек.</w:t>
      </w:r>
    </w:p>
    <w:p w14:paraId="09210EE9" w14:textId="0EC4F96B" w:rsidR="003A264E" w:rsidRPr="003A264E" w:rsidRDefault="00467AE2" w:rsidP="00D96DD7">
      <w:pPr>
        <w:shd w:val="clear" w:color="auto" w:fill="FFFFFF"/>
        <w:tabs>
          <w:tab w:val="left" w:pos="1418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</w:t>
      </w:r>
      <w:r w:rsidR="003A264E" w:rsidRPr="003A26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Отделу по </w:t>
      </w:r>
      <w:hyperlink r:id="rId6" w:history="1">
        <w:r w:rsidR="003A264E" w:rsidRPr="003A264E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управлению муниципальным имуществом, экономике, комплексному развитию</w:t>
        </w:r>
      </w:hyperlink>
      <w:r w:rsidR="003A264E" w:rsidRPr="003A26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Администрации муниципального образования «Велижский район»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направить индивидуальным предпринимателям, указанным в п.1 настоящего распоряжения, предложение о подписании соглашения на предоставление субсидии в форме гранта.</w:t>
      </w:r>
    </w:p>
    <w:p w14:paraId="5445C14F" w14:textId="61B0451E" w:rsidR="003A264E" w:rsidRPr="003A264E" w:rsidRDefault="00467AE2" w:rsidP="00D96DD7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</w:t>
      </w:r>
      <w:r w:rsidR="003A264E" w:rsidRPr="003A26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Контроль за исполнением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настоящего распоряжения</w:t>
      </w:r>
      <w:r w:rsidR="003A264E" w:rsidRPr="003A26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оставляю за собой.</w:t>
      </w:r>
    </w:p>
    <w:p w14:paraId="4513A8F8" w14:textId="1BE2032F" w:rsidR="003A264E" w:rsidRPr="003A264E" w:rsidRDefault="003A264E" w:rsidP="00D96DD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6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Pr="003A26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1E461BE5" w14:textId="77777777" w:rsidR="003A264E" w:rsidRPr="003A264E" w:rsidRDefault="003A264E" w:rsidP="00D96DD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2A8E5F4" w14:textId="77777777" w:rsidR="003A264E" w:rsidRPr="003A264E" w:rsidRDefault="003A264E" w:rsidP="00D96DD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6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 муниципального образования                                        </w:t>
      </w:r>
    </w:p>
    <w:p w14:paraId="248A793D" w14:textId="5958ACC5" w:rsidR="003A264E" w:rsidRPr="003A264E" w:rsidRDefault="003A264E" w:rsidP="00D96DD7">
      <w:pPr>
        <w:spacing w:after="0" w:line="240" w:lineRule="auto"/>
        <w:ind w:right="-14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6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«Велижский </w:t>
      </w:r>
      <w:proofErr w:type="gramStart"/>
      <w:r w:rsidRPr="003A26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район»   </w:t>
      </w:r>
      <w:proofErr w:type="gramEnd"/>
      <w:r w:rsidRPr="003A26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</w:t>
      </w:r>
      <w:r w:rsidR="00D96D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Pr="003A26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67A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A26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Г.А. </w:t>
      </w:r>
      <w:proofErr w:type="spellStart"/>
      <w:r w:rsidRPr="003A26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Валикова</w:t>
      </w:r>
      <w:proofErr w:type="spellEnd"/>
    </w:p>
    <w:p w14:paraId="6F59EA75" w14:textId="77777777" w:rsidR="003A264E" w:rsidRPr="003A264E" w:rsidRDefault="003A264E" w:rsidP="003A264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143963F" w14:textId="77777777" w:rsidR="0016635C" w:rsidRDefault="0016635C"/>
    <w:sectPr w:rsidR="001663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A20A5" w14:textId="77777777" w:rsidR="00323C77" w:rsidRDefault="00323C77" w:rsidP="00AD589A">
      <w:pPr>
        <w:spacing w:after="0" w:line="240" w:lineRule="auto"/>
      </w:pPr>
      <w:r>
        <w:separator/>
      </w:r>
    </w:p>
  </w:endnote>
  <w:endnote w:type="continuationSeparator" w:id="0">
    <w:p w14:paraId="5FDFBE30" w14:textId="77777777" w:rsidR="00323C77" w:rsidRDefault="00323C77" w:rsidP="00AD5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EF708" w14:textId="77777777" w:rsidR="00323C77" w:rsidRDefault="00323C77" w:rsidP="00AD589A">
      <w:pPr>
        <w:spacing w:after="0" w:line="240" w:lineRule="auto"/>
      </w:pPr>
      <w:r>
        <w:separator/>
      </w:r>
    </w:p>
  </w:footnote>
  <w:footnote w:type="continuationSeparator" w:id="0">
    <w:p w14:paraId="62FF5598" w14:textId="77777777" w:rsidR="00323C77" w:rsidRDefault="00323C77" w:rsidP="00AD5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16CD1" w14:textId="46CE258F" w:rsidR="00AD589A" w:rsidRPr="00AD589A" w:rsidRDefault="00AD589A" w:rsidP="00AD589A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93"/>
    <w:rsid w:val="00140DE8"/>
    <w:rsid w:val="0016635C"/>
    <w:rsid w:val="00323C77"/>
    <w:rsid w:val="003A264E"/>
    <w:rsid w:val="003D11EF"/>
    <w:rsid w:val="00422FAC"/>
    <w:rsid w:val="00467AE2"/>
    <w:rsid w:val="00523C26"/>
    <w:rsid w:val="005800CE"/>
    <w:rsid w:val="00581BE9"/>
    <w:rsid w:val="005861B8"/>
    <w:rsid w:val="0077057D"/>
    <w:rsid w:val="00810443"/>
    <w:rsid w:val="008D5A29"/>
    <w:rsid w:val="00984E88"/>
    <w:rsid w:val="009C3A36"/>
    <w:rsid w:val="00A876EC"/>
    <w:rsid w:val="00AD0F0A"/>
    <w:rsid w:val="00AD589A"/>
    <w:rsid w:val="00BA53A5"/>
    <w:rsid w:val="00BC096F"/>
    <w:rsid w:val="00C00AF8"/>
    <w:rsid w:val="00D06006"/>
    <w:rsid w:val="00D507FF"/>
    <w:rsid w:val="00D96DD7"/>
    <w:rsid w:val="00DE05EA"/>
    <w:rsid w:val="00E72E93"/>
    <w:rsid w:val="00F0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61C7"/>
  <w15:chartTrackingRefBased/>
  <w15:docId w15:val="{A9640079-2A5A-4519-9BF9-FA38463B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A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5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589A"/>
  </w:style>
  <w:style w:type="paragraph" w:styleId="a6">
    <w:name w:val="footer"/>
    <w:basedOn w:val="a"/>
    <w:link w:val="a7"/>
    <w:uiPriority w:val="99"/>
    <w:unhideWhenUsed/>
    <w:rsid w:val="00AD5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5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8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elizh.admin-smolensk.ru/strukturnye-podrazdeleniya/otdel-po-upravleniyu-municipaln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2024-11-07T06:24:00Z</dcterms:created>
  <dcterms:modified xsi:type="dcterms:W3CDTF">2024-11-21T05:27:00Z</dcterms:modified>
</cp:coreProperties>
</file>