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CE" w:rsidRPr="00AD5818" w:rsidRDefault="00A417CE" w:rsidP="00A417CE">
      <w:pPr>
        <w:jc w:val="center"/>
        <w:rPr>
          <w:b/>
          <w:sz w:val="32"/>
          <w:szCs w:val="32"/>
        </w:rPr>
      </w:pPr>
      <w:r w:rsidRPr="00AD5818">
        <w:rPr>
          <w:b/>
          <w:sz w:val="32"/>
          <w:szCs w:val="32"/>
        </w:rPr>
        <w:t>АДМИНИСТРАЦИЯ МУНИЦИПАЛЬНОГО ОБРАЗОВАНИЯ</w:t>
      </w:r>
    </w:p>
    <w:p w:rsidR="00A417CE" w:rsidRDefault="00A417CE" w:rsidP="00A417CE">
      <w:pPr>
        <w:jc w:val="center"/>
        <w:rPr>
          <w:b/>
          <w:sz w:val="32"/>
          <w:szCs w:val="32"/>
        </w:rPr>
      </w:pPr>
      <w:r w:rsidRPr="00AD5818">
        <w:rPr>
          <w:b/>
          <w:sz w:val="32"/>
          <w:szCs w:val="32"/>
        </w:rPr>
        <w:t xml:space="preserve"> «ВЕЛИЖСКИЙ РАЙОН» </w:t>
      </w:r>
    </w:p>
    <w:p w:rsidR="00A417CE" w:rsidRPr="00AD5818" w:rsidRDefault="00A417CE" w:rsidP="00A417CE">
      <w:pPr>
        <w:jc w:val="center"/>
        <w:rPr>
          <w:b/>
          <w:sz w:val="32"/>
          <w:szCs w:val="32"/>
        </w:rPr>
      </w:pPr>
    </w:p>
    <w:p w:rsidR="00A417CE" w:rsidRPr="00AD5818" w:rsidRDefault="00A417CE" w:rsidP="00A417CE">
      <w:pPr>
        <w:keepNext/>
        <w:jc w:val="center"/>
        <w:outlineLvl w:val="0"/>
        <w:rPr>
          <w:b/>
          <w:sz w:val="32"/>
          <w:szCs w:val="32"/>
        </w:rPr>
      </w:pPr>
      <w:r w:rsidRPr="00AD5818">
        <w:rPr>
          <w:b/>
          <w:sz w:val="32"/>
          <w:szCs w:val="32"/>
        </w:rPr>
        <w:t>ПОСТАНОВЛЕНИЕ</w:t>
      </w:r>
    </w:p>
    <w:p w:rsidR="00A417CE" w:rsidRPr="00A47BE8" w:rsidRDefault="00131336" w:rsidP="00A417CE">
      <w:pPr>
        <w:rPr>
          <w:sz w:val="28"/>
          <w:szCs w:val="28"/>
          <w:u w:val="single"/>
        </w:rPr>
      </w:pPr>
      <w:proofErr w:type="gramStart"/>
      <w:r>
        <w:rPr>
          <w:sz w:val="28"/>
          <w:szCs w:val="28"/>
        </w:rPr>
        <w:t xml:space="preserve">от </w:t>
      </w:r>
      <w:r w:rsidR="00513A02">
        <w:rPr>
          <w:sz w:val="28"/>
          <w:szCs w:val="28"/>
          <w:u w:val="single"/>
        </w:rPr>
        <w:t xml:space="preserve"> 19.07.2023</w:t>
      </w:r>
      <w:proofErr w:type="gramEnd"/>
      <w:r w:rsidR="00513A02">
        <w:rPr>
          <w:sz w:val="28"/>
          <w:szCs w:val="28"/>
          <w:u w:val="single"/>
        </w:rPr>
        <w:t xml:space="preserve"> </w:t>
      </w:r>
      <w:r w:rsidR="004A210A">
        <w:rPr>
          <w:sz w:val="28"/>
          <w:szCs w:val="28"/>
        </w:rPr>
        <w:t xml:space="preserve"> </w:t>
      </w:r>
      <w:r>
        <w:rPr>
          <w:sz w:val="28"/>
          <w:szCs w:val="28"/>
        </w:rPr>
        <w:t xml:space="preserve">№ </w:t>
      </w:r>
      <w:r w:rsidR="00513A02">
        <w:rPr>
          <w:sz w:val="28"/>
          <w:szCs w:val="28"/>
        </w:rPr>
        <w:t xml:space="preserve"> </w:t>
      </w:r>
      <w:r w:rsidR="00513A02">
        <w:rPr>
          <w:sz w:val="28"/>
          <w:szCs w:val="28"/>
          <w:u w:val="single"/>
        </w:rPr>
        <w:t xml:space="preserve"> 374</w:t>
      </w:r>
      <w:r w:rsidR="00A417CE">
        <w:rPr>
          <w:sz w:val="28"/>
          <w:szCs w:val="28"/>
          <w:u w:val="single"/>
        </w:rPr>
        <w:t xml:space="preserve">  </w:t>
      </w:r>
    </w:p>
    <w:p w:rsidR="00A417CE" w:rsidRDefault="00A417CE" w:rsidP="00A417CE">
      <w:pPr>
        <w:rPr>
          <w:sz w:val="28"/>
          <w:szCs w:val="28"/>
        </w:rPr>
      </w:pPr>
      <w:r>
        <w:rPr>
          <w:sz w:val="28"/>
          <w:szCs w:val="28"/>
        </w:rPr>
        <w:t xml:space="preserve">          г. Велиж</w:t>
      </w:r>
    </w:p>
    <w:p w:rsidR="00A417CE" w:rsidRDefault="00A417CE" w:rsidP="00A417CE">
      <w:pPr>
        <w:rPr>
          <w:sz w:val="28"/>
          <w:szCs w:val="28"/>
        </w:rPr>
      </w:pPr>
      <w:r>
        <w:rPr>
          <w:noProof/>
        </w:rPr>
        <mc:AlternateContent>
          <mc:Choice Requires="wps">
            <w:drawing>
              <wp:anchor distT="0" distB="0" distL="114300" distR="114300" simplePos="0" relativeHeight="251659264" behindDoc="0" locked="0" layoutInCell="1" allowOverlap="1" wp14:anchorId="70B86150" wp14:editId="6C7A29A1">
                <wp:simplePos x="0" y="0"/>
                <wp:positionH relativeFrom="column">
                  <wp:posOffset>-105410</wp:posOffset>
                </wp:positionH>
                <wp:positionV relativeFrom="paragraph">
                  <wp:posOffset>159385</wp:posOffset>
                </wp:positionV>
                <wp:extent cx="349377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92" w:rsidRPr="00A417CE" w:rsidRDefault="00CD3492"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CD3492" w:rsidRDefault="00CD3492" w:rsidP="00A417CE">
                            <w:pPr>
                              <w:jc w:val="both"/>
                              <w:rPr>
                                <w:szCs w:val="28"/>
                              </w:rPr>
                            </w:pPr>
                          </w:p>
                          <w:p w:rsidR="00CD3492" w:rsidRDefault="00CD3492" w:rsidP="00A417C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6150" id="_x0000_t202" coordsize="21600,21600" o:spt="202" path="m,l,21600r21600,l21600,xe">
                <v:stroke joinstyle="miter"/>
                <v:path gradientshapeok="t" o:connecttype="rect"/>
              </v:shapetype>
              <v:shape id="Надпись 1" o:spid="_x0000_s1026" type="#_x0000_t202" style="position:absolute;margin-left:-8.3pt;margin-top:12.55pt;width:275.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vPzQ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" filled="f" stroked="f">
                <v:textbox>
                  <w:txbxContent>
                    <w:p w:rsidR="00CD3492" w:rsidRPr="00A417CE" w:rsidRDefault="00CD3492"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CD3492" w:rsidRDefault="00CD3492" w:rsidP="00A417CE">
                      <w:pPr>
                        <w:jc w:val="both"/>
                        <w:rPr>
                          <w:szCs w:val="28"/>
                        </w:rPr>
                      </w:pPr>
                    </w:p>
                    <w:p w:rsidR="00CD3492" w:rsidRDefault="00CD3492" w:rsidP="00A417CE">
                      <w:pPr>
                        <w:rPr>
                          <w:sz w:val="28"/>
                        </w:rPr>
                      </w:pPr>
                    </w:p>
                  </w:txbxContent>
                </v:textbox>
              </v:shape>
            </w:pict>
          </mc:Fallback>
        </mc:AlternateContent>
      </w:r>
    </w:p>
    <w:p w:rsidR="00A417CE" w:rsidRDefault="00A417CE" w:rsidP="00A417CE">
      <w:pPr>
        <w:rPr>
          <w:sz w:val="28"/>
          <w:szCs w:val="28"/>
        </w:rPr>
      </w:pPr>
    </w:p>
    <w:p w:rsidR="00A417CE" w:rsidRDefault="00A417CE" w:rsidP="00A417CE">
      <w:pPr>
        <w:jc w:val="both"/>
        <w:rPr>
          <w:sz w:val="28"/>
          <w:szCs w:val="28"/>
        </w:rPr>
      </w:pPr>
    </w:p>
    <w:p w:rsidR="00A417CE" w:rsidRDefault="00A417CE" w:rsidP="00A417CE">
      <w:pPr>
        <w:jc w:val="both"/>
        <w:rPr>
          <w:sz w:val="28"/>
          <w:szCs w:val="28"/>
        </w:rPr>
      </w:pPr>
    </w:p>
    <w:p w:rsidR="00A417CE" w:rsidRDefault="00A417CE" w:rsidP="00A417CE">
      <w:pPr>
        <w:ind w:firstLine="709"/>
        <w:jc w:val="both"/>
        <w:rPr>
          <w:sz w:val="28"/>
          <w:szCs w:val="20"/>
        </w:rPr>
      </w:pPr>
    </w:p>
    <w:p w:rsidR="00A417CE" w:rsidRDefault="00A417CE" w:rsidP="00A417CE">
      <w:pPr>
        <w:ind w:firstLine="851"/>
        <w:jc w:val="both"/>
        <w:rPr>
          <w:sz w:val="28"/>
          <w:szCs w:val="20"/>
        </w:rPr>
      </w:pPr>
    </w:p>
    <w:p w:rsidR="001B3E12" w:rsidRDefault="001B3E12" w:rsidP="00A417CE">
      <w:pPr>
        <w:ind w:firstLine="851"/>
        <w:jc w:val="both"/>
        <w:rPr>
          <w:sz w:val="28"/>
          <w:szCs w:val="20"/>
        </w:rPr>
      </w:pPr>
    </w:p>
    <w:p w:rsidR="00AF150D" w:rsidRDefault="00AF150D" w:rsidP="00AF150D">
      <w:pPr>
        <w:jc w:val="both"/>
        <w:rPr>
          <w:sz w:val="28"/>
          <w:szCs w:val="28"/>
        </w:rPr>
      </w:pPr>
    </w:p>
    <w:p w:rsidR="00A417CE" w:rsidRPr="00744E3D" w:rsidRDefault="00AF150D" w:rsidP="00AF150D">
      <w:pPr>
        <w:pStyle w:val="ab"/>
        <w:ind w:firstLine="709"/>
        <w:jc w:val="both"/>
        <w:rPr>
          <w:sz w:val="28"/>
          <w:szCs w:val="28"/>
        </w:rPr>
      </w:pPr>
      <w:r>
        <w:rPr>
          <w:sz w:val="28"/>
          <w:szCs w:val="28"/>
        </w:rPr>
        <w:t xml:space="preserve">В связи с изменением финансирования муниципальной программы </w:t>
      </w:r>
      <w:r w:rsidRPr="00A417CE">
        <w:rPr>
          <w:sz w:val="28"/>
          <w:szCs w:val="28"/>
        </w:rPr>
        <w:t>«Программа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r w:rsidR="00FD5EA0">
        <w:rPr>
          <w:sz w:val="28"/>
          <w:szCs w:val="28"/>
        </w:rPr>
        <w:t>,</w:t>
      </w:r>
      <w:r>
        <w:rPr>
          <w:sz w:val="28"/>
          <w:szCs w:val="28"/>
        </w:rPr>
        <w:t xml:space="preserve"> в</w:t>
      </w:r>
      <w:r w:rsidR="00A417CE" w:rsidRPr="004D05E3">
        <w:rPr>
          <w:sz w:val="28"/>
          <w:szCs w:val="20"/>
        </w:rPr>
        <w:t xml:space="preserve"> соответствии с Бюджетным кодексом РФ</w:t>
      </w:r>
      <w:r w:rsidR="00A417CE">
        <w:rPr>
          <w:sz w:val="28"/>
          <w:szCs w:val="20"/>
        </w:rPr>
        <w:t>,</w:t>
      </w:r>
      <w:r w:rsidR="00A417CE" w:rsidRPr="00744E3D">
        <w:rPr>
          <w:sz w:val="28"/>
          <w:szCs w:val="28"/>
        </w:rPr>
        <w:t xml:space="preserve"> </w:t>
      </w:r>
      <w:r w:rsidR="00A417CE">
        <w:rPr>
          <w:sz w:val="28"/>
          <w:szCs w:val="28"/>
        </w:rPr>
        <w:t>с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sidR="00A417CE">
        <w:rPr>
          <w:sz w:val="28"/>
          <w:szCs w:val="28"/>
        </w:rPr>
        <w:t>Велижский</w:t>
      </w:r>
      <w:proofErr w:type="spellEnd"/>
      <w:r w:rsidR="00A417CE">
        <w:rPr>
          <w:sz w:val="28"/>
          <w:szCs w:val="28"/>
        </w:rPr>
        <w:t xml:space="preserve"> район» и муниципального образования </w:t>
      </w:r>
      <w:proofErr w:type="spellStart"/>
      <w:r w:rsidR="00A417CE">
        <w:rPr>
          <w:sz w:val="28"/>
          <w:szCs w:val="28"/>
        </w:rPr>
        <w:t>Велижское</w:t>
      </w:r>
      <w:proofErr w:type="spellEnd"/>
      <w:r w:rsidR="00A417CE">
        <w:rPr>
          <w:sz w:val="28"/>
          <w:szCs w:val="28"/>
        </w:rPr>
        <w:t xml:space="preserve"> городское поселение, утвержденным постановлением Администрации муниципального  образования «</w:t>
      </w:r>
      <w:proofErr w:type="spellStart"/>
      <w:r w:rsidR="00A417CE">
        <w:rPr>
          <w:sz w:val="28"/>
          <w:szCs w:val="28"/>
        </w:rPr>
        <w:t>Велижский</w:t>
      </w:r>
      <w:proofErr w:type="spellEnd"/>
      <w:r w:rsidR="00A417CE">
        <w:rPr>
          <w:sz w:val="28"/>
          <w:szCs w:val="28"/>
        </w:rPr>
        <w:t xml:space="preserve"> район» от 14.11.2013  №747 (актуальная редакция), Уставом муниципального образования </w:t>
      </w:r>
      <w:proofErr w:type="spellStart"/>
      <w:r w:rsidR="00A417CE">
        <w:rPr>
          <w:sz w:val="28"/>
          <w:szCs w:val="28"/>
        </w:rPr>
        <w:t>Велижское</w:t>
      </w:r>
      <w:proofErr w:type="spellEnd"/>
      <w:r w:rsidR="00A417CE">
        <w:rPr>
          <w:sz w:val="28"/>
          <w:szCs w:val="28"/>
        </w:rPr>
        <w:t xml:space="preserve"> городское поселение, </w:t>
      </w:r>
      <w:r w:rsidR="00A417CE" w:rsidRPr="00744E3D">
        <w:rPr>
          <w:sz w:val="28"/>
          <w:szCs w:val="28"/>
        </w:rPr>
        <w:t>Уставом муниципального образования «</w:t>
      </w:r>
      <w:proofErr w:type="spellStart"/>
      <w:r w:rsidR="00A417CE" w:rsidRPr="00744E3D">
        <w:rPr>
          <w:sz w:val="28"/>
          <w:szCs w:val="28"/>
        </w:rPr>
        <w:t>Велижский</w:t>
      </w:r>
      <w:proofErr w:type="spellEnd"/>
      <w:r w:rsidR="00A417CE" w:rsidRPr="00744E3D">
        <w:rPr>
          <w:sz w:val="28"/>
          <w:szCs w:val="28"/>
        </w:rPr>
        <w:t xml:space="preserve"> район» (новая редакция), Администрация </w:t>
      </w:r>
      <w:r w:rsidR="00A417CE">
        <w:rPr>
          <w:sz w:val="28"/>
          <w:szCs w:val="28"/>
        </w:rPr>
        <w:t>муниципального образования «</w:t>
      </w:r>
      <w:proofErr w:type="spellStart"/>
      <w:r w:rsidR="00A417CE">
        <w:rPr>
          <w:sz w:val="28"/>
          <w:szCs w:val="28"/>
        </w:rPr>
        <w:t>Вел</w:t>
      </w:r>
      <w:r w:rsidR="00A417CE" w:rsidRPr="00744E3D">
        <w:rPr>
          <w:sz w:val="28"/>
          <w:szCs w:val="28"/>
        </w:rPr>
        <w:t>ижский</w:t>
      </w:r>
      <w:proofErr w:type="spellEnd"/>
      <w:r w:rsidR="00A417CE" w:rsidRPr="00744E3D">
        <w:rPr>
          <w:sz w:val="28"/>
          <w:szCs w:val="28"/>
        </w:rPr>
        <w:t xml:space="preserve"> район»</w:t>
      </w:r>
    </w:p>
    <w:p w:rsidR="00A417CE" w:rsidRDefault="00A417CE" w:rsidP="00A417CE">
      <w:pPr>
        <w:ind w:firstLine="709"/>
        <w:rPr>
          <w:sz w:val="16"/>
          <w:szCs w:val="16"/>
        </w:rPr>
      </w:pPr>
    </w:p>
    <w:p w:rsidR="00A417CE" w:rsidRDefault="00A417CE" w:rsidP="00A417CE">
      <w:pPr>
        <w:ind w:firstLine="709"/>
        <w:rPr>
          <w:sz w:val="28"/>
          <w:szCs w:val="28"/>
        </w:rPr>
      </w:pPr>
      <w:r>
        <w:rPr>
          <w:sz w:val="28"/>
          <w:szCs w:val="28"/>
        </w:rPr>
        <w:t>ПОСТАНОВЛЯЕТ:</w:t>
      </w:r>
    </w:p>
    <w:p w:rsidR="00A417CE" w:rsidRDefault="00A417CE" w:rsidP="00A417CE">
      <w:pPr>
        <w:ind w:firstLine="709"/>
        <w:rPr>
          <w:sz w:val="28"/>
          <w:szCs w:val="28"/>
        </w:rPr>
      </w:pPr>
    </w:p>
    <w:p w:rsidR="009235A9" w:rsidRDefault="00A417CE" w:rsidP="009235A9">
      <w:pPr>
        <w:ind w:firstLine="709"/>
        <w:jc w:val="both"/>
        <w:rPr>
          <w:sz w:val="28"/>
          <w:szCs w:val="28"/>
          <w:u w:val="single"/>
        </w:rPr>
      </w:pPr>
      <w:r w:rsidRPr="002106D3">
        <w:rPr>
          <w:sz w:val="28"/>
          <w:szCs w:val="28"/>
        </w:rPr>
        <w:t xml:space="preserve">1. </w:t>
      </w:r>
      <w:r>
        <w:rPr>
          <w:sz w:val="28"/>
          <w:szCs w:val="28"/>
        </w:rPr>
        <w:t>Внести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ия «</w:t>
      </w:r>
      <w:proofErr w:type="spellStart"/>
      <w:r>
        <w:rPr>
          <w:sz w:val="28"/>
          <w:szCs w:val="28"/>
        </w:rPr>
        <w:t>Велижский</w:t>
      </w:r>
      <w:proofErr w:type="spellEnd"/>
      <w:r>
        <w:rPr>
          <w:sz w:val="28"/>
          <w:szCs w:val="28"/>
        </w:rPr>
        <w:t xml:space="preserve"> район» (далее </w:t>
      </w:r>
      <w:r w:rsidR="00407586">
        <w:rPr>
          <w:sz w:val="28"/>
          <w:szCs w:val="28"/>
        </w:rPr>
        <w:t>–</w:t>
      </w:r>
      <w:r>
        <w:rPr>
          <w:sz w:val="28"/>
          <w:szCs w:val="28"/>
        </w:rPr>
        <w:t xml:space="preserve"> </w:t>
      </w:r>
      <w:r w:rsidR="00407586">
        <w:rPr>
          <w:sz w:val="28"/>
          <w:szCs w:val="28"/>
        </w:rPr>
        <w:t xml:space="preserve">муниципальная </w:t>
      </w:r>
      <w:r>
        <w:rPr>
          <w:sz w:val="28"/>
          <w:szCs w:val="28"/>
        </w:rPr>
        <w:t xml:space="preserve">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w:t>
      </w:r>
      <w:proofErr w:type="spellStart"/>
      <w:r w:rsidRPr="00701C5F">
        <w:rPr>
          <w:sz w:val="28"/>
          <w:szCs w:val="28"/>
        </w:rPr>
        <w:t>Велижский</w:t>
      </w:r>
      <w:proofErr w:type="spellEnd"/>
      <w:r w:rsidRPr="00701C5F">
        <w:rPr>
          <w:sz w:val="28"/>
          <w:szCs w:val="28"/>
        </w:rPr>
        <w:t xml:space="preserve"> район» от 01.12.2016 №773 (в редакции постановлени</w:t>
      </w:r>
      <w:r>
        <w:rPr>
          <w:sz w:val="28"/>
          <w:szCs w:val="28"/>
        </w:rPr>
        <w:t>й</w:t>
      </w:r>
      <w:r w:rsidRPr="00701C5F">
        <w:rPr>
          <w:sz w:val="28"/>
          <w:szCs w:val="28"/>
        </w:rPr>
        <w:t xml:space="preserve"> от 15.11.2017 №</w:t>
      </w:r>
      <w:r w:rsidR="004A210A">
        <w:rPr>
          <w:sz w:val="28"/>
          <w:szCs w:val="28"/>
        </w:rPr>
        <w:t xml:space="preserve"> </w:t>
      </w:r>
      <w:r w:rsidRPr="00701C5F">
        <w:rPr>
          <w:sz w:val="28"/>
          <w:szCs w:val="28"/>
        </w:rPr>
        <w:t>655</w:t>
      </w:r>
      <w:r>
        <w:rPr>
          <w:sz w:val="28"/>
          <w:szCs w:val="28"/>
        </w:rPr>
        <w:t>, от 11.12.2017 №</w:t>
      </w:r>
      <w:r w:rsidR="004A210A">
        <w:rPr>
          <w:sz w:val="28"/>
          <w:szCs w:val="28"/>
        </w:rPr>
        <w:t xml:space="preserve"> </w:t>
      </w:r>
      <w:r>
        <w:rPr>
          <w:sz w:val="28"/>
          <w:szCs w:val="28"/>
        </w:rPr>
        <w:t>716, от 11.05.2018 №</w:t>
      </w:r>
      <w:r w:rsidR="004A210A">
        <w:rPr>
          <w:sz w:val="28"/>
          <w:szCs w:val="28"/>
        </w:rPr>
        <w:t xml:space="preserve"> </w:t>
      </w:r>
      <w:r>
        <w:rPr>
          <w:sz w:val="28"/>
          <w:szCs w:val="28"/>
        </w:rPr>
        <w:t xml:space="preserve">222, </w:t>
      </w:r>
      <w:r w:rsidRPr="0031682A">
        <w:rPr>
          <w:sz w:val="28"/>
          <w:szCs w:val="28"/>
        </w:rPr>
        <w:t>от 09</w:t>
      </w:r>
      <w:r>
        <w:rPr>
          <w:sz w:val="28"/>
          <w:szCs w:val="28"/>
        </w:rPr>
        <w:t>.10.2018 № 475, от 10.09.2019 №</w:t>
      </w:r>
      <w:r w:rsidR="004A210A">
        <w:rPr>
          <w:sz w:val="28"/>
          <w:szCs w:val="28"/>
        </w:rPr>
        <w:t xml:space="preserve">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w:t>
      </w:r>
      <w:r w:rsidR="000074C7">
        <w:rPr>
          <w:sz w:val="28"/>
          <w:szCs w:val="28"/>
        </w:rPr>
        <w:t xml:space="preserve">от 11.04.2022 № </w:t>
      </w:r>
      <w:r w:rsidRPr="003B0916">
        <w:rPr>
          <w:sz w:val="28"/>
          <w:szCs w:val="28"/>
        </w:rPr>
        <w:t>163</w:t>
      </w:r>
      <w:r w:rsidR="0044065C">
        <w:rPr>
          <w:sz w:val="28"/>
          <w:szCs w:val="28"/>
        </w:rPr>
        <w:t>, от 15.11.2022 № 517, от</w:t>
      </w:r>
      <w:r w:rsidR="00BA507D">
        <w:rPr>
          <w:sz w:val="28"/>
          <w:szCs w:val="28"/>
        </w:rPr>
        <w:t xml:space="preserve"> 25.11.2022 </w:t>
      </w:r>
      <w:r w:rsidR="00CD3492">
        <w:rPr>
          <w:sz w:val="28"/>
          <w:szCs w:val="28"/>
        </w:rPr>
        <w:t xml:space="preserve">№ </w:t>
      </w:r>
      <w:r>
        <w:rPr>
          <w:sz w:val="28"/>
          <w:szCs w:val="28"/>
        </w:rPr>
        <w:t>534</w:t>
      </w:r>
      <w:r w:rsidR="005E3A34">
        <w:rPr>
          <w:sz w:val="28"/>
          <w:szCs w:val="28"/>
        </w:rPr>
        <w:t>, от  02.03.2023 № 104</w:t>
      </w:r>
      <w:r w:rsidR="004A210A">
        <w:rPr>
          <w:sz w:val="28"/>
          <w:szCs w:val="28"/>
        </w:rPr>
        <w:t xml:space="preserve">, от </w:t>
      </w:r>
      <w:r w:rsidR="00C80F64">
        <w:rPr>
          <w:sz w:val="28"/>
          <w:szCs w:val="28"/>
        </w:rPr>
        <w:t>16.05.2023</w:t>
      </w:r>
      <w:r w:rsidR="004A210A">
        <w:rPr>
          <w:sz w:val="28"/>
          <w:szCs w:val="28"/>
        </w:rPr>
        <w:t xml:space="preserve"> № </w:t>
      </w:r>
      <w:r w:rsidR="00C80F64">
        <w:rPr>
          <w:sz w:val="28"/>
          <w:szCs w:val="28"/>
        </w:rPr>
        <w:t>242</w:t>
      </w:r>
      <w:r w:rsidR="004A210A">
        <w:rPr>
          <w:sz w:val="28"/>
          <w:szCs w:val="28"/>
        </w:rPr>
        <w:t xml:space="preserve">, </w:t>
      </w:r>
      <w:r w:rsidR="004A210A" w:rsidRPr="004A210A">
        <w:rPr>
          <w:sz w:val="28"/>
          <w:szCs w:val="28"/>
        </w:rPr>
        <w:t>от  08.06.2023 № 303</w:t>
      </w:r>
      <w:r>
        <w:rPr>
          <w:sz w:val="28"/>
          <w:szCs w:val="28"/>
        </w:rPr>
        <w:t>)</w:t>
      </w:r>
      <w:r w:rsidR="00407586">
        <w:rPr>
          <w:sz w:val="28"/>
          <w:szCs w:val="28"/>
        </w:rPr>
        <w:t xml:space="preserve"> следующие изменения:</w:t>
      </w:r>
    </w:p>
    <w:p w:rsidR="00340300" w:rsidRPr="009235A9" w:rsidRDefault="00BA507D" w:rsidP="009235A9">
      <w:pPr>
        <w:ind w:firstLine="709"/>
        <w:jc w:val="both"/>
        <w:rPr>
          <w:sz w:val="28"/>
          <w:szCs w:val="28"/>
          <w:u w:val="single"/>
        </w:rPr>
      </w:pPr>
      <w:r>
        <w:rPr>
          <w:sz w:val="28"/>
          <w:szCs w:val="28"/>
        </w:rPr>
        <w:t>1)</w:t>
      </w:r>
      <w:r w:rsidRPr="00BA507D">
        <w:rPr>
          <w:sz w:val="28"/>
          <w:szCs w:val="28"/>
        </w:rPr>
        <w:t xml:space="preserve"> </w:t>
      </w:r>
      <w:r w:rsidR="00307C1C">
        <w:rPr>
          <w:sz w:val="28"/>
          <w:szCs w:val="28"/>
        </w:rPr>
        <w:t>в</w:t>
      </w:r>
      <w:r w:rsidR="00437BF2">
        <w:rPr>
          <w:sz w:val="28"/>
          <w:szCs w:val="28"/>
        </w:rPr>
        <w:t xml:space="preserve"> таблице 2 раздела</w:t>
      </w:r>
      <w:r w:rsidR="00307C1C">
        <w:rPr>
          <w:sz w:val="28"/>
          <w:szCs w:val="28"/>
        </w:rPr>
        <w:t xml:space="preserve"> 7 </w:t>
      </w:r>
      <w:r w:rsidR="00472D46" w:rsidRPr="00472D46">
        <w:rPr>
          <w:sz w:val="28"/>
          <w:szCs w:val="28"/>
        </w:rPr>
        <w:t>«</w:t>
      </w:r>
      <w:r w:rsidR="00472D46" w:rsidRPr="00472D46">
        <w:rPr>
          <w:sz w:val="28"/>
          <w:szCs w:val="28"/>
          <w:lang w:eastAsia="en-US"/>
        </w:rPr>
        <w:t>Структура муниципальной программы»</w:t>
      </w:r>
      <w:r w:rsidR="00340300">
        <w:rPr>
          <w:sz w:val="28"/>
          <w:szCs w:val="28"/>
        </w:rPr>
        <w:t>:</w:t>
      </w:r>
    </w:p>
    <w:p w:rsidR="00307C1C" w:rsidRDefault="00340300" w:rsidP="00307C1C">
      <w:pPr>
        <w:ind w:firstLine="709"/>
        <w:jc w:val="both"/>
        <w:rPr>
          <w:sz w:val="28"/>
          <w:szCs w:val="28"/>
        </w:rPr>
      </w:pPr>
      <w:r>
        <w:rPr>
          <w:sz w:val="28"/>
          <w:szCs w:val="28"/>
        </w:rPr>
        <w:t>-</w:t>
      </w:r>
      <w:r w:rsidR="00307C1C">
        <w:rPr>
          <w:sz w:val="28"/>
          <w:szCs w:val="28"/>
        </w:rPr>
        <w:t xml:space="preserve"> </w:t>
      </w:r>
      <w:r w:rsidR="00307C1C" w:rsidRPr="005424D0">
        <w:rPr>
          <w:sz w:val="28"/>
          <w:szCs w:val="28"/>
        </w:rPr>
        <w:t>позицию «</w:t>
      </w:r>
      <w:r w:rsidR="00307C1C" w:rsidRPr="00307C1C">
        <w:rPr>
          <w:sz w:val="28"/>
          <w:szCs w:val="28"/>
        </w:rPr>
        <w:t>Капитальный ремонт и ремонт автомобильных дорог</w:t>
      </w:r>
      <w:r w:rsidR="00307C1C" w:rsidRPr="005424D0">
        <w:rPr>
          <w:sz w:val="28"/>
          <w:szCs w:val="28"/>
        </w:rPr>
        <w:t>»</w:t>
      </w:r>
      <w:r>
        <w:rPr>
          <w:sz w:val="28"/>
          <w:szCs w:val="28"/>
        </w:rPr>
        <w:t xml:space="preserve"> изложить в следующий редакции</w:t>
      </w:r>
      <w:r w:rsidR="00307C1C">
        <w:rPr>
          <w:sz w:val="28"/>
          <w:szCs w:val="28"/>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2126"/>
        <w:gridCol w:w="1134"/>
        <w:gridCol w:w="992"/>
        <w:gridCol w:w="992"/>
        <w:gridCol w:w="851"/>
      </w:tblGrid>
      <w:tr w:rsidR="00CE3FA6" w:rsidRPr="00CE3FA6" w:rsidTr="00494FFF">
        <w:trPr>
          <w:trHeight w:val="20"/>
        </w:trPr>
        <w:tc>
          <w:tcPr>
            <w:tcW w:w="426" w:type="dxa"/>
            <w:vMerge w:val="restart"/>
          </w:tcPr>
          <w:p w:rsidR="00307C1C" w:rsidRPr="00C655F8" w:rsidRDefault="00307C1C" w:rsidP="00340300">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1984" w:type="dxa"/>
            <w:vMerge w:val="restart"/>
          </w:tcPr>
          <w:p w:rsidR="00307C1C" w:rsidRPr="00C655F8" w:rsidRDefault="00307C1C" w:rsidP="00340300">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1560" w:type="dxa"/>
            <w:vMerge w:val="restart"/>
          </w:tcPr>
          <w:p w:rsidR="00307C1C" w:rsidRPr="00C655F8" w:rsidRDefault="00307C1C" w:rsidP="00340300">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126" w:type="dxa"/>
          </w:tcPr>
          <w:p w:rsidR="00307C1C" w:rsidRPr="00CE3FA6" w:rsidRDefault="00307C1C" w:rsidP="00340300">
            <w:pPr>
              <w:rPr>
                <w:sz w:val="22"/>
                <w:szCs w:val="22"/>
              </w:rPr>
            </w:pPr>
            <w:r w:rsidRPr="00CE3FA6">
              <w:rPr>
                <w:sz w:val="22"/>
                <w:szCs w:val="22"/>
              </w:rPr>
              <w:t>Средства муниципального дорожного фонда</w:t>
            </w:r>
          </w:p>
        </w:tc>
        <w:tc>
          <w:tcPr>
            <w:tcW w:w="1134" w:type="dxa"/>
            <w:vAlign w:val="center"/>
          </w:tcPr>
          <w:p w:rsidR="00307C1C" w:rsidRPr="00CE3FA6" w:rsidRDefault="00CE3FA6" w:rsidP="00307C1C">
            <w:pPr>
              <w:jc w:val="center"/>
              <w:rPr>
                <w:sz w:val="22"/>
                <w:szCs w:val="22"/>
              </w:rPr>
            </w:pPr>
            <w:r w:rsidRPr="00CE3FA6">
              <w:rPr>
                <w:sz w:val="22"/>
                <w:szCs w:val="22"/>
              </w:rPr>
              <w:t>9350,435</w:t>
            </w:r>
          </w:p>
        </w:tc>
        <w:tc>
          <w:tcPr>
            <w:tcW w:w="992" w:type="dxa"/>
            <w:vAlign w:val="center"/>
          </w:tcPr>
          <w:p w:rsidR="00307C1C" w:rsidRPr="00CE3FA6" w:rsidRDefault="00CE3FA6" w:rsidP="00340300">
            <w:pPr>
              <w:jc w:val="center"/>
              <w:rPr>
                <w:sz w:val="22"/>
                <w:szCs w:val="22"/>
              </w:rPr>
            </w:pPr>
            <w:r w:rsidRPr="00CE3FA6">
              <w:rPr>
                <w:sz w:val="22"/>
                <w:szCs w:val="22"/>
              </w:rPr>
              <w:t>2427,135</w:t>
            </w:r>
          </w:p>
        </w:tc>
        <w:tc>
          <w:tcPr>
            <w:tcW w:w="992" w:type="dxa"/>
            <w:vAlign w:val="center"/>
          </w:tcPr>
          <w:p w:rsidR="00307C1C" w:rsidRPr="00CE3FA6" w:rsidRDefault="00307C1C" w:rsidP="00340300">
            <w:pPr>
              <w:jc w:val="center"/>
              <w:rPr>
                <w:sz w:val="22"/>
                <w:szCs w:val="22"/>
              </w:rPr>
            </w:pPr>
            <w:r w:rsidRPr="00CE3FA6">
              <w:rPr>
                <w:sz w:val="22"/>
                <w:szCs w:val="22"/>
              </w:rPr>
              <w:t>3372,9</w:t>
            </w:r>
          </w:p>
        </w:tc>
        <w:tc>
          <w:tcPr>
            <w:tcW w:w="851" w:type="dxa"/>
            <w:vAlign w:val="center"/>
          </w:tcPr>
          <w:p w:rsidR="00307C1C" w:rsidRPr="00CE3FA6" w:rsidRDefault="00307C1C" w:rsidP="00340300">
            <w:pPr>
              <w:jc w:val="center"/>
              <w:rPr>
                <w:sz w:val="22"/>
                <w:szCs w:val="22"/>
              </w:rPr>
            </w:pPr>
            <w:r w:rsidRPr="00CE3FA6">
              <w:rPr>
                <w:sz w:val="22"/>
                <w:szCs w:val="22"/>
              </w:rPr>
              <w:t>3550,4</w:t>
            </w:r>
          </w:p>
        </w:tc>
      </w:tr>
      <w:tr w:rsidR="00CE3FA6" w:rsidRPr="00CE3FA6" w:rsidTr="00494FFF">
        <w:trPr>
          <w:trHeight w:val="514"/>
        </w:trPr>
        <w:tc>
          <w:tcPr>
            <w:tcW w:w="426" w:type="dxa"/>
            <w:vMerge/>
          </w:tcPr>
          <w:p w:rsidR="00307C1C" w:rsidRPr="00C655F8" w:rsidRDefault="00307C1C" w:rsidP="00340300">
            <w:pPr>
              <w:widowControl w:val="0"/>
              <w:suppressAutoHyphens/>
              <w:autoSpaceDE w:val="0"/>
              <w:ind w:firstLine="720"/>
              <w:jc w:val="both"/>
              <w:rPr>
                <w:rFonts w:eastAsia="Arial"/>
                <w:sz w:val="22"/>
                <w:szCs w:val="22"/>
                <w:lang w:eastAsia="ar-SA"/>
              </w:rPr>
            </w:pPr>
          </w:p>
        </w:tc>
        <w:tc>
          <w:tcPr>
            <w:tcW w:w="1984" w:type="dxa"/>
            <w:vMerge/>
          </w:tcPr>
          <w:p w:rsidR="00307C1C" w:rsidRPr="00C655F8" w:rsidRDefault="00307C1C" w:rsidP="00340300">
            <w:pPr>
              <w:widowControl w:val="0"/>
              <w:suppressAutoHyphens/>
              <w:autoSpaceDE w:val="0"/>
              <w:rPr>
                <w:sz w:val="22"/>
                <w:szCs w:val="22"/>
              </w:rPr>
            </w:pPr>
          </w:p>
        </w:tc>
        <w:tc>
          <w:tcPr>
            <w:tcW w:w="1560" w:type="dxa"/>
            <w:vMerge/>
          </w:tcPr>
          <w:p w:rsidR="00307C1C" w:rsidRPr="00C655F8" w:rsidRDefault="00307C1C" w:rsidP="00340300">
            <w:pPr>
              <w:widowControl w:val="0"/>
              <w:suppressAutoHyphens/>
              <w:autoSpaceDE w:val="0"/>
              <w:ind w:firstLine="720"/>
              <w:rPr>
                <w:rFonts w:eastAsia="Arial"/>
                <w:sz w:val="22"/>
                <w:szCs w:val="22"/>
                <w:lang w:eastAsia="ar-SA"/>
              </w:rPr>
            </w:pPr>
          </w:p>
        </w:tc>
        <w:tc>
          <w:tcPr>
            <w:tcW w:w="2126" w:type="dxa"/>
          </w:tcPr>
          <w:p w:rsidR="00307C1C" w:rsidRPr="00CE3FA6" w:rsidRDefault="00307C1C" w:rsidP="00340300">
            <w:pPr>
              <w:rPr>
                <w:sz w:val="22"/>
                <w:szCs w:val="22"/>
              </w:rPr>
            </w:pPr>
            <w:r w:rsidRPr="00CE3FA6">
              <w:rPr>
                <w:sz w:val="22"/>
                <w:szCs w:val="22"/>
              </w:rPr>
              <w:t>Средства бюджета Смоленской области</w:t>
            </w:r>
          </w:p>
        </w:tc>
        <w:tc>
          <w:tcPr>
            <w:tcW w:w="1134" w:type="dxa"/>
            <w:vAlign w:val="center"/>
          </w:tcPr>
          <w:p w:rsidR="00307C1C" w:rsidRPr="00CE3FA6" w:rsidRDefault="00307C1C" w:rsidP="00340300">
            <w:pPr>
              <w:jc w:val="center"/>
              <w:rPr>
                <w:sz w:val="22"/>
                <w:szCs w:val="22"/>
              </w:rPr>
            </w:pPr>
            <w:r w:rsidRPr="00CE3FA6">
              <w:rPr>
                <w:sz w:val="22"/>
                <w:szCs w:val="22"/>
              </w:rPr>
              <w:t>77866,85</w:t>
            </w:r>
          </w:p>
        </w:tc>
        <w:tc>
          <w:tcPr>
            <w:tcW w:w="992" w:type="dxa"/>
            <w:vAlign w:val="center"/>
          </w:tcPr>
          <w:p w:rsidR="00307C1C" w:rsidRPr="00CE3FA6" w:rsidRDefault="00307C1C" w:rsidP="00340300">
            <w:pPr>
              <w:jc w:val="center"/>
              <w:rPr>
                <w:sz w:val="22"/>
                <w:szCs w:val="22"/>
              </w:rPr>
            </w:pPr>
            <w:r w:rsidRPr="00CE3FA6">
              <w:rPr>
                <w:sz w:val="22"/>
                <w:szCs w:val="22"/>
              </w:rPr>
              <w:t>10953,75</w:t>
            </w:r>
          </w:p>
        </w:tc>
        <w:tc>
          <w:tcPr>
            <w:tcW w:w="992" w:type="dxa"/>
            <w:vAlign w:val="center"/>
          </w:tcPr>
          <w:p w:rsidR="00307C1C" w:rsidRPr="00CE3FA6" w:rsidRDefault="00307C1C" w:rsidP="00340300">
            <w:pPr>
              <w:jc w:val="center"/>
              <w:rPr>
                <w:sz w:val="22"/>
                <w:szCs w:val="22"/>
              </w:rPr>
            </w:pPr>
            <w:r w:rsidRPr="00CE3FA6">
              <w:rPr>
                <w:sz w:val="22"/>
                <w:szCs w:val="22"/>
              </w:rPr>
              <w:t>0</w:t>
            </w:r>
          </w:p>
        </w:tc>
        <w:tc>
          <w:tcPr>
            <w:tcW w:w="851" w:type="dxa"/>
            <w:vAlign w:val="center"/>
          </w:tcPr>
          <w:p w:rsidR="00307C1C" w:rsidRPr="00CE3FA6" w:rsidRDefault="00307C1C" w:rsidP="00340300">
            <w:pPr>
              <w:jc w:val="center"/>
              <w:rPr>
                <w:sz w:val="22"/>
                <w:szCs w:val="22"/>
              </w:rPr>
            </w:pPr>
            <w:r w:rsidRPr="00CE3FA6">
              <w:rPr>
                <w:sz w:val="22"/>
                <w:szCs w:val="22"/>
              </w:rPr>
              <w:t>66913,1</w:t>
            </w:r>
          </w:p>
        </w:tc>
      </w:tr>
    </w:tbl>
    <w:p w:rsidR="003C7AA9" w:rsidRDefault="003C7AA9" w:rsidP="009235A9">
      <w:pPr>
        <w:ind w:firstLine="851"/>
        <w:jc w:val="both"/>
        <w:rPr>
          <w:sz w:val="28"/>
          <w:szCs w:val="28"/>
        </w:rPr>
      </w:pPr>
      <w:r>
        <w:rPr>
          <w:sz w:val="28"/>
          <w:szCs w:val="28"/>
        </w:rPr>
        <w:lastRenderedPageBreak/>
        <w:t>- позицию «</w:t>
      </w:r>
      <w:r w:rsidRPr="003C7AA9">
        <w:rPr>
          <w:sz w:val="28"/>
          <w:szCs w:val="28"/>
        </w:rPr>
        <w:t>Итого по первому комплексу процессных мероприятий</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992"/>
        <w:gridCol w:w="2410"/>
        <w:gridCol w:w="1418"/>
        <w:gridCol w:w="1134"/>
        <w:gridCol w:w="1134"/>
        <w:gridCol w:w="992"/>
      </w:tblGrid>
      <w:tr w:rsidR="003C7AA9" w:rsidRPr="00C655F8" w:rsidTr="003C7AA9">
        <w:trPr>
          <w:trHeight w:val="20"/>
        </w:trPr>
        <w:tc>
          <w:tcPr>
            <w:tcW w:w="1985" w:type="dxa"/>
            <w:vMerge w:val="restart"/>
          </w:tcPr>
          <w:p w:rsidR="003C7AA9" w:rsidRPr="00C655F8" w:rsidRDefault="003C7AA9" w:rsidP="00F3583A">
            <w:pPr>
              <w:widowControl w:val="0"/>
              <w:suppressAutoHyphens/>
              <w:autoSpaceDE w:val="0"/>
              <w:rPr>
                <w:rFonts w:eastAsia="Arial"/>
                <w:sz w:val="22"/>
                <w:szCs w:val="22"/>
                <w:lang w:eastAsia="ar-SA"/>
              </w:rPr>
            </w:pPr>
            <w:r w:rsidRPr="00C655F8">
              <w:rPr>
                <w:b/>
                <w:sz w:val="22"/>
                <w:szCs w:val="22"/>
              </w:rPr>
              <w:t>Итого по первому комплексу процессных мероприятий</w:t>
            </w:r>
          </w:p>
        </w:tc>
        <w:tc>
          <w:tcPr>
            <w:tcW w:w="992" w:type="dxa"/>
            <w:vMerge w:val="restart"/>
          </w:tcPr>
          <w:p w:rsidR="003C7AA9" w:rsidRPr="00C655F8" w:rsidRDefault="003C7AA9" w:rsidP="00F3583A">
            <w:pPr>
              <w:widowControl w:val="0"/>
              <w:suppressAutoHyphens/>
              <w:autoSpaceDE w:val="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 xml:space="preserve">Средства муниципального дорожного фонда </w:t>
            </w:r>
          </w:p>
        </w:tc>
        <w:tc>
          <w:tcPr>
            <w:tcW w:w="1418" w:type="dxa"/>
            <w:vAlign w:val="center"/>
          </w:tcPr>
          <w:p w:rsidR="003C7AA9" w:rsidRPr="009C2901" w:rsidRDefault="00CE3FA6" w:rsidP="00F3583A">
            <w:pPr>
              <w:jc w:val="center"/>
              <w:rPr>
                <w:b/>
                <w:sz w:val="22"/>
                <w:szCs w:val="22"/>
              </w:rPr>
            </w:pPr>
            <w:r>
              <w:rPr>
                <w:b/>
                <w:sz w:val="22"/>
                <w:szCs w:val="22"/>
              </w:rPr>
              <w:t>9 967,291</w:t>
            </w:r>
          </w:p>
        </w:tc>
        <w:tc>
          <w:tcPr>
            <w:tcW w:w="1134" w:type="dxa"/>
            <w:vAlign w:val="center"/>
          </w:tcPr>
          <w:p w:rsidR="003C7AA9" w:rsidRPr="009C2901" w:rsidRDefault="00CE3FA6" w:rsidP="00F3583A">
            <w:pPr>
              <w:jc w:val="center"/>
              <w:rPr>
                <w:b/>
                <w:sz w:val="22"/>
                <w:szCs w:val="22"/>
              </w:rPr>
            </w:pPr>
            <w:r>
              <w:rPr>
                <w:b/>
                <w:sz w:val="22"/>
                <w:szCs w:val="22"/>
              </w:rPr>
              <w:t>3 043,991</w:t>
            </w:r>
          </w:p>
        </w:tc>
        <w:tc>
          <w:tcPr>
            <w:tcW w:w="1134" w:type="dxa"/>
            <w:vAlign w:val="center"/>
          </w:tcPr>
          <w:p w:rsidR="003C7AA9" w:rsidRPr="009C2901" w:rsidRDefault="003C7AA9" w:rsidP="00F3583A">
            <w:pPr>
              <w:jc w:val="center"/>
              <w:rPr>
                <w:b/>
                <w:sz w:val="22"/>
                <w:szCs w:val="22"/>
              </w:rPr>
            </w:pPr>
            <w:r w:rsidRPr="009C2901">
              <w:rPr>
                <w:b/>
                <w:sz w:val="22"/>
                <w:szCs w:val="22"/>
              </w:rPr>
              <w:t>3 372,9</w:t>
            </w:r>
          </w:p>
        </w:tc>
        <w:tc>
          <w:tcPr>
            <w:tcW w:w="992" w:type="dxa"/>
            <w:vAlign w:val="center"/>
          </w:tcPr>
          <w:p w:rsidR="003C7AA9" w:rsidRPr="009C2901" w:rsidRDefault="003C7AA9" w:rsidP="00F3583A">
            <w:pPr>
              <w:jc w:val="center"/>
              <w:rPr>
                <w:b/>
                <w:sz w:val="22"/>
                <w:szCs w:val="22"/>
              </w:rPr>
            </w:pPr>
            <w:r w:rsidRPr="009C2901">
              <w:rPr>
                <w:b/>
                <w:sz w:val="22"/>
                <w:szCs w:val="22"/>
              </w:rPr>
              <w:t>3 550,4</w:t>
            </w:r>
          </w:p>
        </w:tc>
      </w:tr>
      <w:tr w:rsidR="003C7AA9" w:rsidRPr="00C655F8" w:rsidTr="003C7AA9">
        <w:trPr>
          <w:trHeight w:val="2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Средства бюджета Смоленской области</w:t>
            </w:r>
          </w:p>
        </w:tc>
        <w:tc>
          <w:tcPr>
            <w:tcW w:w="1418" w:type="dxa"/>
            <w:vAlign w:val="center"/>
          </w:tcPr>
          <w:p w:rsidR="003C7AA9" w:rsidRPr="00890E95" w:rsidRDefault="003C7AA9" w:rsidP="00F3583A">
            <w:pPr>
              <w:jc w:val="center"/>
              <w:rPr>
                <w:b/>
                <w:sz w:val="22"/>
                <w:szCs w:val="22"/>
              </w:rPr>
            </w:pPr>
            <w:r>
              <w:rPr>
                <w:b/>
                <w:sz w:val="22"/>
                <w:szCs w:val="22"/>
              </w:rPr>
              <w:t>78 316,4</w:t>
            </w:r>
          </w:p>
        </w:tc>
        <w:tc>
          <w:tcPr>
            <w:tcW w:w="1134" w:type="dxa"/>
            <w:vAlign w:val="center"/>
          </w:tcPr>
          <w:p w:rsidR="003C7AA9" w:rsidRPr="00890E95" w:rsidRDefault="003C7AA9" w:rsidP="00F3583A">
            <w:pPr>
              <w:jc w:val="center"/>
              <w:rPr>
                <w:b/>
                <w:sz w:val="22"/>
                <w:szCs w:val="22"/>
              </w:rPr>
            </w:pPr>
            <w:r>
              <w:rPr>
                <w:b/>
                <w:sz w:val="22"/>
                <w:szCs w:val="22"/>
              </w:rPr>
              <w:t>11 403,3</w:t>
            </w:r>
          </w:p>
        </w:tc>
        <w:tc>
          <w:tcPr>
            <w:tcW w:w="1134" w:type="dxa"/>
            <w:vAlign w:val="center"/>
          </w:tcPr>
          <w:p w:rsidR="003C7AA9" w:rsidRPr="00890E95" w:rsidRDefault="003C7AA9" w:rsidP="00F3583A">
            <w:pPr>
              <w:jc w:val="center"/>
              <w:rPr>
                <w:b/>
                <w:sz w:val="22"/>
                <w:szCs w:val="22"/>
              </w:rPr>
            </w:pPr>
            <w:r w:rsidRPr="00890E95">
              <w:rPr>
                <w:b/>
                <w:sz w:val="22"/>
                <w:szCs w:val="22"/>
              </w:rPr>
              <w:t>0</w:t>
            </w:r>
          </w:p>
        </w:tc>
        <w:tc>
          <w:tcPr>
            <w:tcW w:w="992" w:type="dxa"/>
            <w:vAlign w:val="center"/>
          </w:tcPr>
          <w:p w:rsidR="003C7AA9" w:rsidRPr="00890E95" w:rsidRDefault="003C7AA9" w:rsidP="00F3583A">
            <w:pPr>
              <w:jc w:val="center"/>
              <w:rPr>
                <w:b/>
                <w:sz w:val="22"/>
                <w:szCs w:val="22"/>
              </w:rPr>
            </w:pPr>
            <w:r w:rsidRPr="00890E95">
              <w:rPr>
                <w:b/>
                <w:sz w:val="22"/>
                <w:szCs w:val="22"/>
              </w:rPr>
              <w:t>66 913,1</w:t>
            </w:r>
          </w:p>
        </w:tc>
      </w:tr>
      <w:tr w:rsidR="003C7AA9" w:rsidRPr="00C655F8" w:rsidTr="003C7AA9">
        <w:trPr>
          <w:trHeight w:val="2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Итого</w:t>
            </w:r>
          </w:p>
        </w:tc>
        <w:tc>
          <w:tcPr>
            <w:tcW w:w="1418" w:type="dxa"/>
            <w:vAlign w:val="center"/>
          </w:tcPr>
          <w:p w:rsidR="003C7AA9" w:rsidRPr="00C655F8" w:rsidRDefault="00CE3FA6" w:rsidP="00F3583A">
            <w:pPr>
              <w:jc w:val="center"/>
              <w:rPr>
                <w:b/>
                <w:sz w:val="22"/>
                <w:szCs w:val="22"/>
              </w:rPr>
            </w:pPr>
            <w:r>
              <w:rPr>
                <w:b/>
                <w:sz w:val="22"/>
                <w:szCs w:val="22"/>
              </w:rPr>
              <w:t>88 283,691</w:t>
            </w:r>
          </w:p>
        </w:tc>
        <w:tc>
          <w:tcPr>
            <w:tcW w:w="1134" w:type="dxa"/>
            <w:vAlign w:val="center"/>
          </w:tcPr>
          <w:p w:rsidR="003C7AA9" w:rsidRPr="00C655F8" w:rsidRDefault="00CE3FA6" w:rsidP="00F3583A">
            <w:pPr>
              <w:jc w:val="center"/>
              <w:rPr>
                <w:b/>
                <w:sz w:val="22"/>
                <w:szCs w:val="22"/>
              </w:rPr>
            </w:pPr>
            <w:r>
              <w:rPr>
                <w:b/>
                <w:sz w:val="22"/>
                <w:szCs w:val="22"/>
              </w:rPr>
              <w:t>14 447,291</w:t>
            </w:r>
          </w:p>
        </w:tc>
        <w:tc>
          <w:tcPr>
            <w:tcW w:w="1134" w:type="dxa"/>
            <w:vAlign w:val="center"/>
          </w:tcPr>
          <w:p w:rsidR="003C7AA9" w:rsidRPr="00C655F8" w:rsidRDefault="003C7AA9" w:rsidP="00F3583A">
            <w:pPr>
              <w:jc w:val="center"/>
              <w:rPr>
                <w:b/>
                <w:sz w:val="22"/>
                <w:szCs w:val="22"/>
              </w:rPr>
            </w:pPr>
            <w:r w:rsidRPr="009C2901">
              <w:rPr>
                <w:b/>
                <w:sz w:val="22"/>
                <w:szCs w:val="22"/>
              </w:rPr>
              <w:t>3 372,9</w:t>
            </w:r>
          </w:p>
        </w:tc>
        <w:tc>
          <w:tcPr>
            <w:tcW w:w="992" w:type="dxa"/>
            <w:vAlign w:val="center"/>
          </w:tcPr>
          <w:p w:rsidR="003C7AA9" w:rsidRPr="00C655F8" w:rsidRDefault="003C7AA9" w:rsidP="00F3583A">
            <w:pPr>
              <w:jc w:val="center"/>
              <w:rPr>
                <w:b/>
                <w:sz w:val="22"/>
                <w:szCs w:val="22"/>
              </w:rPr>
            </w:pPr>
            <w:r>
              <w:rPr>
                <w:b/>
                <w:sz w:val="22"/>
                <w:szCs w:val="22"/>
              </w:rPr>
              <w:t>70 463,5</w:t>
            </w:r>
          </w:p>
        </w:tc>
      </w:tr>
    </w:tbl>
    <w:p w:rsidR="00307C1C" w:rsidRDefault="00340300" w:rsidP="009235A9">
      <w:pPr>
        <w:ind w:firstLine="851"/>
        <w:jc w:val="both"/>
        <w:rPr>
          <w:sz w:val="28"/>
          <w:szCs w:val="28"/>
        </w:rPr>
      </w:pPr>
      <w:r>
        <w:rPr>
          <w:sz w:val="28"/>
          <w:szCs w:val="28"/>
        </w:rPr>
        <w:t>- позицию «</w:t>
      </w:r>
      <w:r w:rsidRPr="00340300">
        <w:rPr>
          <w:sz w:val="28"/>
          <w:szCs w:val="28"/>
        </w:rPr>
        <w:t xml:space="preserve">Ремонт дорожного покрытия дворовых территорий многоквартирных домов, проездов к дворовым территориям, в границах </w:t>
      </w:r>
      <w:proofErr w:type="spellStart"/>
      <w:r w:rsidRPr="00340300">
        <w:rPr>
          <w:sz w:val="28"/>
          <w:szCs w:val="28"/>
        </w:rPr>
        <w:t>Велижского</w:t>
      </w:r>
      <w:proofErr w:type="spellEnd"/>
      <w:r w:rsidRPr="00340300">
        <w:rPr>
          <w:sz w:val="28"/>
          <w:szCs w:val="28"/>
        </w:rPr>
        <w:t xml:space="preserve"> городского поселения</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2126"/>
        <w:gridCol w:w="1134"/>
        <w:gridCol w:w="992"/>
        <w:gridCol w:w="992"/>
        <w:gridCol w:w="851"/>
      </w:tblGrid>
      <w:tr w:rsidR="00340300" w:rsidRPr="00C655F8" w:rsidTr="00494FFF">
        <w:trPr>
          <w:trHeight w:val="20"/>
        </w:trPr>
        <w:tc>
          <w:tcPr>
            <w:tcW w:w="426" w:type="dxa"/>
            <w:vMerge w:val="restart"/>
          </w:tcPr>
          <w:p w:rsidR="00340300" w:rsidRPr="00C655F8" w:rsidRDefault="00340300" w:rsidP="00340300">
            <w:pPr>
              <w:widowControl w:val="0"/>
              <w:suppressAutoHyphens/>
              <w:autoSpaceDE w:val="0"/>
              <w:ind w:firstLine="720"/>
              <w:jc w:val="both"/>
              <w:rPr>
                <w:rFonts w:eastAsia="Arial"/>
                <w:sz w:val="22"/>
                <w:szCs w:val="22"/>
                <w:lang w:eastAsia="ar-SA"/>
              </w:rPr>
            </w:pPr>
            <w:r>
              <w:rPr>
                <w:rFonts w:eastAsia="Arial"/>
                <w:sz w:val="22"/>
                <w:szCs w:val="22"/>
                <w:lang w:eastAsia="ar-SA"/>
              </w:rPr>
              <w:t>12</w:t>
            </w:r>
            <w:r w:rsidRPr="00C655F8">
              <w:rPr>
                <w:rFonts w:eastAsia="Arial"/>
                <w:sz w:val="22"/>
                <w:szCs w:val="22"/>
                <w:lang w:eastAsia="ar-SA"/>
              </w:rPr>
              <w:t>.1</w:t>
            </w:r>
          </w:p>
        </w:tc>
        <w:tc>
          <w:tcPr>
            <w:tcW w:w="1984" w:type="dxa"/>
            <w:vMerge w:val="restart"/>
          </w:tcPr>
          <w:p w:rsidR="00340300" w:rsidRPr="00C655F8" w:rsidRDefault="00340300" w:rsidP="00340300">
            <w:pPr>
              <w:widowControl w:val="0"/>
              <w:suppressAutoHyphens/>
              <w:autoSpaceDE w:val="0"/>
              <w:rPr>
                <w:rFonts w:eastAsia="Arial"/>
                <w:sz w:val="22"/>
                <w:szCs w:val="22"/>
                <w:lang w:eastAsia="ar-SA"/>
              </w:rPr>
            </w:pPr>
            <w:r w:rsidRPr="00C655F8">
              <w:rPr>
                <w:sz w:val="22"/>
                <w:szCs w:val="22"/>
              </w:rPr>
              <w:t xml:space="preserve">Ремонт дорожного покрытия дворовых территорий многоквартирных домов, проездов к дворовым территориям, в границах </w:t>
            </w:r>
            <w:proofErr w:type="spellStart"/>
            <w:r w:rsidRPr="00C655F8">
              <w:rPr>
                <w:sz w:val="22"/>
                <w:szCs w:val="22"/>
              </w:rPr>
              <w:t>Велижского</w:t>
            </w:r>
            <w:proofErr w:type="spellEnd"/>
            <w:r w:rsidRPr="00C655F8">
              <w:rPr>
                <w:sz w:val="22"/>
                <w:szCs w:val="22"/>
              </w:rPr>
              <w:t xml:space="preserve"> городского поселения</w:t>
            </w:r>
          </w:p>
        </w:tc>
        <w:tc>
          <w:tcPr>
            <w:tcW w:w="1560" w:type="dxa"/>
            <w:vMerge w:val="restart"/>
          </w:tcPr>
          <w:p w:rsidR="00340300" w:rsidRPr="00C655F8" w:rsidRDefault="00340300" w:rsidP="00340300">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126" w:type="dxa"/>
          </w:tcPr>
          <w:p w:rsidR="00340300" w:rsidRPr="00CE3FA6" w:rsidRDefault="00340300" w:rsidP="00340300">
            <w:pPr>
              <w:rPr>
                <w:sz w:val="22"/>
                <w:szCs w:val="22"/>
              </w:rPr>
            </w:pPr>
            <w:r w:rsidRPr="00CE3FA6">
              <w:rPr>
                <w:sz w:val="22"/>
                <w:szCs w:val="22"/>
              </w:rPr>
              <w:t>Средства муниципального дорожного фонда</w:t>
            </w:r>
          </w:p>
        </w:tc>
        <w:tc>
          <w:tcPr>
            <w:tcW w:w="1134" w:type="dxa"/>
            <w:vAlign w:val="center"/>
          </w:tcPr>
          <w:p w:rsidR="00340300" w:rsidRPr="00CE3FA6" w:rsidRDefault="00340300" w:rsidP="00340300">
            <w:pPr>
              <w:jc w:val="center"/>
              <w:rPr>
                <w:sz w:val="22"/>
                <w:szCs w:val="22"/>
              </w:rPr>
            </w:pPr>
            <w:r w:rsidRPr="00CE3FA6">
              <w:rPr>
                <w:sz w:val="22"/>
                <w:szCs w:val="22"/>
              </w:rPr>
              <w:t>166,408</w:t>
            </w:r>
          </w:p>
        </w:tc>
        <w:tc>
          <w:tcPr>
            <w:tcW w:w="992" w:type="dxa"/>
            <w:vAlign w:val="center"/>
          </w:tcPr>
          <w:p w:rsidR="00340300" w:rsidRPr="00CE3FA6" w:rsidRDefault="00340300" w:rsidP="00340300">
            <w:pPr>
              <w:jc w:val="center"/>
              <w:rPr>
                <w:sz w:val="22"/>
                <w:szCs w:val="22"/>
              </w:rPr>
            </w:pPr>
            <w:r w:rsidRPr="00CE3FA6">
              <w:rPr>
                <w:sz w:val="22"/>
                <w:szCs w:val="22"/>
              </w:rPr>
              <w:t>166,408</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851" w:type="dxa"/>
            <w:vAlign w:val="center"/>
          </w:tcPr>
          <w:p w:rsidR="00340300" w:rsidRPr="00CE3FA6" w:rsidRDefault="00340300" w:rsidP="00340300">
            <w:pPr>
              <w:jc w:val="center"/>
              <w:rPr>
                <w:sz w:val="22"/>
                <w:szCs w:val="22"/>
              </w:rPr>
            </w:pPr>
            <w:r w:rsidRPr="00CE3FA6">
              <w:rPr>
                <w:sz w:val="22"/>
                <w:szCs w:val="22"/>
              </w:rPr>
              <w:t>0</w:t>
            </w:r>
          </w:p>
        </w:tc>
      </w:tr>
      <w:tr w:rsidR="00340300" w:rsidRPr="00C655F8" w:rsidTr="00494FFF">
        <w:trPr>
          <w:trHeight w:val="514"/>
        </w:trPr>
        <w:tc>
          <w:tcPr>
            <w:tcW w:w="426" w:type="dxa"/>
            <w:vMerge/>
          </w:tcPr>
          <w:p w:rsidR="00340300" w:rsidRPr="00C655F8" w:rsidRDefault="00340300" w:rsidP="00340300">
            <w:pPr>
              <w:widowControl w:val="0"/>
              <w:suppressAutoHyphens/>
              <w:autoSpaceDE w:val="0"/>
              <w:ind w:firstLine="720"/>
              <w:jc w:val="both"/>
              <w:rPr>
                <w:rFonts w:eastAsia="Arial"/>
                <w:sz w:val="22"/>
                <w:szCs w:val="22"/>
                <w:lang w:eastAsia="ar-SA"/>
              </w:rPr>
            </w:pPr>
          </w:p>
        </w:tc>
        <w:tc>
          <w:tcPr>
            <w:tcW w:w="1984" w:type="dxa"/>
            <w:vMerge/>
          </w:tcPr>
          <w:p w:rsidR="00340300" w:rsidRPr="00C655F8" w:rsidRDefault="00340300" w:rsidP="00340300">
            <w:pPr>
              <w:widowControl w:val="0"/>
              <w:suppressAutoHyphens/>
              <w:autoSpaceDE w:val="0"/>
              <w:rPr>
                <w:sz w:val="22"/>
                <w:szCs w:val="22"/>
              </w:rPr>
            </w:pPr>
          </w:p>
        </w:tc>
        <w:tc>
          <w:tcPr>
            <w:tcW w:w="1560" w:type="dxa"/>
            <w:vMerge/>
          </w:tcPr>
          <w:p w:rsidR="00340300" w:rsidRPr="00C655F8" w:rsidRDefault="00340300" w:rsidP="00340300">
            <w:pPr>
              <w:widowControl w:val="0"/>
              <w:suppressAutoHyphens/>
              <w:autoSpaceDE w:val="0"/>
              <w:ind w:firstLine="720"/>
              <w:rPr>
                <w:rFonts w:eastAsia="Arial"/>
                <w:sz w:val="22"/>
                <w:szCs w:val="22"/>
                <w:lang w:eastAsia="ar-SA"/>
              </w:rPr>
            </w:pPr>
          </w:p>
        </w:tc>
        <w:tc>
          <w:tcPr>
            <w:tcW w:w="2126" w:type="dxa"/>
          </w:tcPr>
          <w:p w:rsidR="00340300" w:rsidRPr="00CE3FA6" w:rsidRDefault="00340300" w:rsidP="00340300">
            <w:pPr>
              <w:rPr>
                <w:sz w:val="22"/>
                <w:szCs w:val="22"/>
              </w:rPr>
            </w:pPr>
            <w:r w:rsidRPr="00CE3FA6">
              <w:rPr>
                <w:sz w:val="22"/>
                <w:szCs w:val="22"/>
              </w:rPr>
              <w:t>Средства бюджета Смоленской области</w:t>
            </w:r>
          </w:p>
        </w:tc>
        <w:tc>
          <w:tcPr>
            <w:tcW w:w="1134" w:type="dxa"/>
            <w:vAlign w:val="center"/>
          </w:tcPr>
          <w:p w:rsidR="00340300" w:rsidRPr="00CE3FA6" w:rsidRDefault="00340300" w:rsidP="00340300">
            <w:pPr>
              <w:jc w:val="center"/>
              <w:rPr>
                <w:sz w:val="22"/>
                <w:szCs w:val="22"/>
              </w:rPr>
            </w:pPr>
            <w:r w:rsidRPr="00CE3FA6">
              <w:rPr>
                <w:sz w:val="22"/>
                <w:szCs w:val="22"/>
              </w:rPr>
              <w:t>0</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851" w:type="dxa"/>
            <w:vAlign w:val="center"/>
          </w:tcPr>
          <w:p w:rsidR="00340300" w:rsidRPr="00CE3FA6" w:rsidRDefault="00340300" w:rsidP="00340300">
            <w:pPr>
              <w:jc w:val="center"/>
              <w:rPr>
                <w:sz w:val="22"/>
                <w:szCs w:val="22"/>
              </w:rPr>
            </w:pPr>
            <w:r w:rsidRPr="00CE3FA6">
              <w:rPr>
                <w:sz w:val="22"/>
                <w:szCs w:val="22"/>
              </w:rPr>
              <w:t>0</w:t>
            </w:r>
          </w:p>
        </w:tc>
      </w:tr>
    </w:tbl>
    <w:p w:rsidR="003C7AA9" w:rsidRDefault="003C7AA9" w:rsidP="003C7AA9">
      <w:pPr>
        <w:ind w:firstLine="851"/>
        <w:jc w:val="both"/>
        <w:rPr>
          <w:sz w:val="28"/>
          <w:szCs w:val="28"/>
        </w:rPr>
      </w:pPr>
      <w:r>
        <w:rPr>
          <w:sz w:val="28"/>
          <w:szCs w:val="28"/>
        </w:rPr>
        <w:t>- позицию «Итого по втор</w:t>
      </w:r>
      <w:r w:rsidRPr="003C7AA9">
        <w:rPr>
          <w:sz w:val="28"/>
          <w:szCs w:val="28"/>
        </w:rPr>
        <w:t>ому комплексу процессных мероприятий</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992"/>
        <w:gridCol w:w="2410"/>
        <w:gridCol w:w="1418"/>
        <w:gridCol w:w="1134"/>
        <w:gridCol w:w="1134"/>
        <w:gridCol w:w="992"/>
      </w:tblGrid>
      <w:tr w:rsidR="00CE3FA6" w:rsidRPr="00CE3FA6" w:rsidTr="003C7AA9">
        <w:trPr>
          <w:trHeight w:val="650"/>
        </w:trPr>
        <w:tc>
          <w:tcPr>
            <w:tcW w:w="1985" w:type="dxa"/>
            <w:vMerge w:val="restart"/>
          </w:tcPr>
          <w:p w:rsidR="00CE3FA6" w:rsidRPr="00CE3FA6" w:rsidRDefault="00CE3FA6" w:rsidP="00CE3FA6">
            <w:pPr>
              <w:widowControl w:val="0"/>
              <w:suppressAutoHyphens/>
              <w:autoSpaceDE w:val="0"/>
              <w:rPr>
                <w:rFonts w:eastAsia="Arial"/>
                <w:b/>
                <w:sz w:val="22"/>
                <w:szCs w:val="22"/>
                <w:lang w:eastAsia="ar-SA"/>
              </w:rPr>
            </w:pPr>
            <w:r w:rsidRPr="00CE3FA6">
              <w:rPr>
                <w:b/>
                <w:sz w:val="22"/>
                <w:szCs w:val="22"/>
              </w:rPr>
              <w:t>Итого по второму комплексу процессных мероприятий</w:t>
            </w:r>
          </w:p>
        </w:tc>
        <w:tc>
          <w:tcPr>
            <w:tcW w:w="992" w:type="dxa"/>
            <w:vMerge w:val="restart"/>
          </w:tcPr>
          <w:p w:rsidR="00CE3FA6" w:rsidRPr="00CE3FA6" w:rsidRDefault="00CE3FA6" w:rsidP="00CE3FA6">
            <w:pPr>
              <w:widowControl w:val="0"/>
              <w:suppressAutoHyphens/>
              <w:autoSpaceDE w:val="0"/>
              <w:rPr>
                <w:rFonts w:eastAsia="Arial"/>
                <w:b/>
                <w:sz w:val="22"/>
                <w:szCs w:val="22"/>
                <w:lang w:eastAsia="ar-SA"/>
              </w:rPr>
            </w:pPr>
          </w:p>
        </w:tc>
        <w:tc>
          <w:tcPr>
            <w:tcW w:w="2410" w:type="dxa"/>
          </w:tcPr>
          <w:p w:rsidR="00CE3FA6" w:rsidRPr="00CE3FA6" w:rsidRDefault="00CE3FA6" w:rsidP="00CE3FA6">
            <w:pPr>
              <w:rPr>
                <w:b/>
                <w:sz w:val="22"/>
                <w:szCs w:val="22"/>
              </w:rPr>
            </w:pPr>
            <w:r w:rsidRPr="00CE3FA6">
              <w:rPr>
                <w:b/>
                <w:sz w:val="22"/>
                <w:szCs w:val="22"/>
              </w:rPr>
              <w:t xml:space="preserve">Средства муниципального дорожного фонда </w:t>
            </w:r>
          </w:p>
        </w:tc>
        <w:tc>
          <w:tcPr>
            <w:tcW w:w="1418" w:type="dxa"/>
            <w:vAlign w:val="center"/>
          </w:tcPr>
          <w:p w:rsidR="00CE3FA6" w:rsidRPr="00CE3FA6" w:rsidRDefault="00CE3FA6" w:rsidP="00CE3FA6">
            <w:pPr>
              <w:jc w:val="center"/>
              <w:rPr>
                <w:sz w:val="22"/>
                <w:szCs w:val="22"/>
              </w:rPr>
            </w:pPr>
            <w:r w:rsidRPr="00CE3FA6">
              <w:rPr>
                <w:sz w:val="22"/>
                <w:szCs w:val="22"/>
              </w:rPr>
              <w:t>166,408</w:t>
            </w:r>
          </w:p>
        </w:tc>
        <w:tc>
          <w:tcPr>
            <w:tcW w:w="1134" w:type="dxa"/>
            <w:vAlign w:val="center"/>
          </w:tcPr>
          <w:p w:rsidR="00CE3FA6" w:rsidRPr="00CE3FA6" w:rsidRDefault="00CE3FA6" w:rsidP="00CE3FA6">
            <w:pPr>
              <w:jc w:val="center"/>
              <w:rPr>
                <w:sz w:val="22"/>
                <w:szCs w:val="22"/>
              </w:rPr>
            </w:pPr>
            <w:r w:rsidRPr="00CE3FA6">
              <w:rPr>
                <w:sz w:val="22"/>
                <w:szCs w:val="22"/>
              </w:rPr>
              <w:t>166,408</w:t>
            </w:r>
          </w:p>
        </w:tc>
        <w:tc>
          <w:tcPr>
            <w:tcW w:w="1134" w:type="dxa"/>
            <w:vAlign w:val="center"/>
          </w:tcPr>
          <w:p w:rsidR="00CE3FA6" w:rsidRPr="00CE3FA6" w:rsidRDefault="00CE3FA6" w:rsidP="00CE3FA6">
            <w:pPr>
              <w:jc w:val="center"/>
              <w:rPr>
                <w:sz w:val="22"/>
                <w:szCs w:val="22"/>
              </w:rPr>
            </w:pPr>
            <w:r w:rsidRPr="00CE3FA6">
              <w:rPr>
                <w:sz w:val="22"/>
                <w:szCs w:val="22"/>
              </w:rPr>
              <w:t>0</w:t>
            </w:r>
          </w:p>
        </w:tc>
        <w:tc>
          <w:tcPr>
            <w:tcW w:w="992" w:type="dxa"/>
            <w:vAlign w:val="center"/>
          </w:tcPr>
          <w:p w:rsidR="00CE3FA6" w:rsidRPr="00CE3FA6" w:rsidRDefault="00CE3FA6" w:rsidP="00CE3FA6">
            <w:pPr>
              <w:jc w:val="center"/>
              <w:rPr>
                <w:sz w:val="22"/>
                <w:szCs w:val="22"/>
              </w:rPr>
            </w:pPr>
            <w:r w:rsidRPr="00CE3FA6">
              <w:rPr>
                <w:sz w:val="22"/>
                <w:szCs w:val="22"/>
              </w:rPr>
              <w:t>0</w:t>
            </w:r>
          </w:p>
        </w:tc>
      </w:tr>
      <w:tr w:rsidR="003C7AA9" w:rsidRPr="00C655F8" w:rsidTr="003C7AA9">
        <w:trPr>
          <w:trHeight w:val="48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Средства бюджета Смоленской области</w:t>
            </w:r>
          </w:p>
        </w:tc>
        <w:tc>
          <w:tcPr>
            <w:tcW w:w="1418" w:type="dxa"/>
            <w:vAlign w:val="center"/>
          </w:tcPr>
          <w:p w:rsidR="003C7AA9" w:rsidRPr="00C655F8" w:rsidRDefault="003C7AA9" w:rsidP="00F3583A">
            <w:pPr>
              <w:jc w:val="center"/>
              <w:rPr>
                <w:b/>
                <w:sz w:val="22"/>
                <w:szCs w:val="22"/>
              </w:rPr>
            </w:pPr>
            <w:r>
              <w:rPr>
                <w:b/>
                <w:sz w:val="22"/>
                <w:szCs w:val="22"/>
              </w:rPr>
              <w:t>0</w:t>
            </w:r>
          </w:p>
        </w:tc>
        <w:tc>
          <w:tcPr>
            <w:tcW w:w="1134" w:type="dxa"/>
            <w:vAlign w:val="center"/>
          </w:tcPr>
          <w:p w:rsidR="003C7AA9" w:rsidRPr="00C655F8" w:rsidRDefault="003C7AA9" w:rsidP="00F3583A">
            <w:pPr>
              <w:jc w:val="center"/>
              <w:rPr>
                <w:b/>
                <w:sz w:val="22"/>
                <w:szCs w:val="22"/>
              </w:rPr>
            </w:pPr>
            <w:r w:rsidRPr="00C655F8">
              <w:rPr>
                <w:b/>
                <w:sz w:val="22"/>
                <w:szCs w:val="22"/>
              </w:rPr>
              <w:t>0</w:t>
            </w:r>
          </w:p>
        </w:tc>
        <w:tc>
          <w:tcPr>
            <w:tcW w:w="1134" w:type="dxa"/>
            <w:vAlign w:val="center"/>
          </w:tcPr>
          <w:p w:rsidR="003C7AA9" w:rsidRPr="00C655F8" w:rsidRDefault="003C7AA9" w:rsidP="00F3583A">
            <w:pPr>
              <w:jc w:val="center"/>
              <w:rPr>
                <w:b/>
                <w:sz w:val="22"/>
                <w:szCs w:val="22"/>
              </w:rPr>
            </w:pPr>
            <w:r w:rsidRPr="00C655F8">
              <w:rPr>
                <w:b/>
                <w:sz w:val="22"/>
                <w:szCs w:val="22"/>
              </w:rPr>
              <w:t>0</w:t>
            </w:r>
          </w:p>
        </w:tc>
        <w:tc>
          <w:tcPr>
            <w:tcW w:w="992" w:type="dxa"/>
            <w:vAlign w:val="center"/>
          </w:tcPr>
          <w:p w:rsidR="003C7AA9" w:rsidRPr="00C655F8" w:rsidRDefault="003C7AA9" w:rsidP="00F3583A">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CE3FA6" w:rsidRPr="00C655F8" w:rsidTr="003C7AA9">
        <w:trPr>
          <w:trHeight w:val="150"/>
        </w:trPr>
        <w:tc>
          <w:tcPr>
            <w:tcW w:w="1985" w:type="dxa"/>
            <w:vMerge/>
          </w:tcPr>
          <w:p w:rsidR="00CE3FA6" w:rsidRPr="00C655F8" w:rsidRDefault="00CE3FA6" w:rsidP="00CE3FA6">
            <w:pPr>
              <w:widowControl w:val="0"/>
              <w:suppressAutoHyphens/>
              <w:autoSpaceDE w:val="0"/>
              <w:ind w:firstLine="720"/>
              <w:rPr>
                <w:rFonts w:eastAsia="Arial"/>
                <w:sz w:val="22"/>
                <w:szCs w:val="22"/>
                <w:lang w:eastAsia="ar-SA"/>
              </w:rPr>
            </w:pPr>
          </w:p>
        </w:tc>
        <w:tc>
          <w:tcPr>
            <w:tcW w:w="992" w:type="dxa"/>
            <w:vMerge/>
          </w:tcPr>
          <w:p w:rsidR="00CE3FA6" w:rsidRPr="00C655F8" w:rsidRDefault="00CE3FA6" w:rsidP="00CE3FA6">
            <w:pPr>
              <w:widowControl w:val="0"/>
              <w:suppressAutoHyphens/>
              <w:autoSpaceDE w:val="0"/>
              <w:ind w:firstLine="720"/>
              <w:rPr>
                <w:rFonts w:eastAsia="Arial"/>
                <w:sz w:val="22"/>
                <w:szCs w:val="22"/>
                <w:lang w:eastAsia="ar-SA"/>
              </w:rPr>
            </w:pPr>
          </w:p>
        </w:tc>
        <w:tc>
          <w:tcPr>
            <w:tcW w:w="2410" w:type="dxa"/>
          </w:tcPr>
          <w:p w:rsidR="00CE3FA6" w:rsidRPr="00C655F8" w:rsidRDefault="00CE3FA6" w:rsidP="00CE3FA6">
            <w:pPr>
              <w:rPr>
                <w:b/>
                <w:sz w:val="22"/>
                <w:szCs w:val="22"/>
              </w:rPr>
            </w:pPr>
            <w:r w:rsidRPr="00C655F8">
              <w:rPr>
                <w:b/>
                <w:sz w:val="22"/>
                <w:szCs w:val="22"/>
              </w:rPr>
              <w:t>Итого</w:t>
            </w:r>
          </w:p>
        </w:tc>
        <w:tc>
          <w:tcPr>
            <w:tcW w:w="1418" w:type="dxa"/>
            <w:vAlign w:val="center"/>
          </w:tcPr>
          <w:p w:rsidR="00CE3FA6" w:rsidRPr="00CE3FA6" w:rsidRDefault="00CE3FA6" w:rsidP="00CE3FA6">
            <w:pPr>
              <w:jc w:val="center"/>
              <w:rPr>
                <w:b/>
                <w:sz w:val="22"/>
                <w:szCs w:val="22"/>
              </w:rPr>
            </w:pPr>
            <w:r w:rsidRPr="00CE3FA6">
              <w:rPr>
                <w:b/>
                <w:sz w:val="22"/>
                <w:szCs w:val="22"/>
              </w:rPr>
              <w:t>166,408</w:t>
            </w:r>
          </w:p>
        </w:tc>
        <w:tc>
          <w:tcPr>
            <w:tcW w:w="1134" w:type="dxa"/>
            <w:vAlign w:val="center"/>
          </w:tcPr>
          <w:p w:rsidR="00CE3FA6" w:rsidRPr="00CE3FA6" w:rsidRDefault="00CE3FA6" w:rsidP="00CE3FA6">
            <w:pPr>
              <w:jc w:val="center"/>
              <w:rPr>
                <w:b/>
                <w:sz w:val="22"/>
                <w:szCs w:val="22"/>
              </w:rPr>
            </w:pPr>
            <w:r w:rsidRPr="00CE3FA6">
              <w:rPr>
                <w:b/>
                <w:sz w:val="22"/>
                <w:szCs w:val="22"/>
              </w:rPr>
              <w:t>166,408</w:t>
            </w:r>
          </w:p>
        </w:tc>
        <w:tc>
          <w:tcPr>
            <w:tcW w:w="1134" w:type="dxa"/>
            <w:vAlign w:val="center"/>
          </w:tcPr>
          <w:p w:rsidR="00CE3FA6" w:rsidRPr="00CE3FA6" w:rsidRDefault="00CE3FA6" w:rsidP="00CE3FA6">
            <w:pPr>
              <w:jc w:val="center"/>
              <w:rPr>
                <w:b/>
                <w:sz w:val="22"/>
                <w:szCs w:val="22"/>
              </w:rPr>
            </w:pPr>
            <w:r w:rsidRPr="00CE3FA6">
              <w:rPr>
                <w:b/>
                <w:sz w:val="22"/>
                <w:szCs w:val="22"/>
              </w:rPr>
              <w:t>0</w:t>
            </w:r>
          </w:p>
        </w:tc>
        <w:tc>
          <w:tcPr>
            <w:tcW w:w="992" w:type="dxa"/>
            <w:vAlign w:val="center"/>
          </w:tcPr>
          <w:p w:rsidR="00CE3FA6" w:rsidRPr="00CE3FA6" w:rsidRDefault="00CE3FA6" w:rsidP="00CE3FA6">
            <w:pPr>
              <w:jc w:val="center"/>
              <w:rPr>
                <w:b/>
                <w:sz w:val="22"/>
                <w:szCs w:val="22"/>
              </w:rPr>
            </w:pPr>
            <w:r w:rsidRPr="00CE3FA6">
              <w:rPr>
                <w:b/>
                <w:sz w:val="22"/>
                <w:szCs w:val="22"/>
              </w:rPr>
              <w:t>0</w:t>
            </w:r>
          </w:p>
        </w:tc>
      </w:tr>
    </w:tbl>
    <w:p w:rsidR="00494FFF" w:rsidRDefault="00494FFF" w:rsidP="00494FFF">
      <w:pPr>
        <w:ind w:firstLine="709"/>
        <w:jc w:val="both"/>
        <w:rPr>
          <w:rFonts w:eastAsia="Arial"/>
          <w:sz w:val="28"/>
          <w:szCs w:val="28"/>
          <w:lang w:eastAsia="ar-SA"/>
        </w:rPr>
      </w:pPr>
      <w:r>
        <w:rPr>
          <w:sz w:val="28"/>
          <w:szCs w:val="28"/>
        </w:rPr>
        <w:t xml:space="preserve">2) </w:t>
      </w:r>
      <w:r>
        <w:rPr>
          <w:rFonts w:eastAsia="Arial"/>
          <w:sz w:val="28"/>
          <w:szCs w:val="28"/>
          <w:lang w:eastAsia="ar-SA"/>
        </w:rPr>
        <w:t>приложение № 1 к муниципальной программе изложить в редакции согласно приложению № 1.</w:t>
      </w:r>
    </w:p>
    <w:p w:rsidR="00494FFF" w:rsidRDefault="00494FFF" w:rsidP="00494FFF">
      <w:pPr>
        <w:ind w:firstLine="709"/>
        <w:jc w:val="both"/>
        <w:rPr>
          <w:sz w:val="28"/>
          <w:szCs w:val="28"/>
        </w:rPr>
      </w:pPr>
      <w:r>
        <w:rPr>
          <w:rFonts w:eastAsia="Arial"/>
          <w:sz w:val="28"/>
          <w:szCs w:val="28"/>
          <w:lang w:eastAsia="ar-SA"/>
        </w:rPr>
        <w:t>3) приложение № 2 к муниципальной программе изложить в редакции согласно приложению № 2.</w:t>
      </w:r>
    </w:p>
    <w:p w:rsidR="002F39B5" w:rsidRDefault="00DE64E6" w:rsidP="002F39B5">
      <w:pPr>
        <w:ind w:firstLine="709"/>
        <w:jc w:val="both"/>
        <w:rPr>
          <w:rFonts w:cs="Arial"/>
          <w:sz w:val="28"/>
          <w:szCs w:val="28"/>
        </w:rPr>
      </w:pPr>
      <w:r>
        <w:rPr>
          <w:rFonts w:cs="Arial"/>
          <w:sz w:val="28"/>
          <w:szCs w:val="28"/>
        </w:rPr>
        <w:t>2. Настоящее постановление вступает в силу после его подписания</w:t>
      </w:r>
      <w:r w:rsidR="002F39B5">
        <w:rPr>
          <w:rFonts w:cs="Arial"/>
          <w:sz w:val="28"/>
          <w:szCs w:val="28"/>
        </w:rPr>
        <w:t xml:space="preserve"> и подлежит обнародованию на официальном сайте муниципального образования «</w:t>
      </w:r>
      <w:proofErr w:type="spellStart"/>
      <w:r w:rsidR="002F39B5">
        <w:rPr>
          <w:rFonts w:cs="Arial"/>
          <w:sz w:val="28"/>
          <w:szCs w:val="28"/>
        </w:rPr>
        <w:t>Велижский</w:t>
      </w:r>
      <w:proofErr w:type="spellEnd"/>
      <w:r w:rsidR="002F39B5">
        <w:rPr>
          <w:rFonts w:cs="Arial"/>
          <w:sz w:val="28"/>
          <w:szCs w:val="28"/>
        </w:rPr>
        <w:t xml:space="preserve"> район» в информационно-телекоммуникационной сети «Интернет».</w:t>
      </w:r>
    </w:p>
    <w:p w:rsidR="00DE64E6" w:rsidRPr="00744E3D" w:rsidRDefault="00DE64E6" w:rsidP="00DE64E6">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rsidR="00DE64E6" w:rsidRDefault="00DE64E6" w:rsidP="00DE64E6"/>
    <w:p w:rsidR="00DE64E6" w:rsidRDefault="00DE64E6" w:rsidP="00DE64E6"/>
    <w:p w:rsidR="00DE64E6" w:rsidRPr="004545FE" w:rsidRDefault="00DE64E6" w:rsidP="00DE64E6">
      <w:pPr>
        <w:rPr>
          <w:sz w:val="28"/>
          <w:szCs w:val="28"/>
        </w:rPr>
      </w:pPr>
      <w:r w:rsidRPr="004545FE">
        <w:rPr>
          <w:sz w:val="28"/>
          <w:szCs w:val="28"/>
        </w:rPr>
        <w:t xml:space="preserve">Глава муниципального образования </w:t>
      </w:r>
    </w:p>
    <w:p w:rsidR="00DE64E6" w:rsidRDefault="00DE64E6" w:rsidP="00DE64E6">
      <w:pPr>
        <w:tabs>
          <w:tab w:val="left" w:pos="7935"/>
        </w:tabs>
        <w:rPr>
          <w:sz w:val="28"/>
          <w:szCs w:val="28"/>
        </w:rPr>
      </w:pPr>
      <w:r w:rsidRPr="004545FE">
        <w:rPr>
          <w:sz w:val="28"/>
          <w:szCs w:val="28"/>
        </w:rPr>
        <w:t>«</w:t>
      </w:r>
      <w:proofErr w:type="spellStart"/>
      <w:r w:rsidRPr="004545FE">
        <w:rPr>
          <w:sz w:val="28"/>
          <w:szCs w:val="28"/>
        </w:rPr>
        <w:t>Велижский</w:t>
      </w:r>
      <w:proofErr w:type="spellEnd"/>
      <w:r w:rsidRPr="004545FE">
        <w:rPr>
          <w:sz w:val="28"/>
          <w:szCs w:val="28"/>
        </w:rPr>
        <w:t xml:space="preserve"> район»</w:t>
      </w:r>
      <w:r w:rsidRPr="004545FE">
        <w:rPr>
          <w:sz w:val="28"/>
          <w:szCs w:val="28"/>
        </w:rPr>
        <w:tab/>
        <w:t xml:space="preserve">Г.А. </w:t>
      </w:r>
      <w:proofErr w:type="spellStart"/>
      <w:r w:rsidRPr="004545FE">
        <w:rPr>
          <w:sz w:val="28"/>
          <w:szCs w:val="28"/>
        </w:rPr>
        <w:t>Валикова</w:t>
      </w:r>
      <w:proofErr w:type="spellEnd"/>
    </w:p>
    <w:p w:rsidR="005E3A34" w:rsidRDefault="005E3A34" w:rsidP="000074C7">
      <w:pPr>
        <w:jc w:val="right"/>
        <w:rPr>
          <w:sz w:val="28"/>
          <w:szCs w:val="28"/>
        </w:rPr>
      </w:pPr>
    </w:p>
    <w:p w:rsidR="005E3A34" w:rsidRDefault="005E3A34" w:rsidP="000074C7">
      <w:pPr>
        <w:jc w:val="right"/>
        <w:rPr>
          <w:sz w:val="28"/>
          <w:szCs w:val="28"/>
        </w:rPr>
      </w:pPr>
    </w:p>
    <w:p w:rsidR="00182F92" w:rsidRDefault="00182F92" w:rsidP="006C5DC2">
      <w:pPr>
        <w:widowControl w:val="0"/>
        <w:suppressAutoHyphens/>
        <w:autoSpaceDE w:val="0"/>
        <w:rPr>
          <w:rFonts w:eastAsia="Arial"/>
          <w:sz w:val="28"/>
          <w:szCs w:val="28"/>
          <w:lang w:eastAsia="ar-SA"/>
        </w:rPr>
        <w:sectPr w:rsidR="00182F92" w:rsidSect="00340300">
          <w:pgSz w:w="11906" w:h="16838"/>
          <w:pgMar w:top="993" w:right="566" w:bottom="536" w:left="1418" w:header="709" w:footer="709" w:gutter="0"/>
          <w:cols w:space="708"/>
          <w:docGrid w:linePitch="360"/>
        </w:sectPr>
      </w:pPr>
    </w:p>
    <w:p w:rsidR="00027E8A" w:rsidRDefault="00027E8A" w:rsidP="00027E8A">
      <w:pPr>
        <w:widowControl w:val="0"/>
        <w:tabs>
          <w:tab w:val="left" w:pos="8364"/>
          <w:tab w:val="left" w:pos="8647"/>
        </w:tabs>
        <w:autoSpaceDE w:val="0"/>
        <w:autoSpaceDN w:val="0"/>
        <w:adjustRightInd w:val="0"/>
        <w:ind w:left="7938"/>
        <w:jc w:val="right"/>
      </w:pPr>
      <w:r>
        <w:lastRenderedPageBreak/>
        <w:t xml:space="preserve">Приложение № 1 к постановлению </w:t>
      </w:r>
    </w:p>
    <w:p w:rsidR="00027E8A" w:rsidRDefault="00027E8A" w:rsidP="00027E8A">
      <w:pPr>
        <w:widowControl w:val="0"/>
        <w:tabs>
          <w:tab w:val="left" w:pos="8364"/>
          <w:tab w:val="left" w:pos="8647"/>
        </w:tabs>
        <w:autoSpaceDE w:val="0"/>
        <w:autoSpaceDN w:val="0"/>
        <w:adjustRightInd w:val="0"/>
        <w:ind w:left="7938"/>
        <w:jc w:val="right"/>
      </w:pPr>
      <w:r>
        <w:t>Администрации муниципального образования</w:t>
      </w:r>
    </w:p>
    <w:p w:rsidR="00027E8A" w:rsidRPr="00513A02" w:rsidRDefault="00027E8A" w:rsidP="00027E8A">
      <w:pPr>
        <w:widowControl w:val="0"/>
        <w:tabs>
          <w:tab w:val="left" w:pos="8364"/>
          <w:tab w:val="left" w:pos="8647"/>
        </w:tabs>
        <w:autoSpaceDE w:val="0"/>
        <w:autoSpaceDN w:val="0"/>
        <w:adjustRightInd w:val="0"/>
        <w:ind w:left="7938"/>
        <w:jc w:val="right"/>
        <w:rPr>
          <w:u w:val="single"/>
        </w:rPr>
      </w:pPr>
      <w:r>
        <w:t xml:space="preserve"> «</w:t>
      </w:r>
      <w:proofErr w:type="spellStart"/>
      <w:r>
        <w:t>Велижский</w:t>
      </w:r>
      <w:proofErr w:type="spellEnd"/>
      <w:r w:rsidR="00513A02">
        <w:t xml:space="preserve"> район» от </w:t>
      </w:r>
      <w:proofErr w:type="gramStart"/>
      <w:r w:rsidR="00513A02" w:rsidRPr="00513A02">
        <w:rPr>
          <w:u w:val="single"/>
        </w:rPr>
        <w:t>19.07.2023</w:t>
      </w:r>
      <w:r w:rsidR="00513A02">
        <w:t xml:space="preserve">  №</w:t>
      </w:r>
      <w:proofErr w:type="gramEnd"/>
      <w:r w:rsidR="00513A02">
        <w:t xml:space="preserve"> </w:t>
      </w:r>
      <w:r w:rsidR="00513A02">
        <w:rPr>
          <w:u w:val="single"/>
        </w:rPr>
        <w:t xml:space="preserve"> 374</w:t>
      </w:r>
    </w:p>
    <w:p w:rsidR="00027E8A" w:rsidRDefault="00027E8A" w:rsidP="00027E8A">
      <w:pPr>
        <w:widowControl w:val="0"/>
        <w:tabs>
          <w:tab w:val="left" w:pos="8364"/>
          <w:tab w:val="left" w:pos="8647"/>
        </w:tabs>
        <w:autoSpaceDE w:val="0"/>
        <w:autoSpaceDN w:val="0"/>
        <w:adjustRightInd w:val="0"/>
        <w:ind w:left="7938"/>
        <w:jc w:val="right"/>
      </w:pPr>
    </w:p>
    <w:p w:rsidR="00027E8A" w:rsidRDefault="00027E8A" w:rsidP="00027E8A">
      <w:pPr>
        <w:widowControl w:val="0"/>
        <w:tabs>
          <w:tab w:val="left" w:pos="8364"/>
          <w:tab w:val="left" w:pos="8647"/>
        </w:tabs>
        <w:autoSpaceDE w:val="0"/>
        <w:autoSpaceDN w:val="0"/>
        <w:adjustRightInd w:val="0"/>
        <w:ind w:left="7938"/>
        <w:jc w:val="right"/>
      </w:pPr>
      <w:r>
        <w:t>Приложение № 1</w:t>
      </w:r>
    </w:p>
    <w:p w:rsidR="00027E8A" w:rsidRPr="00A71A73" w:rsidRDefault="00027E8A" w:rsidP="00027E8A">
      <w:pPr>
        <w:widowControl w:val="0"/>
        <w:tabs>
          <w:tab w:val="left" w:pos="8364"/>
          <w:tab w:val="left" w:pos="8647"/>
        </w:tabs>
        <w:autoSpaceDE w:val="0"/>
        <w:autoSpaceDN w:val="0"/>
        <w:adjustRightInd w:val="0"/>
        <w:ind w:left="7938"/>
        <w:jc w:val="both"/>
      </w:pPr>
      <w:r w:rsidRPr="00A71A73">
        <w:t>к муниципальной программе «Программа развития автомобильных дорог местного значения на территории муниципального образования «</w:t>
      </w:r>
      <w:proofErr w:type="spellStart"/>
      <w:r w:rsidRPr="00A71A73">
        <w:t>Велижский</w:t>
      </w:r>
      <w:proofErr w:type="spellEnd"/>
      <w:r w:rsidRPr="00A71A73">
        <w:t xml:space="preserve"> район» </w:t>
      </w:r>
    </w:p>
    <w:p w:rsidR="00027E8A" w:rsidRDefault="00027E8A" w:rsidP="00027E8A">
      <w:pPr>
        <w:jc w:val="center"/>
      </w:pPr>
    </w:p>
    <w:p w:rsidR="00027E8A" w:rsidRPr="005E0CC5" w:rsidRDefault="00027E8A" w:rsidP="00027E8A">
      <w:pPr>
        <w:jc w:val="center"/>
      </w:pPr>
      <w:r w:rsidRPr="005E0CC5">
        <w:t>ЦЕЛЕВЫЕ ПОКАЗАТЕЛИ</w:t>
      </w:r>
    </w:p>
    <w:p w:rsidR="00027E8A" w:rsidRPr="005E0CC5" w:rsidRDefault="00027E8A" w:rsidP="00027E8A">
      <w:pPr>
        <w:widowControl w:val="0"/>
        <w:tabs>
          <w:tab w:val="left" w:pos="8364"/>
          <w:tab w:val="left" w:pos="8647"/>
        </w:tabs>
        <w:autoSpaceDE w:val="0"/>
        <w:autoSpaceDN w:val="0"/>
        <w:adjustRightInd w:val="0"/>
        <w:ind w:left="142"/>
        <w:jc w:val="center"/>
      </w:pPr>
      <w:r w:rsidRPr="005E0CC5">
        <w:t xml:space="preserve">реализации муниципальной программы </w:t>
      </w:r>
    </w:p>
    <w:tbl>
      <w:tblPr>
        <w:tblpPr w:leftFromText="180" w:rightFromText="180" w:vertAnchor="text" w:horzAnchor="margin" w:tblpX="429" w:tblpY="349"/>
        <w:tblOverlap w:val="never"/>
        <w:tblW w:w="15026" w:type="dxa"/>
        <w:tblLayout w:type="fixed"/>
        <w:tblCellMar>
          <w:left w:w="75" w:type="dxa"/>
          <w:right w:w="75" w:type="dxa"/>
        </w:tblCellMar>
        <w:tblLook w:val="04A0" w:firstRow="1" w:lastRow="0" w:firstColumn="1" w:lastColumn="0" w:noHBand="0" w:noVBand="1"/>
      </w:tblPr>
      <w:tblGrid>
        <w:gridCol w:w="567"/>
        <w:gridCol w:w="5812"/>
        <w:gridCol w:w="1418"/>
        <w:gridCol w:w="2268"/>
        <w:gridCol w:w="1559"/>
        <w:gridCol w:w="1701"/>
        <w:gridCol w:w="1701"/>
      </w:tblGrid>
      <w:tr w:rsidR="00027E8A" w:rsidRPr="005E0CC5" w:rsidTr="00027E8A">
        <w:trPr>
          <w:trHeight w:val="70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Единица измерения</w:t>
            </w:r>
          </w:p>
        </w:tc>
        <w:tc>
          <w:tcPr>
            <w:tcW w:w="2268" w:type="dxa"/>
            <w:vMerge w:val="restart"/>
            <w:tcBorders>
              <w:top w:val="single" w:sz="4" w:space="0" w:color="auto"/>
              <w:left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Базовое значение показателя (в году, предшествующем очередному финансовому году)</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Планируемое значение показателя</w:t>
            </w:r>
          </w:p>
        </w:tc>
      </w:tr>
      <w:tr w:rsidR="00027E8A" w:rsidRPr="005E0CC5" w:rsidTr="00027E8A">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2268" w:type="dxa"/>
            <w:vMerge/>
            <w:tcBorders>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p>
        </w:tc>
        <w:tc>
          <w:tcPr>
            <w:tcW w:w="1559"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r w:rsidRPr="005E0CC5">
              <w:t xml:space="preserve">очередной </w:t>
            </w:r>
            <w:r>
              <w:t>финансовый год (2023</w:t>
            </w:r>
            <w:r w:rsidRPr="005E0CC5">
              <w:t>)</w:t>
            </w:r>
          </w:p>
        </w:tc>
        <w:tc>
          <w:tcPr>
            <w:tcW w:w="1701"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Arial"/>
                <w:lang w:eastAsia="ar-SA"/>
              </w:rPr>
              <w:t>1-й год планового периода (2024)</w:t>
            </w:r>
          </w:p>
        </w:tc>
        <w:tc>
          <w:tcPr>
            <w:tcW w:w="1701"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r w:rsidRPr="005E0CC5">
              <w:rPr>
                <w:rFonts w:eastAsia="Arial"/>
                <w:lang w:eastAsia="ar-SA"/>
              </w:rPr>
              <w:t>2-й год планового периода (2025)</w:t>
            </w:r>
          </w:p>
        </w:tc>
      </w:tr>
      <w:tr w:rsidR="00027E8A" w:rsidRPr="005E0CC5" w:rsidTr="00027E8A">
        <w:trPr>
          <w:trHeight w:val="344"/>
        </w:trPr>
        <w:tc>
          <w:tcPr>
            <w:tcW w:w="567"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1</w:t>
            </w:r>
          </w:p>
        </w:tc>
        <w:tc>
          <w:tcPr>
            <w:tcW w:w="5812"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2</w:t>
            </w:r>
          </w:p>
        </w:tc>
        <w:tc>
          <w:tcPr>
            <w:tcW w:w="1418"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3</w:t>
            </w:r>
          </w:p>
        </w:tc>
        <w:tc>
          <w:tcPr>
            <w:tcW w:w="2268"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4</w:t>
            </w:r>
          </w:p>
        </w:tc>
        <w:tc>
          <w:tcPr>
            <w:tcW w:w="1559"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5</w:t>
            </w:r>
          </w:p>
        </w:tc>
        <w:tc>
          <w:tcPr>
            <w:tcW w:w="1701"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6</w:t>
            </w:r>
          </w:p>
        </w:tc>
        <w:tc>
          <w:tcPr>
            <w:tcW w:w="1701"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7</w:t>
            </w:r>
          </w:p>
        </w:tc>
      </w:tr>
      <w:tr w:rsidR="00027E8A" w:rsidRPr="005E0CC5" w:rsidTr="00027E8A">
        <w:trPr>
          <w:trHeight w:val="1427"/>
        </w:trPr>
        <w:tc>
          <w:tcPr>
            <w:tcW w:w="567"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both"/>
            </w:pPr>
            <w:r w:rsidRPr="005E0CC5">
              <w:rPr>
                <w:bCs/>
              </w:rPr>
              <w:t>Протяженность автомобильных дорог местного значения</w:t>
            </w:r>
            <w:r w:rsidRPr="005E0CC5">
              <w:t xml:space="preserve"> на территории муниципального образования «</w:t>
            </w:r>
            <w:proofErr w:type="spellStart"/>
            <w:r w:rsidRPr="005E0CC5">
              <w:t>Велижский</w:t>
            </w:r>
            <w:proofErr w:type="spellEnd"/>
            <w:r w:rsidRPr="005E0CC5">
              <w:t xml:space="preserve"> район» и искусственных сооружений на них</w:t>
            </w:r>
            <w:r w:rsidRPr="005E0CC5">
              <w:rPr>
                <w:bCs/>
              </w:rPr>
              <w:t>,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pPr>
            <w:r w:rsidRPr="005E0CC5">
              <w:t>км</w:t>
            </w:r>
          </w:p>
        </w:tc>
        <w:tc>
          <w:tcPr>
            <w:tcW w:w="226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25,0</w:t>
            </w:r>
          </w:p>
        </w:tc>
        <w:tc>
          <w:tcPr>
            <w:tcW w:w="1559"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28,0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35,0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45,0</w:t>
            </w:r>
          </w:p>
        </w:tc>
      </w:tr>
      <w:tr w:rsidR="00027E8A" w:rsidRPr="005E0CC5" w:rsidTr="00027E8A">
        <w:trPr>
          <w:trHeight w:val="979"/>
        </w:trPr>
        <w:tc>
          <w:tcPr>
            <w:tcW w:w="567" w:type="dxa"/>
            <w:tcBorders>
              <w:top w:val="nil"/>
              <w:left w:val="single" w:sz="4" w:space="0" w:color="auto"/>
              <w:bottom w:val="nil"/>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nil"/>
              <w:left w:val="single" w:sz="4" w:space="0" w:color="auto"/>
              <w:bottom w:val="nil"/>
              <w:right w:val="single" w:sz="4" w:space="0" w:color="auto"/>
            </w:tcBorders>
            <w:vAlign w:val="center"/>
            <w:hideMark/>
          </w:tcPr>
          <w:p w:rsidR="00027E8A" w:rsidRPr="005E0CC5" w:rsidRDefault="00027E8A" w:rsidP="00027E8A">
            <w:pPr>
              <w:jc w:val="both"/>
            </w:pPr>
            <w:r w:rsidRPr="005E0CC5">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5E0CC5">
              <w:t>Велижского</w:t>
            </w:r>
            <w:proofErr w:type="spellEnd"/>
            <w:r w:rsidRPr="005E0CC5">
              <w:t xml:space="preserve"> городского поселения</w:t>
            </w:r>
          </w:p>
        </w:tc>
        <w:tc>
          <w:tcPr>
            <w:tcW w:w="1418" w:type="dxa"/>
            <w:tcBorders>
              <w:top w:val="nil"/>
              <w:left w:val="single" w:sz="4" w:space="0" w:color="auto"/>
              <w:bottom w:val="nil"/>
              <w:right w:val="single" w:sz="4" w:space="0" w:color="auto"/>
            </w:tcBorders>
            <w:vAlign w:val="center"/>
            <w:hideMark/>
          </w:tcPr>
          <w:p w:rsidR="00027E8A" w:rsidRPr="005E0CC5" w:rsidRDefault="00027E8A" w:rsidP="00027E8A">
            <w:pPr>
              <w:jc w:val="center"/>
            </w:pPr>
            <w:r w:rsidRPr="005E0CC5">
              <w:t>кв. м.</w:t>
            </w:r>
          </w:p>
        </w:tc>
        <w:tc>
          <w:tcPr>
            <w:tcW w:w="2268"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c>
          <w:tcPr>
            <w:tcW w:w="1559" w:type="dxa"/>
            <w:tcBorders>
              <w:top w:val="nil"/>
              <w:left w:val="single" w:sz="4" w:space="0" w:color="auto"/>
              <w:bottom w:val="nil"/>
              <w:right w:val="single" w:sz="4" w:space="0" w:color="auto"/>
            </w:tcBorders>
            <w:vAlign w:val="center"/>
          </w:tcPr>
          <w:p w:rsidR="00027E8A" w:rsidRPr="005E0CC5" w:rsidRDefault="00027E8A" w:rsidP="00027E8A">
            <w:pPr>
              <w:jc w:val="center"/>
            </w:pPr>
            <w:r>
              <w:t>135,14</w:t>
            </w:r>
          </w:p>
        </w:tc>
        <w:tc>
          <w:tcPr>
            <w:tcW w:w="1701"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c>
          <w:tcPr>
            <w:tcW w:w="1701"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r>
      <w:tr w:rsidR="00027E8A" w:rsidRPr="005E0CC5" w:rsidTr="00027E8A">
        <w:trPr>
          <w:trHeight w:val="1180"/>
        </w:trPr>
        <w:tc>
          <w:tcPr>
            <w:tcW w:w="567"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both"/>
            </w:pPr>
            <w:r w:rsidRPr="005E0CC5">
              <w:rPr>
                <w:bCs/>
              </w:rPr>
              <w:t xml:space="preserve">Протяженность автомобильных </w:t>
            </w:r>
            <w:r w:rsidRPr="005E0CC5">
              <w:t xml:space="preserve">дорог местного значения в границах </w:t>
            </w:r>
            <w:proofErr w:type="spellStart"/>
            <w:r w:rsidRPr="005E0CC5">
              <w:t>Велижского</w:t>
            </w:r>
            <w:proofErr w:type="spellEnd"/>
            <w:r w:rsidRPr="005E0CC5">
              <w:t xml:space="preserve"> городского поселения</w:t>
            </w:r>
            <w:r w:rsidRPr="005E0CC5">
              <w:rPr>
                <w:bCs/>
              </w:rPr>
              <w:t>,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км</w:t>
            </w:r>
          </w:p>
        </w:tc>
        <w:tc>
          <w:tcPr>
            <w:tcW w:w="226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20,6</w:t>
            </w:r>
          </w:p>
        </w:tc>
        <w:tc>
          <w:tcPr>
            <w:tcW w:w="1559"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22,0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27,0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37</w:t>
            </w:r>
          </w:p>
        </w:tc>
      </w:tr>
    </w:tbl>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tabs>
          <w:tab w:val="left" w:pos="8364"/>
          <w:tab w:val="left" w:pos="8647"/>
        </w:tabs>
        <w:autoSpaceDE w:val="0"/>
        <w:autoSpaceDN w:val="0"/>
        <w:adjustRightInd w:val="0"/>
        <w:ind w:left="7938"/>
        <w:jc w:val="right"/>
      </w:pPr>
      <w:r>
        <w:lastRenderedPageBreak/>
        <w:t xml:space="preserve">Приложение № 1 к постановлению </w:t>
      </w:r>
    </w:p>
    <w:p w:rsidR="00027E8A" w:rsidRDefault="00027E8A" w:rsidP="00027E8A">
      <w:pPr>
        <w:widowControl w:val="0"/>
        <w:tabs>
          <w:tab w:val="left" w:pos="8364"/>
          <w:tab w:val="left" w:pos="8647"/>
        </w:tabs>
        <w:autoSpaceDE w:val="0"/>
        <w:autoSpaceDN w:val="0"/>
        <w:adjustRightInd w:val="0"/>
        <w:ind w:left="7938"/>
        <w:jc w:val="right"/>
      </w:pPr>
      <w:r>
        <w:t>Администрации муниципального образования</w:t>
      </w:r>
    </w:p>
    <w:p w:rsidR="00027E8A" w:rsidRPr="00513A02" w:rsidRDefault="00027E8A" w:rsidP="00027E8A">
      <w:pPr>
        <w:widowControl w:val="0"/>
        <w:tabs>
          <w:tab w:val="left" w:pos="8364"/>
          <w:tab w:val="left" w:pos="8647"/>
        </w:tabs>
        <w:autoSpaceDE w:val="0"/>
        <w:autoSpaceDN w:val="0"/>
        <w:adjustRightInd w:val="0"/>
        <w:ind w:left="7938"/>
        <w:jc w:val="right"/>
        <w:rPr>
          <w:u w:val="single"/>
        </w:rPr>
      </w:pPr>
      <w:r>
        <w:t xml:space="preserve"> «</w:t>
      </w:r>
      <w:proofErr w:type="spellStart"/>
      <w:r>
        <w:t>Велижский</w:t>
      </w:r>
      <w:proofErr w:type="spellEnd"/>
      <w:r w:rsidR="00513A02">
        <w:t xml:space="preserve"> район» </w:t>
      </w:r>
      <w:proofErr w:type="gramStart"/>
      <w:r w:rsidR="00513A02">
        <w:t xml:space="preserve">от </w:t>
      </w:r>
      <w:r w:rsidR="00513A02">
        <w:rPr>
          <w:u w:val="single"/>
        </w:rPr>
        <w:t xml:space="preserve"> 19.07.2023</w:t>
      </w:r>
      <w:proofErr w:type="gramEnd"/>
      <w:r w:rsidR="00513A02">
        <w:rPr>
          <w:u w:val="single"/>
        </w:rPr>
        <w:t xml:space="preserve"> </w:t>
      </w:r>
      <w:r w:rsidR="00513A02">
        <w:t xml:space="preserve"> № </w:t>
      </w:r>
      <w:r w:rsidR="00513A02">
        <w:rPr>
          <w:u w:val="single"/>
        </w:rPr>
        <w:t xml:space="preserve"> 374</w:t>
      </w:r>
    </w:p>
    <w:p w:rsidR="00027E8A" w:rsidRDefault="00027E8A" w:rsidP="00027E8A">
      <w:pPr>
        <w:widowControl w:val="0"/>
        <w:autoSpaceDE w:val="0"/>
        <w:autoSpaceDN w:val="0"/>
        <w:adjustRightInd w:val="0"/>
        <w:contextualSpacing/>
        <w:jc w:val="right"/>
      </w:pPr>
    </w:p>
    <w:p w:rsidR="00027E8A" w:rsidRDefault="00027E8A" w:rsidP="00027E8A">
      <w:pPr>
        <w:widowControl w:val="0"/>
        <w:suppressAutoHyphens/>
        <w:autoSpaceDE w:val="0"/>
        <w:ind w:firstLine="720"/>
        <w:jc w:val="right"/>
        <w:rPr>
          <w:rFonts w:eastAsia="Arial"/>
          <w:sz w:val="28"/>
          <w:szCs w:val="28"/>
          <w:lang w:eastAsia="ar-SA"/>
        </w:rPr>
      </w:pPr>
    </w:p>
    <w:p w:rsidR="00027E8A" w:rsidRPr="00DF5FFF" w:rsidRDefault="00027E8A" w:rsidP="00027E8A">
      <w:pPr>
        <w:widowControl w:val="0"/>
        <w:autoSpaceDE w:val="0"/>
        <w:autoSpaceDN w:val="0"/>
        <w:adjustRightInd w:val="0"/>
        <w:spacing w:line="276" w:lineRule="auto"/>
        <w:jc w:val="right"/>
      </w:pPr>
      <w:r w:rsidRPr="00DF5FFF">
        <w:t xml:space="preserve">Приложение № 2 </w:t>
      </w:r>
    </w:p>
    <w:p w:rsidR="00027E8A" w:rsidRPr="00DF5FFF" w:rsidRDefault="00027E8A" w:rsidP="00027E8A">
      <w:pPr>
        <w:widowControl w:val="0"/>
        <w:tabs>
          <w:tab w:val="left" w:pos="8364"/>
          <w:tab w:val="left" w:pos="8647"/>
        </w:tabs>
        <w:autoSpaceDE w:val="0"/>
        <w:autoSpaceDN w:val="0"/>
        <w:adjustRightInd w:val="0"/>
        <w:ind w:left="7938"/>
        <w:jc w:val="both"/>
      </w:pPr>
      <w:r w:rsidRPr="00DF5FFF">
        <w:t>к муниципальной программе «Программа развития автомобильных дорог местного значения на территории муниципального образования «</w:t>
      </w:r>
      <w:proofErr w:type="spellStart"/>
      <w:r w:rsidRPr="00DF5FFF">
        <w:t>Велижский</w:t>
      </w:r>
      <w:proofErr w:type="spellEnd"/>
      <w:r w:rsidRPr="00DF5FFF">
        <w:t xml:space="preserve"> район» </w:t>
      </w:r>
      <w:bookmarkStart w:id="0" w:name="_GoBack"/>
      <w:bookmarkEnd w:id="0"/>
    </w:p>
    <w:p w:rsidR="00027E8A" w:rsidRDefault="00027E8A" w:rsidP="00027E8A">
      <w:pPr>
        <w:jc w:val="center"/>
      </w:pPr>
    </w:p>
    <w:p w:rsidR="001F4794" w:rsidRDefault="001F4794" w:rsidP="00027E8A">
      <w:pPr>
        <w:jc w:val="center"/>
      </w:pPr>
    </w:p>
    <w:p w:rsidR="00027E8A" w:rsidRDefault="00027E8A" w:rsidP="00027E8A">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w:t>
      </w:r>
      <w:proofErr w:type="spellStart"/>
      <w:r w:rsidRPr="00683532">
        <w:t>Велижский</w:t>
      </w:r>
      <w:proofErr w:type="spellEnd"/>
      <w:r w:rsidRPr="00683532">
        <w:t xml:space="preserve"> район» на 2023 – 2025</w:t>
      </w:r>
      <w:r>
        <w:t xml:space="preserve"> годы</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842"/>
        <w:gridCol w:w="2127"/>
        <w:gridCol w:w="1417"/>
        <w:gridCol w:w="1134"/>
        <w:gridCol w:w="1134"/>
        <w:gridCol w:w="992"/>
        <w:gridCol w:w="993"/>
        <w:gridCol w:w="850"/>
        <w:gridCol w:w="851"/>
      </w:tblGrid>
      <w:tr w:rsidR="00027E8A" w:rsidRPr="00FC73A8" w:rsidTr="001F4794">
        <w:trPr>
          <w:trHeight w:val="843"/>
        </w:trPr>
        <w:tc>
          <w:tcPr>
            <w:tcW w:w="567" w:type="dxa"/>
            <w:vMerge w:val="restart"/>
          </w:tcPr>
          <w:p w:rsidR="00027E8A" w:rsidRPr="00FC73A8" w:rsidRDefault="00027E8A" w:rsidP="00F3583A">
            <w:pPr>
              <w:ind w:left="-57" w:right="-57"/>
              <w:jc w:val="center"/>
              <w:rPr>
                <w:sz w:val="22"/>
                <w:szCs w:val="22"/>
              </w:rPr>
            </w:pPr>
            <w:r w:rsidRPr="00FC73A8">
              <w:rPr>
                <w:sz w:val="22"/>
                <w:szCs w:val="22"/>
              </w:rPr>
              <w:t>№ п/п</w:t>
            </w:r>
          </w:p>
        </w:tc>
        <w:tc>
          <w:tcPr>
            <w:tcW w:w="3544" w:type="dxa"/>
            <w:vMerge w:val="restart"/>
          </w:tcPr>
          <w:p w:rsidR="00027E8A" w:rsidRPr="00FC73A8" w:rsidRDefault="00027E8A" w:rsidP="00F3583A">
            <w:pPr>
              <w:ind w:left="-57" w:right="-57"/>
              <w:jc w:val="center"/>
              <w:rPr>
                <w:sz w:val="22"/>
                <w:szCs w:val="22"/>
              </w:rPr>
            </w:pPr>
            <w:r w:rsidRPr="00FC73A8">
              <w:rPr>
                <w:sz w:val="22"/>
                <w:szCs w:val="22"/>
              </w:rPr>
              <w:t>Наименование</w:t>
            </w:r>
          </w:p>
        </w:tc>
        <w:tc>
          <w:tcPr>
            <w:tcW w:w="1842" w:type="dxa"/>
            <w:vMerge w:val="restart"/>
          </w:tcPr>
          <w:p w:rsidR="00027E8A" w:rsidRPr="00FC73A8" w:rsidRDefault="00027E8A" w:rsidP="00F3583A">
            <w:pPr>
              <w:ind w:left="-57" w:right="-57"/>
              <w:jc w:val="center"/>
              <w:rPr>
                <w:sz w:val="22"/>
                <w:szCs w:val="22"/>
              </w:rPr>
            </w:pPr>
            <w:r w:rsidRPr="00FC73A8">
              <w:rPr>
                <w:sz w:val="22"/>
                <w:szCs w:val="22"/>
              </w:rPr>
              <w:t>Исполнитель мероприятия</w:t>
            </w:r>
          </w:p>
        </w:tc>
        <w:tc>
          <w:tcPr>
            <w:tcW w:w="2127" w:type="dxa"/>
            <w:vMerge w:val="restart"/>
          </w:tcPr>
          <w:p w:rsidR="00027E8A" w:rsidRPr="00FC73A8" w:rsidRDefault="00027E8A" w:rsidP="00F3583A">
            <w:pPr>
              <w:ind w:left="-57" w:right="-57"/>
              <w:jc w:val="center"/>
              <w:rPr>
                <w:sz w:val="22"/>
                <w:szCs w:val="22"/>
              </w:rPr>
            </w:pPr>
            <w:r w:rsidRPr="00FC73A8">
              <w:rPr>
                <w:sz w:val="22"/>
                <w:szCs w:val="22"/>
              </w:rPr>
              <w:t>Источники финансового обеспечения (расшифровать)</w:t>
            </w:r>
          </w:p>
        </w:tc>
        <w:tc>
          <w:tcPr>
            <w:tcW w:w="4677" w:type="dxa"/>
            <w:gridSpan w:val="4"/>
          </w:tcPr>
          <w:p w:rsidR="00027E8A" w:rsidRPr="00FC73A8" w:rsidRDefault="00027E8A" w:rsidP="00F3583A">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694" w:type="dxa"/>
            <w:gridSpan w:val="3"/>
          </w:tcPr>
          <w:p w:rsidR="00027E8A" w:rsidRPr="00FC73A8" w:rsidRDefault="00027E8A" w:rsidP="00F3583A">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027E8A" w:rsidRPr="00FC73A8" w:rsidTr="001F4794">
        <w:trPr>
          <w:trHeight w:val="415"/>
        </w:trPr>
        <w:tc>
          <w:tcPr>
            <w:tcW w:w="567" w:type="dxa"/>
            <w:vMerge/>
          </w:tcPr>
          <w:p w:rsidR="00027E8A" w:rsidRPr="00FC73A8" w:rsidRDefault="00027E8A" w:rsidP="00F3583A">
            <w:pPr>
              <w:ind w:left="-57" w:right="-57"/>
              <w:rPr>
                <w:sz w:val="22"/>
                <w:szCs w:val="22"/>
              </w:rPr>
            </w:pPr>
          </w:p>
        </w:tc>
        <w:tc>
          <w:tcPr>
            <w:tcW w:w="3544" w:type="dxa"/>
            <w:vMerge/>
          </w:tcPr>
          <w:p w:rsidR="00027E8A" w:rsidRPr="00FC73A8" w:rsidRDefault="00027E8A" w:rsidP="00F3583A">
            <w:pPr>
              <w:ind w:left="-57" w:right="-57"/>
              <w:rPr>
                <w:sz w:val="22"/>
                <w:szCs w:val="22"/>
              </w:rPr>
            </w:pPr>
          </w:p>
        </w:tc>
        <w:tc>
          <w:tcPr>
            <w:tcW w:w="1842" w:type="dxa"/>
            <w:vMerge/>
          </w:tcPr>
          <w:p w:rsidR="00027E8A" w:rsidRPr="00FC73A8" w:rsidRDefault="00027E8A" w:rsidP="00F3583A">
            <w:pPr>
              <w:ind w:left="-57" w:right="-57"/>
              <w:rPr>
                <w:sz w:val="22"/>
                <w:szCs w:val="22"/>
              </w:rPr>
            </w:pPr>
          </w:p>
        </w:tc>
        <w:tc>
          <w:tcPr>
            <w:tcW w:w="2127" w:type="dxa"/>
            <w:vMerge/>
          </w:tcPr>
          <w:p w:rsidR="00027E8A" w:rsidRPr="00FC73A8" w:rsidRDefault="00027E8A" w:rsidP="00F3583A">
            <w:pPr>
              <w:ind w:left="-57" w:right="-57"/>
              <w:rPr>
                <w:sz w:val="22"/>
                <w:szCs w:val="22"/>
              </w:rPr>
            </w:pPr>
          </w:p>
        </w:tc>
        <w:tc>
          <w:tcPr>
            <w:tcW w:w="1417" w:type="dxa"/>
            <w:vAlign w:val="center"/>
          </w:tcPr>
          <w:p w:rsidR="00027E8A" w:rsidRPr="00FC73A8" w:rsidRDefault="00027E8A" w:rsidP="00F3583A">
            <w:pPr>
              <w:ind w:left="-57" w:right="-57"/>
              <w:jc w:val="center"/>
              <w:rPr>
                <w:sz w:val="22"/>
                <w:szCs w:val="22"/>
              </w:rPr>
            </w:pPr>
            <w:r w:rsidRPr="00FC73A8">
              <w:rPr>
                <w:sz w:val="22"/>
                <w:szCs w:val="22"/>
              </w:rPr>
              <w:t>всего</w:t>
            </w:r>
          </w:p>
        </w:tc>
        <w:tc>
          <w:tcPr>
            <w:tcW w:w="1134" w:type="dxa"/>
            <w:vAlign w:val="center"/>
          </w:tcPr>
          <w:p w:rsidR="00027E8A" w:rsidRPr="00FC73A8" w:rsidRDefault="00027E8A" w:rsidP="00F3583A">
            <w:pPr>
              <w:ind w:left="-57" w:right="-57"/>
              <w:jc w:val="center"/>
              <w:rPr>
                <w:sz w:val="22"/>
                <w:szCs w:val="22"/>
              </w:rPr>
            </w:pPr>
            <w:r w:rsidRPr="00FC73A8">
              <w:rPr>
                <w:sz w:val="22"/>
                <w:szCs w:val="22"/>
              </w:rPr>
              <w:t>2023</w:t>
            </w:r>
          </w:p>
        </w:tc>
        <w:tc>
          <w:tcPr>
            <w:tcW w:w="1134" w:type="dxa"/>
            <w:vAlign w:val="center"/>
          </w:tcPr>
          <w:p w:rsidR="00027E8A" w:rsidRPr="00FC73A8" w:rsidRDefault="00027E8A" w:rsidP="00F3583A">
            <w:pPr>
              <w:ind w:left="-57" w:right="-57"/>
              <w:jc w:val="center"/>
              <w:rPr>
                <w:sz w:val="22"/>
                <w:szCs w:val="22"/>
              </w:rPr>
            </w:pPr>
            <w:r w:rsidRPr="00FC73A8">
              <w:rPr>
                <w:sz w:val="22"/>
                <w:szCs w:val="22"/>
              </w:rPr>
              <w:t>2024</w:t>
            </w:r>
          </w:p>
        </w:tc>
        <w:tc>
          <w:tcPr>
            <w:tcW w:w="992" w:type="dxa"/>
            <w:vAlign w:val="center"/>
          </w:tcPr>
          <w:p w:rsidR="00027E8A" w:rsidRPr="00FC73A8" w:rsidRDefault="00027E8A" w:rsidP="00F3583A">
            <w:pPr>
              <w:ind w:left="-57" w:right="-57"/>
              <w:jc w:val="center"/>
              <w:rPr>
                <w:sz w:val="22"/>
                <w:szCs w:val="22"/>
              </w:rPr>
            </w:pPr>
            <w:r w:rsidRPr="00FC73A8">
              <w:rPr>
                <w:sz w:val="22"/>
                <w:szCs w:val="22"/>
              </w:rPr>
              <w:t>2025</w:t>
            </w:r>
          </w:p>
        </w:tc>
        <w:tc>
          <w:tcPr>
            <w:tcW w:w="993" w:type="dxa"/>
            <w:vAlign w:val="center"/>
          </w:tcPr>
          <w:p w:rsidR="00027E8A" w:rsidRPr="00FC73A8" w:rsidRDefault="00027E8A" w:rsidP="00F3583A">
            <w:pPr>
              <w:ind w:left="-57" w:right="-57"/>
              <w:jc w:val="center"/>
              <w:rPr>
                <w:sz w:val="22"/>
                <w:szCs w:val="22"/>
              </w:rPr>
            </w:pPr>
            <w:r w:rsidRPr="00FC73A8">
              <w:rPr>
                <w:sz w:val="22"/>
                <w:szCs w:val="22"/>
              </w:rPr>
              <w:t>2023</w:t>
            </w:r>
          </w:p>
        </w:tc>
        <w:tc>
          <w:tcPr>
            <w:tcW w:w="850" w:type="dxa"/>
            <w:vAlign w:val="center"/>
          </w:tcPr>
          <w:p w:rsidR="00027E8A" w:rsidRPr="00FC73A8" w:rsidRDefault="00027E8A" w:rsidP="00F3583A">
            <w:pPr>
              <w:ind w:left="-57" w:right="-57"/>
              <w:jc w:val="center"/>
              <w:rPr>
                <w:sz w:val="22"/>
                <w:szCs w:val="22"/>
              </w:rPr>
            </w:pPr>
            <w:r w:rsidRPr="00FC73A8">
              <w:rPr>
                <w:sz w:val="22"/>
                <w:szCs w:val="22"/>
              </w:rPr>
              <w:t>2024</w:t>
            </w:r>
          </w:p>
        </w:tc>
        <w:tc>
          <w:tcPr>
            <w:tcW w:w="851" w:type="dxa"/>
            <w:vAlign w:val="center"/>
          </w:tcPr>
          <w:p w:rsidR="00027E8A" w:rsidRPr="00FC73A8" w:rsidRDefault="00027E8A" w:rsidP="00F3583A">
            <w:pPr>
              <w:ind w:left="-57" w:right="-57"/>
              <w:jc w:val="center"/>
              <w:rPr>
                <w:sz w:val="22"/>
                <w:szCs w:val="22"/>
              </w:rPr>
            </w:pPr>
            <w:r w:rsidRPr="00FC73A8">
              <w:rPr>
                <w:sz w:val="22"/>
                <w:szCs w:val="22"/>
              </w:rPr>
              <w:t>2025</w:t>
            </w:r>
          </w:p>
        </w:tc>
      </w:tr>
      <w:tr w:rsidR="00027E8A" w:rsidRPr="00FC73A8" w:rsidTr="001F4794">
        <w:trPr>
          <w:trHeight w:val="349"/>
        </w:trPr>
        <w:tc>
          <w:tcPr>
            <w:tcW w:w="567" w:type="dxa"/>
          </w:tcPr>
          <w:p w:rsidR="00027E8A" w:rsidRPr="00FC73A8" w:rsidRDefault="00027E8A" w:rsidP="00F3583A">
            <w:pPr>
              <w:ind w:left="-57" w:right="-57"/>
              <w:jc w:val="center"/>
              <w:rPr>
                <w:sz w:val="22"/>
                <w:szCs w:val="22"/>
              </w:rPr>
            </w:pPr>
            <w:r w:rsidRPr="00FC73A8">
              <w:rPr>
                <w:sz w:val="22"/>
                <w:szCs w:val="22"/>
              </w:rPr>
              <w:t>1</w:t>
            </w:r>
          </w:p>
        </w:tc>
        <w:tc>
          <w:tcPr>
            <w:tcW w:w="3544" w:type="dxa"/>
          </w:tcPr>
          <w:p w:rsidR="00027E8A" w:rsidRPr="00FC73A8" w:rsidRDefault="00027E8A" w:rsidP="00F3583A">
            <w:pPr>
              <w:ind w:left="-57" w:right="-57"/>
              <w:jc w:val="center"/>
              <w:rPr>
                <w:sz w:val="22"/>
                <w:szCs w:val="22"/>
              </w:rPr>
            </w:pPr>
            <w:r w:rsidRPr="00FC73A8">
              <w:rPr>
                <w:sz w:val="22"/>
                <w:szCs w:val="22"/>
              </w:rPr>
              <w:t>2</w:t>
            </w:r>
          </w:p>
        </w:tc>
        <w:tc>
          <w:tcPr>
            <w:tcW w:w="1842" w:type="dxa"/>
          </w:tcPr>
          <w:p w:rsidR="00027E8A" w:rsidRPr="00FC73A8" w:rsidRDefault="00027E8A" w:rsidP="00F3583A">
            <w:pPr>
              <w:ind w:left="-57" w:right="-57"/>
              <w:jc w:val="center"/>
              <w:rPr>
                <w:sz w:val="22"/>
                <w:szCs w:val="22"/>
              </w:rPr>
            </w:pPr>
            <w:r w:rsidRPr="00FC73A8">
              <w:rPr>
                <w:sz w:val="22"/>
                <w:szCs w:val="22"/>
              </w:rPr>
              <w:t>3</w:t>
            </w:r>
          </w:p>
        </w:tc>
        <w:tc>
          <w:tcPr>
            <w:tcW w:w="2127" w:type="dxa"/>
          </w:tcPr>
          <w:p w:rsidR="00027E8A" w:rsidRPr="00FC73A8" w:rsidRDefault="00027E8A" w:rsidP="00F3583A">
            <w:pPr>
              <w:ind w:left="-57" w:right="-57"/>
              <w:jc w:val="center"/>
              <w:rPr>
                <w:sz w:val="22"/>
                <w:szCs w:val="22"/>
              </w:rPr>
            </w:pPr>
            <w:r w:rsidRPr="00FC73A8">
              <w:rPr>
                <w:sz w:val="22"/>
                <w:szCs w:val="22"/>
              </w:rPr>
              <w:t>4</w:t>
            </w:r>
          </w:p>
        </w:tc>
        <w:tc>
          <w:tcPr>
            <w:tcW w:w="1417" w:type="dxa"/>
          </w:tcPr>
          <w:p w:rsidR="00027E8A" w:rsidRPr="00FC73A8" w:rsidRDefault="00027E8A" w:rsidP="00F3583A">
            <w:pPr>
              <w:ind w:left="-57" w:right="-57"/>
              <w:jc w:val="center"/>
              <w:rPr>
                <w:sz w:val="22"/>
                <w:szCs w:val="22"/>
              </w:rPr>
            </w:pPr>
            <w:r w:rsidRPr="00FC73A8">
              <w:rPr>
                <w:sz w:val="22"/>
                <w:szCs w:val="22"/>
              </w:rPr>
              <w:t>5</w:t>
            </w:r>
          </w:p>
        </w:tc>
        <w:tc>
          <w:tcPr>
            <w:tcW w:w="1134" w:type="dxa"/>
          </w:tcPr>
          <w:p w:rsidR="00027E8A" w:rsidRPr="00FC73A8" w:rsidRDefault="00027E8A" w:rsidP="00F3583A">
            <w:pPr>
              <w:ind w:left="-57" w:right="-57"/>
              <w:jc w:val="center"/>
              <w:rPr>
                <w:sz w:val="22"/>
                <w:szCs w:val="22"/>
              </w:rPr>
            </w:pPr>
            <w:r w:rsidRPr="00FC73A8">
              <w:rPr>
                <w:sz w:val="22"/>
                <w:szCs w:val="22"/>
              </w:rPr>
              <w:t>6</w:t>
            </w:r>
          </w:p>
        </w:tc>
        <w:tc>
          <w:tcPr>
            <w:tcW w:w="1134" w:type="dxa"/>
          </w:tcPr>
          <w:p w:rsidR="00027E8A" w:rsidRPr="00FC73A8" w:rsidRDefault="00027E8A" w:rsidP="00F3583A">
            <w:pPr>
              <w:ind w:left="-57" w:right="-57"/>
              <w:jc w:val="center"/>
              <w:rPr>
                <w:sz w:val="22"/>
                <w:szCs w:val="22"/>
              </w:rPr>
            </w:pPr>
            <w:r w:rsidRPr="00FC73A8">
              <w:rPr>
                <w:sz w:val="22"/>
                <w:szCs w:val="22"/>
              </w:rPr>
              <w:t>7</w:t>
            </w:r>
          </w:p>
        </w:tc>
        <w:tc>
          <w:tcPr>
            <w:tcW w:w="992" w:type="dxa"/>
          </w:tcPr>
          <w:p w:rsidR="00027E8A" w:rsidRPr="00FC73A8" w:rsidRDefault="00027E8A" w:rsidP="00F3583A">
            <w:pPr>
              <w:ind w:left="-57" w:right="-57"/>
              <w:jc w:val="center"/>
              <w:rPr>
                <w:sz w:val="22"/>
                <w:szCs w:val="22"/>
              </w:rPr>
            </w:pPr>
            <w:r w:rsidRPr="00FC73A8">
              <w:rPr>
                <w:sz w:val="22"/>
                <w:szCs w:val="22"/>
              </w:rPr>
              <w:t>8</w:t>
            </w:r>
          </w:p>
        </w:tc>
        <w:tc>
          <w:tcPr>
            <w:tcW w:w="993" w:type="dxa"/>
          </w:tcPr>
          <w:p w:rsidR="00027E8A" w:rsidRPr="00FC73A8" w:rsidRDefault="00027E8A" w:rsidP="00F3583A">
            <w:pPr>
              <w:ind w:left="-57" w:right="-57"/>
              <w:jc w:val="center"/>
              <w:rPr>
                <w:sz w:val="22"/>
                <w:szCs w:val="22"/>
              </w:rPr>
            </w:pPr>
            <w:r w:rsidRPr="00FC73A8">
              <w:rPr>
                <w:sz w:val="22"/>
                <w:szCs w:val="22"/>
              </w:rPr>
              <w:t>9</w:t>
            </w:r>
          </w:p>
        </w:tc>
        <w:tc>
          <w:tcPr>
            <w:tcW w:w="850" w:type="dxa"/>
          </w:tcPr>
          <w:p w:rsidR="00027E8A" w:rsidRPr="00FC73A8" w:rsidRDefault="00027E8A" w:rsidP="00F3583A">
            <w:pPr>
              <w:ind w:left="-57" w:right="-57"/>
              <w:jc w:val="center"/>
              <w:rPr>
                <w:sz w:val="22"/>
                <w:szCs w:val="22"/>
              </w:rPr>
            </w:pPr>
            <w:r w:rsidRPr="00FC73A8">
              <w:rPr>
                <w:sz w:val="22"/>
                <w:szCs w:val="22"/>
              </w:rPr>
              <w:t>10</w:t>
            </w:r>
          </w:p>
        </w:tc>
        <w:tc>
          <w:tcPr>
            <w:tcW w:w="851" w:type="dxa"/>
          </w:tcPr>
          <w:p w:rsidR="00027E8A" w:rsidRPr="00FC73A8" w:rsidRDefault="00027E8A" w:rsidP="00F3583A">
            <w:pPr>
              <w:ind w:left="-57" w:right="-57"/>
              <w:jc w:val="center"/>
              <w:rPr>
                <w:sz w:val="22"/>
                <w:szCs w:val="22"/>
              </w:rPr>
            </w:pPr>
            <w:r w:rsidRPr="00FC73A8">
              <w:rPr>
                <w:sz w:val="22"/>
                <w:szCs w:val="22"/>
              </w:rPr>
              <w:t>11</w:t>
            </w:r>
          </w:p>
        </w:tc>
      </w:tr>
      <w:tr w:rsidR="00027E8A" w:rsidRPr="00FC73A8" w:rsidTr="00027E8A">
        <w:trPr>
          <w:trHeight w:val="356"/>
        </w:trPr>
        <w:tc>
          <w:tcPr>
            <w:tcW w:w="15451" w:type="dxa"/>
            <w:gridSpan w:val="11"/>
          </w:tcPr>
          <w:p w:rsidR="00027E8A" w:rsidRPr="00FC73A8" w:rsidRDefault="00027E8A" w:rsidP="00F3583A">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Pr="00FC73A8">
              <w:rPr>
                <w:b/>
                <w:bCs/>
                <w:sz w:val="22"/>
                <w:szCs w:val="22"/>
              </w:rPr>
              <w:t xml:space="preserve"> </w:t>
            </w:r>
            <w:r w:rsidRPr="00FC73A8">
              <w:rPr>
                <w:b/>
                <w:sz w:val="22"/>
                <w:szCs w:val="22"/>
              </w:rPr>
              <w:t>на территории муниципального образования «</w:t>
            </w:r>
            <w:proofErr w:type="spellStart"/>
            <w:r w:rsidRPr="00FC73A8">
              <w:rPr>
                <w:b/>
                <w:sz w:val="22"/>
                <w:szCs w:val="22"/>
              </w:rPr>
              <w:t>Велижский</w:t>
            </w:r>
            <w:proofErr w:type="spellEnd"/>
            <w:r w:rsidRPr="00FC73A8">
              <w:rPr>
                <w:b/>
                <w:sz w:val="22"/>
                <w:szCs w:val="22"/>
              </w:rPr>
              <w:t xml:space="preserve"> район» и искусственных сооружений на них и </w:t>
            </w:r>
            <w:r w:rsidRPr="00FC73A8">
              <w:rPr>
                <w:b/>
                <w:bCs/>
                <w:sz w:val="22"/>
                <w:szCs w:val="22"/>
              </w:rPr>
              <w:t xml:space="preserve">автомобильных </w:t>
            </w:r>
            <w:r w:rsidRPr="00FC73A8">
              <w:rPr>
                <w:b/>
                <w:sz w:val="22"/>
                <w:szCs w:val="22"/>
              </w:rPr>
              <w:t xml:space="preserve">дорог местного значения в границах </w:t>
            </w:r>
            <w:proofErr w:type="spellStart"/>
            <w:r w:rsidRPr="00FC73A8">
              <w:rPr>
                <w:b/>
                <w:sz w:val="22"/>
                <w:szCs w:val="22"/>
              </w:rPr>
              <w:t>Велижского</w:t>
            </w:r>
            <w:proofErr w:type="spellEnd"/>
            <w:r w:rsidRPr="00FC73A8">
              <w:rPr>
                <w:b/>
                <w:sz w:val="22"/>
                <w:szCs w:val="22"/>
              </w:rPr>
              <w:t xml:space="preserve"> городского поселения</w:t>
            </w:r>
          </w:p>
        </w:tc>
      </w:tr>
      <w:tr w:rsidR="00027E8A" w:rsidRPr="00FC73A8" w:rsidTr="00027E8A">
        <w:trPr>
          <w:trHeight w:val="630"/>
        </w:trPr>
        <w:tc>
          <w:tcPr>
            <w:tcW w:w="15451" w:type="dxa"/>
            <w:gridSpan w:val="11"/>
          </w:tcPr>
          <w:p w:rsidR="00027E8A" w:rsidRPr="00131336" w:rsidRDefault="00027E8A" w:rsidP="00F3583A">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131336">
              <w:rPr>
                <w:rFonts w:eastAsia="Arial"/>
                <w:b/>
                <w:sz w:val="22"/>
                <w:szCs w:val="22"/>
                <w:lang w:eastAsia="ar-SA"/>
              </w:rPr>
              <w:t>Велижский</w:t>
            </w:r>
            <w:proofErr w:type="spellEnd"/>
            <w:r w:rsidRPr="00131336">
              <w:rPr>
                <w:rFonts w:eastAsia="Arial"/>
                <w:b/>
                <w:sz w:val="22"/>
                <w:szCs w:val="22"/>
                <w:lang w:eastAsia="ar-SA"/>
              </w:rPr>
              <w:t xml:space="preserve"> район»</w:t>
            </w:r>
          </w:p>
        </w:tc>
      </w:tr>
      <w:tr w:rsidR="00541C30" w:rsidRPr="00FC73A8" w:rsidTr="001F4794">
        <w:trPr>
          <w:trHeight w:val="1040"/>
        </w:trPr>
        <w:tc>
          <w:tcPr>
            <w:tcW w:w="567" w:type="dxa"/>
            <w:vMerge w:val="restart"/>
          </w:tcPr>
          <w:p w:rsidR="00541C30" w:rsidRPr="00FC73A8" w:rsidRDefault="00541C30" w:rsidP="00541C30">
            <w:pPr>
              <w:ind w:left="-57" w:right="-57"/>
              <w:rPr>
                <w:sz w:val="22"/>
                <w:szCs w:val="22"/>
              </w:rPr>
            </w:pPr>
            <w:r w:rsidRPr="00FC73A8">
              <w:rPr>
                <w:sz w:val="22"/>
                <w:szCs w:val="22"/>
              </w:rPr>
              <w:t>1.1</w:t>
            </w:r>
          </w:p>
        </w:tc>
        <w:tc>
          <w:tcPr>
            <w:tcW w:w="3544" w:type="dxa"/>
            <w:vMerge w:val="restart"/>
          </w:tcPr>
          <w:p w:rsidR="00541C30" w:rsidRPr="00FC73A8" w:rsidRDefault="00541C30" w:rsidP="00541C30">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w:t>
            </w:r>
            <w:proofErr w:type="spellStart"/>
            <w:r w:rsidRPr="00FC73A8">
              <w:rPr>
                <w:sz w:val="22"/>
                <w:szCs w:val="22"/>
              </w:rPr>
              <w:t>Велижский</w:t>
            </w:r>
            <w:proofErr w:type="spellEnd"/>
            <w:r w:rsidRPr="00FC73A8">
              <w:rPr>
                <w:sz w:val="22"/>
                <w:szCs w:val="22"/>
              </w:rPr>
              <w:t xml:space="preserve">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842" w:type="dxa"/>
            <w:vMerge w:val="restart"/>
          </w:tcPr>
          <w:p w:rsidR="00541C30" w:rsidRPr="00FC73A8" w:rsidRDefault="00541C30" w:rsidP="00541C30">
            <w:pPr>
              <w:ind w:left="-6" w:right="-57" w:firstLine="6"/>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541C30" w:rsidRPr="00FC73A8" w:rsidRDefault="00541C30" w:rsidP="00541C30">
            <w:pPr>
              <w:ind w:left="-57" w:right="-57"/>
              <w:rPr>
                <w:sz w:val="22"/>
                <w:szCs w:val="22"/>
              </w:rPr>
            </w:pPr>
            <w:r w:rsidRPr="00FC73A8">
              <w:rPr>
                <w:sz w:val="22"/>
                <w:szCs w:val="22"/>
              </w:rPr>
              <w:t>средства муниципального дорожного фонда</w:t>
            </w:r>
          </w:p>
        </w:tc>
        <w:tc>
          <w:tcPr>
            <w:tcW w:w="1417" w:type="dxa"/>
            <w:vAlign w:val="center"/>
          </w:tcPr>
          <w:p w:rsidR="00541C30" w:rsidRPr="00CE3FA6" w:rsidRDefault="000415ED" w:rsidP="00541C30">
            <w:pPr>
              <w:jc w:val="center"/>
              <w:rPr>
                <w:sz w:val="22"/>
                <w:szCs w:val="22"/>
              </w:rPr>
            </w:pPr>
            <w:r>
              <w:rPr>
                <w:sz w:val="22"/>
                <w:szCs w:val="22"/>
              </w:rPr>
              <w:t>9 967,291</w:t>
            </w:r>
          </w:p>
        </w:tc>
        <w:tc>
          <w:tcPr>
            <w:tcW w:w="1134" w:type="dxa"/>
            <w:vAlign w:val="center"/>
          </w:tcPr>
          <w:p w:rsidR="00541C30" w:rsidRPr="00CE3FA6" w:rsidRDefault="001F4794" w:rsidP="00541C30">
            <w:pPr>
              <w:jc w:val="center"/>
              <w:rPr>
                <w:sz w:val="22"/>
                <w:szCs w:val="22"/>
              </w:rPr>
            </w:pPr>
            <w:r>
              <w:rPr>
                <w:sz w:val="22"/>
                <w:szCs w:val="22"/>
              </w:rPr>
              <w:t>3 043,991</w:t>
            </w:r>
          </w:p>
        </w:tc>
        <w:tc>
          <w:tcPr>
            <w:tcW w:w="1134" w:type="dxa"/>
            <w:vAlign w:val="center"/>
          </w:tcPr>
          <w:p w:rsidR="00541C30" w:rsidRPr="00CE3FA6" w:rsidRDefault="00541C30" w:rsidP="00541C30">
            <w:pPr>
              <w:jc w:val="center"/>
              <w:rPr>
                <w:sz w:val="22"/>
                <w:szCs w:val="22"/>
              </w:rPr>
            </w:pPr>
            <w:r w:rsidRPr="00CE3FA6">
              <w:rPr>
                <w:sz w:val="22"/>
                <w:szCs w:val="22"/>
              </w:rPr>
              <w:t>3372,9</w:t>
            </w:r>
          </w:p>
        </w:tc>
        <w:tc>
          <w:tcPr>
            <w:tcW w:w="992" w:type="dxa"/>
            <w:vAlign w:val="center"/>
          </w:tcPr>
          <w:p w:rsidR="00541C30" w:rsidRPr="00CE3FA6" w:rsidRDefault="00541C30" w:rsidP="00541C30">
            <w:pPr>
              <w:jc w:val="center"/>
              <w:rPr>
                <w:sz w:val="22"/>
                <w:szCs w:val="22"/>
              </w:rPr>
            </w:pPr>
            <w:r w:rsidRPr="00CE3FA6">
              <w:rPr>
                <w:sz w:val="22"/>
                <w:szCs w:val="22"/>
              </w:rPr>
              <w:t>3550,4</w:t>
            </w:r>
          </w:p>
        </w:tc>
        <w:tc>
          <w:tcPr>
            <w:tcW w:w="993" w:type="dxa"/>
            <w:vMerge w:val="restart"/>
            <w:vAlign w:val="center"/>
          </w:tcPr>
          <w:p w:rsidR="00541C30" w:rsidRPr="00FC73A8" w:rsidRDefault="00541C30" w:rsidP="00541C30">
            <w:pPr>
              <w:jc w:val="center"/>
              <w:rPr>
                <w:sz w:val="22"/>
                <w:szCs w:val="22"/>
              </w:rPr>
            </w:pPr>
            <w:r w:rsidRPr="00FC73A8">
              <w:rPr>
                <w:sz w:val="22"/>
                <w:szCs w:val="22"/>
              </w:rPr>
              <w:t>28,0</w:t>
            </w:r>
          </w:p>
        </w:tc>
        <w:tc>
          <w:tcPr>
            <w:tcW w:w="850" w:type="dxa"/>
            <w:vMerge w:val="restart"/>
            <w:vAlign w:val="center"/>
          </w:tcPr>
          <w:p w:rsidR="00541C30" w:rsidRPr="00FC73A8" w:rsidRDefault="00541C30" w:rsidP="00541C30">
            <w:pPr>
              <w:jc w:val="center"/>
              <w:rPr>
                <w:sz w:val="22"/>
                <w:szCs w:val="22"/>
              </w:rPr>
            </w:pPr>
            <w:r w:rsidRPr="00FC73A8">
              <w:rPr>
                <w:sz w:val="22"/>
                <w:szCs w:val="22"/>
              </w:rPr>
              <w:t>35,0</w:t>
            </w:r>
          </w:p>
        </w:tc>
        <w:tc>
          <w:tcPr>
            <w:tcW w:w="851" w:type="dxa"/>
            <w:vMerge w:val="restart"/>
            <w:vAlign w:val="center"/>
          </w:tcPr>
          <w:p w:rsidR="00541C30" w:rsidRPr="00FC73A8" w:rsidRDefault="00541C30" w:rsidP="00541C30">
            <w:pPr>
              <w:jc w:val="center"/>
              <w:rPr>
                <w:sz w:val="22"/>
                <w:szCs w:val="22"/>
              </w:rPr>
            </w:pPr>
            <w:r w:rsidRPr="00FC73A8">
              <w:rPr>
                <w:sz w:val="22"/>
                <w:szCs w:val="22"/>
              </w:rPr>
              <w:t>45,0</w:t>
            </w:r>
          </w:p>
        </w:tc>
      </w:tr>
      <w:tr w:rsidR="00541C30" w:rsidRPr="00FC73A8" w:rsidTr="001F4794">
        <w:trPr>
          <w:trHeight w:val="1091"/>
        </w:trPr>
        <w:tc>
          <w:tcPr>
            <w:tcW w:w="567" w:type="dxa"/>
            <w:vMerge/>
          </w:tcPr>
          <w:p w:rsidR="00541C30" w:rsidRPr="00FC73A8" w:rsidRDefault="00541C30" w:rsidP="00541C30">
            <w:pPr>
              <w:ind w:left="-57" w:right="-57"/>
              <w:rPr>
                <w:sz w:val="22"/>
                <w:szCs w:val="22"/>
              </w:rPr>
            </w:pPr>
          </w:p>
        </w:tc>
        <w:tc>
          <w:tcPr>
            <w:tcW w:w="3544" w:type="dxa"/>
            <w:vMerge/>
          </w:tcPr>
          <w:p w:rsidR="00541C30" w:rsidRPr="00FC73A8" w:rsidRDefault="00541C30" w:rsidP="00541C30">
            <w:pPr>
              <w:ind w:left="-57" w:right="-57"/>
              <w:rPr>
                <w:sz w:val="22"/>
                <w:szCs w:val="22"/>
              </w:rPr>
            </w:pPr>
          </w:p>
        </w:tc>
        <w:tc>
          <w:tcPr>
            <w:tcW w:w="1842" w:type="dxa"/>
            <w:vMerge/>
          </w:tcPr>
          <w:p w:rsidR="00541C30" w:rsidRPr="00FC73A8" w:rsidRDefault="00541C30" w:rsidP="00541C30">
            <w:pPr>
              <w:ind w:left="-57" w:right="-57"/>
              <w:rPr>
                <w:sz w:val="22"/>
                <w:szCs w:val="22"/>
              </w:rPr>
            </w:pPr>
          </w:p>
        </w:tc>
        <w:tc>
          <w:tcPr>
            <w:tcW w:w="2127" w:type="dxa"/>
          </w:tcPr>
          <w:p w:rsidR="00541C30" w:rsidRPr="00FC73A8" w:rsidRDefault="00541C30" w:rsidP="00541C30">
            <w:pPr>
              <w:ind w:left="-57" w:right="-57"/>
              <w:rPr>
                <w:sz w:val="22"/>
                <w:szCs w:val="22"/>
              </w:rPr>
            </w:pPr>
            <w:r w:rsidRPr="00FC73A8">
              <w:rPr>
                <w:sz w:val="22"/>
                <w:szCs w:val="22"/>
              </w:rPr>
              <w:t>бюджет Смоленской области</w:t>
            </w:r>
          </w:p>
        </w:tc>
        <w:tc>
          <w:tcPr>
            <w:tcW w:w="1417" w:type="dxa"/>
            <w:vAlign w:val="center"/>
          </w:tcPr>
          <w:p w:rsidR="00541C30" w:rsidRPr="00CE3FA6" w:rsidRDefault="001F4794" w:rsidP="00541C30">
            <w:pPr>
              <w:jc w:val="center"/>
              <w:rPr>
                <w:sz w:val="22"/>
                <w:szCs w:val="22"/>
              </w:rPr>
            </w:pPr>
            <w:r>
              <w:rPr>
                <w:sz w:val="22"/>
                <w:szCs w:val="22"/>
              </w:rPr>
              <w:t>78 316,4</w:t>
            </w:r>
          </w:p>
        </w:tc>
        <w:tc>
          <w:tcPr>
            <w:tcW w:w="1134" w:type="dxa"/>
            <w:vAlign w:val="center"/>
          </w:tcPr>
          <w:p w:rsidR="00541C30" w:rsidRPr="00CE3FA6" w:rsidRDefault="001F4794" w:rsidP="00541C30">
            <w:pPr>
              <w:jc w:val="center"/>
              <w:rPr>
                <w:sz w:val="22"/>
                <w:szCs w:val="22"/>
              </w:rPr>
            </w:pPr>
            <w:r>
              <w:rPr>
                <w:sz w:val="22"/>
                <w:szCs w:val="22"/>
              </w:rPr>
              <w:t>11 403,3</w:t>
            </w:r>
          </w:p>
        </w:tc>
        <w:tc>
          <w:tcPr>
            <w:tcW w:w="1134" w:type="dxa"/>
            <w:vAlign w:val="center"/>
          </w:tcPr>
          <w:p w:rsidR="00541C30" w:rsidRPr="00CE3FA6" w:rsidRDefault="00541C30" w:rsidP="00541C30">
            <w:pPr>
              <w:jc w:val="center"/>
              <w:rPr>
                <w:sz w:val="22"/>
                <w:szCs w:val="22"/>
              </w:rPr>
            </w:pPr>
            <w:r w:rsidRPr="00CE3FA6">
              <w:rPr>
                <w:sz w:val="22"/>
                <w:szCs w:val="22"/>
              </w:rPr>
              <w:t>0</w:t>
            </w:r>
          </w:p>
        </w:tc>
        <w:tc>
          <w:tcPr>
            <w:tcW w:w="992" w:type="dxa"/>
            <w:vAlign w:val="center"/>
          </w:tcPr>
          <w:p w:rsidR="00541C30" w:rsidRPr="00CE3FA6" w:rsidRDefault="00541C30" w:rsidP="00541C30">
            <w:pPr>
              <w:jc w:val="center"/>
              <w:rPr>
                <w:sz w:val="22"/>
                <w:szCs w:val="22"/>
              </w:rPr>
            </w:pPr>
            <w:r w:rsidRPr="00CE3FA6">
              <w:rPr>
                <w:sz w:val="22"/>
                <w:szCs w:val="22"/>
              </w:rPr>
              <w:t>66</w:t>
            </w:r>
            <w:r w:rsidR="001F4794">
              <w:rPr>
                <w:sz w:val="22"/>
                <w:szCs w:val="22"/>
              </w:rPr>
              <w:t xml:space="preserve"> </w:t>
            </w:r>
            <w:r w:rsidRPr="00CE3FA6">
              <w:rPr>
                <w:sz w:val="22"/>
                <w:szCs w:val="22"/>
              </w:rPr>
              <w:t>913,1</w:t>
            </w:r>
          </w:p>
        </w:tc>
        <w:tc>
          <w:tcPr>
            <w:tcW w:w="993" w:type="dxa"/>
            <w:vMerge/>
          </w:tcPr>
          <w:p w:rsidR="00541C30" w:rsidRPr="00FC73A8" w:rsidRDefault="00541C30" w:rsidP="00541C30">
            <w:pPr>
              <w:ind w:left="-57" w:right="-57"/>
              <w:rPr>
                <w:sz w:val="22"/>
                <w:szCs w:val="22"/>
              </w:rPr>
            </w:pPr>
          </w:p>
        </w:tc>
        <w:tc>
          <w:tcPr>
            <w:tcW w:w="850" w:type="dxa"/>
            <w:vMerge/>
          </w:tcPr>
          <w:p w:rsidR="00541C30" w:rsidRPr="00FC73A8" w:rsidRDefault="00541C30" w:rsidP="00541C30">
            <w:pPr>
              <w:ind w:left="-57" w:right="-57"/>
              <w:rPr>
                <w:sz w:val="22"/>
                <w:szCs w:val="22"/>
              </w:rPr>
            </w:pPr>
          </w:p>
        </w:tc>
        <w:tc>
          <w:tcPr>
            <w:tcW w:w="851" w:type="dxa"/>
            <w:vMerge/>
          </w:tcPr>
          <w:p w:rsidR="00541C30" w:rsidRPr="00FC73A8" w:rsidRDefault="00541C30" w:rsidP="00541C30">
            <w:pPr>
              <w:ind w:left="-57" w:right="-57"/>
              <w:rPr>
                <w:sz w:val="22"/>
                <w:szCs w:val="22"/>
              </w:rPr>
            </w:pPr>
          </w:p>
        </w:tc>
      </w:tr>
      <w:tr w:rsidR="00541C30" w:rsidRPr="00FC73A8" w:rsidTr="001F4794">
        <w:trPr>
          <w:trHeight w:val="135"/>
        </w:trPr>
        <w:tc>
          <w:tcPr>
            <w:tcW w:w="4111" w:type="dxa"/>
            <w:gridSpan w:val="2"/>
          </w:tcPr>
          <w:p w:rsidR="00541C30" w:rsidRPr="00FC73A8" w:rsidRDefault="00541C30" w:rsidP="00541C30">
            <w:pPr>
              <w:ind w:left="-57" w:right="-57"/>
              <w:rPr>
                <w:b/>
                <w:sz w:val="22"/>
                <w:szCs w:val="22"/>
              </w:rPr>
            </w:pPr>
            <w:r w:rsidRPr="00FC73A8">
              <w:rPr>
                <w:b/>
                <w:sz w:val="22"/>
                <w:szCs w:val="22"/>
              </w:rPr>
              <w:t>Итого по основному первому комплексу процессных мероприятий муниципальной программы</w:t>
            </w:r>
          </w:p>
        </w:tc>
        <w:tc>
          <w:tcPr>
            <w:tcW w:w="1842" w:type="dxa"/>
          </w:tcPr>
          <w:p w:rsidR="00541C30" w:rsidRPr="00FC73A8" w:rsidRDefault="00541C30" w:rsidP="00541C30">
            <w:pPr>
              <w:ind w:left="-57" w:right="-57"/>
              <w:rPr>
                <w:b/>
                <w:sz w:val="22"/>
                <w:szCs w:val="22"/>
              </w:rPr>
            </w:pPr>
          </w:p>
        </w:tc>
        <w:tc>
          <w:tcPr>
            <w:tcW w:w="2127" w:type="dxa"/>
          </w:tcPr>
          <w:p w:rsidR="00541C30" w:rsidRPr="00FC73A8" w:rsidRDefault="00541C30" w:rsidP="00541C30">
            <w:pPr>
              <w:ind w:left="-57" w:right="-57"/>
              <w:rPr>
                <w:b/>
                <w:sz w:val="22"/>
                <w:szCs w:val="22"/>
              </w:rPr>
            </w:pPr>
          </w:p>
        </w:tc>
        <w:tc>
          <w:tcPr>
            <w:tcW w:w="1417" w:type="dxa"/>
            <w:vAlign w:val="center"/>
          </w:tcPr>
          <w:p w:rsidR="00541C30" w:rsidRPr="00C655F8" w:rsidRDefault="00541C30" w:rsidP="001F4794">
            <w:pPr>
              <w:ind w:left="-110"/>
              <w:jc w:val="center"/>
              <w:rPr>
                <w:b/>
                <w:sz w:val="22"/>
                <w:szCs w:val="22"/>
              </w:rPr>
            </w:pPr>
            <w:r>
              <w:rPr>
                <w:b/>
                <w:sz w:val="22"/>
                <w:szCs w:val="22"/>
              </w:rPr>
              <w:t>88 283,691</w:t>
            </w:r>
          </w:p>
        </w:tc>
        <w:tc>
          <w:tcPr>
            <w:tcW w:w="1134" w:type="dxa"/>
            <w:vAlign w:val="center"/>
          </w:tcPr>
          <w:p w:rsidR="00541C30" w:rsidRPr="00C655F8" w:rsidRDefault="001F4794" w:rsidP="006E1CC8">
            <w:pPr>
              <w:ind w:left="-103" w:right="-115"/>
              <w:jc w:val="center"/>
              <w:rPr>
                <w:b/>
                <w:sz w:val="22"/>
                <w:szCs w:val="22"/>
              </w:rPr>
            </w:pPr>
            <w:r>
              <w:rPr>
                <w:b/>
                <w:sz w:val="22"/>
                <w:szCs w:val="22"/>
              </w:rPr>
              <w:t xml:space="preserve">14 </w:t>
            </w:r>
            <w:r w:rsidR="00541C30">
              <w:rPr>
                <w:b/>
                <w:sz w:val="22"/>
                <w:szCs w:val="22"/>
              </w:rPr>
              <w:t>447,291</w:t>
            </w:r>
          </w:p>
        </w:tc>
        <w:tc>
          <w:tcPr>
            <w:tcW w:w="1134" w:type="dxa"/>
            <w:vAlign w:val="center"/>
          </w:tcPr>
          <w:p w:rsidR="00541C30" w:rsidRPr="00C655F8" w:rsidRDefault="00541C30" w:rsidP="00541C30">
            <w:pPr>
              <w:jc w:val="center"/>
              <w:rPr>
                <w:b/>
                <w:sz w:val="22"/>
                <w:szCs w:val="22"/>
              </w:rPr>
            </w:pPr>
            <w:r w:rsidRPr="009C2901">
              <w:rPr>
                <w:b/>
                <w:sz w:val="22"/>
                <w:szCs w:val="22"/>
              </w:rPr>
              <w:t>3 372,9</w:t>
            </w:r>
          </w:p>
        </w:tc>
        <w:tc>
          <w:tcPr>
            <w:tcW w:w="992" w:type="dxa"/>
            <w:vAlign w:val="center"/>
          </w:tcPr>
          <w:p w:rsidR="00541C30" w:rsidRPr="00C655F8" w:rsidRDefault="00541C30" w:rsidP="00541C30">
            <w:pPr>
              <w:jc w:val="center"/>
              <w:rPr>
                <w:b/>
                <w:sz w:val="22"/>
                <w:szCs w:val="22"/>
              </w:rPr>
            </w:pPr>
            <w:r>
              <w:rPr>
                <w:b/>
                <w:sz w:val="22"/>
                <w:szCs w:val="22"/>
              </w:rPr>
              <w:t>70 463,5</w:t>
            </w:r>
          </w:p>
        </w:tc>
        <w:tc>
          <w:tcPr>
            <w:tcW w:w="993" w:type="dxa"/>
            <w:vMerge/>
          </w:tcPr>
          <w:p w:rsidR="00541C30" w:rsidRPr="00FC73A8" w:rsidRDefault="00541C30" w:rsidP="00541C30">
            <w:pPr>
              <w:ind w:left="-57" w:right="-57"/>
              <w:rPr>
                <w:b/>
                <w:sz w:val="22"/>
                <w:szCs w:val="22"/>
              </w:rPr>
            </w:pPr>
          </w:p>
        </w:tc>
        <w:tc>
          <w:tcPr>
            <w:tcW w:w="850" w:type="dxa"/>
            <w:vMerge/>
          </w:tcPr>
          <w:p w:rsidR="00541C30" w:rsidRPr="00FC73A8" w:rsidRDefault="00541C30" w:rsidP="00541C30">
            <w:pPr>
              <w:ind w:left="-57" w:right="-57"/>
              <w:rPr>
                <w:b/>
                <w:sz w:val="22"/>
                <w:szCs w:val="22"/>
              </w:rPr>
            </w:pPr>
          </w:p>
        </w:tc>
        <w:tc>
          <w:tcPr>
            <w:tcW w:w="851" w:type="dxa"/>
            <w:vMerge/>
          </w:tcPr>
          <w:p w:rsidR="00541C30" w:rsidRPr="00FC73A8" w:rsidRDefault="00541C30" w:rsidP="00541C30">
            <w:pPr>
              <w:ind w:left="-57" w:right="-57"/>
              <w:rPr>
                <w:b/>
                <w:sz w:val="22"/>
                <w:szCs w:val="22"/>
              </w:rPr>
            </w:pPr>
          </w:p>
        </w:tc>
      </w:tr>
      <w:tr w:rsidR="00027E8A" w:rsidRPr="00FC73A8" w:rsidTr="00027E8A">
        <w:trPr>
          <w:trHeight w:val="547"/>
        </w:trPr>
        <w:tc>
          <w:tcPr>
            <w:tcW w:w="15451" w:type="dxa"/>
            <w:gridSpan w:val="11"/>
          </w:tcPr>
          <w:p w:rsidR="00027E8A" w:rsidRPr="00131336" w:rsidRDefault="00027E8A" w:rsidP="00F3583A">
            <w:pPr>
              <w:ind w:left="-57" w:right="-57"/>
              <w:jc w:val="both"/>
              <w:rPr>
                <w:b/>
                <w:sz w:val="22"/>
                <w:szCs w:val="22"/>
              </w:rPr>
            </w:pPr>
            <w:r w:rsidRPr="00131336">
              <w:rPr>
                <w:b/>
                <w:sz w:val="22"/>
                <w:szCs w:val="22"/>
              </w:rPr>
              <w:lastRenderedPageBreak/>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131336">
              <w:rPr>
                <w:b/>
                <w:sz w:val="22"/>
                <w:szCs w:val="22"/>
              </w:rPr>
              <w:t>Велижское</w:t>
            </w:r>
            <w:proofErr w:type="spellEnd"/>
            <w:r w:rsidRPr="00131336">
              <w:rPr>
                <w:b/>
                <w:sz w:val="22"/>
                <w:szCs w:val="22"/>
              </w:rPr>
              <w:t xml:space="preserve"> городское поселение»</w:t>
            </w:r>
          </w:p>
        </w:tc>
      </w:tr>
      <w:tr w:rsidR="00027E8A" w:rsidRPr="00FC73A8" w:rsidTr="001F4794">
        <w:trPr>
          <w:trHeight w:val="993"/>
        </w:trPr>
        <w:tc>
          <w:tcPr>
            <w:tcW w:w="567" w:type="dxa"/>
            <w:vMerge w:val="restart"/>
          </w:tcPr>
          <w:p w:rsidR="00027E8A" w:rsidRPr="00FC73A8" w:rsidRDefault="00027E8A" w:rsidP="00F3583A">
            <w:pPr>
              <w:ind w:left="-57" w:right="-57"/>
              <w:rPr>
                <w:sz w:val="22"/>
                <w:szCs w:val="22"/>
              </w:rPr>
            </w:pPr>
            <w:r w:rsidRPr="00FC73A8">
              <w:rPr>
                <w:sz w:val="22"/>
                <w:szCs w:val="22"/>
              </w:rPr>
              <w:t>2.1</w:t>
            </w:r>
          </w:p>
        </w:tc>
        <w:tc>
          <w:tcPr>
            <w:tcW w:w="3544" w:type="dxa"/>
            <w:vMerge w:val="restart"/>
          </w:tcPr>
          <w:p w:rsidR="00027E8A" w:rsidRPr="00FC73A8" w:rsidRDefault="00027E8A" w:rsidP="00F3583A">
            <w:pPr>
              <w:autoSpaceDE w:val="0"/>
              <w:autoSpaceDN w:val="0"/>
              <w:adjustRightInd w:val="0"/>
              <w:ind w:left="-57" w:right="-57"/>
              <w:rPr>
                <w:sz w:val="22"/>
                <w:szCs w:val="22"/>
              </w:rPr>
            </w:pPr>
            <w:r w:rsidRPr="00FC73A8">
              <w:rPr>
                <w:sz w:val="22"/>
                <w:szCs w:val="22"/>
              </w:rPr>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FC73A8">
              <w:rPr>
                <w:sz w:val="22"/>
                <w:szCs w:val="22"/>
              </w:rPr>
              <w:t>Велижского</w:t>
            </w:r>
            <w:proofErr w:type="spellEnd"/>
            <w:r w:rsidRPr="00FC73A8">
              <w:rPr>
                <w:sz w:val="22"/>
                <w:szCs w:val="22"/>
              </w:rPr>
              <w:t xml:space="preserve"> городского поселения</w:t>
            </w:r>
          </w:p>
        </w:tc>
        <w:tc>
          <w:tcPr>
            <w:tcW w:w="1842" w:type="dxa"/>
            <w:vMerge w:val="restart"/>
          </w:tcPr>
          <w:p w:rsidR="00027E8A" w:rsidRPr="00FC73A8" w:rsidRDefault="00027E8A" w:rsidP="00F3583A">
            <w:pPr>
              <w:tabs>
                <w:tab w:val="left" w:pos="673"/>
              </w:tabs>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027E8A" w:rsidRPr="00FC73A8" w:rsidRDefault="00027E8A" w:rsidP="00F3583A">
            <w:pPr>
              <w:ind w:left="-57" w:right="-57"/>
              <w:rPr>
                <w:sz w:val="22"/>
                <w:szCs w:val="22"/>
              </w:rPr>
            </w:pPr>
            <w:r w:rsidRPr="00FC73A8">
              <w:rPr>
                <w:sz w:val="22"/>
                <w:szCs w:val="22"/>
              </w:rPr>
              <w:t>средства муниципального дорожного фонда</w:t>
            </w:r>
          </w:p>
        </w:tc>
        <w:tc>
          <w:tcPr>
            <w:tcW w:w="1417" w:type="dxa"/>
            <w:vAlign w:val="center"/>
          </w:tcPr>
          <w:p w:rsidR="00027E8A" w:rsidRPr="00FC73A8" w:rsidRDefault="00541C30" w:rsidP="00F3583A">
            <w:pPr>
              <w:ind w:left="-57" w:right="-57"/>
              <w:jc w:val="center"/>
              <w:rPr>
                <w:sz w:val="22"/>
                <w:szCs w:val="22"/>
              </w:rPr>
            </w:pPr>
            <w:r>
              <w:rPr>
                <w:sz w:val="22"/>
                <w:szCs w:val="22"/>
              </w:rPr>
              <w:t>166,408</w:t>
            </w:r>
          </w:p>
        </w:tc>
        <w:tc>
          <w:tcPr>
            <w:tcW w:w="1134" w:type="dxa"/>
            <w:vAlign w:val="center"/>
          </w:tcPr>
          <w:p w:rsidR="00027E8A" w:rsidRPr="00FC73A8" w:rsidRDefault="00541C30" w:rsidP="00F3583A">
            <w:pPr>
              <w:ind w:left="-57" w:right="-57"/>
              <w:jc w:val="center"/>
              <w:rPr>
                <w:sz w:val="22"/>
                <w:szCs w:val="22"/>
              </w:rPr>
            </w:pPr>
            <w:r>
              <w:rPr>
                <w:sz w:val="22"/>
                <w:szCs w:val="22"/>
              </w:rPr>
              <w:t>166,408</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992" w:type="dxa"/>
            <w:vAlign w:val="center"/>
          </w:tcPr>
          <w:p w:rsidR="00027E8A" w:rsidRPr="00FC73A8" w:rsidRDefault="00027E8A" w:rsidP="00F3583A">
            <w:pPr>
              <w:ind w:left="-57" w:right="-57"/>
              <w:jc w:val="center"/>
              <w:rPr>
                <w:sz w:val="22"/>
                <w:szCs w:val="22"/>
              </w:rPr>
            </w:pPr>
            <w:r>
              <w:rPr>
                <w:sz w:val="22"/>
                <w:szCs w:val="22"/>
              </w:rPr>
              <w:t>0</w:t>
            </w:r>
          </w:p>
        </w:tc>
        <w:tc>
          <w:tcPr>
            <w:tcW w:w="993" w:type="dxa"/>
            <w:vMerge w:val="restart"/>
            <w:vAlign w:val="center"/>
          </w:tcPr>
          <w:p w:rsidR="00027E8A" w:rsidRPr="00FC73A8" w:rsidRDefault="00541C30" w:rsidP="00F3583A">
            <w:pPr>
              <w:ind w:left="-57" w:right="-57"/>
              <w:jc w:val="center"/>
              <w:rPr>
                <w:sz w:val="22"/>
                <w:szCs w:val="22"/>
              </w:rPr>
            </w:pPr>
            <w:r>
              <w:rPr>
                <w:sz w:val="22"/>
                <w:szCs w:val="22"/>
              </w:rPr>
              <w:t>135,14</w:t>
            </w:r>
          </w:p>
        </w:tc>
        <w:tc>
          <w:tcPr>
            <w:tcW w:w="850" w:type="dxa"/>
            <w:vMerge w:val="restart"/>
            <w:vAlign w:val="center"/>
          </w:tcPr>
          <w:p w:rsidR="00027E8A" w:rsidRPr="00FC73A8" w:rsidRDefault="00027E8A" w:rsidP="00F3583A">
            <w:pPr>
              <w:ind w:left="-57" w:right="-57"/>
              <w:jc w:val="center"/>
              <w:rPr>
                <w:sz w:val="22"/>
                <w:szCs w:val="22"/>
              </w:rPr>
            </w:pPr>
            <w:r w:rsidRPr="00FC73A8">
              <w:rPr>
                <w:sz w:val="22"/>
                <w:szCs w:val="22"/>
              </w:rPr>
              <w:t>0</w:t>
            </w:r>
          </w:p>
        </w:tc>
        <w:tc>
          <w:tcPr>
            <w:tcW w:w="851" w:type="dxa"/>
            <w:vMerge w:val="restart"/>
            <w:vAlign w:val="center"/>
          </w:tcPr>
          <w:p w:rsidR="00027E8A" w:rsidRPr="00FC73A8" w:rsidRDefault="00027E8A" w:rsidP="00F3583A">
            <w:pPr>
              <w:ind w:left="-57" w:right="-57"/>
              <w:jc w:val="center"/>
              <w:rPr>
                <w:sz w:val="22"/>
                <w:szCs w:val="22"/>
              </w:rPr>
            </w:pPr>
            <w:r w:rsidRPr="00FC73A8">
              <w:rPr>
                <w:sz w:val="22"/>
                <w:szCs w:val="22"/>
              </w:rPr>
              <w:t>0</w:t>
            </w:r>
          </w:p>
        </w:tc>
      </w:tr>
      <w:tr w:rsidR="00027E8A" w:rsidRPr="00FC73A8" w:rsidTr="001F4794">
        <w:trPr>
          <w:trHeight w:val="694"/>
        </w:trPr>
        <w:tc>
          <w:tcPr>
            <w:tcW w:w="567" w:type="dxa"/>
            <w:vMerge/>
          </w:tcPr>
          <w:p w:rsidR="00027E8A" w:rsidRPr="00FC73A8" w:rsidRDefault="00027E8A" w:rsidP="00F3583A">
            <w:pPr>
              <w:ind w:left="-57" w:right="-57"/>
              <w:rPr>
                <w:sz w:val="22"/>
                <w:szCs w:val="22"/>
              </w:rPr>
            </w:pPr>
          </w:p>
        </w:tc>
        <w:tc>
          <w:tcPr>
            <w:tcW w:w="3544" w:type="dxa"/>
            <w:vMerge/>
          </w:tcPr>
          <w:p w:rsidR="00027E8A" w:rsidRPr="00FC73A8" w:rsidRDefault="00027E8A" w:rsidP="00F3583A">
            <w:pPr>
              <w:ind w:left="-57" w:right="-57"/>
              <w:rPr>
                <w:sz w:val="22"/>
                <w:szCs w:val="22"/>
              </w:rPr>
            </w:pPr>
          </w:p>
        </w:tc>
        <w:tc>
          <w:tcPr>
            <w:tcW w:w="1842" w:type="dxa"/>
            <w:vMerge/>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r w:rsidRPr="00FC73A8">
              <w:rPr>
                <w:sz w:val="22"/>
                <w:szCs w:val="22"/>
              </w:rPr>
              <w:t>бюджет Смоленской области</w:t>
            </w:r>
          </w:p>
        </w:tc>
        <w:tc>
          <w:tcPr>
            <w:tcW w:w="1417" w:type="dxa"/>
            <w:vAlign w:val="center"/>
          </w:tcPr>
          <w:p w:rsidR="00027E8A" w:rsidRPr="00FC73A8" w:rsidRDefault="00027E8A" w:rsidP="00F3583A">
            <w:pPr>
              <w:ind w:left="-57" w:right="-57"/>
              <w:jc w:val="center"/>
              <w:rPr>
                <w:sz w:val="22"/>
                <w:szCs w:val="22"/>
              </w:rPr>
            </w:pPr>
            <w:r>
              <w:rPr>
                <w:sz w:val="22"/>
                <w:szCs w:val="22"/>
              </w:rPr>
              <w:t>0</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992" w:type="dxa"/>
            <w:vAlign w:val="center"/>
          </w:tcPr>
          <w:p w:rsidR="00027E8A" w:rsidRPr="00FC73A8" w:rsidRDefault="00027E8A" w:rsidP="00F3583A">
            <w:pPr>
              <w:ind w:left="-57" w:right="-57"/>
              <w:jc w:val="center"/>
              <w:rPr>
                <w:sz w:val="22"/>
                <w:szCs w:val="22"/>
              </w:rPr>
            </w:pPr>
            <w:r>
              <w:rPr>
                <w:sz w:val="22"/>
                <w:szCs w:val="22"/>
              </w:rPr>
              <w:t>0</w:t>
            </w:r>
          </w:p>
        </w:tc>
        <w:tc>
          <w:tcPr>
            <w:tcW w:w="993" w:type="dxa"/>
            <w:vMerge/>
          </w:tcPr>
          <w:p w:rsidR="00027E8A" w:rsidRPr="00FC73A8" w:rsidRDefault="00027E8A" w:rsidP="00F3583A">
            <w:pPr>
              <w:ind w:left="-57" w:right="-57"/>
              <w:rPr>
                <w:sz w:val="22"/>
                <w:szCs w:val="22"/>
              </w:rPr>
            </w:pPr>
          </w:p>
        </w:tc>
        <w:tc>
          <w:tcPr>
            <w:tcW w:w="850" w:type="dxa"/>
            <w:vMerge/>
          </w:tcPr>
          <w:p w:rsidR="00027E8A" w:rsidRPr="00FC73A8" w:rsidRDefault="00027E8A" w:rsidP="00F3583A">
            <w:pPr>
              <w:ind w:left="-57" w:right="-57"/>
              <w:rPr>
                <w:sz w:val="22"/>
                <w:szCs w:val="22"/>
              </w:rPr>
            </w:pPr>
          </w:p>
        </w:tc>
        <w:tc>
          <w:tcPr>
            <w:tcW w:w="851" w:type="dxa"/>
            <w:vMerge/>
          </w:tcPr>
          <w:p w:rsidR="00027E8A" w:rsidRPr="00FC73A8" w:rsidRDefault="00027E8A" w:rsidP="00F3583A">
            <w:pPr>
              <w:ind w:left="-57" w:right="-57"/>
              <w:rPr>
                <w:sz w:val="22"/>
                <w:szCs w:val="22"/>
              </w:rPr>
            </w:pPr>
          </w:p>
        </w:tc>
      </w:tr>
      <w:tr w:rsidR="00027E8A" w:rsidRPr="00FC73A8" w:rsidTr="001F4794">
        <w:trPr>
          <w:trHeight w:val="135"/>
        </w:trPr>
        <w:tc>
          <w:tcPr>
            <w:tcW w:w="4111" w:type="dxa"/>
            <w:gridSpan w:val="2"/>
          </w:tcPr>
          <w:p w:rsidR="00027E8A" w:rsidRPr="00FC73A8" w:rsidRDefault="00027E8A" w:rsidP="00F3583A">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842" w:type="dxa"/>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p>
        </w:tc>
        <w:tc>
          <w:tcPr>
            <w:tcW w:w="1417" w:type="dxa"/>
            <w:vAlign w:val="center"/>
          </w:tcPr>
          <w:p w:rsidR="00027E8A" w:rsidRPr="00FC73A8" w:rsidRDefault="00541C30" w:rsidP="00F3583A">
            <w:pPr>
              <w:ind w:left="-57" w:right="-57"/>
              <w:jc w:val="center"/>
              <w:rPr>
                <w:b/>
                <w:sz w:val="22"/>
                <w:szCs w:val="22"/>
              </w:rPr>
            </w:pPr>
            <w:r>
              <w:rPr>
                <w:b/>
                <w:sz w:val="22"/>
                <w:szCs w:val="22"/>
              </w:rPr>
              <w:t>166,408</w:t>
            </w:r>
          </w:p>
        </w:tc>
        <w:tc>
          <w:tcPr>
            <w:tcW w:w="1134" w:type="dxa"/>
            <w:vAlign w:val="center"/>
          </w:tcPr>
          <w:p w:rsidR="00027E8A" w:rsidRPr="00FC73A8" w:rsidRDefault="00541C30" w:rsidP="00F3583A">
            <w:pPr>
              <w:ind w:left="-57" w:right="-57"/>
              <w:jc w:val="center"/>
              <w:rPr>
                <w:b/>
                <w:sz w:val="22"/>
                <w:szCs w:val="22"/>
              </w:rPr>
            </w:pPr>
            <w:r>
              <w:rPr>
                <w:b/>
                <w:sz w:val="22"/>
                <w:szCs w:val="22"/>
              </w:rPr>
              <w:t>166,408</w:t>
            </w:r>
          </w:p>
        </w:tc>
        <w:tc>
          <w:tcPr>
            <w:tcW w:w="1134" w:type="dxa"/>
            <w:vAlign w:val="center"/>
          </w:tcPr>
          <w:p w:rsidR="00027E8A" w:rsidRPr="00FC73A8" w:rsidRDefault="00027E8A" w:rsidP="00F3583A">
            <w:pPr>
              <w:ind w:left="-57" w:right="-57"/>
              <w:jc w:val="center"/>
              <w:rPr>
                <w:b/>
                <w:sz w:val="22"/>
                <w:szCs w:val="22"/>
              </w:rPr>
            </w:pPr>
            <w:r>
              <w:rPr>
                <w:b/>
                <w:sz w:val="22"/>
                <w:szCs w:val="22"/>
              </w:rPr>
              <w:t>0</w:t>
            </w:r>
          </w:p>
        </w:tc>
        <w:tc>
          <w:tcPr>
            <w:tcW w:w="992" w:type="dxa"/>
            <w:vAlign w:val="center"/>
          </w:tcPr>
          <w:p w:rsidR="00027E8A" w:rsidRPr="00FC73A8" w:rsidRDefault="00027E8A" w:rsidP="00F3583A">
            <w:pPr>
              <w:ind w:left="-57" w:right="-57"/>
              <w:jc w:val="center"/>
              <w:rPr>
                <w:b/>
                <w:sz w:val="22"/>
                <w:szCs w:val="22"/>
              </w:rPr>
            </w:pPr>
            <w:r>
              <w:rPr>
                <w:b/>
                <w:sz w:val="22"/>
                <w:szCs w:val="22"/>
              </w:rPr>
              <w:t>0</w:t>
            </w:r>
          </w:p>
        </w:tc>
        <w:tc>
          <w:tcPr>
            <w:tcW w:w="993" w:type="dxa"/>
          </w:tcPr>
          <w:p w:rsidR="00027E8A" w:rsidRPr="00FC73A8" w:rsidRDefault="00027E8A" w:rsidP="00F3583A">
            <w:pPr>
              <w:ind w:left="-57" w:right="-57"/>
              <w:rPr>
                <w:b/>
                <w:sz w:val="22"/>
                <w:szCs w:val="22"/>
              </w:rPr>
            </w:pPr>
          </w:p>
        </w:tc>
        <w:tc>
          <w:tcPr>
            <w:tcW w:w="850" w:type="dxa"/>
          </w:tcPr>
          <w:p w:rsidR="00027E8A" w:rsidRPr="00FC73A8" w:rsidRDefault="00027E8A" w:rsidP="00F3583A">
            <w:pPr>
              <w:ind w:left="-57" w:right="-57"/>
              <w:rPr>
                <w:b/>
                <w:sz w:val="22"/>
                <w:szCs w:val="22"/>
              </w:rPr>
            </w:pPr>
          </w:p>
        </w:tc>
        <w:tc>
          <w:tcPr>
            <w:tcW w:w="851" w:type="dxa"/>
          </w:tcPr>
          <w:p w:rsidR="00027E8A" w:rsidRPr="00FC73A8" w:rsidRDefault="00027E8A" w:rsidP="00F3583A">
            <w:pPr>
              <w:ind w:left="-57" w:right="-57"/>
              <w:rPr>
                <w:b/>
                <w:sz w:val="22"/>
                <w:szCs w:val="22"/>
              </w:rPr>
            </w:pPr>
          </w:p>
        </w:tc>
      </w:tr>
      <w:tr w:rsidR="00027E8A" w:rsidRPr="00FC73A8" w:rsidTr="00027E8A">
        <w:trPr>
          <w:trHeight w:val="544"/>
        </w:trPr>
        <w:tc>
          <w:tcPr>
            <w:tcW w:w="15451" w:type="dxa"/>
            <w:gridSpan w:val="11"/>
          </w:tcPr>
          <w:p w:rsidR="00027E8A" w:rsidRPr="00131336" w:rsidRDefault="00027E8A" w:rsidP="00F3583A">
            <w:pPr>
              <w:ind w:left="-57" w:right="-57"/>
              <w:jc w:val="both"/>
              <w:rPr>
                <w:b/>
                <w:sz w:val="22"/>
                <w:szCs w:val="22"/>
              </w:rPr>
            </w:pPr>
            <w:r w:rsidRPr="00131336">
              <w:rPr>
                <w:rFonts w:eastAsia="Arial"/>
                <w:b/>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131336">
              <w:rPr>
                <w:rFonts w:eastAsia="Arial"/>
                <w:b/>
                <w:sz w:val="22"/>
                <w:szCs w:val="22"/>
                <w:lang w:eastAsia="ar-SA"/>
              </w:rPr>
              <w:t>Велижского</w:t>
            </w:r>
            <w:proofErr w:type="spellEnd"/>
            <w:r w:rsidRPr="00131336">
              <w:rPr>
                <w:rFonts w:eastAsia="Arial"/>
                <w:b/>
                <w:sz w:val="22"/>
                <w:szCs w:val="22"/>
                <w:lang w:eastAsia="ar-SA"/>
              </w:rPr>
              <w:t xml:space="preserve"> городского поселения»</w:t>
            </w:r>
          </w:p>
        </w:tc>
      </w:tr>
      <w:tr w:rsidR="00027E8A" w:rsidRPr="00FC73A8" w:rsidTr="001F4794">
        <w:trPr>
          <w:trHeight w:val="935"/>
        </w:trPr>
        <w:tc>
          <w:tcPr>
            <w:tcW w:w="567" w:type="dxa"/>
            <w:vMerge w:val="restart"/>
          </w:tcPr>
          <w:p w:rsidR="00027E8A" w:rsidRPr="00FC73A8" w:rsidRDefault="00027E8A" w:rsidP="00F3583A">
            <w:pPr>
              <w:ind w:left="-57" w:right="-57"/>
              <w:rPr>
                <w:sz w:val="22"/>
                <w:szCs w:val="22"/>
              </w:rPr>
            </w:pPr>
            <w:r w:rsidRPr="00FC73A8">
              <w:rPr>
                <w:sz w:val="22"/>
                <w:szCs w:val="22"/>
              </w:rPr>
              <w:t>3.1</w:t>
            </w:r>
          </w:p>
        </w:tc>
        <w:tc>
          <w:tcPr>
            <w:tcW w:w="3544" w:type="dxa"/>
            <w:vMerge w:val="restart"/>
          </w:tcPr>
          <w:p w:rsidR="00027E8A" w:rsidRPr="00FC73A8" w:rsidRDefault="00027E8A" w:rsidP="00F3583A">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 xml:space="preserve">дорог местного значения в границах </w:t>
            </w:r>
            <w:proofErr w:type="spellStart"/>
            <w:r w:rsidRPr="00FC73A8">
              <w:rPr>
                <w:sz w:val="22"/>
                <w:szCs w:val="22"/>
              </w:rPr>
              <w:t>Велижского</w:t>
            </w:r>
            <w:proofErr w:type="spellEnd"/>
            <w:r w:rsidRPr="00FC73A8">
              <w:rPr>
                <w:sz w:val="22"/>
                <w:szCs w:val="22"/>
              </w:rPr>
              <w:t xml:space="preserve">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842" w:type="dxa"/>
            <w:vMerge w:val="restart"/>
          </w:tcPr>
          <w:p w:rsidR="00027E8A" w:rsidRPr="00FC73A8" w:rsidRDefault="00027E8A" w:rsidP="00F3583A">
            <w:pPr>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027E8A" w:rsidRPr="00FC73A8" w:rsidRDefault="00027E8A" w:rsidP="00F3583A">
            <w:pPr>
              <w:ind w:left="-57" w:right="-57"/>
              <w:rPr>
                <w:sz w:val="22"/>
                <w:szCs w:val="22"/>
              </w:rPr>
            </w:pPr>
            <w:r w:rsidRPr="00FC73A8">
              <w:rPr>
                <w:sz w:val="22"/>
                <w:szCs w:val="22"/>
              </w:rPr>
              <w:t>средства муниципального дорожного фонда</w:t>
            </w:r>
          </w:p>
        </w:tc>
        <w:tc>
          <w:tcPr>
            <w:tcW w:w="1417" w:type="dxa"/>
            <w:vAlign w:val="center"/>
          </w:tcPr>
          <w:p w:rsidR="00027E8A" w:rsidRPr="00C655F8" w:rsidRDefault="00027E8A" w:rsidP="00F3583A">
            <w:pPr>
              <w:jc w:val="center"/>
              <w:rPr>
                <w:sz w:val="22"/>
                <w:szCs w:val="22"/>
              </w:rPr>
            </w:pPr>
            <w:r>
              <w:rPr>
                <w:sz w:val="22"/>
                <w:szCs w:val="22"/>
              </w:rPr>
              <w:t>8 474,152</w:t>
            </w:r>
          </w:p>
        </w:tc>
        <w:tc>
          <w:tcPr>
            <w:tcW w:w="1134" w:type="dxa"/>
            <w:vAlign w:val="center"/>
          </w:tcPr>
          <w:p w:rsidR="00027E8A" w:rsidRPr="009C2901" w:rsidRDefault="00027E8A" w:rsidP="00F3583A">
            <w:pPr>
              <w:jc w:val="center"/>
              <w:rPr>
                <w:sz w:val="22"/>
                <w:szCs w:val="22"/>
              </w:rPr>
            </w:pPr>
            <w:r w:rsidRPr="009C2901">
              <w:rPr>
                <w:sz w:val="22"/>
                <w:szCs w:val="22"/>
              </w:rPr>
              <w:t>2 558,273</w:t>
            </w:r>
          </w:p>
        </w:tc>
        <w:tc>
          <w:tcPr>
            <w:tcW w:w="1134" w:type="dxa"/>
            <w:vAlign w:val="center"/>
          </w:tcPr>
          <w:p w:rsidR="00027E8A" w:rsidRPr="009C2901" w:rsidRDefault="00027E8A" w:rsidP="00F3583A">
            <w:pPr>
              <w:jc w:val="center"/>
              <w:rPr>
                <w:sz w:val="22"/>
                <w:szCs w:val="22"/>
              </w:rPr>
            </w:pPr>
            <w:r w:rsidRPr="009C2901">
              <w:rPr>
                <w:sz w:val="22"/>
                <w:szCs w:val="22"/>
              </w:rPr>
              <w:t>2 820,479</w:t>
            </w:r>
          </w:p>
        </w:tc>
        <w:tc>
          <w:tcPr>
            <w:tcW w:w="992" w:type="dxa"/>
            <w:vAlign w:val="center"/>
          </w:tcPr>
          <w:p w:rsidR="00027E8A" w:rsidRPr="009C2901" w:rsidRDefault="00027E8A" w:rsidP="00F3583A">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c>
          <w:tcPr>
            <w:tcW w:w="993" w:type="dxa"/>
            <w:vMerge w:val="restart"/>
            <w:vAlign w:val="center"/>
          </w:tcPr>
          <w:p w:rsidR="00027E8A" w:rsidRPr="00FC73A8" w:rsidRDefault="00027E8A" w:rsidP="00F3583A">
            <w:pPr>
              <w:jc w:val="center"/>
              <w:rPr>
                <w:sz w:val="22"/>
                <w:szCs w:val="22"/>
              </w:rPr>
            </w:pPr>
            <w:r w:rsidRPr="00FC73A8">
              <w:rPr>
                <w:sz w:val="22"/>
                <w:szCs w:val="22"/>
              </w:rPr>
              <w:t>22,0</w:t>
            </w:r>
          </w:p>
        </w:tc>
        <w:tc>
          <w:tcPr>
            <w:tcW w:w="850" w:type="dxa"/>
            <w:vMerge w:val="restart"/>
            <w:vAlign w:val="center"/>
          </w:tcPr>
          <w:p w:rsidR="00027E8A" w:rsidRPr="00FC73A8" w:rsidRDefault="00027E8A" w:rsidP="00F3583A">
            <w:pPr>
              <w:jc w:val="center"/>
              <w:rPr>
                <w:sz w:val="22"/>
                <w:szCs w:val="22"/>
              </w:rPr>
            </w:pPr>
            <w:r w:rsidRPr="00FC73A8">
              <w:rPr>
                <w:sz w:val="22"/>
                <w:szCs w:val="22"/>
              </w:rPr>
              <w:t>27,0</w:t>
            </w:r>
          </w:p>
        </w:tc>
        <w:tc>
          <w:tcPr>
            <w:tcW w:w="851" w:type="dxa"/>
            <w:vMerge w:val="restart"/>
            <w:vAlign w:val="center"/>
          </w:tcPr>
          <w:p w:rsidR="00027E8A" w:rsidRPr="00FC73A8" w:rsidRDefault="00027E8A" w:rsidP="00F3583A">
            <w:pPr>
              <w:jc w:val="center"/>
              <w:rPr>
                <w:sz w:val="22"/>
                <w:szCs w:val="22"/>
              </w:rPr>
            </w:pPr>
            <w:r w:rsidRPr="00FC73A8">
              <w:rPr>
                <w:sz w:val="22"/>
                <w:szCs w:val="22"/>
              </w:rPr>
              <w:t>37</w:t>
            </w:r>
          </w:p>
        </w:tc>
      </w:tr>
      <w:tr w:rsidR="00027E8A" w:rsidRPr="00FC73A8" w:rsidTr="001F4794">
        <w:trPr>
          <w:trHeight w:val="405"/>
        </w:trPr>
        <w:tc>
          <w:tcPr>
            <w:tcW w:w="567" w:type="dxa"/>
            <w:vMerge/>
          </w:tcPr>
          <w:p w:rsidR="00027E8A" w:rsidRPr="00FC73A8" w:rsidRDefault="00027E8A" w:rsidP="00F3583A">
            <w:pPr>
              <w:ind w:left="-57" w:right="-57"/>
              <w:rPr>
                <w:sz w:val="22"/>
                <w:szCs w:val="22"/>
              </w:rPr>
            </w:pPr>
          </w:p>
        </w:tc>
        <w:tc>
          <w:tcPr>
            <w:tcW w:w="3544" w:type="dxa"/>
            <w:vMerge/>
          </w:tcPr>
          <w:p w:rsidR="00027E8A" w:rsidRPr="00FC73A8" w:rsidRDefault="00027E8A" w:rsidP="00F3583A">
            <w:pPr>
              <w:ind w:left="-57" w:right="-57"/>
              <w:rPr>
                <w:sz w:val="22"/>
                <w:szCs w:val="22"/>
              </w:rPr>
            </w:pPr>
          </w:p>
        </w:tc>
        <w:tc>
          <w:tcPr>
            <w:tcW w:w="1842" w:type="dxa"/>
            <w:vMerge/>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r w:rsidRPr="00FC73A8">
              <w:rPr>
                <w:sz w:val="22"/>
                <w:szCs w:val="22"/>
              </w:rPr>
              <w:t>бюджет Смоленской области</w:t>
            </w:r>
          </w:p>
        </w:tc>
        <w:tc>
          <w:tcPr>
            <w:tcW w:w="1417" w:type="dxa"/>
            <w:vAlign w:val="center"/>
          </w:tcPr>
          <w:p w:rsidR="00027E8A" w:rsidRPr="00FC73A8" w:rsidRDefault="00027E8A" w:rsidP="00F3583A">
            <w:pPr>
              <w:jc w:val="center"/>
              <w:rPr>
                <w:sz w:val="22"/>
                <w:szCs w:val="22"/>
              </w:rPr>
            </w:pPr>
            <w:r>
              <w:rPr>
                <w:sz w:val="22"/>
                <w:szCs w:val="22"/>
              </w:rPr>
              <w:t>0</w:t>
            </w:r>
          </w:p>
        </w:tc>
        <w:tc>
          <w:tcPr>
            <w:tcW w:w="1134" w:type="dxa"/>
            <w:vAlign w:val="center"/>
          </w:tcPr>
          <w:p w:rsidR="00027E8A" w:rsidRPr="00FC73A8" w:rsidRDefault="00027E8A" w:rsidP="00F3583A">
            <w:pPr>
              <w:jc w:val="center"/>
              <w:rPr>
                <w:sz w:val="22"/>
                <w:szCs w:val="22"/>
              </w:rPr>
            </w:pPr>
            <w:r>
              <w:rPr>
                <w:sz w:val="22"/>
                <w:szCs w:val="22"/>
              </w:rPr>
              <w:t>0</w:t>
            </w:r>
          </w:p>
        </w:tc>
        <w:tc>
          <w:tcPr>
            <w:tcW w:w="1134" w:type="dxa"/>
            <w:vAlign w:val="center"/>
          </w:tcPr>
          <w:p w:rsidR="00027E8A" w:rsidRPr="00FC73A8" w:rsidRDefault="00027E8A" w:rsidP="00F3583A">
            <w:pPr>
              <w:jc w:val="center"/>
              <w:rPr>
                <w:sz w:val="22"/>
                <w:szCs w:val="22"/>
              </w:rPr>
            </w:pPr>
            <w:r>
              <w:rPr>
                <w:sz w:val="22"/>
                <w:szCs w:val="22"/>
              </w:rPr>
              <w:t>0</w:t>
            </w:r>
          </w:p>
        </w:tc>
        <w:tc>
          <w:tcPr>
            <w:tcW w:w="992" w:type="dxa"/>
            <w:vAlign w:val="center"/>
          </w:tcPr>
          <w:p w:rsidR="00027E8A" w:rsidRPr="00FC73A8" w:rsidRDefault="00027E8A" w:rsidP="00F3583A">
            <w:pPr>
              <w:widowControl w:val="0"/>
              <w:suppressAutoHyphens/>
              <w:autoSpaceDE w:val="0"/>
              <w:jc w:val="center"/>
              <w:rPr>
                <w:rFonts w:eastAsia="Arial"/>
                <w:sz w:val="22"/>
                <w:szCs w:val="22"/>
                <w:lang w:eastAsia="ar-SA"/>
              </w:rPr>
            </w:pPr>
            <w:r>
              <w:rPr>
                <w:rFonts w:eastAsia="Arial"/>
                <w:sz w:val="22"/>
                <w:szCs w:val="22"/>
                <w:lang w:eastAsia="ar-SA"/>
              </w:rPr>
              <w:t>0</w:t>
            </w:r>
          </w:p>
        </w:tc>
        <w:tc>
          <w:tcPr>
            <w:tcW w:w="993" w:type="dxa"/>
            <w:vMerge/>
          </w:tcPr>
          <w:p w:rsidR="00027E8A" w:rsidRPr="00FC73A8" w:rsidRDefault="00027E8A" w:rsidP="00F3583A">
            <w:pPr>
              <w:ind w:left="-57" w:right="-57"/>
              <w:rPr>
                <w:sz w:val="22"/>
                <w:szCs w:val="22"/>
              </w:rPr>
            </w:pPr>
          </w:p>
        </w:tc>
        <w:tc>
          <w:tcPr>
            <w:tcW w:w="850" w:type="dxa"/>
            <w:vMerge/>
          </w:tcPr>
          <w:p w:rsidR="00027E8A" w:rsidRPr="00FC73A8" w:rsidRDefault="00027E8A" w:rsidP="00F3583A">
            <w:pPr>
              <w:ind w:left="-57" w:right="-57"/>
              <w:rPr>
                <w:sz w:val="22"/>
                <w:szCs w:val="22"/>
              </w:rPr>
            </w:pPr>
          </w:p>
        </w:tc>
        <w:tc>
          <w:tcPr>
            <w:tcW w:w="851" w:type="dxa"/>
            <w:vMerge/>
          </w:tcPr>
          <w:p w:rsidR="00027E8A" w:rsidRPr="00FC73A8" w:rsidRDefault="00027E8A" w:rsidP="00F3583A">
            <w:pPr>
              <w:ind w:left="-57" w:right="-57"/>
              <w:rPr>
                <w:sz w:val="22"/>
                <w:szCs w:val="22"/>
              </w:rPr>
            </w:pPr>
          </w:p>
        </w:tc>
      </w:tr>
      <w:tr w:rsidR="00027E8A" w:rsidRPr="00FC73A8" w:rsidTr="001F4794">
        <w:trPr>
          <w:trHeight w:val="150"/>
        </w:trPr>
        <w:tc>
          <w:tcPr>
            <w:tcW w:w="4111" w:type="dxa"/>
            <w:gridSpan w:val="2"/>
          </w:tcPr>
          <w:p w:rsidR="00027E8A" w:rsidRPr="00FC73A8" w:rsidRDefault="00027E8A" w:rsidP="00F3583A">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842" w:type="dxa"/>
          </w:tcPr>
          <w:p w:rsidR="00027E8A" w:rsidRPr="00FC73A8" w:rsidRDefault="00027E8A" w:rsidP="00F3583A">
            <w:pPr>
              <w:ind w:left="-57" w:right="-57"/>
              <w:rPr>
                <w:b/>
                <w:sz w:val="22"/>
                <w:szCs w:val="22"/>
              </w:rPr>
            </w:pPr>
          </w:p>
        </w:tc>
        <w:tc>
          <w:tcPr>
            <w:tcW w:w="2127" w:type="dxa"/>
          </w:tcPr>
          <w:p w:rsidR="00027E8A" w:rsidRPr="00FC73A8" w:rsidRDefault="00027E8A" w:rsidP="00F3583A">
            <w:pPr>
              <w:ind w:left="-57" w:right="-57"/>
              <w:rPr>
                <w:b/>
                <w:sz w:val="22"/>
                <w:szCs w:val="22"/>
              </w:rPr>
            </w:pPr>
          </w:p>
        </w:tc>
        <w:tc>
          <w:tcPr>
            <w:tcW w:w="1417" w:type="dxa"/>
            <w:vAlign w:val="center"/>
          </w:tcPr>
          <w:p w:rsidR="00027E8A" w:rsidRPr="00D42478" w:rsidRDefault="00027E8A" w:rsidP="00F3583A">
            <w:pPr>
              <w:jc w:val="center"/>
              <w:rPr>
                <w:b/>
                <w:sz w:val="22"/>
                <w:szCs w:val="22"/>
              </w:rPr>
            </w:pPr>
            <w:r>
              <w:rPr>
                <w:b/>
                <w:sz w:val="22"/>
                <w:szCs w:val="22"/>
              </w:rPr>
              <w:t>8 474,152</w:t>
            </w:r>
          </w:p>
        </w:tc>
        <w:tc>
          <w:tcPr>
            <w:tcW w:w="1134" w:type="dxa"/>
            <w:vAlign w:val="center"/>
          </w:tcPr>
          <w:p w:rsidR="00027E8A" w:rsidRPr="00D42478" w:rsidRDefault="00027E8A" w:rsidP="00F3583A">
            <w:pPr>
              <w:jc w:val="center"/>
              <w:rPr>
                <w:b/>
                <w:sz w:val="22"/>
                <w:szCs w:val="22"/>
              </w:rPr>
            </w:pPr>
            <w:r>
              <w:rPr>
                <w:b/>
                <w:sz w:val="22"/>
                <w:szCs w:val="22"/>
              </w:rPr>
              <w:t>2 558,273</w:t>
            </w:r>
          </w:p>
        </w:tc>
        <w:tc>
          <w:tcPr>
            <w:tcW w:w="1134" w:type="dxa"/>
            <w:vAlign w:val="center"/>
          </w:tcPr>
          <w:p w:rsidR="00027E8A" w:rsidRPr="00D42478" w:rsidRDefault="00027E8A" w:rsidP="00F3583A">
            <w:pPr>
              <w:jc w:val="center"/>
              <w:rPr>
                <w:b/>
                <w:sz w:val="22"/>
                <w:szCs w:val="22"/>
              </w:rPr>
            </w:pPr>
            <w:r>
              <w:rPr>
                <w:b/>
                <w:sz w:val="22"/>
                <w:szCs w:val="22"/>
              </w:rPr>
              <w:t>2 820,479</w:t>
            </w:r>
          </w:p>
        </w:tc>
        <w:tc>
          <w:tcPr>
            <w:tcW w:w="992" w:type="dxa"/>
            <w:vAlign w:val="center"/>
          </w:tcPr>
          <w:p w:rsidR="00027E8A" w:rsidRPr="00D42478" w:rsidRDefault="00027E8A" w:rsidP="00F3583A">
            <w:pPr>
              <w:widowControl w:val="0"/>
              <w:suppressAutoHyphens/>
              <w:autoSpaceDE w:val="0"/>
              <w:jc w:val="center"/>
              <w:rPr>
                <w:rFonts w:eastAsia="Arial"/>
                <w:b/>
                <w:sz w:val="22"/>
                <w:szCs w:val="22"/>
                <w:lang w:eastAsia="ar-SA"/>
              </w:rPr>
            </w:pPr>
            <w:r>
              <w:rPr>
                <w:rFonts w:eastAsia="Arial"/>
                <w:b/>
                <w:sz w:val="22"/>
                <w:szCs w:val="22"/>
                <w:lang w:eastAsia="ar-SA"/>
              </w:rPr>
              <w:t>3095,400</w:t>
            </w:r>
          </w:p>
        </w:tc>
        <w:tc>
          <w:tcPr>
            <w:tcW w:w="993" w:type="dxa"/>
            <w:vMerge/>
          </w:tcPr>
          <w:p w:rsidR="00027E8A" w:rsidRPr="00FC73A8" w:rsidRDefault="00027E8A" w:rsidP="00F3583A">
            <w:pPr>
              <w:ind w:left="-57" w:right="-57"/>
              <w:rPr>
                <w:b/>
                <w:sz w:val="22"/>
                <w:szCs w:val="22"/>
              </w:rPr>
            </w:pPr>
          </w:p>
        </w:tc>
        <w:tc>
          <w:tcPr>
            <w:tcW w:w="850" w:type="dxa"/>
            <w:vMerge/>
          </w:tcPr>
          <w:p w:rsidR="00027E8A" w:rsidRPr="00FC73A8" w:rsidRDefault="00027E8A" w:rsidP="00F3583A">
            <w:pPr>
              <w:ind w:left="-57" w:right="-57"/>
              <w:rPr>
                <w:b/>
                <w:sz w:val="22"/>
                <w:szCs w:val="22"/>
              </w:rPr>
            </w:pPr>
          </w:p>
        </w:tc>
        <w:tc>
          <w:tcPr>
            <w:tcW w:w="851" w:type="dxa"/>
            <w:vMerge/>
          </w:tcPr>
          <w:p w:rsidR="00027E8A" w:rsidRPr="00FC73A8" w:rsidRDefault="00027E8A" w:rsidP="00F3583A">
            <w:pPr>
              <w:ind w:left="-57" w:right="-57"/>
              <w:rPr>
                <w:b/>
                <w:sz w:val="22"/>
                <w:szCs w:val="22"/>
              </w:rPr>
            </w:pPr>
          </w:p>
        </w:tc>
      </w:tr>
    </w:tbl>
    <w:p w:rsidR="0062273A" w:rsidRDefault="0062273A" w:rsidP="00027E8A">
      <w:pPr>
        <w:widowControl w:val="0"/>
        <w:suppressAutoHyphens/>
        <w:autoSpaceDE w:val="0"/>
      </w:pPr>
    </w:p>
    <w:sectPr w:rsidR="0062273A" w:rsidSect="00027E8A">
      <w:footerReference w:type="default" r:id="rId8"/>
      <w:pgSz w:w="16838" w:h="11906" w:orient="landscape"/>
      <w:pgMar w:top="851" w:right="536" w:bottom="567" w:left="5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91" w:rsidRDefault="00E65391" w:rsidP="00EB02B2">
      <w:r>
        <w:separator/>
      </w:r>
    </w:p>
  </w:endnote>
  <w:endnote w:type="continuationSeparator" w:id="0">
    <w:p w:rsidR="00E65391" w:rsidRDefault="00E65391"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92" w:rsidRDefault="00CD34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91" w:rsidRDefault="00E65391" w:rsidP="00EB02B2">
      <w:r>
        <w:separator/>
      </w:r>
    </w:p>
  </w:footnote>
  <w:footnote w:type="continuationSeparator" w:id="0">
    <w:p w:rsidR="00E65391" w:rsidRDefault="00E65391" w:rsidP="00E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15:restartNumberingAfterBreak="0">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27E8A"/>
    <w:rsid w:val="000415ED"/>
    <w:rsid w:val="00041DB9"/>
    <w:rsid w:val="00044333"/>
    <w:rsid w:val="000646C9"/>
    <w:rsid w:val="0008542F"/>
    <w:rsid w:val="0008545F"/>
    <w:rsid w:val="000914DE"/>
    <w:rsid w:val="000A43F5"/>
    <w:rsid w:val="000B4792"/>
    <w:rsid w:val="000B63E2"/>
    <w:rsid w:val="000B7A33"/>
    <w:rsid w:val="000C5449"/>
    <w:rsid w:val="000C5710"/>
    <w:rsid w:val="000C76DB"/>
    <w:rsid w:val="000D2CCD"/>
    <w:rsid w:val="00102768"/>
    <w:rsid w:val="00122691"/>
    <w:rsid w:val="00126E1A"/>
    <w:rsid w:val="00126E22"/>
    <w:rsid w:val="00131336"/>
    <w:rsid w:val="00135878"/>
    <w:rsid w:val="00143A26"/>
    <w:rsid w:val="00155A3E"/>
    <w:rsid w:val="00164E0E"/>
    <w:rsid w:val="00180B9A"/>
    <w:rsid w:val="001813A1"/>
    <w:rsid w:val="00182F92"/>
    <w:rsid w:val="001904EE"/>
    <w:rsid w:val="001B3E12"/>
    <w:rsid w:val="001C6640"/>
    <w:rsid w:val="001D3D0D"/>
    <w:rsid w:val="001D7EDC"/>
    <w:rsid w:val="001E2A5B"/>
    <w:rsid w:val="001F4794"/>
    <w:rsid w:val="001F5A99"/>
    <w:rsid w:val="00206014"/>
    <w:rsid w:val="002153BF"/>
    <w:rsid w:val="00234FE4"/>
    <w:rsid w:val="00242084"/>
    <w:rsid w:val="00243EAA"/>
    <w:rsid w:val="00247DE4"/>
    <w:rsid w:val="00255E4B"/>
    <w:rsid w:val="002620A1"/>
    <w:rsid w:val="00266F05"/>
    <w:rsid w:val="0027064F"/>
    <w:rsid w:val="00275851"/>
    <w:rsid w:val="0028443C"/>
    <w:rsid w:val="0028515E"/>
    <w:rsid w:val="00287FBB"/>
    <w:rsid w:val="002A02E0"/>
    <w:rsid w:val="002C27CC"/>
    <w:rsid w:val="002C7C24"/>
    <w:rsid w:val="002D5447"/>
    <w:rsid w:val="002D7633"/>
    <w:rsid w:val="002F09DC"/>
    <w:rsid w:val="002F39B5"/>
    <w:rsid w:val="002F595B"/>
    <w:rsid w:val="003050B8"/>
    <w:rsid w:val="00307C1C"/>
    <w:rsid w:val="00317D69"/>
    <w:rsid w:val="00323231"/>
    <w:rsid w:val="00323AFB"/>
    <w:rsid w:val="00336171"/>
    <w:rsid w:val="00340300"/>
    <w:rsid w:val="00340C5E"/>
    <w:rsid w:val="003459A9"/>
    <w:rsid w:val="00350FAF"/>
    <w:rsid w:val="00354A41"/>
    <w:rsid w:val="00361ECB"/>
    <w:rsid w:val="0036324D"/>
    <w:rsid w:val="0038653F"/>
    <w:rsid w:val="00392A51"/>
    <w:rsid w:val="00392DAE"/>
    <w:rsid w:val="003944BE"/>
    <w:rsid w:val="003A3390"/>
    <w:rsid w:val="003C735E"/>
    <w:rsid w:val="003C7AA9"/>
    <w:rsid w:val="003E0243"/>
    <w:rsid w:val="003E3DE2"/>
    <w:rsid w:val="003E510D"/>
    <w:rsid w:val="003F3E23"/>
    <w:rsid w:val="004049FB"/>
    <w:rsid w:val="004065D9"/>
    <w:rsid w:val="00407586"/>
    <w:rsid w:val="00410FC6"/>
    <w:rsid w:val="004160B3"/>
    <w:rsid w:val="0042253F"/>
    <w:rsid w:val="00424423"/>
    <w:rsid w:val="004274A5"/>
    <w:rsid w:val="00437BF2"/>
    <w:rsid w:val="0044065C"/>
    <w:rsid w:val="00456ACD"/>
    <w:rsid w:val="00467EEC"/>
    <w:rsid w:val="00467FCE"/>
    <w:rsid w:val="00471CFF"/>
    <w:rsid w:val="00472D46"/>
    <w:rsid w:val="00475ED7"/>
    <w:rsid w:val="0048293C"/>
    <w:rsid w:val="00482FEC"/>
    <w:rsid w:val="00494FFF"/>
    <w:rsid w:val="00497877"/>
    <w:rsid w:val="004A210A"/>
    <w:rsid w:val="004B59FB"/>
    <w:rsid w:val="004B7598"/>
    <w:rsid w:val="004C3F77"/>
    <w:rsid w:val="004C6AAC"/>
    <w:rsid w:val="004D0B38"/>
    <w:rsid w:val="004D2573"/>
    <w:rsid w:val="004E70C7"/>
    <w:rsid w:val="004F62E2"/>
    <w:rsid w:val="00506BA2"/>
    <w:rsid w:val="00513A02"/>
    <w:rsid w:val="005335B5"/>
    <w:rsid w:val="00541C30"/>
    <w:rsid w:val="00546D81"/>
    <w:rsid w:val="00552ABD"/>
    <w:rsid w:val="00560D03"/>
    <w:rsid w:val="0057301A"/>
    <w:rsid w:val="00575062"/>
    <w:rsid w:val="00582410"/>
    <w:rsid w:val="0058465F"/>
    <w:rsid w:val="005A4328"/>
    <w:rsid w:val="005A47FD"/>
    <w:rsid w:val="005A65F6"/>
    <w:rsid w:val="005B475F"/>
    <w:rsid w:val="005C030E"/>
    <w:rsid w:val="005D5B86"/>
    <w:rsid w:val="005E0CC5"/>
    <w:rsid w:val="005E3A34"/>
    <w:rsid w:val="005F04D3"/>
    <w:rsid w:val="005F4945"/>
    <w:rsid w:val="00617379"/>
    <w:rsid w:val="006224B2"/>
    <w:rsid w:val="00622620"/>
    <w:rsid w:val="0062273A"/>
    <w:rsid w:val="006300BC"/>
    <w:rsid w:val="00637B25"/>
    <w:rsid w:val="006413D0"/>
    <w:rsid w:val="0066415E"/>
    <w:rsid w:val="00675E7F"/>
    <w:rsid w:val="00683532"/>
    <w:rsid w:val="00685636"/>
    <w:rsid w:val="006B7605"/>
    <w:rsid w:val="006C0AF1"/>
    <w:rsid w:val="006C4191"/>
    <w:rsid w:val="006C4DE2"/>
    <w:rsid w:val="006C5226"/>
    <w:rsid w:val="006C5DC2"/>
    <w:rsid w:val="006D0562"/>
    <w:rsid w:val="006D112D"/>
    <w:rsid w:val="006E1C08"/>
    <w:rsid w:val="006E1CC8"/>
    <w:rsid w:val="007010C6"/>
    <w:rsid w:val="007029E5"/>
    <w:rsid w:val="00705993"/>
    <w:rsid w:val="00710E7F"/>
    <w:rsid w:val="00714E46"/>
    <w:rsid w:val="00733AF3"/>
    <w:rsid w:val="00742FD0"/>
    <w:rsid w:val="007535A7"/>
    <w:rsid w:val="007624BA"/>
    <w:rsid w:val="007A01CC"/>
    <w:rsid w:val="007A4E12"/>
    <w:rsid w:val="007A7D6C"/>
    <w:rsid w:val="007B658A"/>
    <w:rsid w:val="007C4CE1"/>
    <w:rsid w:val="007D1581"/>
    <w:rsid w:val="007D1B6D"/>
    <w:rsid w:val="007D3AFA"/>
    <w:rsid w:val="007D4004"/>
    <w:rsid w:val="007D7608"/>
    <w:rsid w:val="0081702C"/>
    <w:rsid w:val="008244B4"/>
    <w:rsid w:val="0083398E"/>
    <w:rsid w:val="00866F06"/>
    <w:rsid w:val="00870CCA"/>
    <w:rsid w:val="00874352"/>
    <w:rsid w:val="00885B3B"/>
    <w:rsid w:val="00890E95"/>
    <w:rsid w:val="008A041B"/>
    <w:rsid w:val="008A05EF"/>
    <w:rsid w:val="008B323E"/>
    <w:rsid w:val="008B6918"/>
    <w:rsid w:val="008C2AD5"/>
    <w:rsid w:val="008C2F0F"/>
    <w:rsid w:val="008E456E"/>
    <w:rsid w:val="008E4F30"/>
    <w:rsid w:val="008E77EA"/>
    <w:rsid w:val="008F1F20"/>
    <w:rsid w:val="00900C48"/>
    <w:rsid w:val="00900CD7"/>
    <w:rsid w:val="0091438D"/>
    <w:rsid w:val="009235A9"/>
    <w:rsid w:val="00927935"/>
    <w:rsid w:val="009425EC"/>
    <w:rsid w:val="00950F9B"/>
    <w:rsid w:val="00952D6D"/>
    <w:rsid w:val="00961AFA"/>
    <w:rsid w:val="00972D8D"/>
    <w:rsid w:val="00973F86"/>
    <w:rsid w:val="009970E5"/>
    <w:rsid w:val="009A7C1D"/>
    <w:rsid w:val="009B5C69"/>
    <w:rsid w:val="009B5E13"/>
    <w:rsid w:val="009B6B4E"/>
    <w:rsid w:val="009B6CA8"/>
    <w:rsid w:val="009B7F29"/>
    <w:rsid w:val="009C0952"/>
    <w:rsid w:val="009C24CD"/>
    <w:rsid w:val="009C2901"/>
    <w:rsid w:val="009C4E14"/>
    <w:rsid w:val="009C50F3"/>
    <w:rsid w:val="009C6E98"/>
    <w:rsid w:val="009D02DE"/>
    <w:rsid w:val="009E541A"/>
    <w:rsid w:val="009F0273"/>
    <w:rsid w:val="00A05C8E"/>
    <w:rsid w:val="00A07FF7"/>
    <w:rsid w:val="00A1065A"/>
    <w:rsid w:val="00A13213"/>
    <w:rsid w:val="00A22587"/>
    <w:rsid w:val="00A30521"/>
    <w:rsid w:val="00A37ACC"/>
    <w:rsid w:val="00A417CE"/>
    <w:rsid w:val="00A54522"/>
    <w:rsid w:val="00AA1A73"/>
    <w:rsid w:val="00AA592E"/>
    <w:rsid w:val="00AB1CAF"/>
    <w:rsid w:val="00AB4C3D"/>
    <w:rsid w:val="00AC370B"/>
    <w:rsid w:val="00AF150D"/>
    <w:rsid w:val="00B03388"/>
    <w:rsid w:val="00B06582"/>
    <w:rsid w:val="00B07A93"/>
    <w:rsid w:val="00B123B8"/>
    <w:rsid w:val="00B161B7"/>
    <w:rsid w:val="00B33CB0"/>
    <w:rsid w:val="00B37202"/>
    <w:rsid w:val="00B6165A"/>
    <w:rsid w:val="00B654B7"/>
    <w:rsid w:val="00B80035"/>
    <w:rsid w:val="00BA4107"/>
    <w:rsid w:val="00BA507D"/>
    <w:rsid w:val="00BC2A77"/>
    <w:rsid w:val="00BF3566"/>
    <w:rsid w:val="00BF7EA6"/>
    <w:rsid w:val="00C11627"/>
    <w:rsid w:val="00C312D8"/>
    <w:rsid w:val="00C32042"/>
    <w:rsid w:val="00C34A01"/>
    <w:rsid w:val="00C47F35"/>
    <w:rsid w:val="00C53735"/>
    <w:rsid w:val="00C57BD4"/>
    <w:rsid w:val="00C655F8"/>
    <w:rsid w:val="00C673F5"/>
    <w:rsid w:val="00C70F1F"/>
    <w:rsid w:val="00C73FF2"/>
    <w:rsid w:val="00C75269"/>
    <w:rsid w:val="00C77938"/>
    <w:rsid w:val="00C80F64"/>
    <w:rsid w:val="00C93ABE"/>
    <w:rsid w:val="00C973CF"/>
    <w:rsid w:val="00CA23FE"/>
    <w:rsid w:val="00CB4A95"/>
    <w:rsid w:val="00CC13DD"/>
    <w:rsid w:val="00CC3BB0"/>
    <w:rsid w:val="00CC4621"/>
    <w:rsid w:val="00CD1221"/>
    <w:rsid w:val="00CD3492"/>
    <w:rsid w:val="00CD683C"/>
    <w:rsid w:val="00CE3FA6"/>
    <w:rsid w:val="00CF72A8"/>
    <w:rsid w:val="00D42450"/>
    <w:rsid w:val="00D42478"/>
    <w:rsid w:val="00D957A8"/>
    <w:rsid w:val="00DB327F"/>
    <w:rsid w:val="00DB3EBF"/>
    <w:rsid w:val="00DB76EA"/>
    <w:rsid w:val="00DC2774"/>
    <w:rsid w:val="00DE64E6"/>
    <w:rsid w:val="00E04114"/>
    <w:rsid w:val="00E125EC"/>
    <w:rsid w:val="00E159A8"/>
    <w:rsid w:val="00E2190B"/>
    <w:rsid w:val="00E32358"/>
    <w:rsid w:val="00E42904"/>
    <w:rsid w:val="00E5479B"/>
    <w:rsid w:val="00E65391"/>
    <w:rsid w:val="00E73016"/>
    <w:rsid w:val="00E7724A"/>
    <w:rsid w:val="00E93B84"/>
    <w:rsid w:val="00E976CB"/>
    <w:rsid w:val="00EA7B08"/>
    <w:rsid w:val="00EB02B2"/>
    <w:rsid w:val="00EC0B27"/>
    <w:rsid w:val="00EC6453"/>
    <w:rsid w:val="00ED221E"/>
    <w:rsid w:val="00ED2C15"/>
    <w:rsid w:val="00EE37E1"/>
    <w:rsid w:val="00EF5880"/>
    <w:rsid w:val="00F0388A"/>
    <w:rsid w:val="00F1305F"/>
    <w:rsid w:val="00F13FED"/>
    <w:rsid w:val="00F25E8F"/>
    <w:rsid w:val="00F41C9D"/>
    <w:rsid w:val="00F42B12"/>
    <w:rsid w:val="00F44AB8"/>
    <w:rsid w:val="00F57381"/>
    <w:rsid w:val="00F61DE9"/>
    <w:rsid w:val="00F66F80"/>
    <w:rsid w:val="00F81EBD"/>
    <w:rsid w:val="00F83611"/>
    <w:rsid w:val="00F8474F"/>
    <w:rsid w:val="00F86415"/>
    <w:rsid w:val="00F97410"/>
    <w:rsid w:val="00FA5BF6"/>
    <w:rsid w:val="00FA6E3E"/>
    <w:rsid w:val="00FB2388"/>
    <w:rsid w:val="00FB43A1"/>
    <w:rsid w:val="00FC21DA"/>
    <w:rsid w:val="00FC44FB"/>
    <w:rsid w:val="00FC73A8"/>
    <w:rsid w:val="00FD46B7"/>
    <w:rsid w:val="00FD5EA0"/>
    <w:rsid w:val="00FE05BE"/>
    <w:rsid w:val="00FE7F9F"/>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1430"/>
  <w15:docId w15:val="{E6CA3143-DAF0-4D2A-AAC9-90CF03A7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4B1C-C25F-4854-B24E-A0B6DED1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9</cp:revision>
  <cp:lastPrinted>2023-07-18T11:53:00Z</cp:lastPrinted>
  <dcterms:created xsi:type="dcterms:W3CDTF">2016-09-08T07:38:00Z</dcterms:created>
  <dcterms:modified xsi:type="dcterms:W3CDTF">2023-07-19T13:46:00Z</dcterms:modified>
</cp:coreProperties>
</file>