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F3" w:rsidRDefault="002009F3" w:rsidP="002009F3">
      <w:pPr>
        <w:pStyle w:val="a3"/>
      </w:pPr>
      <w:r>
        <w:t>ВЕЛИЖСКИЙ ОКРУЖНОЙ СОВЕТ ДЕПУТАТОВ</w:t>
      </w:r>
    </w:p>
    <w:p w:rsidR="002009F3" w:rsidRDefault="002009F3" w:rsidP="002009F3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2009F3" w:rsidRDefault="002009F3" w:rsidP="002009F3">
      <w:pPr>
        <w:pStyle w:val="2"/>
      </w:pPr>
      <w:r>
        <w:t>Р Е Ш Е Н И Е</w:t>
      </w:r>
    </w:p>
    <w:p w:rsidR="002009F3" w:rsidRDefault="002009F3" w:rsidP="002009F3">
      <w:pPr>
        <w:rPr>
          <w:sz w:val="28"/>
          <w:szCs w:val="28"/>
        </w:rPr>
      </w:pPr>
    </w:p>
    <w:p w:rsidR="002009F3" w:rsidRDefault="002009F3" w:rsidP="002009F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F7B6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10AB">
        <w:rPr>
          <w:sz w:val="28"/>
          <w:szCs w:val="28"/>
        </w:rPr>
        <w:t xml:space="preserve">5 ноября </w:t>
      </w:r>
      <w:r>
        <w:rPr>
          <w:sz w:val="28"/>
          <w:szCs w:val="28"/>
        </w:rPr>
        <w:t xml:space="preserve">2024 года № </w:t>
      </w:r>
      <w:r w:rsidR="001710AB">
        <w:rPr>
          <w:sz w:val="28"/>
          <w:szCs w:val="28"/>
        </w:rPr>
        <w:t>37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009F3" w:rsidRDefault="002009F3" w:rsidP="002009F3">
      <w:pPr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-141021</wp:posOffset>
                </wp:positionH>
                <wp:positionV relativeFrom="paragraph">
                  <wp:posOffset>224893</wp:posOffset>
                </wp:positionV>
                <wp:extent cx="3585845" cy="78259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7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9F3" w:rsidRDefault="002009F3" w:rsidP="002009F3">
                            <w:pPr>
                              <w:ind w:right="3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Велижского окружного Совета депутатов от 24.10.2024 № 23 </w:t>
                            </w:r>
                          </w:p>
                          <w:p w:rsidR="002009F3" w:rsidRPr="00B04CFF" w:rsidRDefault="002009F3" w:rsidP="002009F3">
                            <w:pPr>
                              <w:ind w:left="142" w:right="3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1.1pt;margin-top:17.7pt;width:282.3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" filled="f" stroked="f">
                <v:textbox>
                  <w:txbxContent>
                    <w:p w:rsidR="002009F3" w:rsidRDefault="002009F3" w:rsidP="002009F3">
                      <w:pPr>
                        <w:ind w:right="3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sz w:val="28"/>
                          <w:szCs w:val="28"/>
                        </w:rPr>
                        <w:t xml:space="preserve">решение Велижского окружного Совета депутатов от 24.10.2024 № 23 </w:t>
                      </w:r>
                    </w:p>
                    <w:p w:rsidR="002009F3" w:rsidRPr="00B04CFF" w:rsidRDefault="002009F3" w:rsidP="002009F3">
                      <w:pPr>
                        <w:ind w:left="142" w:right="33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9F3" w:rsidRPr="009A213E" w:rsidRDefault="002009F3" w:rsidP="002009F3">
      <w:pPr>
        <w:rPr>
          <w:b/>
          <w:bCs/>
          <w:szCs w:val="28"/>
        </w:rPr>
      </w:pPr>
      <w:r w:rsidRPr="001F7B65">
        <w:rPr>
          <w:sz w:val="28"/>
          <w:szCs w:val="28"/>
        </w:rPr>
        <w:t xml:space="preserve">      </w:t>
      </w:r>
      <w:r>
        <w:rPr>
          <w:noProof/>
        </w:rPr>
        <w:t xml:space="preserve"> </w:t>
      </w:r>
      <w:r>
        <w:rPr>
          <w:sz w:val="28"/>
        </w:rPr>
        <w:t xml:space="preserve"> </w:t>
      </w:r>
      <w:r>
        <w:rPr>
          <w:b/>
          <w:szCs w:val="28"/>
        </w:rPr>
        <w:t xml:space="preserve"> </w:t>
      </w:r>
    </w:p>
    <w:p w:rsidR="002009F3" w:rsidRPr="009A213E" w:rsidRDefault="002009F3" w:rsidP="002009F3">
      <w:pPr>
        <w:autoSpaceDE w:val="0"/>
        <w:autoSpaceDN w:val="0"/>
        <w:adjustRightInd w:val="0"/>
        <w:ind w:firstLine="720"/>
        <w:jc w:val="both"/>
        <w:rPr>
          <w:b/>
          <w:bCs/>
          <w:szCs w:val="28"/>
        </w:rPr>
      </w:pPr>
    </w:p>
    <w:p w:rsidR="002009F3" w:rsidRPr="009A213E" w:rsidRDefault="002009F3" w:rsidP="002009F3">
      <w:pPr>
        <w:autoSpaceDE w:val="0"/>
        <w:autoSpaceDN w:val="0"/>
        <w:adjustRightInd w:val="0"/>
        <w:ind w:firstLine="720"/>
        <w:jc w:val="both"/>
        <w:rPr>
          <w:b/>
          <w:bCs/>
          <w:szCs w:val="28"/>
        </w:rPr>
      </w:pPr>
    </w:p>
    <w:p w:rsidR="002009F3" w:rsidRDefault="002009F3" w:rsidP="002009F3">
      <w:pPr>
        <w:autoSpaceDE w:val="0"/>
        <w:autoSpaceDN w:val="0"/>
        <w:adjustRightInd w:val="0"/>
        <w:ind w:right="665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009F3" w:rsidRDefault="002009F3" w:rsidP="002009F3">
      <w:pPr>
        <w:autoSpaceDE w:val="0"/>
        <w:autoSpaceDN w:val="0"/>
        <w:adjustRightInd w:val="0"/>
        <w:ind w:right="6653" w:firstLine="709"/>
        <w:jc w:val="both"/>
        <w:rPr>
          <w:bCs/>
          <w:sz w:val="28"/>
          <w:szCs w:val="28"/>
        </w:rPr>
      </w:pPr>
    </w:p>
    <w:p w:rsidR="002009F3" w:rsidRDefault="002009F3" w:rsidP="002009F3">
      <w:pPr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0C1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и с </w:t>
      </w:r>
      <w:r w:rsidRPr="000E2F31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E2F31">
        <w:rPr>
          <w:sz w:val="28"/>
          <w:szCs w:val="28"/>
        </w:rPr>
        <w:t xml:space="preserve"> о порядке организации и проведения публичных слушаний и общественных обсуждений в муниципальном образовании «Велижский муниципальный округ» Смоленской области</w:t>
      </w:r>
      <w:r>
        <w:rPr>
          <w:sz w:val="28"/>
          <w:szCs w:val="28"/>
        </w:rPr>
        <w:t>, утвержденным решением Велижского окружного Совета депутатов от 24.10.2024 № 21,</w:t>
      </w:r>
      <w:r w:rsidRPr="000E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Велижский окружной Совет депутатов </w:t>
      </w:r>
    </w:p>
    <w:p w:rsidR="002009F3" w:rsidRDefault="002009F3" w:rsidP="002009F3">
      <w:pPr>
        <w:ind w:right="175" w:firstLine="9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647">
        <w:rPr>
          <w:b/>
          <w:sz w:val="28"/>
          <w:szCs w:val="28"/>
        </w:rPr>
        <w:t>РЕШИЛ: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решение </w:t>
      </w:r>
      <w:r w:rsidRPr="002009F3">
        <w:rPr>
          <w:sz w:val="28"/>
          <w:szCs w:val="28"/>
        </w:rPr>
        <w:t xml:space="preserve">Велижского окружного Совета депутатов от 24.10.2024 № 23 </w:t>
      </w:r>
      <w:r>
        <w:rPr>
          <w:sz w:val="28"/>
          <w:szCs w:val="28"/>
        </w:rPr>
        <w:t>«</w:t>
      </w:r>
      <w:r w:rsidRPr="002009F3">
        <w:rPr>
          <w:sz w:val="28"/>
          <w:szCs w:val="28"/>
        </w:rPr>
        <w:t>О назначении публичных слушаний по проекту Устава муниципального образования «Велижский муниципальный округ» Смолен</w:t>
      </w:r>
      <w:r>
        <w:rPr>
          <w:sz w:val="28"/>
          <w:szCs w:val="28"/>
        </w:rPr>
        <w:t>ской области, утверждении поряд</w:t>
      </w:r>
      <w:r w:rsidRPr="002009F3">
        <w:rPr>
          <w:sz w:val="28"/>
          <w:szCs w:val="28"/>
        </w:rPr>
        <w:t>ка учета предложений по проекту Устава муниципального образования «Велижский муниц</w:t>
      </w:r>
      <w:r>
        <w:rPr>
          <w:sz w:val="28"/>
          <w:szCs w:val="28"/>
        </w:rPr>
        <w:t>ипальный округ» Смоленской обла</w:t>
      </w:r>
      <w:r w:rsidRPr="002009F3">
        <w:rPr>
          <w:sz w:val="28"/>
          <w:szCs w:val="28"/>
        </w:rPr>
        <w:t>сти, а также порядка учета предложений и участия граждан в его обсуждении</w:t>
      </w:r>
      <w:r>
        <w:rPr>
          <w:sz w:val="28"/>
          <w:szCs w:val="28"/>
        </w:rPr>
        <w:t>» пунктом 2.4. следующего содержания: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Утвердить состав </w:t>
      </w:r>
      <w:r w:rsidRPr="00F01AC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01ACC">
        <w:rPr>
          <w:sz w:val="28"/>
          <w:szCs w:val="28"/>
        </w:rPr>
        <w:t xml:space="preserve"> по организации проведения публичных слушаний</w:t>
      </w:r>
      <w:r>
        <w:rPr>
          <w:sz w:val="28"/>
          <w:szCs w:val="28"/>
        </w:rPr>
        <w:t>: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Осипова Людмила Петровна – председатель Велижского окружного Совета депутатов, председатель комиссии;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Петроченко Светлана Николаевна – заместитель Главы муниципального образования «Велижский район»;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Лукашевич Сергей Валерьевич – главный специалист – юрист Администрации </w:t>
      </w:r>
      <w:r w:rsidRPr="00F01ACC">
        <w:rPr>
          <w:sz w:val="28"/>
          <w:szCs w:val="28"/>
        </w:rPr>
        <w:t>муниципального образования «Велижский район»;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Евсеева Людмила Александровна – ведущий специалист Велижского районного Совета депутатов, секретарь комиссии.».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 и подлежит опубликованию в газете «</w:t>
      </w:r>
      <w:proofErr w:type="spellStart"/>
      <w:r>
        <w:rPr>
          <w:sz w:val="28"/>
          <w:szCs w:val="28"/>
        </w:rPr>
        <w:t>Велижская</w:t>
      </w:r>
      <w:proofErr w:type="spellEnd"/>
      <w:r>
        <w:rPr>
          <w:sz w:val="28"/>
          <w:szCs w:val="28"/>
        </w:rPr>
        <w:t xml:space="preserve"> новь». </w:t>
      </w:r>
    </w:p>
    <w:p w:rsidR="002009F3" w:rsidRDefault="002009F3" w:rsidP="002009F3">
      <w:pPr>
        <w:ind w:right="175" w:firstLine="709"/>
        <w:jc w:val="both"/>
        <w:rPr>
          <w:sz w:val="28"/>
          <w:szCs w:val="28"/>
        </w:rPr>
      </w:pPr>
    </w:p>
    <w:tbl>
      <w:tblPr>
        <w:tblW w:w="10393" w:type="dxa"/>
        <w:tblLook w:val="04A0" w:firstRow="1" w:lastRow="0" w:firstColumn="1" w:lastColumn="0" w:noHBand="0" w:noVBand="1"/>
      </w:tblPr>
      <w:tblGrid>
        <w:gridCol w:w="5196"/>
        <w:gridCol w:w="5197"/>
      </w:tblGrid>
      <w:tr w:rsidR="002009F3" w:rsidRPr="001A1706" w:rsidTr="005F6952">
        <w:trPr>
          <w:trHeight w:val="623"/>
        </w:trPr>
        <w:tc>
          <w:tcPr>
            <w:tcW w:w="5196" w:type="dxa"/>
          </w:tcPr>
          <w:p w:rsidR="002009F3" w:rsidRPr="001A1706" w:rsidRDefault="002009F3" w:rsidP="005F6952">
            <w:pPr>
              <w:jc w:val="both"/>
              <w:rPr>
                <w:rFonts w:eastAsia="Calibri"/>
                <w:sz w:val="28"/>
                <w:szCs w:val="28"/>
              </w:rPr>
            </w:pPr>
            <w:r w:rsidRPr="001A1706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2009F3" w:rsidRPr="001A1706" w:rsidRDefault="002009F3" w:rsidP="005F6952">
            <w:pPr>
              <w:jc w:val="both"/>
              <w:rPr>
                <w:rFonts w:eastAsia="Calibri"/>
                <w:sz w:val="28"/>
                <w:szCs w:val="28"/>
              </w:rPr>
            </w:pPr>
            <w:r w:rsidRPr="001A1706">
              <w:rPr>
                <w:rFonts w:eastAsia="Calibri"/>
                <w:sz w:val="28"/>
                <w:szCs w:val="28"/>
              </w:rPr>
              <w:t xml:space="preserve">Велижского </w:t>
            </w:r>
            <w:r>
              <w:rPr>
                <w:rFonts w:eastAsia="Calibri"/>
                <w:sz w:val="28"/>
                <w:szCs w:val="28"/>
              </w:rPr>
              <w:t>окружн</w:t>
            </w:r>
            <w:r w:rsidRPr="001A1706">
              <w:rPr>
                <w:rFonts w:eastAsia="Calibri"/>
                <w:sz w:val="28"/>
                <w:szCs w:val="28"/>
              </w:rPr>
              <w:t xml:space="preserve">ого </w:t>
            </w:r>
          </w:p>
          <w:p w:rsidR="002009F3" w:rsidRPr="001A1706" w:rsidRDefault="002009F3" w:rsidP="005F6952">
            <w:pPr>
              <w:jc w:val="both"/>
              <w:rPr>
                <w:rFonts w:eastAsia="Calibri"/>
                <w:sz w:val="28"/>
                <w:szCs w:val="28"/>
              </w:rPr>
            </w:pPr>
            <w:r w:rsidRPr="001A1706">
              <w:rPr>
                <w:rFonts w:eastAsia="Calibri"/>
                <w:sz w:val="28"/>
                <w:szCs w:val="28"/>
              </w:rPr>
              <w:t>Совета депутатов</w:t>
            </w:r>
          </w:p>
          <w:p w:rsidR="002009F3" w:rsidRPr="001A1706" w:rsidRDefault="002009F3" w:rsidP="005F695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09F3" w:rsidRPr="001A1706" w:rsidRDefault="002009F3" w:rsidP="005F6952">
            <w:pPr>
              <w:jc w:val="both"/>
              <w:rPr>
                <w:rFonts w:eastAsia="Calibri"/>
                <w:sz w:val="28"/>
                <w:szCs w:val="28"/>
              </w:rPr>
            </w:pPr>
            <w:r w:rsidRPr="001A1706">
              <w:rPr>
                <w:rFonts w:eastAsia="Calibri"/>
                <w:color w:val="000000"/>
                <w:sz w:val="28"/>
                <w:szCs w:val="28"/>
              </w:rPr>
              <w:t>_______________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Л.П.Осипова</w:t>
            </w:r>
            <w:proofErr w:type="spellEnd"/>
            <w:r w:rsidRPr="001A170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97" w:type="dxa"/>
            <w:hideMark/>
          </w:tcPr>
          <w:p w:rsidR="002009F3" w:rsidRPr="001A1706" w:rsidRDefault="002009F3" w:rsidP="005F6952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1706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</w:p>
          <w:p w:rsidR="002009F3" w:rsidRPr="001A1706" w:rsidRDefault="002009F3" w:rsidP="005F6952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1706">
              <w:rPr>
                <w:rFonts w:eastAsia="Calibri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2009F3" w:rsidRPr="001A1706" w:rsidRDefault="002009F3" w:rsidP="005F6952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1706">
              <w:rPr>
                <w:rFonts w:eastAsia="Calibri"/>
                <w:color w:val="000000"/>
                <w:sz w:val="28"/>
                <w:szCs w:val="28"/>
              </w:rPr>
              <w:t xml:space="preserve">«Велижский район» </w:t>
            </w:r>
          </w:p>
          <w:p w:rsidR="002009F3" w:rsidRPr="001A1706" w:rsidRDefault="002009F3" w:rsidP="005F6952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009F3" w:rsidRPr="001A1706" w:rsidRDefault="002009F3" w:rsidP="005F6952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sz w:val="28"/>
                <w:szCs w:val="28"/>
              </w:rPr>
            </w:pPr>
            <w:r w:rsidRPr="001A1706">
              <w:rPr>
                <w:rFonts w:eastAsia="Calibri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1A1706">
              <w:rPr>
                <w:rFonts w:eastAsia="Calibri"/>
                <w:b/>
                <w:color w:val="000000"/>
                <w:sz w:val="28"/>
                <w:szCs w:val="28"/>
              </w:rPr>
              <w:t>Г.А.Валикова</w:t>
            </w:r>
            <w:proofErr w:type="spellEnd"/>
            <w:r w:rsidRPr="001A170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3CBA" w:rsidRDefault="00FF3CBA"/>
    <w:sectPr w:rsidR="00FF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F3"/>
    <w:rsid w:val="001710AB"/>
    <w:rsid w:val="002009F3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72BB"/>
  <w15:chartTrackingRefBased/>
  <w15:docId w15:val="{ED0BA20A-6E20-4A05-86AC-72C5E49F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09F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9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qFormat/>
    <w:rsid w:val="002009F3"/>
    <w:pPr>
      <w:jc w:val="center"/>
    </w:pPr>
    <w:rPr>
      <w:b/>
      <w:sz w:val="32"/>
    </w:rPr>
  </w:style>
  <w:style w:type="paragraph" w:styleId="a4">
    <w:name w:val="Title"/>
    <w:basedOn w:val="a"/>
    <w:next w:val="a"/>
    <w:link w:val="a5"/>
    <w:uiPriority w:val="10"/>
    <w:qFormat/>
    <w:rsid w:val="002009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009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2024-11-01T07:59:00Z</dcterms:created>
  <dcterms:modified xsi:type="dcterms:W3CDTF">2024-11-02T07:11:00Z</dcterms:modified>
</cp:coreProperties>
</file>