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6F" w:rsidRDefault="00EB566F" w:rsidP="00EB566F">
      <w:pPr>
        <w:pStyle w:val="11"/>
        <w:spacing w:before="67"/>
      </w:pPr>
      <w:bookmarkStart w:id="0" w:name="АДМИНИСТРАЦИЯ_МУНИЦИПАЛЬНОГО_ОБРАЗОВАНИЯ"/>
      <w:bookmarkEnd w:id="0"/>
      <w:r>
        <w:t>АДМИНИСТРАЦИЯ</w:t>
      </w:r>
      <w:r>
        <w:rPr>
          <w:spacing w:val="36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</w:p>
    <w:p w:rsidR="00EB566F" w:rsidRDefault="00EB566F" w:rsidP="00EB566F">
      <w:pPr>
        <w:ind w:left="5" w:right="29"/>
        <w:jc w:val="center"/>
        <w:rPr>
          <w:b/>
          <w:sz w:val="28"/>
        </w:rPr>
      </w:pPr>
      <w:r>
        <w:rPr>
          <w:b/>
          <w:sz w:val="28"/>
        </w:rPr>
        <w:t>«ВЕЛИЖСКИЙ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РАЙОН»</w:t>
      </w:r>
    </w:p>
    <w:p w:rsidR="00EB566F" w:rsidRPr="00EE647E" w:rsidRDefault="00EB566F" w:rsidP="00EB566F">
      <w:pPr>
        <w:pStyle w:val="a5"/>
        <w:rPr>
          <w:spacing w:val="-2"/>
        </w:rPr>
      </w:pPr>
      <w:r>
        <w:rPr>
          <w:spacing w:val="-2"/>
        </w:rPr>
        <w:t>ПОСТАНОВЛЕНИЕ</w:t>
      </w:r>
    </w:p>
    <w:p w:rsidR="00EB566F" w:rsidRDefault="00EB566F" w:rsidP="000B4B10">
      <w:pPr>
        <w:pStyle w:val="a3"/>
        <w:tabs>
          <w:tab w:val="left" w:pos="989"/>
          <w:tab w:val="left" w:pos="1123"/>
          <w:tab w:val="left" w:pos="1642"/>
          <w:tab w:val="left" w:pos="1776"/>
          <w:tab w:val="left" w:pos="1887"/>
          <w:tab w:val="left" w:pos="2314"/>
          <w:tab w:val="left" w:pos="2367"/>
          <w:tab w:val="left" w:pos="2884"/>
          <w:tab w:val="left" w:pos="2982"/>
          <w:tab w:val="left" w:pos="3054"/>
          <w:tab w:val="left" w:pos="3193"/>
          <w:tab w:val="left" w:pos="3308"/>
          <w:tab w:val="left" w:pos="3625"/>
          <w:tab w:val="left" w:pos="3707"/>
          <w:tab w:val="left" w:pos="4019"/>
          <w:tab w:val="left" w:pos="4196"/>
          <w:tab w:val="left" w:pos="4499"/>
          <w:tab w:val="left" w:pos="4720"/>
        </w:tabs>
        <w:ind w:left="158" w:right="5484" w:hanging="58"/>
      </w:pPr>
      <w:r>
        <w:t xml:space="preserve">№  </w:t>
      </w:r>
      <w:r w:rsidR="003A41D4">
        <w:t>539</w:t>
      </w:r>
      <w:r>
        <w:t xml:space="preserve">   от</w:t>
      </w:r>
      <w:r w:rsidR="003A41D4">
        <w:t xml:space="preserve">  06.09.2024</w:t>
      </w:r>
    </w:p>
    <w:p w:rsidR="000B4B10" w:rsidRDefault="00EB566F" w:rsidP="000B4B10">
      <w:pPr>
        <w:pStyle w:val="a3"/>
        <w:tabs>
          <w:tab w:val="left" w:pos="989"/>
          <w:tab w:val="left" w:pos="1123"/>
          <w:tab w:val="left" w:pos="1642"/>
          <w:tab w:val="left" w:pos="1776"/>
          <w:tab w:val="left" w:pos="1887"/>
          <w:tab w:val="left" w:pos="2314"/>
          <w:tab w:val="left" w:pos="2367"/>
          <w:tab w:val="left" w:pos="2884"/>
          <w:tab w:val="left" w:pos="2982"/>
          <w:tab w:val="left" w:pos="3054"/>
          <w:tab w:val="left" w:pos="3193"/>
          <w:tab w:val="left" w:pos="3308"/>
          <w:tab w:val="left" w:pos="3625"/>
          <w:tab w:val="left" w:pos="3707"/>
          <w:tab w:val="left" w:pos="4019"/>
          <w:tab w:val="left" w:pos="4196"/>
          <w:tab w:val="left" w:pos="4499"/>
          <w:tab w:val="left" w:pos="4720"/>
        </w:tabs>
        <w:ind w:left="-426" w:right="5484"/>
        <w:rPr>
          <w:spacing w:val="-2"/>
        </w:rPr>
      </w:pPr>
      <w:r>
        <w:rPr>
          <w:spacing w:val="-6"/>
        </w:rPr>
        <w:t xml:space="preserve">г. </w:t>
      </w:r>
      <w:r>
        <w:rPr>
          <w:spacing w:val="-2"/>
        </w:rPr>
        <w:t>Велиж</w:t>
      </w:r>
      <w:proofErr w:type="gramStart"/>
      <w:r>
        <w:rPr>
          <w:spacing w:val="-2"/>
        </w:rPr>
        <w:t xml:space="preserve"> </w:t>
      </w:r>
      <w:r>
        <w:rPr>
          <w:spacing w:val="-6"/>
        </w:rPr>
        <w:t>О</w:t>
      </w:r>
      <w:proofErr w:type="gramEnd"/>
      <w:r>
        <w:rPr>
          <w:spacing w:val="-6"/>
        </w:rPr>
        <w:t>б</w:t>
      </w:r>
      <w:r w:rsidR="000B4B10">
        <w:tab/>
      </w:r>
      <w:r>
        <w:rPr>
          <w:spacing w:val="-2"/>
        </w:rPr>
        <w:t>утверждении</w:t>
      </w:r>
      <w:r>
        <w:tab/>
      </w:r>
      <w:r>
        <w:tab/>
      </w:r>
      <w:r>
        <w:rPr>
          <w:spacing w:val="-2"/>
        </w:rPr>
        <w:t>Порядка организации</w:t>
      </w:r>
      <w:r w:rsidR="000B4B10">
        <w:rPr>
          <w:spacing w:val="-2"/>
        </w:rPr>
        <w:t xml:space="preserve">   </w:t>
      </w:r>
      <w:r>
        <w:rPr>
          <w:spacing w:val="-2"/>
        </w:rPr>
        <w:t>горячего</w:t>
      </w:r>
      <w:r w:rsidR="000B4B10">
        <w:tab/>
      </w:r>
      <w:r w:rsidR="000B4B10">
        <w:tab/>
      </w:r>
      <w:r>
        <w:rPr>
          <w:spacing w:val="-2"/>
        </w:rPr>
        <w:t>питания обучающихся</w:t>
      </w:r>
      <w:r w:rsidR="000B4B10">
        <w:rPr>
          <w:spacing w:val="-2"/>
        </w:rPr>
        <w:t xml:space="preserve"> </w:t>
      </w:r>
      <w:r w:rsidR="000B4B10">
        <w:t>в</w:t>
      </w:r>
      <w:r>
        <w:tab/>
      </w:r>
      <w:r>
        <w:rPr>
          <w:spacing w:val="-2"/>
        </w:rPr>
        <w:t>муниципальных бюджетных</w:t>
      </w:r>
      <w:r w:rsidR="000B4B10">
        <w:tab/>
        <w:t xml:space="preserve"> </w:t>
      </w:r>
      <w:r>
        <w:rPr>
          <w:spacing w:val="-66"/>
        </w:rPr>
        <w:t xml:space="preserve"> </w:t>
      </w:r>
      <w:r>
        <w:rPr>
          <w:spacing w:val="-2"/>
        </w:rPr>
        <w:t>общеобразовательных учреждениях</w:t>
      </w:r>
      <w:r w:rsidR="000B4B10">
        <w:t xml:space="preserve"> </w:t>
      </w:r>
      <w:r>
        <w:rPr>
          <w:spacing w:val="-2"/>
        </w:rPr>
        <w:t>муниципального</w:t>
      </w:r>
    </w:p>
    <w:p w:rsidR="000B4B10" w:rsidRDefault="00EB566F" w:rsidP="000B4B10">
      <w:pPr>
        <w:pStyle w:val="a3"/>
        <w:tabs>
          <w:tab w:val="left" w:pos="989"/>
          <w:tab w:val="left" w:pos="1123"/>
          <w:tab w:val="left" w:pos="1642"/>
          <w:tab w:val="left" w:pos="1776"/>
          <w:tab w:val="left" w:pos="1887"/>
          <w:tab w:val="left" w:pos="2314"/>
          <w:tab w:val="left" w:pos="2367"/>
          <w:tab w:val="left" w:pos="2884"/>
          <w:tab w:val="left" w:pos="2982"/>
          <w:tab w:val="left" w:pos="3054"/>
          <w:tab w:val="left" w:pos="3193"/>
          <w:tab w:val="left" w:pos="3308"/>
          <w:tab w:val="left" w:pos="3625"/>
          <w:tab w:val="left" w:pos="3707"/>
          <w:tab w:val="left" w:pos="4019"/>
          <w:tab w:val="left" w:pos="4196"/>
          <w:tab w:val="left" w:pos="4499"/>
          <w:tab w:val="left" w:pos="4720"/>
        </w:tabs>
        <w:ind w:left="-426" w:right="5484"/>
      </w:pPr>
      <w:r>
        <w:rPr>
          <w:spacing w:val="-2"/>
        </w:rPr>
        <w:t>образования</w:t>
      </w:r>
      <w:r w:rsidR="000B4B10">
        <w:rPr>
          <w:spacing w:val="-2"/>
        </w:rPr>
        <w:t xml:space="preserve"> </w:t>
      </w:r>
      <w:r>
        <w:rPr>
          <w:spacing w:val="-2"/>
        </w:rPr>
        <w:t>«Велижский</w:t>
      </w:r>
      <w:r>
        <w:tab/>
      </w:r>
      <w:r>
        <w:rPr>
          <w:spacing w:val="-2"/>
        </w:rPr>
        <w:t>район»</w:t>
      </w:r>
    </w:p>
    <w:p w:rsidR="000B4B10" w:rsidRDefault="00EB566F" w:rsidP="000B4B10">
      <w:pPr>
        <w:pStyle w:val="a3"/>
        <w:tabs>
          <w:tab w:val="left" w:pos="989"/>
          <w:tab w:val="left" w:pos="1123"/>
          <w:tab w:val="left" w:pos="1642"/>
          <w:tab w:val="left" w:pos="1776"/>
          <w:tab w:val="left" w:pos="1887"/>
          <w:tab w:val="left" w:pos="2314"/>
          <w:tab w:val="left" w:pos="2367"/>
          <w:tab w:val="left" w:pos="2884"/>
          <w:tab w:val="left" w:pos="2982"/>
          <w:tab w:val="left" w:pos="3054"/>
          <w:tab w:val="left" w:pos="3193"/>
          <w:tab w:val="left" w:pos="3308"/>
          <w:tab w:val="left" w:pos="3625"/>
          <w:tab w:val="left" w:pos="3707"/>
          <w:tab w:val="left" w:pos="4019"/>
          <w:tab w:val="left" w:pos="4196"/>
          <w:tab w:val="left" w:pos="4499"/>
          <w:tab w:val="left" w:pos="4720"/>
        </w:tabs>
        <w:ind w:left="-426" w:right="5484"/>
      </w:pPr>
      <w:r>
        <w:rPr>
          <w:spacing w:val="-6"/>
        </w:rPr>
        <w:t xml:space="preserve">на </w:t>
      </w:r>
      <w:r>
        <w:t>2024/25 учебный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2025/26</w:t>
      </w:r>
    </w:p>
    <w:p w:rsidR="00EB566F" w:rsidRDefault="00EB566F" w:rsidP="000B4B10">
      <w:pPr>
        <w:pStyle w:val="a3"/>
        <w:tabs>
          <w:tab w:val="left" w:pos="989"/>
          <w:tab w:val="left" w:pos="1123"/>
          <w:tab w:val="left" w:pos="1642"/>
          <w:tab w:val="left" w:pos="1776"/>
          <w:tab w:val="left" w:pos="1887"/>
          <w:tab w:val="left" w:pos="2314"/>
          <w:tab w:val="left" w:pos="2367"/>
          <w:tab w:val="left" w:pos="2884"/>
          <w:tab w:val="left" w:pos="2982"/>
          <w:tab w:val="left" w:pos="3054"/>
          <w:tab w:val="left" w:pos="3193"/>
          <w:tab w:val="left" w:pos="3308"/>
          <w:tab w:val="left" w:pos="3625"/>
          <w:tab w:val="left" w:pos="3707"/>
          <w:tab w:val="left" w:pos="4019"/>
          <w:tab w:val="left" w:pos="4196"/>
          <w:tab w:val="left" w:pos="4499"/>
          <w:tab w:val="left" w:pos="4720"/>
        </w:tabs>
        <w:ind w:left="-426" w:right="5484" w:hanging="141"/>
      </w:pPr>
      <w:r>
        <w:t xml:space="preserve"> </w:t>
      </w:r>
      <w:r w:rsidR="0001049A">
        <w:t xml:space="preserve"> </w:t>
      </w:r>
      <w:r>
        <w:t xml:space="preserve">учебный </w:t>
      </w:r>
      <w:r>
        <w:rPr>
          <w:spacing w:val="-4"/>
        </w:rPr>
        <w:t>год.</w:t>
      </w:r>
    </w:p>
    <w:p w:rsidR="00EB566F" w:rsidRPr="00DB7D58" w:rsidRDefault="00EB566F" w:rsidP="00EF05D8">
      <w:pPr>
        <w:spacing w:before="100" w:beforeAutospacing="1" w:after="100" w:afterAutospacing="1"/>
        <w:ind w:left="-284" w:firstLine="710"/>
        <w:jc w:val="both"/>
        <w:rPr>
          <w:sz w:val="28"/>
          <w:szCs w:val="28"/>
          <w:lang w:eastAsia="ru-RU"/>
        </w:rPr>
      </w:pPr>
      <w:proofErr w:type="gramStart"/>
      <w:r w:rsidRPr="0077710E">
        <w:rPr>
          <w:sz w:val="28"/>
          <w:szCs w:val="28"/>
          <w:lang w:eastAsia="ru-RU"/>
        </w:rPr>
        <w:t xml:space="preserve">В соответствии с Федеральными законами: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>постановлением Правительства Смоленской области от 29.08.2024 № 680 «</w:t>
      </w:r>
      <w:r w:rsidRPr="006F543D">
        <w:rPr>
          <w:sz w:val="28"/>
          <w:szCs w:val="28"/>
          <w:lang w:eastAsia="ru-RU"/>
        </w:rPr>
        <w:t>О дополнительной мере соц</w:t>
      </w:r>
      <w:r>
        <w:rPr>
          <w:sz w:val="28"/>
          <w:szCs w:val="28"/>
          <w:lang w:eastAsia="ru-RU"/>
        </w:rPr>
        <w:t>иальной поддержки учащихся  5–</w:t>
      </w:r>
      <w:r w:rsidRPr="006F543D">
        <w:rPr>
          <w:sz w:val="28"/>
          <w:szCs w:val="28"/>
          <w:lang w:eastAsia="ru-RU"/>
        </w:rPr>
        <w:t>11-х кл</w:t>
      </w:r>
      <w:r>
        <w:rPr>
          <w:sz w:val="28"/>
          <w:szCs w:val="28"/>
          <w:lang w:eastAsia="ru-RU"/>
        </w:rPr>
        <w:t xml:space="preserve">ассов областных государственных общеобразовательных </w:t>
      </w:r>
      <w:r w:rsidRPr="006F543D">
        <w:rPr>
          <w:sz w:val="28"/>
          <w:szCs w:val="28"/>
          <w:lang w:eastAsia="ru-RU"/>
        </w:rPr>
        <w:t>организ</w:t>
      </w:r>
      <w:r>
        <w:rPr>
          <w:sz w:val="28"/>
          <w:szCs w:val="28"/>
          <w:lang w:eastAsia="ru-RU"/>
        </w:rPr>
        <w:t xml:space="preserve">аций, </w:t>
      </w:r>
      <w:r w:rsidRPr="006F543D">
        <w:rPr>
          <w:sz w:val="28"/>
          <w:szCs w:val="28"/>
          <w:lang w:eastAsia="ru-RU"/>
        </w:rPr>
        <w:t>муниципальных общеобразовательных организаций из семей отдельных категорий граждан в виде обеспечения бесплатными горячими завтраками на 2024</w:t>
      </w:r>
      <w:proofErr w:type="gramEnd"/>
      <w:r w:rsidRPr="006F543D">
        <w:rPr>
          <w:sz w:val="28"/>
          <w:szCs w:val="28"/>
          <w:lang w:eastAsia="ru-RU"/>
        </w:rPr>
        <w:t>/25, 2025/26 и 2026/27 учебные годы</w:t>
      </w:r>
      <w:r>
        <w:rPr>
          <w:sz w:val="28"/>
          <w:szCs w:val="28"/>
          <w:lang w:eastAsia="ru-RU"/>
        </w:rPr>
        <w:t>»</w:t>
      </w:r>
      <w:r w:rsidRPr="0077710E">
        <w:rPr>
          <w:sz w:val="28"/>
          <w:szCs w:val="28"/>
          <w:lang w:eastAsia="ru-RU"/>
        </w:rPr>
        <w:t xml:space="preserve"> и руководствуясь </w:t>
      </w:r>
      <w:r>
        <w:rPr>
          <w:sz w:val="28"/>
          <w:szCs w:val="28"/>
          <w:lang w:eastAsia="ru-RU"/>
        </w:rPr>
        <w:t>ст. 29, ст. 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:rsidR="00EB566F" w:rsidRDefault="00EB566F" w:rsidP="00EF05D8">
      <w:pPr>
        <w:pStyle w:val="a3"/>
        <w:spacing w:before="277" w:line="322" w:lineRule="exact"/>
        <w:ind w:left="730" w:hanging="304"/>
        <w:jc w:val="left"/>
      </w:pPr>
      <w:r>
        <w:rPr>
          <w:spacing w:val="-2"/>
        </w:rPr>
        <w:t>ПОСТАНОВЛЯЕТ:</w:t>
      </w:r>
    </w:p>
    <w:p w:rsidR="00EB566F" w:rsidRPr="0083025E" w:rsidRDefault="0083025E" w:rsidP="00EF05D8">
      <w:pPr>
        <w:tabs>
          <w:tab w:val="left" w:pos="1343"/>
        </w:tabs>
        <w:ind w:left="-284" w:right="-293" w:firstLine="710"/>
        <w:rPr>
          <w:sz w:val="28"/>
        </w:rPr>
      </w:pPr>
      <w:r>
        <w:rPr>
          <w:sz w:val="28"/>
        </w:rPr>
        <w:t xml:space="preserve">1. </w:t>
      </w:r>
      <w:r w:rsidR="00EB566F" w:rsidRPr="0083025E">
        <w:rPr>
          <w:sz w:val="28"/>
        </w:rPr>
        <w:t>Утвердить прилагаемый Порядок организации</w:t>
      </w:r>
      <w:r>
        <w:rPr>
          <w:sz w:val="28"/>
        </w:rPr>
        <w:t xml:space="preserve"> горячего питания обучающихся в </w:t>
      </w:r>
      <w:r w:rsidR="00EB566F" w:rsidRPr="0083025E">
        <w:rPr>
          <w:sz w:val="28"/>
        </w:rPr>
        <w:t>муниципальных бюджетных общеобразовател</w:t>
      </w:r>
      <w:r>
        <w:rPr>
          <w:sz w:val="28"/>
        </w:rPr>
        <w:t xml:space="preserve">ьных </w:t>
      </w:r>
      <w:proofErr w:type="gramStart"/>
      <w:r>
        <w:rPr>
          <w:sz w:val="28"/>
        </w:rPr>
        <w:t>учреждениях</w:t>
      </w:r>
      <w:proofErr w:type="gramEnd"/>
      <w:r>
        <w:rPr>
          <w:sz w:val="28"/>
        </w:rPr>
        <w:t xml:space="preserve"> муниципального </w:t>
      </w:r>
      <w:r w:rsidR="00EB566F" w:rsidRPr="0083025E">
        <w:rPr>
          <w:sz w:val="28"/>
        </w:rPr>
        <w:t>образования «Велижский район» на 2024/25 учебный год и 2025/26 учебные года согласно приложению 1.</w:t>
      </w:r>
    </w:p>
    <w:p w:rsidR="00EB566F" w:rsidRPr="0077710E" w:rsidRDefault="00EB566F" w:rsidP="00EF05D8">
      <w:pPr>
        <w:tabs>
          <w:tab w:val="left" w:pos="720"/>
        </w:tabs>
        <w:ind w:left="-284" w:right="-5" w:firstLine="710"/>
        <w:jc w:val="both"/>
        <w:rPr>
          <w:sz w:val="28"/>
          <w:szCs w:val="28"/>
          <w:lang w:eastAsia="ru-RU"/>
        </w:rPr>
      </w:pPr>
      <w:r w:rsidRPr="00EE647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Специалисту 1 </w:t>
      </w:r>
      <w:r w:rsidRPr="0077710E">
        <w:rPr>
          <w:sz w:val="28"/>
          <w:szCs w:val="28"/>
          <w:lang w:eastAsia="ru-RU"/>
        </w:rPr>
        <w:t>категории - пресс-секретарю Администрации муниципального образования «Велижский район» Кулешовой О. Г. обнародовать настоящее постановления на официальном сайте муниципального образования «Велижский район» по адресу http://velizh.admin-smolensk.ru в информационно телекоммуникационной сети «Интернет».</w:t>
      </w:r>
    </w:p>
    <w:p w:rsidR="00EB566F" w:rsidRPr="00CD292F" w:rsidRDefault="00EB566F" w:rsidP="00EF05D8">
      <w:pPr>
        <w:tabs>
          <w:tab w:val="left" w:pos="720"/>
        </w:tabs>
        <w:ind w:left="-284" w:right="-5" w:firstLine="710"/>
        <w:jc w:val="both"/>
        <w:rPr>
          <w:sz w:val="28"/>
          <w:szCs w:val="28"/>
          <w:lang w:eastAsia="ru-RU"/>
        </w:rPr>
      </w:pPr>
      <w:r w:rsidRPr="00CD292F">
        <w:rPr>
          <w:sz w:val="28"/>
          <w:szCs w:val="28"/>
          <w:lang w:eastAsia="ru-RU"/>
        </w:rPr>
        <w:t xml:space="preserve">3. </w:t>
      </w:r>
      <w:proofErr w:type="gramStart"/>
      <w:r w:rsidRPr="00CD292F">
        <w:rPr>
          <w:sz w:val="28"/>
          <w:szCs w:val="28"/>
          <w:lang w:eastAsia="ru-RU"/>
        </w:rPr>
        <w:t>Контроль за</w:t>
      </w:r>
      <w:proofErr w:type="gramEnd"/>
      <w:r w:rsidRPr="00CD292F">
        <w:rPr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sz w:val="28"/>
          <w:szCs w:val="28"/>
          <w:lang w:eastAsia="ru-RU"/>
        </w:rPr>
        <w:t xml:space="preserve">    </w:t>
      </w:r>
      <w:r w:rsidRPr="00CD292F">
        <w:rPr>
          <w:sz w:val="28"/>
          <w:szCs w:val="28"/>
          <w:lang w:eastAsia="ru-RU"/>
        </w:rPr>
        <w:t>заместителя Главы муниципального образования «Велижский район» С.Н.</w:t>
      </w:r>
      <w:r>
        <w:rPr>
          <w:sz w:val="28"/>
          <w:szCs w:val="28"/>
          <w:lang w:eastAsia="ru-RU"/>
        </w:rPr>
        <w:t xml:space="preserve"> </w:t>
      </w:r>
      <w:r w:rsidRPr="00CD292F">
        <w:rPr>
          <w:sz w:val="28"/>
          <w:szCs w:val="28"/>
          <w:lang w:eastAsia="ru-RU"/>
        </w:rPr>
        <w:t>Петроченко.</w:t>
      </w:r>
    </w:p>
    <w:p w:rsidR="00EB566F" w:rsidRDefault="00EB566F" w:rsidP="00EF05D8">
      <w:pPr>
        <w:tabs>
          <w:tab w:val="left" w:pos="720"/>
        </w:tabs>
        <w:ind w:right="-5" w:firstLine="426"/>
        <w:jc w:val="both"/>
        <w:rPr>
          <w:sz w:val="28"/>
          <w:szCs w:val="28"/>
        </w:rPr>
      </w:pPr>
      <w:r w:rsidRPr="00CD292F">
        <w:rPr>
          <w:sz w:val="28"/>
          <w:szCs w:val="28"/>
          <w:lang w:eastAsia="ru-RU"/>
        </w:rPr>
        <w:t>4. Постановление вступает в силу после обнародования</w:t>
      </w:r>
      <w:r>
        <w:rPr>
          <w:sz w:val="28"/>
          <w:szCs w:val="28"/>
          <w:lang w:eastAsia="ru-RU"/>
        </w:rPr>
        <w:t>.</w:t>
      </w:r>
    </w:p>
    <w:p w:rsidR="00EB566F" w:rsidRDefault="00EB566F" w:rsidP="00EB566F">
      <w:pPr>
        <w:pStyle w:val="a3"/>
        <w:ind w:left="0"/>
        <w:jc w:val="left"/>
      </w:pPr>
    </w:p>
    <w:p w:rsidR="00EB566F" w:rsidRDefault="00EB566F" w:rsidP="00EB566F">
      <w:pPr>
        <w:pStyle w:val="a3"/>
        <w:spacing w:before="7"/>
        <w:ind w:left="0"/>
        <w:jc w:val="left"/>
      </w:pPr>
    </w:p>
    <w:p w:rsidR="0083025E" w:rsidRDefault="00EB566F" w:rsidP="00EF05D8">
      <w:pPr>
        <w:pStyle w:val="a3"/>
        <w:spacing w:before="1" w:line="320" w:lineRule="exact"/>
        <w:ind w:left="-284"/>
      </w:pPr>
      <w:r>
        <w:t xml:space="preserve">И. о. </w:t>
      </w:r>
      <w:r w:rsidR="005C68BD">
        <w:t>Г</w:t>
      </w:r>
      <w:r>
        <w:t>лавы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rPr>
          <w:spacing w:val="-2"/>
        </w:rPr>
        <w:t>образования</w:t>
      </w:r>
    </w:p>
    <w:p w:rsidR="00EB566F" w:rsidRDefault="00EB566F" w:rsidP="0083025E">
      <w:pPr>
        <w:pStyle w:val="a3"/>
        <w:spacing w:before="1" w:line="320" w:lineRule="exact"/>
        <w:ind w:left="-426"/>
        <w:sectPr w:rsidR="00EB566F" w:rsidSect="00142E72">
          <w:pgSz w:w="12240" w:h="15840"/>
          <w:pgMar w:top="426" w:right="440" w:bottom="280" w:left="1320" w:header="510" w:footer="720" w:gutter="0"/>
          <w:cols w:space="720"/>
          <w:docGrid w:linePitch="299"/>
        </w:sectPr>
      </w:pPr>
      <w:r>
        <w:rPr>
          <w:spacing w:val="-2"/>
        </w:rPr>
        <w:t>«Велижский район»</w:t>
      </w:r>
      <w:r>
        <w:t xml:space="preserve">                                                                                 С. Н. Петроченко</w:t>
      </w:r>
    </w:p>
    <w:p w:rsidR="00EB566F" w:rsidRDefault="00EB566F" w:rsidP="00EB566F">
      <w:pPr>
        <w:pStyle w:val="a3"/>
        <w:spacing w:before="63"/>
        <w:ind w:left="0"/>
        <w:jc w:val="left"/>
        <w:rPr>
          <w:spacing w:val="-2"/>
        </w:rPr>
      </w:pPr>
    </w:p>
    <w:p w:rsidR="00EB566F" w:rsidRDefault="00EB566F" w:rsidP="00EB566F">
      <w:pPr>
        <w:pStyle w:val="a3"/>
        <w:spacing w:before="63"/>
        <w:ind w:left="8364"/>
        <w:jc w:val="left"/>
      </w:pPr>
      <w:r>
        <w:rPr>
          <w:spacing w:val="-2"/>
        </w:rPr>
        <w:t>Приложение 1</w:t>
      </w:r>
    </w:p>
    <w:p w:rsidR="00EB566F" w:rsidRDefault="00EB566F" w:rsidP="00EB566F">
      <w:pPr>
        <w:pStyle w:val="a3"/>
        <w:spacing w:before="63"/>
        <w:jc w:val="left"/>
      </w:pPr>
      <w:r>
        <w:t xml:space="preserve">                                                                                        </w:t>
      </w:r>
      <w:r w:rsidR="00466A88">
        <w:t xml:space="preserve">к </w:t>
      </w:r>
      <w:r w:rsidR="00EF05D8">
        <w:t>постановлени</w:t>
      </w:r>
      <w:r w:rsidR="00466A88">
        <w:t>ю</w:t>
      </w:r>
      <w:r>
        <w:rPr>
          <w:spacing w:val="-18"/>
        </w:rPr>
        <w:t xml:space="preserve"> </w:t>
      </w:r>
      <w:r>
        <w:t xml:space="preserve">Администрации             </w:t>
      </w:r>
    </w:p>
    <w:p w:rsidR="00EB566F" w:rsidRDefault="00EB566F" w:rsidP="00EB566F">
      <w:pPr>
        <w:pStyle w:val="a3"/>
        <w:spacing w:before="63"/>
        <w:jc w:val="left"/>
      </w:pPr>
      <w:r>
        <w:t xml:space="preserve">                                                                                             муниципального образования</w:t>
      </w:r>
    </w:p>
    <w:p w:rsidR="00EB566F" w:rsidRDefault="00EB566F" w:rsidP="00EB566F">
      <w:pPr>
        <w:pStyle w:val="a3"/>
        <w:spacing w:before="3" w:line="319" w:lineRule="exact"/>
        <w:ind w:left="7513" w:right="-10"/>
        <w:jc w:val="left"/>
      </w:pPr>
      <w:r>
        <w:rPr>
          <w:spacing w:val="-2"/>
        </w:rPr>
        <w:t xml:space="preserve">    «Велижский район»</w:t>
      </w:r>
    </w:p>
    <w:p w:rsidR="00EB566F" w:rsidRDefault="003A41D4" w:rsidP="00EB566F">
      <w:pPr>
        <w:ind w:left="5330" w:right="-10" w:firstLine="2325"/>
        <w:rPr>
          <w:spacing w:val="-2"/>
          <w:sz w:val="24"/>
        </w:rPr>
      </w:pPr>
      <w:r>
        <w:rPr>
          <w:sz w:val="28"/>
        </w:rPr>
        <w:t xml:space="preserve">   от 06.09.2024  </w:t>
      </w:r>
      <w:r w:rsidR="00EB566F">
        <w:rPr>
          <w:sz w:val="28"/>
        </w:rPr>
        <w:t xml:space="preserve"> № </w:t>
      </w:r>
      <w:r w:rsidR="00FA61B3">
        <w:rPr>
          <w:sz w:val="28"/>
        </w:rPr>
        <w:t>539</w:t>
      </w:r>
    </w:p>
    <w:p w:rsidR="00EB566F" w:rsidRDefault="00EB566F" w:rsidP="00EB566F">
      <w:pPr>
        <w:pStyle w:val="a3"/>
        <w:ind w:left="0"/>
        <w:jc w:val="left"/>
        <w:rPr>
          <w:sz w:val="24"/>
        </w:rPr>
      </w:pPr>
    </w:p>
    <w:p w:rsidR="00EB566F" w:rsidRDefault="00EB566F" w:rsidP="00EB566F">
      <w:pPr>
        <w:pStyle w:val="a3"/>
        <w:spacing w:before="235"/>
        <w:ind w:left="0"/>
        <w:jc w:val="left"/>
        <w:rPr>
          <w:sz w:val="24"/>
        </w:rPr>
      </w:pPr>
    </w:p>
    <w:p w:rsidR="00EB566F" w:rsidRDefault="00EB566F" w:rsidP="00EB566F">
      <w:pPr>
        <w:pStyle w:val="11"/>
        <w:spacing w:before="1"/>
        <w:ind w:left="6"/>
      </w:pPr>
      <w:bookmarkStart w:id="1" w:name="ПОРЯДОК"/>
      <w:bookmarkEnd w:id="1"/>
      <w:r>
        <w:rPr>
          <w:spacing w:val="-2"/>
        </w:rPr>
        <w:t>ПОРЯДОК</w:t>
      </w:r>
    </w:p>
    <w:p w:rsidR="00EB566F" w:rsidRDefault="00EB566F" w:rsidP="00EB566F">
      <w:pPr>
        <w:pStyle w:val="21"/>
        <w:spacing w:before="5" w:line="235" w:lineRule="auto"/>
        <w:ind w:right="203" w:hanging="2"/>
        <w:jc w:val="center"/>
      </w:pPr>
      <w:proofErr w:type="gramStart"/>
      <w:r>
        <w:t>организации горячего питания обучающихся в муниципальных бюджетных общеобразовательных</w:t>
      </w:r>
      <w:r>
        <w:rPr>
          <w:spacing w:val="-14"/>
        </w:rPr>
        <w:t xml:space="preserve"> </w:t>
      </w:r>
      <w:r>
        <w:t>учреждениях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«Велижский район» на 2024/2025 учебный год и 2025/26 учебный год</w:t>
      </w:r>
      <w:proofErr w:type="gramEnd"/>
    </w:p>
    <w:p w:rsidR="00EB566F" w:rsidRDefault="00EB566F" w:rsidP="00EB566F">
      <w:pPr>
        <w:pStyle w:val="a7"/>
        <w:numPr>
          <w:ilvl w:val="1"/>
          <w:numId w:val="4"/>
        </w:numPr>
        <w:tabs>
          <w:tab w:val="left" w:pos="4196"/>
        </w:tabs>
        <w:spacing w:before="13" w:line="319" w:lineRule="exact"/>
        <w:ind w:left="4196" w:hanging="282"/>
        <w:jc w:val="both"/>
        <w:rPr>
          <w:b/>
          <w:sz w:val="28"/>
        </w:rPr>
      </w:pPr>
      <w:bookmarkStart w:id="2" w:name="1._Общие_положения"/>
      <w:bookmarkEnd w:id="2"/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B566F" w:rsidRPr="00EF05D8" w:rsidRDefault="00EF05D8" w:rsidP="00EF05D8">
      <w:pPr>
        <w:tabs>
          <w:tab w:val="left" w:pos="1300"/>
        </w:tabs>
        <w:ind w:left="-284" w:right="129" w:firstLine="710"/>
        <w:jc w:val="both"/>
        <w:rPr>
          <w:sz w:val="28"/>
          <w:szCs w:val="28"/>
        </w:rPr>
      </w:pPr>
      <w:r w:rsidRPr="00EF05D8">
        <w:rPr>
          <w:sz w:val="28"/>
        </w:rPr>
        <w:t>1.</w:t>
      </w:r>
      <w:r>
        <w:rPr>
          <w:sz w:val="28"/>
        </w:rPr>
        <w:t xml:space="preserve">1. </w:t>
      </w:r>
      <w:r w:rsidR="00EB566F" w:rsidRPr="00EF05D8">
        <w:rPr>
          <w:sz w:val="28"/>
        </w:rPr>
        <w:t>Порядок организации горячего питания обучающихся в муниципальных бюджетных</w:t>
      </w:r>
      <w:r w:rsidR="00EB566F" w:rsidRPr="00EF05D8">
        <w:rPr>
          <w:spacing w:val="40"/>
          <w:sz w:val="28"/>
        </w:rPr>
        <w:t xml:space="preserve"> </w:t>
      </w:r>
      <w:r w:rsidR="00EB566F" w:rsidRPr="00EF05D8">
        <w:rPr>
          <w:sz w:val="28"/>
        </w:rPr>
        <w:t>общеобразовательных</w:t>
      </w:r>
      <w:r w:rsidR="00EB566F" w:rsidRPr="00EF05D8">
        <w:rPr>
          <w:spacing w:val="40"/>
          <w:sz w:val="28"/>
        </w:rPr>
        <w:t xml:space="preserve"> </w:t>
      </w:r>
      <w:r w:rsidR="00EB566F" w:rsidRPr="00EF05D8">
        <w:rPr>
          <w:sz w:val="28"/>
        </w:rPr>
        <w:t>учреждениях</w:t>
      </w:r>
      <w:r w:rsidR="00EB566F" w:rsidRPr="00EF05D8">
        <w:rPr>
          <w:spacing w:val="40"/>
          <w:sz w:val="28"/>
        </w:rPr>
        <w:t xml:space="preserve"> </w:t>
      </w:r>
      <w:r w:rsidR="00EB566F" w:rsidRPr="00EF05D8">
        <w:rPr>
          <w:sz w:val="28"/>
        </w:rPr>
        <w:t>муниципального</w:t>
      </w:r>
      <w:r w:rsidR="00EB566F" w:rsidRPr="00EF05D8">
        <w:rPr>
          <w:spacing w:val="40"/>
          <w:sz w:val="28"/>
        </w:rPr>
        <w:t xml:space="preserve"> </w:t>
      </w:r>
      <w:r w:rsidR="00EB566F" w:rsidRPr="00EF05D8">
        <w:rPr>
          <w:sz w:val="28"/>
        </w:rPr>
        <w:t>образования</w:t>
      </w:r>
      <w:r>
        <w:rPr>
          <w:sz w:val="28"/>
        </w:rPr>
        <w:t xml:space="preserve"> </w:t>
      </w:r>
      <w:r w:rsidR="00EB566F" w:rsidRPr="00EF05D8">
        <w:rPr>
          <w:sz w:val="28"/>
          <w:szCs w:val="28"/>
        </w:rPr>
        <w:t>«Велижский район» (далее - Порядок) разработан в соответствии со статьями 37, 79 Федерального закона от 29.12.2012 № 273-ФЗ «Об образовании в Российской Федерации», Федеральным законом от 17.07.1999 № 178-ФЗ «О государственной социальной помощи», Федеральным законом от 30.03.1999 № 52-ФЗ «О санитарн</w:t>
      </w:r>
      <w:proofErr w:type="gramStart"/>
      <w:r w:rsidR="00EB566F" w:rsidRPr="00EF05D8">
        <w:rPr>
          <w:sz w:val="28"/>
          <w:szCs w:val="28"/>
        </w:rPr>
        <w:t>о-</w:t>
      </w:r>
      <w:proofErr w:type="gramEnd"/>
      <w:r w:rsidR="00EB566F" w:rsidRPr="00EF05D8">
        <w:rPr>
          <w:sz w:val="28"/>
          <w:szCs w:val="28"/>
        </w:rPr>
        <w:t xml:space="preserve"> эпидемиологическом благополучии населения», санитарными правилами СП 2.4.3648-20 «Санитарно-эпидемиологические</w:t>
      </w:r>
      <w:r w:rsidR="00EB566F" w:rsidRPr="00EF05D8">
        <w:rPr>
          <w:spacing w:val="-2"/>
          <w:sz w:val="28"/>
          <w:szCs w:val="28"/>
        </w:rPr>
        <w:t xml:space="preserve"> </w:t>
      </w:r>
      <w:r w:rsidR="00EB566F" w:rsidRPr="00EF05D8">
        <w:rPr>
          <w:sz w:val="28"/>
          <w:szCs w:val="28"/>
        </w:rPr>
        <w:t>требования</w:t>
      </w:r>
      <w:r w:rsidR="00EB566F" w:rsidRPr="00EF05D8">
        <w:rPr>
          <w:spacing w:val="-2"/>
          <w:sz w:val="28"/>
          <w:szCs w:val="28"/>
        </w:rPr>
        <w:t xml:space="preserve"> </w:t>
      </w:r>
      <w:r w:rsidR="00EB566F" w:rsidRPr="00EF05D8">
        <w:rPr>
          <w:sz w:val="28"/>
          <w:szCs w:val="28"/>
        </w:rPr>
        <w:t>к</w:t>
      </w:r>
      <w:r w:rsidR="00EB566F" w:rsidRPr="00EF05D8">
        <w:rPr>
          <w:spacing w:val="-4"/>
          <w:sz w:val="28"/>
          <w:szCs w:val="28"/>
        </w:rPr>
        <w:t xml:space="preserve"> </w:t>
      </w:r>
      <w:proofErr w:type="gramStart"/>
      <w:r w:rsidR="00EB566F" w:rsidRPr="00EF05D8">
        <w:rPr>
          <w:sz w:val="28"/>
          <w:szCs w:val="28"/>
        </w:rPr>
        <w:t>организациям</w:t>
      </w:r>
      <w:r w:rsidR="00EB566F" w:rsidRPr="00EF05D8">
        <w:rPr>
          <w:spacing w:val="-2"/>
          <w:sz w:val="28"/>
          <w:szCs w:val="28"/>
        </w:rPr>
        <w:t xml:space="preserve"> </w:t>
      </w:r>
      <w:r w:rsidR="00EB566F" w:rsidRPr="00EF05D8">
        <w:rPr>
          <w:sz w:val="28"/>
          <w:szCs w:val="28"/>
        </w:rPr>
        <w:t xml:space="preserve">воспитания и обучения, отдыха и оздоровления детей и молодежи», </w:t>
      </w:r>
      <w:r w:rsidR="00EB566F" w:rsidRPr="00EF05D8">
        <w:rPr>
          <w:sz w:val="28"/>
          <w:szCs w:val="28"/>
          <w:lang w:eastAsia="ru-RU"/>
        </w:rPr>
        <w:t>постановления Правительства Смоленской области от 29.08.2024 № 680 «О дополнительной мере социальной поддержки учащихся  5 – 11-х классов областных государственных общеобразовательных организаций,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</w:t>
      </w:r>
      <w:r w:rsidR="00EB566F" w:rsidRPr="00EF05D8">
        <w:rPr>
          <w:sz w:val="28"/>
          <w:szCs w:val="28"/>
        </w:rPr>
        <w:t xml:space="preserve"> и определяет основные организационные принципы, правила</w:t>
      </w:r>
      <w:proofErr w:type="gramEnd"/>
      <w:r w:rsidR="00EB566F" w:rsidRPr="00EF05D8">
        <w:rPr>
          <w:sz w:val="28"/>
          <w:szCs w:val="28"/>
        </w:rPr>
        <w:t xml:space="preserve"> и требования к организации питания обучающихся, регулирует отношения между администрацией школы и родителями (законными представителями), а также устанавливает размеры и порядок предоставления дополнительных мер социальной поддержки обучающихся из малоимущих семей, </w:t>
      </w:r>
      <w:proofErr w:type="gramStart"/>
      <w:r w:rsidR="00EB566F" w:rsidRPr="00EF05D8">
        <w:rPr>
          <w:sz w:val="28"/>
          <w:szCs w:val="28"/>
        </w:rPr>
        <w:t>обучающимся</w:t>
      </w:r>
      <w:proofErr w:type="gramEnd"/>
      <w:r w:rsidR="00EB566F" w:rsidRPr="00EF05D8">
        <w:rPr>
          <w:sz w:val="28"/>
          <w:szCs w:val="28"/>
        </w:rPr>
        <w:t xml:space="preserve"> с ограниченными возможностями здоровья и детей-инвалидов в виде обеспечения бесплатными горячими завтраками и обедами.</w:t>
      </w:r>
    </w:p>
    <w:p w:rsidR="00EB566F" w:rsidRDefault="00E6701B" w:rsidP="00EF05D8">
      <w:pPr>
        <w:pStyle w:val="a7"/>
        <w:tabs>
          <w:tab w:val="left" w:pos="1309"/>
        </w:tabs>
        <w:ind w:left="-284" w:right="130" w:firstLine="710"/>
        <w:rPr>
          <w:sz w:val="28"/>
        </w:rPr>
      </w:pPr>
      <w:r>
        <w:rPr>
          <w:sz w:val="28"/>
        </w:rPr>
        <w:t>1.2.</w:t>
      </w:r>
      <w:r w:rsidR="00EB566F">
        <w:rPr>
          <w:sz w:val="28"/>
        </w:rPr>
        <w:t>Порядок разработан в целях организации горячего питания обучающихся, социальной поддержки и укрепления здоровья детей, создания комфортной среды в осуществлении образовательного процесса.</w:t>
      </w:r>
    </w:p>
    <w:p w:rsidR="00EB566F" w:rsidRDefault="00EB566F" w:rsidP="00EB566F">
      <w:pPr>
        <w:pStyle w:val="a7"/>
        <w:tabs>
          <w:tab w:val="left" w:pos="1309"/>
        </w:tabs>
        <w:ind w:left="816" w:right="130" w:firstLine="0"/>
        <w:rPr>
          <w:sz w:val="28"/>
        </w:rPr>
      </w:pPr>
    </w:p>
    <w:p w:rsidR="00EB566F" w:rsidRPr="0089570D" w:rsidRDefault="00EB566F" w:rsidP="00EB566F">
      <w:pPr>
        <w:pStyle w:val="a7"/>
        <w:tabs>
          <w:tab w:val="left" w:pos="1309"/>
        </w:tabs>
        <w:ind w:left="816" w:right="130" w:firstLine="0"/>
        <w:rPr>
          <w:b/>
          <w:sz w:val="28"/>
        </w:rPr>
      </w:pPr>
      <w:r w:rsidRPr="0089570D">
        <w:rPr>
          <w:b/>
          <w:sz w:val="28"/>
        </w:rPr>
        <w:t xml:space="preserve">2.Организация питания </w:t>
      </w:r>
      <w:proofErr w:type="gramStart"/>
      <w:r w:rsidRPr="0089570D">
        <w:rPr>
          <w:b/>
          <w:sz w:val="28"/>
        </w:rPr>
        <w:t>обучающихся</w:t>
      </w:r>
      <w:proofErr w:type="gramEnd"/>
    </w:p>
    <w:p w:rsidR="00EB566F" w:rsidRPr="0089570D" w:rsidRDefault="00EB566F" w:rsidP="00EF05D8">
      <w:pPr>
        <w:tabs>
          <w:tab w:val="left" w:pos="1636"/>
        </w:tabs>
        <w:ind w:left="-284" w:right="116" w:firstLine="710"/>
        <w:jc w:val="both"/>
        <w:rPr>
          <w:sz w:val="28"/>
        </w:rPr>
      </w:pPr>
      <w:bookmarkStart w:id="3" w:name="2._Организация_питания_обучающихся"/>
      <w:bookmarkEnd w:id="3"/>
      <w:r>
        <w:rPr>
          <w:sz w:val="28"/>
        </w:rPr>
        <w:t xml:space="preserve"> 2.1. </w:t>
      </w:r>
      <w:r w:rsidRPr="0089570D">
        <w:rPr>
          <w:sz w:val="28"/>
        </w:rPr>
        <w:t>Питание обучающихся в общеобразовательных учреждениях осуществляется только в дни учебных занятий:</w:t>
      </w:r>
    </w:p>
    <w:p w:rsidR="00EB566F" w:rsidRDefault="00EB566F" w:rsidP="00EF05D8">
      <w:pPr>
        <w:pStyle w:val="a3"/>
        <w:spacing w:before="4" w:line="322" w:lineRule="exact"/>
        <w:ind w:firstLine="325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учебном году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01.09.2024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31.05.2025</w:t>
      </w:r>
      <w:r w:rsidR="00466A88">
        <w:rPr>
          <w:spacing w:val="-2"/>
        </w:rPr>
        <w:t>;</w:t>
      </w:r>
    </w:p>
    <w:p w:rsidR="00EB566F" w:rsidRDefault="00EB566F" w:rsidP="00EF05D8">
      <w:pPr>
        <w:pStyle w:val="a3"/>
        <w:spacing w:line="319" w:lineRule="exact"/>
        <w:ind w:firstLine="3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учебном году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01.09.2025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31.05.2026</w:t>
      </w:r>
      <w:r w:rsidR="00466A88">
        <w:rPr>
          <w:spacing w:val="-2"/>
        </w:rPr>
        <w:t>;</w:t>
      </w:r>
    </w:p>
    <w:p w:rsidR="00EB566F" w:rsidRDefault="00EB566F" w:rsidP="00EF05D8">
      <w:pPr>
        <w:pStyle w:val="a3"/>
        <w:spacing w:before="4" w:line="322" w:lineRule="exact"/>
        <w:ind w:left="-284" w:firstLine="568"/>
      </w:pPr>
      <w:r>
        <w:t xml:space="preserve">   2.2. Муниципальные бюджетные общеобразовательные учреждения (далее – общеобразовательные учреждения) формируют списки о количестве обучающихся</w:t>
      </w:r>
      <w:r>
        <w:rPr>
          <w:spacing w:val="40"/>
        </w:rPr>
        <w:t xml:space="preserve"> </w:t>
      </w:r>
      <w:r>
        <w:t xml:space="preserve">на </w:t>
      </w:r>
      <w:r>
        <w:lastRenderedPageBreak/>
        <w:t xml:space="preserve">начало учебного года с указанием следующих категорий: обучающиеся 1-4-х классов; обучающиеся 5-11-х классов из малоимущих семей; обучающиеся 1-11 – </w:t>
      </w:r>
      <w:proofErr w:type="spellStart"/>
      <w:r>
        <w:t>х</w:t>
      </w:r>
      <w:proofErr w:type="spellEnd"/>
      <w:r>
        <w:t xml:space="preserve"> классов с ограниченными возможностями здоровья, ребенок-инвалид.</w:t>
      </w:r>
    </w:p>
    <w:p w:rsidR="00EB566F" w:rsidRPr="00EB566F" w:rsidRDefault="00EB566F" w:rsidP="00EF05D8">
      <w:pPr>
        <w:tabs>
          <w:tab w:val="left" w:pos="1309"/>
        </w:tabs>
        <w:spacing w:before="6" w:line="320" w:lineRule="exact"/>
        <w:ind w:left="142" w:firstLine="284"/>
        <w:jc w:val="both"/>
        <w:rPr>
          <w:sz w:val="28"/>
        </w:rPr>
      </w:pPr>
      <w:r>
        <w:rPr>
          <w:sz w:val="28"/>
        </w:rPr>
        <w:t xml:space="preserve">2.3. </w:t>
      </w:r>
      <w:r w:rsidRPr="00EB566F">
        <w:rPr>
          <w:sz w:val="28"/>
        </w:rPr>
        <w:t>Питание</w:t>
      </w:r>
      <w:r w:rsidRPr="00EB566F">
        <w:rPr>
          <w:spacing w:val="-15"/>
          <w:sz w:val="28"/>
        </w:rPr>
        <w:t xml:space="preserve"> </w:t>
      </w:r>
      <w:r w:rsidRPr="00EB566F">
        <w:rPr>
          <w:sz w:val="28"/>
        </w:rPr>
        <w:t>в</w:t>
      </w:r>
      <w:r w:rsidRPr="00EB566F">
        <w:rPr>
          <w:spacing w:val="-16"/>
          <w:sz w:val="28"/>
        </w:rPr>
        <w:t xml:space="preserve"> </w:t>
      </w:r>
      <w:r w:rsidRPr="00EB566F">
        <w:rPr>
          <w:sz w:val="28"/>
        </w:rPr>
        <w:t>общеобразовательных</w:t>
      </w:r>
      <w:r w:rsidRPr="00EB566F">
        <w:rPr>
          <w:spacing w:val="-12"/>
          <w:sz w:val="28"/>
        </w:rPr>
        <w:t xml:space="preserve"> </w:t>
      </w:r>
      <w:r w:rsidRPr="00EB566F">
        <w:rPr>
          <w:sz w:val="28"/>
        </w:rPr>
        <w:t>учреждениях</w:t>
      </w:r>
      <w:r w:rsidRPr="00EB566F">
        <w:rPr>
          <w:spacing w:val="-17"/>
          <w:sz w:val="28"/>
        </w:rPr>
        <w:t xml:space="preserve"> </w:t>
      </w:r>
      <w:r w:rsidRPr="00EB566F">
        <w:rPr>
          <w:spacing w:val="-2"/>
          <w:sz w:val="28"/>
        </w:rPr>
        <w:t>осуществляется:</w:t>
      </w:r>
    </w:p>
    <w:p w:rsidR="00EB566F" w:rsidRDefault="00EB566F" w:rsidP="00EF05D8">
      <w:pPr>
        <w:pStyle w:val="a3"/>
        <w:ind w:left="-284" w:right="123" w:firstLine="710"/>
      </w:pPr>
      <w:r>
        <w:t>а) для обучающихся 1-4 классов - за счет средств федерального, областного и местного бюджетов;</w:t>
      </w:r>
    </w:p>
    <w:p w:rsidR="00EB566F" w:rsidRDefault="00EB566F" w:rsidP="00EF05D8">
      <w:pPr>
        <w:pStyle w:val="a3"/>
        <w:ind w:left="-284" w:right="111" w:firstLine="710"/>
      </w:pPr>
      <w:proofErr w:type="gramStart"/>
      <w:r>
        <w:t>б) для обучающихся 5-11 классов из малоимущих семей - за счет средств областного</w:t>
      </w:r>
      <w:r>
        <w:rPr>
          <w:spacing w:val="-18"/>
        </w:rPr>
        <w:t xml:space="preserve"> </w:t>
      </w:r>
      <w:r>
        <w:t>бюджета,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Порядком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2024-2025</w:t>
      </w:r>
      <w:r>
        <w:rPr>
          <w:spacing w:val="-18"/>
        </w:rPr>
        <w:t xml:space="preserve"> </w:t>
      </w:r>
      <w:r>
        <w:t>учебном году и 2025-2026 учебные года дополнительной меры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бесплатными</w:t>
      </w:r>
      <w:r>
        <w:rPr>
          <w:spacing w:val="-3"/>
        </w:rPr>
        <w:t xml:space="preserve"> </w:t>
      </w:r>
      <w:r>
        <w:t>горячими</w:t>
      </w:r>
      <w:r>
        <w:rPr>
          <w:spacing w:val="-7"/>
        </w:rPr>
        <w:t xml:space="preserve"> </w:t>
      </w:r>
      <w:r>
        <w:t>завтраками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расходования</w:t>
      </w:r>
      <w:r>
        <w:rPr>
          <w:spacing w:val="-6"/>
        </w:rPr>
        <w:t xml:space="preserve"> </w:t>
      </w:r>
      <w:r>
        <w:t>средств областного</w:t>
      </w:r>
      <w:r>
        <w:rPr>
          <w:spacing w:val="-18"/>
        </w:rPr>
        <w:t xml:space="preserve"> </w:t>
      </w:r>
      <w:r>
        <w:t>бюджета,</w:t>
      </w:r>
      <w:r>
        <w:rPr>
          <w:spacing w:val="-17"/>
        </w:rPr>
        <w:t xml:space="preserve"> </w:t>
      </w:r>
      <w:r>
        <w:t>выделяемых</w:t>
      </w:r>
      <w:r>
        <w:rPr>
          <w:spacing w:val="-18"/>
        </w:rPr>
        <w:t xml:space="preserve"> </w:t>
      </w:r>
      <w:r>
        <w:t>на предоставление</w:t>
      </w:r>
      <w:r>
        <w:rPr>
          <w:spacing w:val="-17"/>
        </w:rPr>
        <w:t xml:space="preserve"> </w:t>
      </w:r>
      <w:r>
        <w:t>указанной</w:t>
      </w:r>
      <w:r>
        <w:rPr>
          <w:spacing w:val="-18"/>
        </w:rPr>
        <w:t xml:space="preserve"> </w:t>
      </w:r>
      <w:r>
        <w:t>дополнительной</w:t>
      </w:r>
      <w:r>
        <w:rPr>
          <w:spacing w:val="-17"/>
        </w:rPr>
        <w:t xml:space="preserve"> </w:t>
      </w:r>
      <w:r>
        <w:t>меры</w:t>
      </w:r>
      <w:proofErr w:type="gramEnd"/>
      <w:r>
        <w:t xml:space="preserve"> социальной</w:t>
      </w:r>
      <w:r>
        <w:rPr>
          <w:spacing w:val="-18"/>
        </w:rPr>
        <w:t xml:space="preserve"> </w:t>
      </w:r>
      <w:r>
        <w:t>поддержки,</w:t>
      </w:r>
      <w:r>
        <w:rPr>
          <w:spacing w:val="-17"/>
        </w:rPr>
        <w:t xml:space="preserve"> </w:t>
      </w:r>
      <w:r>
        <w:t>утвержденным</w:t>
      </w:r>
      <w:r>
        <w:rPr>
          <w:spacing w:val="-8"/>
        </w:rPr>
        <w:t xml:space="preserve"> постановлением </w:t>
      </w:r>
      <w:r>
        <w:rPr>
          <w:lang w:eastAsia="ru-RU"/>
        </w:rPr>
        <w:t>Правительства Смоленской области от 29.08.2024 № 680 «</w:t>
      </w:r>
      <w:r w:rsidRPr="006F543D">
        <w:rPr>
          <w:lang w:eastAsia="ru-RU"/>
        </w:rPr>
        <w:t>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</w:t>
      </w:r>
      <w:r>
        <w:rPr>
          <w:lang w:eastAsia="ru-RU"/>
        </w:rPr>
        <w:t>»;</w:t>
      </w:r>
    </w:p>
    <w:p w:rsidR="00EB566F" w:rsidRDefault="00EB566F" w:rsidP="00EF05D8">
      <w:pPr>
        <w:pStyle w:val="a3"/>
        <w:ind w:right="112" w:firstLine="183"/>
      </w:pPr>
      <w:r>
        <w:t xml:space="preserve"> в)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5-11</w:t>
      </w:r>
      <w:r>
        <w:rPr>
          <w:spacing w:val="7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(за</w:t>
      </w:r>
      <w:r>
        <w:rPr>
          <w:spacing w:val="10"/>
        </w:rPr>
        <w:t xml:space="preserve"> </w:t>
      </w:r>
      <w:r>
        <w:t>исключением</w:t>
      </w:r>
      <w:r>
        <w:rPr>
          <w:spacing w:val="6"/>
        </w:rPr>
        <w:t xml:space="preserve"> </w:t>
      </w:r>
      <w:r>
        <w:t>детей</w:t>
      </w:r>
      <w:r>
        <w:rPr>
          <w:spacing w:val="4"/>
        </w:rPr>
        <w:t xml:space="preserve"> </w:t>
      </w:r>
      <w:proofErr w:type="gramStart"/>
      <w:r>
        <w:t>из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малоимущих</w:t>
      </w:r>
    </w:p>
    <w:p w:rsidR="00EB566F" w:rsidRDefault="00EB566F" w:rsidP="002229C9">
      <w:pPr>
        <w:pStyle w:val="a3"/>
        <w:ind w:left="-284" w:right="112"/>
      </w:pPr>
      <w:proofErr w:type="gramStart"/>
      <w:r>
        <w:t>семей) горячее питание организуется на добровольной основе, за счет средств родителей (законных представителей), плата за которое вносится не позднее 10-го числа</w:t>
      </w:r>
      <w:r>
        <w:rPr>
          <w:spacing w:val="-9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месяца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лицевые</w:t>
      </w:r>
      <w:r>
        <w:rPr>
          <w:spacing w:val="-10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учреждений, согласно квитанциям, выданным родителям (закон</w:t>
      </w:r>
      <w:r w:rsidR="00462721">
        <w:t>ным представителям) обучающихся</w:t>
      </w:r>
      <w:r>
        <w:t>;</w:t>
      </w:r>
      <w:proofErr w:type="gramEnd"/>
    </w:p>
    <w:p w:rsidR="00EB566F" w:rsidRDefault="00EB566F" w:rsidP="002229C9">
      <w:pPr>
        <w:pStyle w:val="a3"/>
        <w:ind w:left="-284" w:right="112" w:firstLine="568"/>
      </w:pPr>
      <w:r>
        <w:t>г) для обучающихся 1-11 классов с ограниченными возможностями здоровья, детей-инвалидов организуется в период учебного процесса двухразовое горячее питание за счет средств федерального, областного и местного бюджетов. Для обучающихся 1-11 классов с ограниченными возможностями здоровья, дете</w:t>
      </w:r>
      <w:proofErr w:type="gramStart"/>
      <w:r>
        <w:t>й-</w:t>
      </w:r>
      <w:proofErr w:type="gramEnd"/>
      <w:r>
        <w:t xml:space="preserve"> инвалидов, находящихся на домашнем обучении по медицинским показаниям, выдается продуктовый набор з</w:t>
      </w:r>
      <w:r w:rsidR="00462721">
        <w:t>а счет средств местного бюджета</w:t>
      </w:r>
      <w:r w:rsidR="005E57FE">
        <w:t>;</w:t>
      </w:r>
    </w:p>
    <w:p w:rsidR="00EB566F" w:rsidRDefault="00EB566F" w:rsidP="002229C9">
      <w:pPr>
        <w:pStyle w:val="a3"/>
        <w:ind w:left="-284" w:right="111" w:firstLine="568"/>
      </w:pPr>
      <w:proofErr w:type="spellStart"/>
      <w:proofErr w:type="gramStart"/>
      <w:r>
        <w:t>д</w:t>
      </w:r>
      <w:proofErr w:type="spellEnd"/>
      <w:r>
        <w:t>) для</w:t>
      </w:r>
      <w:r>
        <w:rPr>
          <w:spacing w:val="-2"/>
        </w:rPr>
        <w:t xml:space="preserve"> </w:t>
      </w:r>
      <w:r>
        <w:t>обучающихся 5 –</w:t>
      </w:r>
      <w:r>
        <w:rPr>
          <w:spacing w:val="-3"/>
        </w:rPr>
        <w:t xml:space="preserve"> </w:t>
      </w:r>
      <w:r>
        <w:t>11-х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из семей граждан</w:t>
      </w:r>
      <w:r>
        <w:rPr>
          <w:spacing w:val="-4"/>
        </w:rPr>
        <w:t xml:space="preserve"> </w:t>
      </w:r>
      <w:r>
        <w:t>Российской Федерации, призванных в Смоленской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семьям граждан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пребывающих (прибывших)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военной операции на территориях Украины, Донецкой Народной</w:t>
      </w:r>
      <w:proofErr w:type="gramEnd"/>
      <w:r>
        <w:t xml:space="preserve"> </w:t>
      </w:r>
      <w:proofErr w:type="gramStart"/>
      <w:r>
        <w:t>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</w:t>
      </w:r>
      <w:r w:rsidR="005E57FE">
        <w:t xml:space="preserve"> </w:t>
      </w:r>
      <w:r>
        <w:t>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</w:t>
      </w:r>
      <w:proofErr w:type="gramEnd"/>
      <w:r>
        <w:t xml:space="preserve"> областей, семьям мобилизованных</w:t>
      </w:r>
      <w:r>
        <w:rPr>
          <w:spacing w:val="-18"/>
        </w:rPr>
        <w:t xml:space="preserve"> </w:t>
      </w:r>
      <w:r>
        <w:t>граждан,</w:t>
      </w:r>
      <w:r>
        <w:rPr>
          <w:spacing w:val="-17"/>
        </w:rPr>
        <w:t xml:space="preserve"> </w:t>
      </w:r>
      <w:r>
        <w:t>добровольцев,</w:t>
      </w:r>
      <w:r>
        <w:rPr>
          <w:spacing w:val="-18"/>
        </w:rPr>
        <w:t xml:space="preserve"> </w:t>
      </w:r>
      <w:r>
        <w:t>граждан,</w:t>
      </w:r>
      <w:r>
        <w:rPr>
          <w:spacing w:val="-17"/>
        </w:rPr>
        <w:t xml:space="preserve"> </w:t>
      </w:r>
      <w:r>
        <w:t>заключивших</w:t>
      </w:r>
      <w:r>
        <w:rPr>
          <w:spacing w:val="28"/>
        </w:rPr>
        <w:t xml:space="preserve"> </w:t>
      </w:r>
      <w:r>
        <w:t>контракт,</w:t>
      </w:r>
      <w:r>
        <w:rPr>
          <w:spacing w:val="-16"/>
        </w:rPr>
        <w:t xml:space="preserve"> </w:t>
      </w:r>
      <w:r>
        <w:t>погибших (умерших)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lastRenderedPageBreak/>
        <w:t>специальной</w:t>
      </w:r>
      <w:r>
        <w:rPr>
          <w:spacing w:val="-13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территориях</w:t>
      </w:r>
      <w:r>
        <w:rPr>
          <w:spacing w:val="-17"/>
        </w:rPr>
        <w:t xml:space="preserve"> </w:t>
      </w:r>
      <w:r>
        <w:t>Украины,</w:t>
      </w:r>
      <w:r>
        <w:rPr>
          <w:spacing w:val="-12"/>
        </w:rPr>
        <w:t xml:space="preserve"> </w:t>
      </w:r>
      <w:r>
        <w:t xml:space="preserve">Донецкой Народной Республики, Луганской Народной Республики, Херсонской и Запорожской областей, горячие завтраки организуются за счет </w:t>
      </w:r>
      <w:r w:rsidR="00462721">
        <w:t>областного бюджета.</w:t>
      </w:r>
    </w:p>
    <w:p w:rsidR="00EB566F" w:rsidRPr="00EB566F" w:rsidRDefault="00EB566F" w:rsidP="001A46B9">
      <w:pPr>
        <w:pStyle w:val="a3"/>
        <w:ind w:left="-284" w:right="111" w:firstLine="710"/>
      </w:pPr>
      <w:r>
        <w:t xml:space="preserve">2.4. </w:t>
      </w:r>
      <w:r w:rsidRPr="00EB566F">
        <w:t>Обучающиеся с ограниченными возможностями здоровья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обучающегося</w:t>
      </w:r>
      <w:r w:rsidRPr="00EB566F">
        <w:rPr>
          <w:spacing w:val="40"/>
        </w:rPr>
        <w:t xml:space="preserve"> </w:t>
      </w:r>
      <w:r w:rsidRPr="00EB566F">
        <w:t xml:space="preserve">с ограниченными возможностями здоровья (далее – заявление) и заключения </w:t>
      </w:r>
      <w:proofErr w:type="spellStart"/>
      <w:r w:rsidRPr="00EB566F">
        <w:t>психолого-медико-педагогической</w:t>
      </w:r>
      <w:proofErr w:type="spellEnd"/>
      <w:r w:rsidRPr="00EB566F">
        <w:rPr>
          <w:spacing w:val="40"/>
        </w:rPr>
        <w:t xml:space="preserve"> </w:t>
      </w:r>
      <w:r w:rsidRPr="00EB566F">
        <w:t>комиссии,</w:t>
      </w:r>
      <w:r w:rsidRPr="00EB566F">
        <w:rPr>
          <w:spacing w:val="40"/>
        </w:rPr>
        <w:t xml:space="preserve"> </w:t>
      </w:r>
      <w:r w:rsidRPr="00EB566F">
        <w:t>в</w:t>
      </w:r>
      <w:r w:rsidRPr="00EB566F">
        <w:rPr>
          <w:spacing w:val="40"/>
        </w:rPr>
        <w:t xml:space="preserve"> </w:t>
      </w:r>
      <w:r w:rsidRPr="00EB566F">
        <w:t>котором</w:t>
      </w:r>
      <w:r w:rsidRPr="00EB566F">
        <w:rPr>
          <w:spacing w:val="40"/>
        </w:rPr>
        <w:t xml:space="preserve"> </w:t>
      </w:r>
      <w:r w:rsidRPr="00EB566F">
        <w:t>установлен</w:t>
      </w:r>
      <w:r w:rsidRPr="00EB566F">
        <w:rPr>
          <w:spacing w:val="40"/>
        </w:rPr>
        <w:t xml:space="preserve"> </w:t>
      </w:r>
      <w:r w:rsidRPr="00EB566F">
        <w:t>статус</w:t>
      </w:r>
    </w:p>
    <w:p w:rsidR="00EB566F" w:rsidRDefault="00EB566F" w:rsidP="002229C9">
      <w:pPr>
        <w:pStyle w:val="a3"/>
        <w:spacing w:before="3"/>
        <w:ind w:left="-284" w:right="118"/>
      </w:pPr>
      <w:r>
        <w:t>«</w:t>
      </w:r>
      <w:proofErr w:type="gramStart"/>
      <w:r>
        <w:t>Обучающийся</w:t>
      </w:r>
      <w:proofErr w:type="gramEnd"/>
      <w:r>
        <w:t xml:space="preserve"> с ограниченными возможностями здоровья», представляемых в общеобразовательное учреждение.</w:t>
      </w:r>
    </w:p>
    <w:p w:rsidR="00EB566F" w:rsidRDefault="00EB566F" w:rsidP="002229C9">
      <w:pPr>
        <w:pStyle w:val="a3"/>
        <w:ind w:left="-284" w:right="111" w:firstLine="710"/>
      </w:pPr>
      <w:r>
        <w:t>Дети-инвалиды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детей-инвалидов (далее – заявление) и заключения медико-социальной экспертизы, в которой установлен статус «Ребено</w:t>
      </w:r>
      <w:proofErr w:type="gramStart"/>
      <w:r>
        <w:t>к-</w:t>
      </w:r>
      <w:proofErr w:type="gramEnd"/>
      <w:r>
        <w:t xml:space="preserve"> инвалид», представляемых в общеобразовательное учреждение.</w:t>
      </w:r>
    </w:p>
    <w:p w:rsidR="00EB566F" w:rsidRDefault="00EB566F" w:rsidP="002229C9">
      <w:pPr>
        <w:pStyle w:val="a3"/>
        <w:ind w:left="-284" w:right="122" w:firstLine="710"/>
      </w:pPr>
      <w:r>
        <w:t>Решение о предоставлении бесплатного двухразового питания обучающимся с ограниченными возможностями здоровья, детям-инвалидам оформляется приказом руководителя общеобразовательного учреждения в течени</w:t>
      </w:r>
      <w:proofErr w:type="gramStart"/>
      <w:r>
        <w:t>и</w:t>
      </w:r>
      <w:proofErr w:type="gramEnd"/>
      <w:r>
        <w:t xml:space="preserve"> одного рабочего дня со дня подачи заявления родителями (законными представителями) обучающегося с ограниченными возможностями здоровья, ребенка-инвалида.</w:t>
      </w:r>
    </w:p>
    <w:p w:rsidR="00EB566F" w:rsidRDefault="00EB566F" w:rsidP="002229C9">
      <w:pPr>
        <w:pStyle w:val="a3"/>
        <w:spacing w:before="1"/>
        <w:ind w:left="-284" w:right="121" w:firstLine="710"/>
      </w:pPr>
      <w:r>
        <w:t>В случае изменения основания предоставления права обучающемуся на получение бесплатного двухразового питания родители (законные представители) в течени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одного рабочего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наступления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должны сообщить об этом в администрацию общеобразовательного учреждения.</w:t>
      </w:r>
    </w:p>
    <w:p w:rsidR="00EB566F" w:rsidRDefault="00EB566F" w:rsidP="002229C9">
      <w:pPr>
        <w:pStyle w:val="a3"/>
        <w:spacing w:before="1"/>
        <w:ind w:left="-284" w:right="121" w:firstLine="710"/>
      </w:pPr>
      <w:r>
        <w:t xml:space="preserve">2.5. </w:t>
      </w:r>
      <w:proofErr w:type="gramStart"/>
      <w:r w:rsidRPr="00EB566F">
        <w:t>Для обучающихся 1-4 классов, находящ</w:t>
      </w:r>
      <w:r>
        <w:t>ихся на режиме продленного дня,</w:t>
      </w:r>
      <w:r w:rsidR="002229C9">
        <w:t xml:space="preserve"> </w:t>
      </w:r>
      <w:r w:rsidRPr="00EB566F">
        <w:t>организуется второе горячее питание (обед) после окончания уроков за счет средств родителей (законных представителей), плата за которое вносится не позднее 10-го числа</w:t>
      </w:r>
      <w:r w:rsidRPr="00EB566F">
        <w:rPr>
          <w:spacing w:val="-14"/>
        </w:rPr>
        <w:t xml:space="preserve"> </w:t>
      </w:r>
      <w:r w:rsidRPr="00EB566F">
        <w:t>текущего</w:t>
      </w:r>
      <w:r w:rsidRPr="00EB566F">
        <w:rPr>
          <w:spacing w:val="-14"/>
        </w:rPr>
        <w:t xml:space="preserve"> </w:t>
      </w:r>
      <w:r w:rsidRPr="00EB566F">
        <w:t>месяца</w:t>
      </w:r>
      <w:r w:rsidRPr="00EB566F">
        <w:rPr>
          <w:spacing w:val="-14"/>
        </w:rPr>
        <w:t xml:space="preserve"> </w:t>
      </w:r>
      <w:r w:rsidRPr="00EB566F">
        <w:t>на</w:t>
      </w:r>
      <w:r w:rsidRPr="00EB566F">
        <w:rPr>
          <w:spacing w:val="-14"/>
        </w:rPr>
        <w:t xml:space="preserve"> </w:t>
      </w:r>
      <w:r w:rsidRPr="00EB566F">
        <w:t>лицевые</w:t>
      </w:r>
      <w:r w:rsidRPr="00EB566F">
        <w:rPr>
          <w:spacing w:val="-15"/>
        </w:rPr>
        <w:t xml:space="preserve"> </w:t>
      </w:r>
      <w:r w:rsidRPr="00EB566F">
        <w:t>счета</w:t>
      </w:r>
      <w:r w:rsidRPr="00EB566F">
        <w:rPr>
          <w:spacing w:val="-18"/>
        </w:rPr>
        <w:t xml:space="preserve"> </w:t>
      </w:r>
      <w:r w:rsidRPr="00EB566F">
        <w:t>общеобразовательных</w:t>
      </w:r>
      <w:r w:rsidRPr="00EB566F">
        <w:rPr>
          <w:spacing w:val="39"/>
        </w:rPr>
        <w:t xml:space="preserve"> </w:t>
      </w:r>
      <w:r w:rsidRPr="00EB566F">
        <w:t>учреждений</w:t>
      </w:r>
      <w:r w:rsidRPr="00EB566F">
        <w:rPr>
          <w:spacing w:val="-15"/>
        </w:rPr>
        <w:t xml:space="preserve"> </w:t>
      </w:r>
      <w:r w:rsidRPr="00EB566F">
        <w:t>согласно квитанциям, выданным родителям (законным представителям) обучающихся.</w:t>
      </w:r>
      <w:proofErr w:type="gramEnd"/>
    </w:p>
    <w:p w:rsidR="00EB566F" w:rsidRDefault="00EB566F" w:rsidP="002229C9">
      <w:pPr>
        <w:tabs>
          <w:tab w:val="left" w:pos="1309"/>
        </w:tabs>
        <w:ind w:left="-284" w:right="114" w:firstLine="710"/>
        <w:jc w:val="both"/>
        <w:rPr>
          <w:spacing w:val="-2"/>
          <w:sz w:val="28"/>
        </w:rPr>
      </w:pPr>
      <w:r>
        <w:rPr>
          <w:sz w:val="28"/>
        </w:rPr>
        <w:t>2.6.</w:t>
      </w:r>
      <w:r w:rsidR="005001E1">
        <w:rPr>
          <w:sz w:val="28"/>
        </w:rPr>
        <w:t xml:space="preserve"> </w:t>
      </w:r>
      <w:r w:rsidRPr="00EB566F">
        <w:rPr>
          <w:sz w:val="28"/>
        </w:rPr>
        <w:t xml:space="preserve">Нормы расходов на организацию горячего питания (горячего завтрака, обеда) на 1 обучающегося, посещающего общеобразовательное учреждение, в день </w:t>
      </w:r>
      <w:r w:rsidRPr="00EB566F">
        <w:rPr>
          <w:spacing w:val="-2"/>
          <w:sz w:val="28"/>
        </w:rPr>
        <w:t>составляют:</w:t>
      </w:r>
    </w:p>
    <w:p w:rsidR="00EB566F" w:rsidRPr="00EB566F" w:rsidRDefault="00EB566F" w:rsidP="002229C9">
      <w:pPr>
        <w:tabs>
          <w:tab w:val="left" w:pos="1309"/>
        </w:tabs>
        <w:ind w:right="114" w:firstLine="426"/>
        <w:jc w:val="both"/>
        <w:rPr>
          <w:sz w:val="28"/>
        </w:rPr>
      </w:pPr>
      <w:r w:rsidRPr="00EB566F">
        <w:rPr>
          <w:sz w:val="28"/>
        </w:rPr>
        <w:t>а) для обучающихся 1-4 классов: не менее 77 рублей 32 копеек;</w:t>
      </w:r>
    </w:p>
    <w:p w:rsidR="00EB566F" w:rsidRDefault="00EB566F" w:rsidP="002229C9">
      <w:pPr>
        <w:pStyle w:val="a3"/>
        <w:spacing w:line="319" w:lineRule="exact"/>
        <w:ind w:left="709" w:hanging="283"/>
      </w:pPr>
      <w:r>
        <w:t>б)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5-11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малоимущих</w:t>
      </w:r>
      <w:r>
        <w:rPr>
          <w:spacing w:val="-9"/>
        </w:rPr>
        <w:t xml:space="preserve"> </w:t>
      </w:r>
      <w:r>
        <w:t>семей: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rPr>
          <w:spacing w:val="-2"/>
        </w:rPr>
        <w:t>рублей;</w:t>
      </w:r>
    </w:p>
    <w:p w:rsidR="00EB566F" w:rsidRDefault="00EB566F" w:rsidP="002229C9">
      <w:pPr>
        <w:pStyle w:val="a3"/>
        <w:spacing w:line="242" w:lineRule="auto"/>
        <w:ind w:left="-284" w:right="117" w:firstLine="710"/>
      </w:pPr>
      <w:r>
        <w:t>в) для обучающихся 5-11 классов (за исключением детей из малоимущих семей): - не более 70 рублей;</w:t>
      </w:r>
    </w:p>
    <w:p w:rsidR="00EB566F" w:rsidRDefault="00EB566F" w:rsidP="002229C9">
      <w:pPr>
        <w:pStyle w:val="a3"/>
        <w:ind w:left="-284" w:right="115" w:firstLine="710"/>
      </w:pPr>
      <w:r>
        <w:t xml:space="preserve">г) для обучающихся 1-4 классов из категории ребенок-инвалид или с ограниченными возможностями здоровья: завтрак 77 рублей 32 копеек, обед 70 </w:t>
      </w:r>
      <w:r>
        <w:rPr>
          <w:spacing w:val="-2"/>
        </w:rPr>
        <w:t>рублей.</w:t>
      </w:r>
    </w:p>
    <w:p w:rsidR="00EB566F" w:rsidRDefault="00E6701B" w:rsidP="002229C9">
      <w:pPr>
        <w:pStyle w:val="a3"/>
        <w:ind w:left="-284" w:right="126" w:firstLine="710"/>
      </w:pPr>
      <w:proofErr w:type="spellStart"/>
      <w:r>
        <w:t>д</w:t>
      </w:r>
      <w:proofErr w:type="spellEnd"/>
      <w:r>
        <w:t xml:space="preserve">) </w:t>
      </w:r>
      <w:r w:rsidR="00EB566F">
        <w:t>для обучающихся 5-11 классов из категории ребенок-инвалид или с ограниченными возможностями здоровья: завтрак 70 рублей, обед 70 рублей.</w:t>
      </w:r>
    </w:p>
    <w:p w:rsidR="00EB566F" w:rsidRDefault="00EB566F" w:rsidP="002229C9">
      <w:pPr>
        <w:pStyle w:val="a3"/>
        <w:ind w:left="-284" w:right="117" w:firstLine="710"/>
      </w:pPr>
      <w:r>
        <w:t>е) для обучающихся 5-11 классов обед (за счет средств родителей, законных представителей) не более 70 рублей.</w:t>
      </w:r>
    </w:p>
    <w:p w:rsidR="00EB566F" w:rsidRPr="00EB566F" w:rsidRDefault="00EB566F" w:rsidP="002229C9">
      <w:pPr>
        <w:tabs>
          <w:tab w:val="left" w:pos="1654"/>
        </w:tabs>
        <w:ind w:left="-284" w:right="117" w:firstLine="710"/>
        <w:jc w:val="both"/>
        <w:rPr>
          <w:sz w:val="28"/>
        </w:rPr>
      </w:pPr>
      <w:r>
        <w:rPr>
          <w:sz w:val="28"/>
        </w:rPr>
        <w:t xml:space="preserve">2.6.1. </w:t>
      </w:r>
      <w:r w:rsidRPr="00EB566F">
        <w:rPr>
          <w:sz w:val="28"/>
        </w:rPr>
        <w:t>Для обучающихся 1-11 классо</w:t>
      </w:r>
      <w:r>
        <w:rPr>
          <w:sz w:val="28"/>
        </w:rPr>
        <w:t>в с ограниченными возможностями</w:t>
      </w:r>
      <w:r w:rsidR="000B4B10">
        <w:rPr>
          <w:sz w:val="28"/>
        </w:rPr>
        <w:t xml:space="preserve"> </w:t>
      </w:r>
      <w:r w:rsidRPr="00EB566F">
        <w:rPr>
          <w:sz w:val="28"/>
        </w:rPr>
        <w:t xml:space="preserve">здоровья, детей-инвалидов, находящихся на домашнем обучении, стоимость продуктового набора составляет 140 рублей, возможна замена бесплатного питания денежной компенсацией, </w:t>
      </w:r>
      <w:r w:rsidRPr="00EB566F">
        <w:rPr>
          <w:sz w:val="28"/>
        </w:rPr>
        <w:lastRenderedPageBreak/>
        <w:t>порядок проведения компенсации определяется приказом отдела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образования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Администрации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муниципального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образования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«Велижский район».</w:t>
      </w:r>
    </w:p>
    <w:p w:rsidR="00EB566F" w:rsidRPr="00EB566F" w:rsidRDefault="00EB566F" w:rsidP="002229C9">
      <w:pPr>
        <w:tabs>
          <w:tab w:val="left" w:pos="1429"/>
        </w:tabs>
        <w:spacing w:before="1"/>
        <w:ind w:left="-284" w:right="124" w:firstLine="710"/>
        <w:jc w:val="both"/>
        <w:rPr>
          <w:sz w:val="28"/>
        </w:rPr>
      </w:pPr>
      <w:r>
        <w:rPr>
          <w:sz w:val="28"/>
        </w:rPr>
        <w:t xml:space="preserve">2.7. </w:t>
      </w:r>
      <w:r w:rsidRPr="00EB566F">
        <w:rPr>
          <w:sz w:val="28"/>
        </w:rPr>
        <w:t xml:space="preserve">Нормы расходов на организацию второго горячего питания (обеда) для обучающихся 1-4 классов, находящихся на режиме продленного дня, составляет 70 </w:t>
      </w:r>
      <w:r w:rsidRPr="00EB566F">
        <w:rPr>
          <w:spacing w:val="-2"/>
          <w:sz w:val="28"/>
        </w:rPr>
        <w:t>рублей.</w:t>
      </w:r>
    </w:p>
    <w:p w:rsidR="00EB566F" w:rsidRPr="00EB566F" w:rsidRDefault="00EB566F" w:rsidP="002229C9">
      <w:pPr>
        <w:tabs>
          <w:tab w:val="left" w:pos="1323"/>
        </w:tabs>
        <w:ind w:left="-284" w:right="108" w:firstLine="710"/>
        <w:jc w:val="both"/>
        <w:rPr>
          <w:sz w:val="28"/>
        </w:rPr>
      </w:pPr>
      <w:r>
        <w:rPr>
          <w:sz w:val="28"/>
        </w:rPr>
        <w:t xml:space="preserve">2.8. </w:t>
      </w:r>
      <w:r w:rsidRPr="00EB566F">
        <w:rPr>
          <w:sz w:val="28"/>
        </w:rPr>
        <w:t>Питание обучающихся осуществляет</w:t>
      </w:r>
      <w:r w:rsidR="000B4B10">
        <w:rPr>
          <w:sz w:val="28"/>
        </w:rPr>
        <w:t xml:space="preserve">ся на основании примерного меню на период </w:t>
      </w:r>
      <w:r w:rsidRPr="00EB566F">
        <w:rPr>
          <w:sz w:val="28"/>
        </w:rPr>
        <w:t xml:space="preserve">не менее двух недель, которое в обязательном порядке выставляется в специально отведенном месте для ознакомления обучающихся, их родителей и </w:t>
      </w:r>
      <w:r w:rsidRPr="00EB566F">
        <w:rPr>
          <w:spacing w:val="-2"/>
          <w:sz w:val="28"/>
        </w:rPr>
        <w:t>педагогов.</w:t>
      </w:r>
    </w:p>
    <w:p w:rsidR="00EB566F" w:rsidRDefault="00EB566F" w:rsidP="00EB566F">
      <w:pPr>
        <w:pStyle w:val="21"/>
        <w:tabs>
          <w:tab w:val="left" w:pos="3495"/>
        </w:tabs>
        <w:spacing w:line="317" w:lineRule="exact"/>
        <w:ind w:left="3218" w:firstLine="0"/>
      </w:pPr>
      <w:bookmarkStart w:id="4" w:name="3._Учет,_отчетность_и_контроль"/>
      <w:bookmarkEnd w:id="4"/>
      <w:r>
        <w:t>3. Учет,</w:t>
      </w:r>
      <w:r>
        <w:rPr>
          <w:spacing w:val="-6"/>
        </w:rPr>
        <w:t xml:space="preserve"> </w:t>
      </w:r>
      <w:r>
        <w:t>отчетность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контроль</w:t>
      </w:r>
    </w:p>
    <w:p w:rsidR="00EB566F" w:rsidRPr="00EB566F" w:rsidRDefault="00EB566F" w:rsidP="002229C9">
      <w:pPr>
        <w:tabs>
          <w:tab w:val="left" w:pos="1309"/>
        </w:tabs>
        <w:ind w:left="-284" w:right="110" w:firstLine="710"/>
        <w:jc w:val="both"/>
        <w:rPr>
          <w:sz w:val="28"/>
        </w:rPr>
      </w:pPr>
      <w:r>
        <w:rPr>
          <w:sz w:val="28"/>
        </w:rPr>
        <w:t xml:space="preserve">3.1. </w:t>
      </w:r>
      <w:proofErr w:type="gramStart"/>
      <w:r w:rsidRPr="00EB566F">
        <w:rPr>
          <w:sz w:val="28"/>
        </w:rPr>
        <w:t>Денежные средства, предусм</w:t>
      </w:r>
      <w:r w:rsidR="005E57FE">
        <w:rPr>
          <w:sz w:val="28"/>
        </w:rPr>
        <w:t xml:space="preserve">отренные на организацию питания </w:t>
      </w:r>
      <w:r w:rsidRPr="00EB566F">
        <w:rPr>
          <w:sz w:val="28"/>
        </w:rPr>
        <w:t xml:space="preserve">обучающихся в общеобразовательных учреждениях, учитываются на их лицевых </w:t>
      </w:r>
      <w:r w:rsidRPr="00EB566F">
        <w:rPr>
          <w:spacing w:val="-2"/>
          <w:sz w:val="28"/>
        </w:rPr>
        <w:t>счетах.</w:t>
      </w:r>
      <w:proofErr w:type="gramEnd"/>
    </w:p>
    <w:p w:rsidR="00EB566F" w:rsidRPr="000B4B10" w:rsidRDefault="00EB566F" w:rsidP="002229C9">
      <w:pPr>
        <w:pStyle w:val="a7"/>
        <w:tabs>
          <w:tab w:val="left" w:pos="1309"/>
        </w:tabs>
        <w:ind w:left="-284" w:right="115" w:firstLine="710"/>
        <w:rPr>
          <w:sz w:val="28"/>
        </w:rPr>
      </w:pPr>
      <w:r>
        <w:rPr>
          <w:sz w:val="28"/>
        </w:rPr>
        <w:t>3.2.</w:t>
      </w:r>
      <w:r w:rsidR="000B4B10">
        <w:rPr>
          <w:sz w:val="28"/>
        </w:rPr>
        <w:t xml:space="preserve"> </w:t>
      </w:r>
      <w:r w:rsidRPr="00EB566F">
        <w:rPr>
          <w:sz w:val="28"/>
        </w:rPr>
        <w:t>Руководители общеобразовательны</w:t>
      </w:r>
      <w:r>
        <w:rPr>
          <w:sz w:val="28"/>
        </w:rPr>
        <w:t>х учреждений обязаны обеспечить</w:t>
      </w:r>
      <w:r w:rsidR="000B4B10">
        <w:rPr>
          <w:sz w:val="28"/>
        </w:rPr>
        <w:t xml:space="preserve"> ежемесячно </w:t>
      </w:r>
      <w:r w:rsidRPr="00EB566F">
        <w:rPr>
          <w:sz w:val="28"/>
        </w:rPr>
        <w:t xml:space="preserve">в срок до 1-го числа месяца, следующего за </w:t>
      </w:r>
      <w:proofErr w:type="gramStart"/>
      <w:r w:rsidRPr="00EB566F">
        <w:rPr>
          <w:sz w:val="28"/>
        </w:rPr>
        <w:t>отчетным</w:t>
      </w:r>
      <w:proofErr w:type="gramEnd"/>
      <w:r w:rsidRPr="00EB566F">
        <w:rPr>
          <w:sz w:val="28"/>
        </w:rPr>
        <w:t xml:space="preserve"> представление в муниципальное казенное учреждение «Централизованная бухгалтерия по обслуживанию</w:t>
      </w:r>
      <w:r w:rsidRPr="000B4B10">
        <w:rPr>
          <w:sz w:val="28"/>
        </w:rPr>
        <w:t xml:space="preserve"> </w:t>
      </w:r>
      <w:r w:rsidRPr="00EB566F">
        <w:rPr>
          <w:sz w:val="28"/>
        </w:rPr>
        <w:t>учреждений</w:t>
      </w:r>
      <w:r w:rsidRPr="000B4B10">
        <w:rPr>
          <w:sz w:val="28"/>
        </w:rPr>
        <w:t xml:space="preserve"> </w:t>
      </w:r>
      <w:r w:rsidRPr="00EB566F">
        <w:rPr>
          <w:sz w:val="28"/>
        </w:rPr>
        <w:t>в</w:t>
      </w:r>
      <w:r w:rsidRPr="000B4B10">
        <w:rPr>
          <w:sz w:val="28"/>
        </w:rPr>
        <w:t xml:space="preserve"> </w:t>
      </w:r>
      <w:r w:rsidRPr="00EB566F">
        <w:rPr>
          <w:sz w:val="28"/>
        </w:rPr>
        <w:t>сфере</w:t>
      </w:r>
      <w:r w:rsidRPr="000B4B10">
        <w:rPr>
          <w:sz w:val="28"/>
        </w:rPr>
        <w:t xml:space="preserve"> </w:t>
      </w:r>
      <w:r w:rsidRPr="00EB566F">
        <w:rPr>
          <w:sz w:val="28"/>
        </w:rPr>
        <w:t>образования</w:t>
      </w:r>
      <w:r w:rsidRPr="000B4B10">
        <w:rPr>
          <w:sz w:val="28"/>
        </w:rPr>
        <w:t xml:space="preserve"> </w:t>
      </w:r>
      <w:r w:rsidRPr="00EB566F">
        <w:rPr>
          <w:sz w:val="28"/>
        </w:rPr>
        <w:t>муниципального</w:t>
      </w:r>
      <w:r w:rsidRPr="000B4B10">
        <w:rPr>
          <w:sz w:val="28"/>
        </w:rPr>
        <w:t xml:space="preserve"> </w:t>
      </w:r>
      <w:r w:rsidRPr="00EB566F">
        <w:rPr>
          <w:sz w:val="28"/>
        </w:rPr>
        <w:t>образования</w:t>
      </w:r>
      <w:r w:rsidR="000B4B10">
        <w:rPr>
          <w:sz w:val="28"/>
        </w:rPr>
        <w:t xml:space="preserve"> </w:t>
      </w:r>
      <w:r w:rsidRPr="000B4B10">
        <w:rPr>
          <w:sz w:val="28"/>
        </w:rPr>
        <w:t>«Велижский район» (далее – МКУ ЦБО) следующих документов:</w:t>
      </w:r>
    </w:p>
    <w:p w:rsidR="00EB566F" w:rsidRPr="005001E1" w:rsidRDefault="005001E1" w:rsidP="002229C9">
      <w:pPr>
        <w:tabs>
          <w:tab w:val="left" w:pos="983"/>
        </w:tabs>
        <w:spacing w:line="319" w:lineRule="exact"/>
        <w:ind w:left="821" w:hanging="395"/>
        <w:rPr>
          <w:sz w:val="28"/>
        </w:rPr>
      </w:pPr>
      <w:r w:rsidRPr="005001E1">
        <w:rPr>
          <w:sz w:val="28"/>
        </w:rPr>
        <w:t xml:space="preserve">-  </w:t>
      </w:r>
      <w:r w:rsidR="00EB566F" w:rsidRPr="005001E1">
        <w:rPr>
          <w:sz w:val="28"/>
        </w:rPr>
        <w:t>контракты</w:t>
      </w:r>
      <w:r w:rsidR="00EB566F" w:rsidRPr="005001E1">
        <w:rPr>
          <w:spacing w:val="-8"/>
          <w:sz w:val="28"/>
        </w:rPr>
        <w:t xml:space="preserve"> </w:t>
      </w:r>
      <w:r w:rsidR="00EB566F" w:rsidRPr="005001E1">
        <w:rPr>
          <w:sz w:val="28"/>
        </w:rPr>
        <w:t>(договоры)</w:t>
      </w:r>
      <w:r w:rsidR="00EB566F" w:rsidRPr="005001E1">
        <w:rPr>
          <w:spacing w:val="-12"/>
          <w:sz w:val="28"/>
        </w:rPr>
        <w:t xml:space="preserve"> </w:t>
      </w:r>
      <w:r w:rsidR="00EB566F" w:rsidRPr="005001E1">
        <w:rPr>
          <w:sz w:val="28"/>
        </w:rPr>
        <w:t>на</w:t>
      </w:r>
      <w:r w:rsidR="00EB566F" w:rsidRPr="005001E1">
        <w:rPr>
          <w:spacing w:val="-7"/>
          <w:sz w:val="28"/>
        </w:rPr>
        <w:t xml:space="preserve"> </w:t>
      </w:r>
      <w:r w:rsidR="00EB566F" w:rsidRPr="005001E1">
        <w:rPr>
          <w:sz w:val="28"/>
        </w:rPr>
        <w:t>поставку</w:t>
      </w:r>
      <w:r w:rsidR="00EB566F" w:rsidRPr="005001E1">
        <w:rPr>
          <w:spacing w:val="-15"/>
          <w:sz w:val="28"/>
        </w:rPr>
        <w:t xml:space="preserve"> </w:t>
      </w:r>
      <w:r w:rsidR="00EB566F" w:rsidRPr="005001E1">
        <w:rPr>
          <w:sz w:val="28"/>
        </w:rPr>
        <w:t>продукции</w:t>
      </w:r>
      <w:r w:rsidR="00EB566F" w:rsidRPr="005001E1">
        <w:rPr>
          <w:spacing w:val="-8"/>
          <w:sz w:val="28"/>
        </w:rPr>
        <w:t xml:space="preserve"> </w:t>
      </w:r>
      <w:r w:rsidR="00EB566F" w:rsidRPr="005001E1">
        <w:rPr>
          <w:sz w:val="28"/>
        </w:rPr>
        <w:t>за</w:t>
      </w:r>
      <w:r w:rsidR="00EB566F" w:rsidRPr="005001E1">
        <w:rPr>
          <w:spacing w:val="-11"/>
          <w:sz w:val="28"/>
        </w:rPr>
        <w:t xml:space="preserve"> </w:t>
      </w:r>
      <w:r w:rsidR="00EB566F" w:rsidRPr="005001E1">
        <w:rPr>
          <w:sz w:val="28"/>
        </w:rPr>
        <w:t>отчетный</w:t>
      </w:r>
      <w:r w:rsidR="00EB566F" w:rsidRPr="005001E1">
        <w:rPr>
          <w:spacing w:val="-11"/>
          <w:sz w:val="28"/>
        </w:rPr>
        <w:t xml:space="preserve"> </w:t>
      </w:r>
      <w:r w:rsidR="00EB566F" w:rsidRPr="005001E1">
        <w:rPr>
          <w:spacing w:val="-2"/>
          <w:sz w:val="28"/>
        </w:rPr>
        <w:t>месяц;</w:t>
      </w:r>
    </w:p>
    <w:p w:rsidR="00EB566F" w:rsidRDefault="005001E1" w:rsidP="002229C9">
      <w:pPr>
        <w:pStyle w:val="a7"/>
        <w:tabs>
          <w:tab w:val="left" w:pos="983"/>
        </w:tabs>
        <w:spacing w:line="319" w:lineRule="exact"/>
        <w:ind w:left="983" w:hanging="557"/>
        <w:rPr>
          <w:sz w:val="28"/>
        </w:rPr>
      </w:pPr>
      <w:r>
        <w:rPr>
          <w:sz w:val="28"/>
        </w:rPr>
        <w:t xml:space="preserve">- </w:t>
      </w:r>
      <w:r w:rsidR="00EB566F">
        <w:rPr>
          <w:sz w:val="28"/>
        </w:rPr>
        <w:t>табели</w:t>
      </w:r>
      <w:r w:rsidR="00EB566F">
        <w:rPr>
          <w:spacing w:val="-9"/>
          <w:sz w:val="28"/>
        </w:rPr>
        <w:t xml:space="preserve"> </w:t>
      </w:r>
      <w:r w:rsidR="00EB566F">
        <w:rPr>
          <w:sz w:val="28"/>
        </w:rPr>
        <w:t>учета</w:t>
      </w:r>
      <w:r w:rsidR="00EB566F">
        <w:rPr>
          <w:spacing w:val="-9"/>
          <w:sz w:val="28"/>
        </w:rPr>
        <w:t xml:space="preserve"> </w:t>
      </w:r>
      <w:r w:rsidR="00EB566F">
        <w:rPr>
          <w:sz w:val="28"/>
        </w:rPr>
        <w:t>посещаемости</w:t>
      </w:r>
      <w:r w:rsidR="00EB566F">
        <w:rPr>
          <w:spacing w:val="-12"/>
          <w:sz w:val="28"/>
        </w:rPr>
        <w:t xml:space="preserve"> </w:t>
      </w:r>
      <w:proofErr w:type="gramStart"/>
      <w:r w:rsidR="00EB566F">
        <w:rPr>
          <w:sz w:val="28"/>
        </w:rPr>
        <w:t>обучающихся</w:t>
      </w:r>
      <w:proofErr w:type="gramEnd"/>
      <w:r w:rsidR="00EB566F">
        <w:rPr>
          <w:spacing w:val="-8"/>
          <w:sz w:val="28"/>
        </w:rPr>
        <w:t xml:space="preserve"> </w:t>
      </w:r>
      <w:r w:rsidR="00EB566F">
        <w:rPr>
          <w:sz w:val="28"/>
        </w:rPr>
        <w:t>за</w:t>
      </w:r>
      <w:r w:rsidR="00EB566F">
        <w:rPr>
          <w:spacing w:val="-13"/>
          <w:sz w:val="28"/>
        </w:rPr>
        <w:t xml:space="preserve"> </w:t>
      </w:r>
      <w:r w:rsidR="00EB566F">
        <w:rPr>
          <w:sz w:val="28"/>
        </w:rPr>
        <w:t>отчетный</w:t>
      </w:r>
      <w:r w:rsidR="00EB566F">
        <w:rPr>
          <w:spacing w:val="-9"/>
          <w:sz w:val="28"/>
        </w:rPr>
        <w:t xml:space="preserve"> </w:t>
      </w:r>
      <w:r w:rsidR="00EB566F">
        <w:rPr>
          <w:spacing w:val="-2"/>
          <w:sz w:val="28"/>
        </w:rPr>
        <w:t>месяц;</w:t>
      </w:r>
    </w:p>
    <w:p w:rsidR="00EB566F" w:rsidRPr="005001E1" w:rsidRDefault="005001E1" w:rsidP="002229C9">
      <w:pPr>
        <w:tabs>
          <w:tab w:val="left" w:pos="983"/>
        </w:tabs>
        <w:spacing w:before="5" w:line="322" w:lineRule="exact"/>
        <w:ind w:left="821" w:hanging="395"/>
        <w:rPr>
          <w:sz w:val="28"/>
        </w:rPr>
      </w:pPr>
      <w:r>
        <w:rPr>
          <w:sz w:val="28"/>
        </w:rPr>
        <w:t xml:space="preserve">- </w:t>
      </w:r>
      <w:r w:rsidR="00EB566F" w:rsidRPr="005001E1">
        <w:rPr>
          <w:sz w:val="28"/>
        </w:rPr>
        <w:t>накладные</w:t>
      </w:r>
      <w:r w:rsidR="00EB566F" w:rsidRPr="005001E1">
        <w:rPr>
          <w:spacing w:val="-10"/>
          <w:sz w:val="28"/>
        </w:rPr>
        <w:t xml:space="preserve"> </w:t>
      </w:r>
      <w:r w:rsidR="00EB566F" w:rsidRPr="005001E1">
        <w:rPr>
          <w:sz w:val="28"/>
        </w:rPr>
        <w:t>прихода</w:t>
      </w:r>
      <w:r w:rsidR="00EB566F" w:rsidRPr="005001E1">
        <w:rPr>
          <w:spacing w:val="-9"/>
          <w:sz w:val="28"/>
        </w:rPr>
        <w:t xml:space="preserve"> </w:t>
      </w:r>
      <w:r w:rsidR="00EB566F" w:rsidRPr="005001E1">
        <w:rPr>
          <w:sz w:val="28"/>
        </w:rPr>
        <w:t>и</w:t>
      </w:r>
      <w:r w:rsidR="00EB566F" w:rsidRPr="005001E1">
        <w:rPr>
          <w:spacing w:val="-11"/>
          <w:sz w:val="28"/>
        </w:rPr>
        <w:t xml:space="preserve"> </w:t>
      </w:r>
      <w:r w:rsidR="00EB566F" w:rsidRPr="005001E1">
        <w:rPr>
          <w:sz w:val="28"/>
        </w:rPr>
        <w:t>расхода</w:t>
      </w:r>
      <w:r w:rsidR="00EB566F" w:rsidRPr="005001E1">
        <w:rPr>
          <w:spacing w:val="-10"/>
          <w:sz w:val="28"/>
        </w:rPr>
        <w:t xml:space="preserve"> </w:t>
      </w:r>
      <w:r w:rsidR="00EB566F" w:rsidRPr="005001E1">
        <w:rPr>
          <w:sz w:val="28"/>
        </w:rPr>
        <w:t>продуктов</w:t>
      </w:r>
      <w:r w:rsidR="00EB566F" w:rsidRPr="005001E1">
        <w:rPr>
          <w:spacing w:val="-8"/>
          <w:sz w:val="28"/>
        </w:rPr>
        <w:t xml:space="preserve"> </w:t>
      </w:r>
      <w:r w:rsidR="00EB566F" w:rsidRPr="005001E1">
        <w:rPr>
          <w:spacing w:val="-2"/>
          <w:sz w:val="28"/>
        </w:rPr>
        <w:t>питания;</w:t>
      </w:r>
    </w:p>
    <w:p w:rsidR="00EB566F" w:rsidRDefault="005001E1" w:rsidP="002229C9">
      <w:pPr>
        <w:pStyle w:val="a7"/>
        <w:tabs>
          <w:tab w:val="left" w:pos="983"/>
        </w:tabs>
        <w:ind w:left="983" w:hanging="557"/>
        <w:rPr>
          <w:sz w:val="28"/>
        </w:rPr>
      </w:pPr>
      <w:r>
        <w:rPr>
          <w:sz w:val="28"/>
        </w:rPr>
        <w:t xml:space="preserve">- </w:t>
      </w:r>
      <w:r w:rsidR="00EB566F">
        <w:rPr>
          <w:sz w:val="28"/>
        </w:rPr>
        <w:t>меню-требования</w:t>
      </w:r>
      <w:r w:rsidR="00EB566F">
        <w:rPr>
          <w:spacing w:val="-11"/>
          <w:sz w:val="28"/>
        </w:rPr>
        <w:t xml:space="preserve"> </w:t>
      </w:r>
      <w:r w:rsidR="00EB566F">
        <w:rPr>
          <w:sz w:val="28"/>
        </w:rPr>
        <w:t>на</w:t>
      </w:r>
      <w:r w:rsidR="00EB566F">
        <w:rPr>
          <w:spacing w:val="-12"/>
          <w:sz w:val="28"/>
        </w:rPr>
        <w:t xml:space="preserve"> </w:t>
      </w:r>
      <w:r w:rsidR="00EB566F">
        <w:rPr>
          <w:sz w:val="28"/>
        </w:rPr>
        <w:t>выдачу</w:t>
      </w:r>
      <w:r w:rsidR="00EB566F">
        <w:rPr>
          <w:spacing w:val="-16"/>
          <w:sz w:val="28"/>
        </w:rPr>
        <w:t xml:space="preserve"> </w:t>
      </w:r>
      <w:r w:rsidR="00EB566F">
        <w:rPr>
          <w:spacing w:val="-2"/>
          <w:sz w:val="28"/>
        </w:rPr>
        <w:t>продуктов.</w:t>
      </w:r>
    </w:p>
    <w:p w:rsidR="00EB566F" w:rsidRPr="00EB566F" w:rsidRDefault="00EB566F" w:rsidP="002229C9">
      <w:pPr>
        <w:tabs>
          <w:tab w:val="left" w:pos="1309"/>
          <w:tab w:val="left" w:pos="3184"/>
          <w:tab w:val="left" w:pos="5503"/>
          <w:tab w:val="left" w:pos="6905"/>
          <w:tab w:val="left" w:pos="7496"/>
          <w:tab w:val="left" w:pos="9378"/>
        </w:tabs>
        <w:ind w:left="-284" w:right="131" w:firstLine="710"/>
        <w:jc w:val="both"/>
        <w:rPr>
          <w:sz w:val="28"/>
        </w:rPr>
      </w:pPr>
      <w:r>
        <w:rPr>
          <w:spacing w:val="-2"/>
          <w:sz w:val="28"/>
        </w:rPr>
        <w:t xml:space="preserve">3.3. </w:t>
      </w:r>
      <w:r w:rsidRPr="00EB566F">
        <w:rPr>
          <w:spacing w:val="-2"/>
          <w:sz w:val="28"/>
        </w:rPr>
        <w:t>Обеспечение</w:t>
      </w:r>
      <w:r w:rsidR="000B4B10">
        <w:rPr>
          <w:sz w:val="28"/>
        </w:rPr>
        <w:t xml:space="preserve"> </w:t>
      </w:r>
      <w:r w:rsidRPr="00EB566F">
        <w:rPr>
          <w:spacing w:val="-2"/>
          <w:sz w:val="28"/>
        </w:rPr>
        <w:t>финансирования</w:t>
      </w:r>
      <w:r w:rsidR="000B4B10">
        <w:rPr>
          <w:sz w:val="28"/>
        </w:rPr>
        <w:t xml:space="preserve"> </w:t>
      </w:r>
      <w:r w:rsidRPr="00EB566F">
        <w:rPr>
          <w:spacing w:val="-2"/>
          <w:sz w:val="28"/>
        </w:rPr>
        <w:t>расходов</w:t>
      </w:r>
      <w:r w:rsidR="000B4B10">
        <w:rPr>
          <w:sz w:val="28"/>
        </w:rPr>
        <w:t xml:space="preserve"> </w:t>
      </w:r>
      <w:r w:rsidRPr="00EB566F">
        <w:rPr>
          <w:spacing w:val="-6"/>
          <w:sz w:val="28"/>
        </w:rPr>
        <w:t>на</w:t>
      </w:r>
      <w:r w:rsidR="000B4B10">
        <w:rPr>
          <w:sz w:val="28"/>
        </w:rPr>
        <w:t xml:space="preserve"> </w:t>
      </w:r>
      <w:r w:rsidRPr="00EB566F">
        <w:rPr>
          <w:spacing w:val="-2"/>
          <w:sz w:val="28"/>
        </w:rPr>
        <w:t>организацию</w:t>
      </w:r>
      <w:r w:rsidR="000B4B10">
        <w:rPr>
          <w:sz w:val="28"/>
        </w:rPr>
        <w:t xml:space="preserve"> </w:t>
      </w:r>
      <w:r>
        <w:rPr>
          <w:spacing w:val="-2"/>
          <w:sz w:val="28"/>
        </w:rPr>
        <w:t>питания</w:t>
      </w:r>
      <w:r w:rsidR="000B4B10">
        <w:rPr>
          <w:spacing w:val="-2"/>
          <w:sz w:val="28"/>
        </w:rPr>
        <w:t xml:space="preserve"> </w:t>
      </w:r>
      <w:r w:rsidRPr="00EB566F">
        <w:rPr>
          <w:sz w:val="28"/>
        </w:rPr>
        <w:t>обучающихся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за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счет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средств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федерального,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областного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и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местного</w:t>
      </w:r>
      <w:r w:rsidRPr="00EB566F">
        <w:rPr>
          <w:spacing w:val="40"/>
          <w:sz w:val="28"/>
        </w:rPr>
        <w:t xml:space="preserve"> </w:t>
      </w:r>
      <w:r w:rsidRPr="00EB566F">
        <w:rPr>
          <w:sz w:val="28"/>
        </w:rPr>
        <w:t>бюджетов возложить на Финансовое управление Администрации муниципального образования</w:t>
      </w:r>
      <w:r>
        <w:rPr>
          <w:sz w:val="28"/>
        </w:rPr>
        <w:t xml:space="preserve"> </w:t>
      </w:r>
      <w:r w:rsidRPr="00EB566F">
        <w:rPr>
          <w:sz w:val="28"/>
        </w:rPr>
        <w:t>«Велижский район», МКУ ЦБО.</w:t>
      </w:r>
    </w:p>
    <w:p w:rsidR="00EB566F" w:rsidRPr="00EB566F" w:rsidRDefault="00EB566F" w:rsidP="002229C9">
      <w:pPr>
        <w:tabs>
          <w:tab w:val="left" w:pos="1319"/>
        </w:tabs>
        <w:ind w:left="-284" w:right="111" w:firstLine="710"/>
        <w:jc w:val="both"/>
        <w:rPr>
          <w:sz w:val="28"/>
        </w:rPr>
      </w:pPr>
      <w:r>
        <w:rPr>
          <w:sz w:val="28"/>
        </w:rPr>
        <w:t xml:space="preserve">3.4. </w:t>
      </w:r>
      <w:r w:rsidRPr="00EB566F">
        <w:rPr>
          <w:sz w:val="28"/>
        </w:rPr>
        <w:t>Ответственность за организацию питания, выполнение санитарн</w:t>
      </w:r>
      <w:r w:rsidR="005E57FE">
        <w:rPr>
          <w:sz w:val="28"/>
        </w:rPr>
        <w:t xml:space="preserve">ых </w:t>
      </w:r>
      <w:r w:rsidRPr="00EB566F">
        <w:rPr>
          <w:sz w:val="28"/>
        </w:rPr>
        <w:t>правил СП 2.4.3648-20 «Санитарно-эпидемиологические требования к организациям воспитания и обучения, отдыха и оздоровления детей и молодежи» возлагается на руководителей общеобразовательных учреждений.</w:t>
      </w:r>
    </w:p>
    <w:p w:rsidR="00EB566F" w:rsidRPr="00EB566F" w:rsidRDefault="00EB566F" w:rsidP="002229C9">
      <w:pPr>
        <w:tabs>
          <w:tab w:val="left" w:pos="1309"/>
        </w:tabs>
        <w:spacing w:before="3"/>
        <w:ind w:left="-284" w:right="122" w:firstLine="710"/>
        <w:jc w:val="both"/>
        <w:rPr>
          <w:sz w:val="28"/>
        </w:rPr>
      </w:pPr>
      <w:r>
        <w:rPr>
          <w:sz w:val="28"/>
        </w:rPr>
        <w:t xml:space="preserve">3.5. </w:t>
      </w:r>
      <w:proofErr w:type="gramStart"/>
      <w:r w:rsidRPr="00EB566F">
        <w:rPr>
          <w:sz w:val="28"/>
        </w:rPr>
        <w:t>Контроль за организацией горячего питания обучающих</w:t>
      </w:r>
      <w:r>
        <w:rPr>
          <w:sz w:val="28"/>
        </w:rPr>
        <w:t>ся в</w:t>
      </w:r>
      <w:r w:rsidR="005E57FE">
        <w:rPr>
          <w:sz w:val="28"/>
        </w:rPr>
        <w:t xml:space="preserve"> </w:t>
      </w:r>
      <w:r w:rsidRPr="00EB566F">
        <w:rPr>
          <w:sz w:val="28"/>
        </w:rPr>
        <w:t>общеобразовательных учреждениях возлагается на отдел образования Администрации муниципального образования «Велижский район».</w:t>
      </w:r>
      <w:proofErr w:type="gramEnd"/>
    </w:p>
    <w:p w:rsidR="00EB566F" w:rsidRPr="00EB566F" w:rsidRDefault="00EB566F" w:rsidP="002229C9">
      <w:pPr>
        <w:tabs>
          <w:tab w:val="left" w:pos="1482"/>
        </w:tabs>
        <w:ind w:left="-284" w:right="132" w:firstLine="710"/>
        <w:jc w:val="both"/>
        <w:rPr>
          <w:sz w:val="28"/>
        </w:rPr>
      </w:pPr>
      <w:r>
        <w:rPr>
          <w:sz w:val="28"/>
        </w:rPr>
        <w:t xml:space="preserve">3.6. </w:t>
      </w:r>
      <w:r w:rsidRPr="00EB566F">
        <w:rPr>
          <w:sz w:val="28"/>
        </w:rPr>
        <w:t xml:space="preserve">Информация о предоставлении </w:t>
      </w:r>
      <w:r>
        <w:rPr>
          <w:sz w:val="28"/>
        </w:rPr>
        <w:t>мер социальной поддержки и иных</w:t>
      </w:r>
      <w:r w:rsidR="005E57FE">
        <w:rPr>
          <w:sz w:val="28"/>
        </w:rPr>
        <w:t xml:space="preserve"> </w:t>
      </w:r>
      <w:r w:rsidRPr="00EB566F">
        <w:rPr>
          <w:sz w:val="28"/>
        </w:rPr>
        <w:t xml:space="preserve">социальных гарантий </w:t>
      </w:r>
      <w:proofErr w:type="gramStart"/>
      <w:r w:rsidRPr="00EB566F">
        <w:rPr>
          <w:sz w:val="28"/>
        </w:rPr>
        <w:t>обучающимся</w:t>
      </w:r>
      <w:proofErr w:type="gramEnd"/>
      <w:r w:rsidRPr="00EB566F">
        <w:rPr>
          <w:sz w:val="28"/>
        </w:rPr>
        <w:t xml:space="preserve"> размещается в Единой государственной информационной системе социального обеспечения.</w:t>
      </w:r>
    </w:p>
    <w:p w:rsidR="00EB566F" w:rsidRPr="005E57FE" w:rsidRDefault="00EB566F" w:rsidP="002229C9">
      <w:pPr>
        <w:pStyle w:val="a3"/>
        <w:ind w:left="-284" w:right="125" w:firstLine="710"/>
        <w:rPr>
          <w:spacing w:val="-2"/>
        </w:rPr>
      </w:pPr>
      <w:r>
        <w:t xml:space="preserve">Размещение и получение указанной информации в Единой государственной </w:t>
      </w:r>
      <w:r w:rsidR="000B4B10">
        <w:t xml:space="preserve"> </w:t>
      </w:r>
      <w:r>
        <w:t>информационной системе социального обеспечения осуществляется в соответствии</w:t>
      </w:r>
      <w:r>
        <w:rPr>
          <w:spacing w:val="40"/>
        </w:rPr>
        <w:t xml:space="preserve"> </w:t>
      </w:r>
      <w:r>
        <w:t xml:space="preserve">с Федеральным законом от 17.07.1999 №178 «О государственной социальной </w:t>
      </w:r>
      <w:r>
        <w:rPr>
          <w:spacing w:val="-2"/>
        </w:rPr>
        <w:t>помощи».</w:t>
      </w:r>
    </w:p>
    <w:p w:rsidR="005001E1" w:rsidRDefault="005001E1" w:rsidP="00EB566F">
      <w:pPr>
        <w:pStyle w:val="21"/>
        <w:tabs>
          <w:tab w:val="left" w:pos="652"/>
        </w:tabs>
        <w:spacing w:before="2" w:line="322" w:lineRule="exact"/>
        <w:ind w:left="-394" w:firstLine="0"/>
        <w:jc w:val="center"/>
      </w:pPr>
      <w:bookmarkStart w:id="5" w:name="4._Права_и_обязанности_родителей_(законн"/>
      <w:bookmarkEnd w:id="5"/>
    </w:p>
    <w:p w:rsidR="00EB566F" w:rsidRDefault="00EB566F" w:rsidP="00EB566F">
      <w:pPr>
        <w:pStyle w:val="21"/>
        <w:tabs>
          <w:tab w:val="left" w:pos="652"/>
        </w:tabs>
        <w:spacing w:before="2" w:line="322" w:lineRule="exact"/>
        <w:ind w:left="-394" w:firstLine="0"/>
        <w:jc w:val="center"/>
      </w:pPr>
      <w:r>
        <w:t>4.</w:t>
      </w:r>
      <w:r w:rsidR="00462721">
        <w:t xml:space="preserve"> </w:t>
      </w: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EB566F" w:rsidRPr="00EB566F" w:rsidRDefault="00EB566F" w:rsidP="00462721">
      <w:pPr>
        <w:tabs>
          <w:tab w:val="left" w:pos="1309"/>
        </w:tabs>
        <w:spacing w:line="319" w:lineRule="exact"/>
        <w:ind w:left="142" w:firstLine="284"/>
        <w:jc w:val="both"/>
        <w:rPr>
          <w:sz w:val="28"/>
        </w:rPr>
      </w:pPr>
      <w:r>
        <w:rPr>
          <w:sz w:val="28"/>
        </w:rPr>
        <w:t xml:space="preserve">4.1. </w:t>
      </w:r>
      <w:r w:rsidRPr="00EB566F">
        <w:rPr>
          <w:sz w:val="28"/>
        </w:rPr>
        <w:t>Родители</w:t>
      </w:r>
      <w:r w:rsidRPr="00EB566F">
        <w:rPr>
          <w:spacing w:val="-14"/>
          <w:sz w:val="28"/>
        </w:rPr>
        <w:t xml:space="preserve"> </w:t>
      </w:r>
      <w:r w:rsidRPr="00EB566F">
        <w:rPr>
          <w:sz w:val="28"/>
        </w:rPr>
        <w:t>(законные</w:t>
      </w:r>
      <w:r w:rsidRPr="00EB566F">
        <w:rPr>
          <w:spacing w:val="-16"/>
          <w:sz w:val="28"/>
        </w:rPr>
        <w:t xml:space="preserve"> </w:t>
      </w:r>
      <w:r w:rsidRPr="00EB566F">
        <w:rPr>
          <w:sz w:val="28"/>
        </w:rPr>
        <w:t>представители)</w:t>
      </w:r>
      <w:r w:rsidRPr="00EB566F">
        <w:rPr>
          <w:spacing w:val="-17"/>
          <w:sz w:val="28"/>
        </w:rPr>
        <w:t xml:space="preserve"> </w:t>
      </w:r>
      <w:proofErr w:type="gramStart"/>
      <w:r w:rsidRPr="00EB566F">
        <w:rPr>
          <w:sz w:val="28"/>
        </w:rPr>
        <w:t>обучающихся</w:t>
      </w:r>
      <w:proofErr w:type="gramEnd"/>
      <w:r w:rsidRPr="00EB566F">
        <w:rPr>
          <w:spacing w:val="-14"/>
          <w:sz w:val="28"/>
        </w:rPr>
        <w:t xml:space="preserve"> </w:t>
      </w:r>
      <w:r w:rsidRPr="00EB566F">
        <w:rPr>
          <w:sz w:val="28"/>
        </w:rPr>
        <w:t>имеют</w:t>
      </w:r>
      <w:r w:rsidRPr="00EB566F">
        <w:rPr>
          <w:spacing w:val="-18"/>
          <w:sz w:val="28"/>
        </w:rPr>
        <w:t xml:space="preserve"> </w:t>
      </w:r>
      <w:r w:rsidRPr="00EB566F">
        <w:rPr>
          <w:spacing w:val="-2"/>
          <w:sz w:val="28"/>
        </w:rPr>
        <w:t>право:</w:t>
      </w:r>
    </w:p>
    <w:p w:rsidR="00EB566F" w:rsidRPr="00EB566F" w:rsidRDefault="00EB566F" w:rsidP="00462721">
      <w:pPr>
        <w:spacing w:line="242" w:lineRule="auto"/>
        <w:ind w:left="-284" w:right="143" w:firstLine="710"/>
        <w:jc w:val="both"/>
        <w:rPr>
          <w:sz w:val="28"/>
        </w:rPr>
      </w:pPr>
      <w:r>
        <w:rPr>
          <w:sz w:val="28"/>
        </w:rPr>
        <w:t xml:space="preserve">- </w:t>
      </w:r>
      <w:r w:rsidRPr="00EB566F">
        <w:rPr>
          <w:sz w:val="28"/>
        </w:rPr>
        <w:t>подавать заявление на обеспечение своих</w:t>
      </w:r>
      <w:r w:rsidRPr="00EB566F">
        <w:rPr>
          <w:spacing w:val="-1"/>
          <w:sz w:val="28"/>
        </w:rPr>
        <w:t xml:space="preserve"> </w:t>
      </w:r>
      <w:r>
        <w:rPr>
          <w:sz w:val="28"/>
        </w:rPr>
        <w:t>детей горячим питанием в</w:t>
      </w:r>
      <w:r w:rsidR="000B4B10">
        <w:rPr>
          <w:sz w:val="28"/>
        </w:rPr>
        <w:t xml:space="preserve"> </w:t>
      </w:r>
      <w:r w:rsidRPr="00EB566F">
        <w:rPr>
          <w:sz w:val="28"/>
        </w:rPr>
        <w:t>случаях, предусмотренных действующими нормативными правовыми актами;</w:t>
      </w:r>
    </w:p>
    <w:p w:rsidR="00EB566F" w:rsidRPr="00EB566F" w:rsidRDefault="00EB566F" w:rsidP="00462721">
      <w:pPr>
        <w:spacing w:before="1" w:line="322" w:lineRule="exact"/>
        <w:ind w:left="821" w:hanging="395"/>
        <w:jc w:val="both"/>
        <w:rPr>
          <w:sz w:val="28"/>
        </w:rPr>
      </w:pPr>
      <w:r>
        <w:rPr>
          <w:sz w:val="28"/>
        </w:rPr>
        <w:t xml:space="preserve">- </w:t>
      </w:r>
      <w:r w:rsidRPr="00EB566F">
        <w:rPr>
          <w:sz w:val="28"/>
        </w:rPr>
        <w:t>вносить</w:t>
      </w:r>
      <w:r w:rsidRPr="00EB566F">
        <w:rPr>
          <w:spacing w:val="-15"/>
          <w:sz w:val="28"/>
        </w:rPr>
        <w:t xml:space="preserve"> </w:t>
      </w:r>
      <w:r w:rsidRPr="00EB566F">
        <w:rPr>
          <w:sz w:val="28"/>
        </w:rPr>
        <w:t>предложения</w:t>
      </w:r>
      <w:r w:rsidRPr="00EB566F">
        <w:rPr>
          <w:spacing w:val="-12"/>
          <w:sz w:val="28"/>
        </w:rPr>
        <w:t xml:space="preserve"> </w:t>
      </w:r>
      <w:r w:rsidRPr="00EB566F">
        <w:rPr>
          <w:sz w:val="28"/>
        </w:rPr>
        <w:t>по</w:t>
      </w:r>
      <w:r w:rsidRPr="00EB566F">
        <w:rPr>
          <w:spacing w:val="-9"/>
          <w:sz w:val="28"/>
        </w:rPr>
        <w:t xml:space="preserve"> </w:t>
      </w:r>
      <w:r w:rsidRPr="00EB566F">
        <w:rPr>
          <w:sz w:val="28"/>
        </w:rPr>
        <w:t>улучшению</w:t>
      </w:r>
      <w:r w:rsidRPr="00EB566F">
        <w:rPr>
          <w:spacing w:val="-13"/>
          <w:sz w:val="28"/>
        </w:rPr>
        <w:t xml:space="preserve"> </w:t>
      </w:r>
      <w:r w:rsidRPr="00EB566F">
        <w:rPr>
          <w:sz w:val="28"/>
        </w:rPr>
        <w:t>организации</w:t>
      </w:r>
      <w:r w:rsidRPr="00EB566F">
        <w:rPr>
          <w:spacing w:val="-13"/>
          <w:sz w:val="28"/>
        </w:rPr>
        <w:t xml:space="preserve"> </w:t>
      </w:r>
      <w:r w:rsidRPr="00EB566F">
        <w:rPr>
          <w:sz w:val="28"/>
        </w:rPr>
        <w:t>питания</w:t>
      </w:r>
      <w:r w:rsidRPr="00EB566F">
        <w:rPr>
          <w:spacing w:val="-12"/>
          <w:sz w:val="28"/>
        </w:rPr>
        <w:t xml:space="preserve"> </w:t>
      </w:r>
      <w:proofErr w:type="gramStart"/>
      <w:r w:rsidRPr="00EB566F">
        <w:rPr>
          <w:spacing w:val="-2"/>
          <w:sz w:val="28"/>
        </w:rPr>
        <w:t>обучающихся</w:t>
      </w:r>
      <w:proofErr w:type="gramEnd"/>
      <w:r w:rsidRPr="00EB566F">
        <w:rPr>
          <w:spacing w:val="-2"/>
          <w:sz w:val="28"/>
        </w:rPr>
        <w:t>;</w:t>
      </w:r>
    </w:p>
    <w:p w:rsidR="00EB566F" w:rsidRPr="00EB566F" w:rsidRDefault="00EB566F" w:rsidP="00462721">
      <w:pPr>
        <w:tabs>
          <w:tab w:val="left" w:pos="983"/>
        </w:tabs>
        <w:spacing w:line="319" w:lineRule="exact"/>
        <w:ind w:left="821" w:hanging="395"/>
        <w:jc w:val="both"/>
        <w:rPr>
          <w:sz w:val="28"/>
        </w:rPr>
      </w:pPr>
      <w:r w:rsidRPr="00EB566F">
        <w:rPr>
          <w:sz w:val="28"/>
        </w:rPr>
        <w:t>- знакомиться</w:t>
      </w:r>
      <w:r w:rsidRPr="00EB566F">
        <w:rPr>
          <w:spacing w:val="-6"/>
          <w:sz w:val="28"/>
        </w:rPr>
        <w:t xml:space="preserve"> </w:t>
      </w:r>
      <w:r w:rsidRPr="00EB566F">
        <w:rPr>
          <w:sz w:val="28"/>
        </w:rPr>
        <w:t>с</w:t>
      </w:r>
      <w:r w:rsidRPr="00EB566F">
        <w:rPr>
          <w:spacing w:val="-6"/>
          <w:sz w:val="28"/>
        </w:rPr>
        <w:t xml:space="preserve"> </w:t>
      </w:r>
      <w:r w:rsidRPr="00EB566F">
        <w:rPr>
          <w:sz w:val="28"/>
        </w:rPr>
        <w:t>примерным</w:t>
      </w:r>
      <w:r w:rsidRPr="00EB566F">
        <w:rPr>
          <w:spacing w:val="-10"/>
          <w:sz w:val="28"/>
        </w:rPr>
        <w:t xml:space="preserve"> </w:t>
      </w:r>
      <w:r w:rsidRPr="00EB566F">
        <w:rPr>
          <w:sz w:val="28"/>
        </w:rPr>
        <w:t>и</w:t>
      </w:r>
      <w:r w:rsidRPr="00EB566F">
        <w:rPr>
          <w:spacing w:val="-9"/>
          <w:sz w:val="28"/>
        </w:rPr>
        <w:t xml:space="preserve"> </w:t>
      </w:r>
      <w:r w:rsidRPr="00EB566F">
        <w:rPr>
          <w:sz w:val="28"/>
        </w:rPr>
        <w:t>ежедневным</w:t>
      </w:r>
      <w:r w:rsidRPr="00EB566F">
        <w:rPr>
          <w:spacing w:val="-5"/>
          <w:sz w:val="28"/>
        </w:rPr>
        <w:t xml:space="preserve"> </w:t>
      </w:r>
      <w:r w:rsidRPr="00EB566F">
        <w:rPr>
          <w:spacing w:val="-2"/>
          <w:sz w:val="28"/>
        </w:rPr>
        <w:t>меню;</w:t>
      </w:r>
    </w:p>
    <w:p w:rsidR="00EB566F" w:rsidRPr="00EB566F" w:rsidRDefault="00EB566F" w:rsidP="00462721">
      <w:pPr>
        <w:tabs>
          <w:tab w:val="left" w:pos="1069"/>
        </w:tabs>
        <w:ind w:left="-284" w:right="124" w:firstLine="710"/>
        <w:jc w:val="both"/>
        <w:rPr>
          <w:sz w:val="28"/>
        </w:rPr>
      </w:pPr>
      <w:r w:rsidRPr="00EB566F">
        <w:rPr>
          <w:sz w:val="28"/>
        </w:rPr>
        <w:lastRenderedPageBreak/>
        <w:t>- оказывать в добровольном порядке б</w:t>
      </w:r>
      <w:r>
        <w:rPr>
          <w:sz w:val="28"/>
        </w:rPr>
        <w:t>лаготворительную помощь с целью</w:t>
      </w:r>
      <w:r w:rsidR="00462721">
        <w:rPr>
          <w:sz w:val="28"/>
        </w:rPr>
        <w:t xml:space="preserve"> </w:t>
      </w:r>
      <w:r w:rsidRPr="00EB566F">
        <w:rPr>
          <w:sz w:val="28"/>
        </w:rPr>
        <w:t>улучшения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питания</w:t>
      </w:r>
      <w:r w:rsidRPr="00EB566F">
        <w:rPr>
          <w:spacing w:val="-16"/>
          <w:sz w:val="28"/>
        </w:rPr>
        <w:t xml:space="preserve"> </w:t>
      </w:r>
      <w:proofErr w:type="gramStart"/>
      <w:r w:rsidRPr="00EB566F">
        <w:rPr>
          <w:sz w:val="28"/>
        </w:rPr>
        <w:t>обучающихся</w:t>
      </w:r>
      <w:proofErr w:type="gramEnd"/>
      <w:r w:rsidRPr="00EB566F">
        <w:rPr>
          <w:spacing w:val="-15"/>
          <w:sz w:val="28"/>
        </w:rPr>
        <w:t xml:space="preserve"> </w:t>
      </w:r>
      <w:r w:rsidRPr="00EB566F">
        <w:rPr>
          <w:sz w:val="28"/>
        </w:rPr>
        <w:t>в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соответствии</w:t>
      </w:r>
      <w:r w:rsidRPr="00EB566F">
        <w:rPr>
          <w:spacing w:val="-15"/>
          <w:sz w:val="28"/>
        </w:rPr>
        <w:t xml:space="preserve"> </w:t>
      </w:r>
      <w:r w:rsidRPr="00EB566F">
        <w:rPr>
          <w:sz w:val="28"/>
        </w:rPr>
        <w:t>с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действующим</w:t>
      </w:r>
      <w:r w:rsidRPr="00EB566F">
        <w:rPr>
          <w:spacing w:val="-15"/>
          <w:sz w:val="28"/>
        </w:rPr>
        <w:t xml:space="preserve"> </w:t>
      </w:r>
      <w:r w:rsidRPr="00EB566F">
        <w:rPr>
          <w:sz w:val="28"/>
        </w:rPr>
        <w:t>законодательством.</w:t>
      </w:r>
    </w:p>
    <w:p w:rsidR="00EB566F" w:rsidRPr="00EB566F" w:rsidRDefault="00EB566F" w:rsidP="00462721">
      <w:pPr>
        <w:tabs>
          <w:tab w:val="left" w:pos="1309"/>
        </w:tabs>
        <w:spacing w:before="1" w:line="319" w:lineRule="exact"/>
        <w:ind w:left="816" w:hanging="390"/>
        <w:jc w:val="both"/>
        <w:rPr>
          <w:sz w:val="28"/>
        </w:rPr>
      </w:pPr>
      <w:r>
        <w:rPr>
          <w:sz w:val="28"/>
        </w:rPr>
        <w:t xml:space="preserve">4.2. </w:t>
      </w:r>
      <w:r w:rsidRPr="00EB566F">
        <w:rPr>
          <w:sz w:val="28"/>
        </w:rPr>
        <w:t>Родители</w:t>
      </w:r>
      <w:r w:rsidRPr="00EB566F">
        <w:rPr>
          <w:spacing w:val="-16"/>
          <w:sz w:val="28"/>
        </w:rPr>
        <w:t xml:space="preserve"> </w:t>
      </w:r>
      <w:r w:rsidRPr="00EB566F">
        <w:rPr>
          <w:sz w:val="28"/>
        </w:rPr>
        <w:t>(законные</w:t>
      </w:r>
      <w:r w:rsidRPr="00EB566F">
        <w:rPr>
          <w:spacing w:val="-16"/>
          <w:sz w:val="28"/>
        </w:rPr>
        <w:t xml:space="preserve"> </w:t>
      </w:r>
      <w:r w:rsidRPr="00EB566F">
        <w:rPr>
          <w:sz w:val="28"/>
        </w:rPr>
        <w:t>представители)</w:t>
      </w:r>
      <w:r w:rsidRPr="00EB566F">
        <w:rPr>
          <w:spacing w:val="-17"/>
          <w:sz w:val="28"/>
        </w:rPr>
        <w:t xml:space="preserve"> </w:t>
      </w:r>
      <w:proofErr w:type="gramStart"/>
      <w:r w:rsidRPr="00EB566F">
        <w:rPr>
          <w:sz w:val="28"/>
        </w:rPr>
        <w:t>обучающихся</w:t>
      </w:r>
      <w:proofErr w:type="gramEnd"/>
      <w:r w:rsidRPr="00EB566F">
        <w:rPr>
          <w:spacing w:val="-14"/>
          <w:sz w:val="28"/>
        </w:rPr>
        <w:t xml:space="preserve"> </w:t>
      </w:r>
      <w:r w:rsidRPr="00EB566F">
        <w:rPr>
          <w:spacing w:val="-2"/>
          <w:sz w:val="28"/>
        </w:rPr>
        <w:t>обязаны:</w:t>
      </w:r>
    </w:p>
    <w:p w:rsidR="00EB566F" w:rsidRPr="00EB566F" w:rsidRDefault="00EB566F" w:rsidP="00462721">
      <w:pPr>
        <w:tabs>
          <w:tab w:val="left" w:pos="1232"/>
        </w:tabs>
        <w:ind w:left="-284" w:right="124" w:firstLine="710"/>
        <w:jc w:val="both"/>
        <w:rPr>
          <w:sz w:val="28"/>
        </w:rPr>
      </w:pPr>
      <w:r w:rsidRPr="00EB566F">
        <w:rPr>
          <w:sz w:val="28"/>
        </w:rPr>
        <w:t>- при предоставлении заявления</w:t>
      </w:r>
      <w:r>
        <w:rPr>
          <w:sz w:val="28"/>
        </w:rPr>
        <w:t xml:space="preserve"> на питание ребенка представить</w:t>
      </w:r>
      <w:r w:rsidR="00462721">
        <w:rPr>
          <w:sz w:val="28"/>
        </w:rPr>
        <w:t xml:space="preserve"> администрации </w:t>
      </w:r>
      <w:r w:rsidRPr="00EB566F">
        <w:rPr>
          <w:sz w:val="28"/>
        </w:rPr>
        <w:t>общеобразовательного учреждения все необходимые документы, предусмотренные действующими нормативными правовыми актами;</w:t>
      </w:r>
    </w:p>
    <w:p w:rsidR="005001E1" w:rsidRDefault="00EB566F" w:rsidP="00462721">
      <w:pPr>
        <w:tabs>
          <w:tab w:val="left" w:pos="1002"/>
        </w:tabs>
        <w:spacing w:before="2" w:line="319" w:lineRule="exact"/>
        <w:ind w:left="-317" w:firstLine="743"/>
        <w:jc w:val="both"/>
        <w:rPr>
          <w:sz w:val="28"/>
        </w:rPr>
      </w:pPr>
      <w:r>
        <w:rPr>
          <w:sz w:val="28"/>
        </w:rPr>
        <w:t xml:space="preserve">- </w:t>
      </w:r>
      <w:r w:rsidRPr="00EB566F">
        <w:rPr>
          <w:sz w:val="28"/>
        </w:rPr>
        <w:t>своевременно</w:t>
      </w:r>
      <w:r w:rsidRPr="00EB566F">
        <w:rPr>
          <w:spacing w:val="-7"/>
          <w:sz w:val="28"/>
        </w:rPr>
        <w:t xml:space="preserve"> </w:t>
      </w:r>
      <w:r w:rsidRPr="00EB566F">
        <w:rPr>
          <w:sz w:val="28"/>
        </w:rPr>
        <w:t>вносить</w:t>
      </w:r>
      <w:r w:rsidRPr="00EB566F">
        <w:rPr>
          <w:spacing w:val="-12"/>
          <w:sz w:val="28"/>
        </w:rPr>
        <w:t xml:space="preserve"> </w:t>
      </w:r>
      <w:r w:rsidRPr="00EB566F">
        <w:rPr>
          <w:sz w:val="28"/>
        </w:rPr>
        <w:t>плату</w:t>
      </w:r>
      <w:r w:rsidRPr="00EB566F">
        <w:rPr>
          <w:spacing w:val="-15"/>
          <w:sz w:val="28"/>
        </w:rPr>
        <w:t xml:space="preserve"> </w:t>
      </w:r>
      <w:r w:rsidRPr="00EB566F">
        <w:rPr>
          <w:sz w:val="28"/>
        </w:rPr>
        <w:t>за</w:t>
      </w:r>
      <w:r w:rsidRPr="00EB566F">
        <w:rPr>
          <w:spacing w:val="-6"/>
          <w:sz w:val="28"/>
        </w:rPr>
        <w:t xml:space="preserve"> </w:t>
      </w:r>
      <w:r w:rsidRPr="00EB566F">
        <w:rPr>
          <w:sz w:val="28"/>
        </w:rPr>
        <w:t>питание</w:t>
      </w:r>
      <w:r w:rsidRPr="00EB566F">
        <w:rPr>
          <w:spacing w:val="-6"/>
          <w:sz w:val="28"/>
        </w:rPr>
        <w:t xml:space="preserve"> </w:t>
      </w:r>
      <w:r w:rsidRPr="00EB566F">
        <w:rPr>
          <w:spacing w:val="-2"/>
          <w:sz w:val="28"/>
        </w:rPr>
        <w:t>ребенка;</w:t>
      </w:r>
    </w:p>
    <w:p w:rsidR="005001E1" w:rsidRDefault="00EB566F" w:rsidP="00462721">
      <w:pPr>
        <w:tabs>
          <w:tab w:val="left" w:pos="1002"/>
        </w:tabs>
        <w:spacing w:before="2" w:line="319" w:lineRule="exact"/>
        <w:ind w:left="-284" w:firstLine="710"/>
        <w:jc w:val="both"/>
        <w:rPr>
          <w:sz w:val="28"/>
        </w:rPr>
      </w:pPr>
      <w:r>
        <w:rPr>
          <w:sz w:val="28"/>
        </w:rPr>
        <w:t xml:space="preserve">- </w:t>
      </w:r>
      <w:r w:rsidRPr="00EB566F">
        <w:rPr>
          <w:sz w:val="28"/>
        </w:rPr>
        <w:t>своевременно сообщать классному рук</w:t>
      </w:r>
      <w:r w:rsidR="005001E1">
        <w:rPr>
          <w:sz w:val="28"/>
        </w:rPr>
        <w:t xml:space="preserve">оводителю о болезни ребенка или его    </w:t>
      </w:r>
      <w:r w:rsidRPr="00EB566F">
        <w:rPr>
          <w:sz w:val="28"/>
        </w:rPr>
        <w:t>временном</w:t>
      </w:r>
      <w:r w:rsidRPr="00EB566F">
        <w:rPr>
          <w:spacing w:val="-1"/>
          <w:sz w:val="28"/>
        </w:rPr>
        <w:t xml:space="preserve"> </w:t>
      </w:r>
      <w:r w:rsidRPr="00EB566F">
        <w:rPr>
          <w:sz w:val="28"/>
        </w:rPr>
        <w:t>отсутствии</w:t>
      </w:r>
      <w:r w:rsidRPr="00EB566F">
        <w:rPr>
          <w:spacing w:val="-2"/>
          <w:sz w:val="28"/>
        </w:rPr>
        <w:t xml:space="preserve"> </w:t>
      </w:r>
      <w:r w:rsidRPr="00EB566F">
        <w:rPr>
          <w:sz w:val="28"/>
        </w:rPr>
        <w:t>в</w:t>
      </w:r>
      <w:r w:rsidRPr="00EB566F">
        <w:rPr>
          <w:spacing w:val="-4"/>
          <w:sz w:val="28"/>
        </w:rPr>
        <w:t xml:space="preserve"> </w:t>
      </w:r>
      <w:r w:rsidRPr="00EB566F">
        <w:rPr>
          <w:sz w:val="28"/>
        </w:rPr>
        <w:t>общеобразовательном учреждении</w:t>
      </w:r>
      <w:r w:rsidRPr="00EB566F">
        <w:rPr>
          <w:spacing w:val="-3"/>
          <w:sz w:val="28"/>
        </w:rPr>
        <w:t xml:space="preserve"> </w:t>
      </w:r>
      <w:r w:rsidRPr="00EB566F">
        <w:rPr>
          <w:sz w:val="28"/>
        </w:rPr>
        <w:t>для снятия</w:t>
      </w:r>
      <w:r w:rsidRPr="00EB566F">
        <w:rPr>
          <w:spacing w:val="-1"/>
          <w:sz w:val="28"/>
        </w:rPr>
        <w:t xml:space="preserve"> </w:t>
      </w:r>
      <w:r w:rsidRPr="00EB566F">
        <w:rPr>
          <w:sz w:val="28"/>
        </w:rPr>
        <w:t>его</w:t>
      </w:r>
      <w:r w:rsidRPr="00EB566F">
        <w:rPr>
          <w:spacing w:val="-2"/>
          <w:sz w:val="28"/>
        </w:rPr>
        <w:t xml:space="preserve"> </w:t>
      </w:r>
      <w:r w:rsidRPr="00EB566F">
        <w:rPr>
          <w:sz w:val="28"/>
        </w:rPr>
        <w:t>с</w:t>
      </w:r>
      <w:r w:rsidRPr="00EB566F">
        <w:rPr>
          <w:spacing w:val="-1"/>
          <w:sz w:val="28"/>
        </w:rPr>
        <w:t xml:space="preserve"> </w:t>
      </w:r>
      <w:r w:rsidR="005001E1">
        <w:rPr>
          <w:sz w:val="28"/>
        </w:rPr>
        <w:t xml:space="preserve">питания </w:t>
      </w:r>
      <w:r w:rsidRPr="00EB566F">
        <w:rPr>
          <w:sz w:val="28"/>
        </w:rPr>
        <w:t>на период его фактического отсутствия;</w:t>
      </w:r>
    </w:p>
    <w:p w:rsidR="00EB566F" w:rsidRPr="00EB566F" w:rsidRDefault="00EB566F" w:rsidP="00462721">
      <w:pPr>
        <w:tabs>
          <w:tab w:val="left" w:pos="1002"/>
        </w:tabs>
        <w:spacing w:before="2" w:line="319" w:lineRule="exact"/>
        <w:ind w:left="-317" w:firstLine="743"/>
        <w:jc w:val="both"/>
        <w:rPr>
          <w:sz w:val="28"/>
        </w:rPr>
      </w:pPr>
      <w:r>
        <w:rPr>
          <w:sz w:val="28"/>
        </w:rPr>
        <w:t>- своевременно предупреждать медицинского работника и классного</w:t>
      </w:r>
      <w:r w:rsidR="00462721">
        <w:rPr>
          <w:sz w:val="28"/>
        </w:rPr>
        <w:t xml:space="preserve"> </w:t>
      </w:r>
      <w:r w:rsidRPr="00EB566F">
        <w:rPr>
          <w:sz w:val="28"/>
        </w:rPr>
        <w:t>руководителя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об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имеющихся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у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ребенка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аллергических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реакциях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на</w:t>
      </w:r>
      <w:r w:rsidRPr="00EB566F">
        <w:rPr>
          <w:spacing w:val="-18"/>
          <w:sz w:val="28"/>
        </w:rPr>
        <w:t xml:space="preserve"> </w:t>
      </w:r>
      <w:r w:rsidRPr="00EB566F">
        <w:rPr>
          <w:sz w:val="28"/>
        </w:rPr>
        <w:t>продукты</w:t>
      </w:r>
      <w:r w:rsidRPr="00EB566F">
        <w:rPr>
          <w:spacing w:val="-17"/>
          <w:sz w:val="28"/>
        </w:rPr>
        <w:t xml:space="preserve"> </w:t>
      </w:r>
      <w:r w:rsidRPr="00EB566F">
        <w:rPr>
          <w:sz w:val="28"/>
        </w:rPr>
        <w:t>питания;</w:t>
      </w:r>
    </w:p>
    <w:p w:rsidR="00EB566F" w:rsidRPr="00462721" w:rsidRDefault="00EB566F" w:rsidP="00462721">
      <w:pPr>
        <w:pStyle w:val="a7"/>
        <w:tabs>
          <w:tab w:val="left" w:pos="1031"/>
        </w:tabs>
        <w:ind w:left="-284" w:right="125" w:firstLine="710"/>
        <w:rPr>
          <w:spacing w:val="-18"/>
          <w:sz w:val="28"/>
        </w:rPr>
      </w:pPr>
      <w:bookmarkStart w:id="6" w:name="_GoBack"/>
      <w:bookmarkEnd w:id="6"/>
      <w:r>
        <w:rPr>
          <w:sz w:val="28"/>
        </w:rPr>
        <w:t>- проводить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 w:rsidR="00462721">
        <w:rPr>
          <w:sz w:val="28"/>
        </w:rPr>
        <w:t xml:space="preserve"> </w:t>
      </w:r>
      <w:r w:rsidRPr="00EB566F">
        <w:rPr>
          <w:sz w:val="28"/>
        </w:rPr>
        <w:t>них здоровьесберегающего поведения и культуры питания.</w:t>
      </w:r>
    </w:p>
    <w:p w:rsidR="00EB566F" w:rsidRDefault="00EB566F" w:rsidP="00EB566F">
      <w:pPr>
        <w:jc w:val="both"/>
      </w:pPr>
    </w:p>
    <w:p w:rsidR="004F4739" w:rsidRDefault="004F4739" w:rsidP="00EB566F">
      <w:pPr>
        <w:jc w:val="both"/>
      </w:pPr>
    </w:p>
    <w:sectPr w:rsidR="004F4739" w:rsidSect="005E57FE">
      <w:pgSz w:w="12240" w:h="15840"/>
      <w:pgMar w:top="568" w:right="440" w:bottom="709" w:left="1320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CE" w:rsidRDefault="006015CE" w:rsidP="00466A88">
      <w:r>
        <w:separator/>
      </w:r>
    </w:p>
  </w:endnote>
  <w:endnote w:type="continuationSeparator" w:id="0">
    <w:p w:rsidR="006015CE" w:rsidRDefault="006015CE" w:rsidP="0046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CE" w:rsidRDefault="006015CE" w:rsidP="00466A88">
      <w:r>
        <w:separator/>
      </w:r>
    </w:p>
  </w:footnote>
  <w:footnote w:type="continuationSeparator" w:id="0">
    <w:p w:rsidR="006015CE" w:rsidRDefault="006015CE" w:rsidP="0046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7B"/>
    <w:multiLevelType w:val="multilevel"/>
    <w:tmpl w:val="BD9A4912"/>
    <w:lvl w:ilvl="0">
      <w:start w:val="1"/>
      <w:numFmt w:val="decimal"/>
      <w:lvlText w:val="%1."/>
      <w:lvlJc w:val="left"/>
      <w:pPr>
        <w:ind w:left="101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7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840"/>
      </w:pPr>
      <w:rPr>
        <w:rFonts w:hint="default"/>
        <w:lang w:val="ru-RU" w:eastAsia="en-US" w:bidi="ar-SA"/>
      </w:rPr>
    </w:lvl>
  </w:abstractNum>
  <w:abstractNum w:abstractNumId="1">
    <w:nsid w:val="0CBB178B"/>
    <w:multiLevelType w:val="hybridMultilevel"/>
    <w:tmpl w:val="BEE600C6"/>
    <w:lvl w:ilvl="0" w:tplc="0E4E1E5A">
      <w:numFmt w:val="bullet"/>
      <w:lvlText w:val="-"/>
      <w:lvlJc w:val="left"/>
      <w:pPr>
        <w:ind w:left="10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A4269E">
      <w:numFmt w:val="bullet"/>
      <w:lvlText w:val="•"/>
      <w:lvlJc w:val="left"/>
      <w:pPr>
        <w:ind w:left="1138" w:hanging="418"/>
      </w:pPr>
      <w:rPr>
        <w:rFonts w:hint="default"/>
        <w:lang w:val="ru-RU" w:eastAsia="en-US" w:bidi="ar-SA"/>
      </w:rPr>
    </w:lvl>
    <w:lvl w:ilvl="2" w:tplc="BE82FBF8">
      <w:numFmt w:val="bullet"/>
      <w:lvlText w:val="•"/>
      <w:lvlJc w:val="left"/>
      <w:pPr>
        <w:ind w:left="2176" w:hanging="418"/>
      </w:pPr>
      <w:rPr>
        <w:rFonts w:hint="default"/>
        <w:lang w:val="ru-RU" w:eastAsia="en-US" w:bidi="ar-SA"/>
      </w:rPr>
    </w:lvl>
    <w:lvl w:ilvl="3" w:tplc="0512CC26">
      <w:numFmt w:val="bullet"/>
      <w:lvlText w:val="•"/>
      <w:lvlJc w:val="left"/>
      <w:pPr>
        <w:ind w:left="3214" w:hanging="418"/>
      </w:pPr>
      <w:rPr>
        <w:rFonts w:hint="default"/>
        <w:lang w:val="ru-RU" w:eastAsia="en-US" w:bidi="ar-SA"/>
      </w:rPr>
    </w:lvl>
    <w:lvl w:ilvl="4" w:tplc="6DBAEFD4">
      <w:numFmt w:val="bullet"/>
      <w:lvlText w:val="•"/>
      <w:lvlJc w:val="left"/>
      <w:pPr>
        <w:ind w:left="4252" w:hanging="418"/>
      </w:pPr>
      <w:rPr>
        <w:rFonts w:hint="default"/>
        <w:lang w:val="ru-RU" w:eastAsia="en-US" w:bidi="ar-SA"/>
      </w:rPr>
    </w:lvl>
    <w:lvl w:ilvl="5" w:tplc="54C8E532">
      <w:numFmt w:val="bullet"/>
      <w:lvlText w:val="•"/>
      <w:lvlJc w:val="left"/>
      <w:pPr>
        <w:ind w:left="5290" w:hanging="418"/>
      </w:pPr>
      <w:rPr>
        <w:rFonts w:hint="default"/>
        <w:lang w:val="ru-RU" w:eastAsia="en-US" w:bidi="ar-SA"/>
      </w:rPr>
    </w:lvl>
    <w:lvl w:ilvl="6" w:tplc="58202056">
      <w:numFmt w:val="bullet"/>
      <w:lvlText w:val="•"/>
      <w:lvlJc w:val="left"/>
      <w:pPr>
        <w:ind w:left="6328" w:hanging="418"/>
      </w:pPr>
      <w:rPr>
        <w:rFonts w:hint="default"/>
        <w:lang w:val="ru-RU" w:eastAsia="en-US" w:bidi="ar-SA"/>
      </w:rPr>
    </w:lvl>
    <w:lvl w:ilvl="7" w:tplc="CF56AC2C">
      <w:numFmt w:val="bullet"/>
      <w:lvlText w:val="•"/>
      <w:lvlJc w:val="left"/>
      <w:pPr>
        <w:ind w:left="7366" w:hanging="418"/>
      </w:pPr>
      <w:rPr>
        <w:rFonts w:hint="default"/>
        <w:lang w:val="ru-RU" w:eastAsia="en-US" w:bidi="ar-SA"/>
      </w:rPr>
    </w:lvl>
    <w:lvl w:ilvl="8" w:tplc="B5E46560">
      <w:numFmt w:val="bullet"/>
      <w:lvlText w:val="•"/>
      <w:lvlJc w:val="left"/>
      <w:pPr>
        <w:ind w:left="8404" w:hanging="418"/>
      </w:pPr>
      <w:rPr>
        <w:rFonts w:hint="default"/>
        <w:lang w:val="ru-RU" w:eastAsia="en-US" w:bidi="ar-SA"/>
      </w:rPr>
    </w:lvl>
  </w:abstractNum>
  <w:abstractNum w:abstractNumId="2">
    <w:nsid w:val="21D81E18"/>
    <w:multiLevelType w:val="multilevel"/>
    <w:tmpl w:val="4DD2D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92" w:hanging="2160"/>
      </w:pPr>
      <w:rPr>
        <w:rFonts w:hint="default"/>
      </w:rPr>
    </w:lvl>
  </w:abstractNum>
  <w:abstractNum w:abstractNumId="3">
    <w:nsid w:val="23F23A58"/>
    <w:multiLevelType w:val="multilevel"/>
    <w:tmpl w:val="EA0EC1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">
    <w:nsid w:val="30C40B47"/>
    <w:multiLevelType w:val="hybridMultilevel"/>
    <w:tmpl w:val="C1C08036"/>
    <w:lvl w:ilvl="0" w:tplc="F8CE948A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D81B9E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FF423FD2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3" w:tplc="E2E8827A">
      <w:numFmt w:val="bullet"/>
      <w:lvlText w:val="•"/>
      <w:lvlJc w:val="left"/>
      <w:pPr>
        <w:ind w:left="3830" w:hanging="164"/>
      </w:pPr>
      <w:rPr>
        <w:rFonts w:hint="default"/>
        <w:lang w:val="ru-RU" w:eastAsia="en-US" w:bidi="ar-SA"/>
      </w:rPr>
    </w:lvl>
    <w:lvl w:ilvl="4" w:tplc="E6887050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  <w:lvl w:ilvl="5" w:tplc="37FC3BA0">
      <w:numFmt w:val="bullet"/>
      <w:lvlText w:val="•"/>
      <w:lvlJc w:val="left"/>
      <w:pPr>
        <w:ind w:left="5730" w:hanging="164"/>
      </w:pPr>
      <w:rPr>
        <w:rFonts w:hint="default"/>
        <w:lang w:val="ru-RU" w:eastAsia="en-US" w:bidi="ar-SA"/>
      </w:rPr>
    </w:lvl>
    <w:lvl w:ilvl="6" w:tplc="BCC20072">
      <w:numFmt w:val="bullet"/>
      <w:lvlText w:val="•"/>
      <w:lvlJc w:val="left"/>
      <w:pPr>
        <w:ind w:left="6680" w:hanging="164"/>
      </w:pPr>
      <w:rPr>
        <w:rFonts w:hint="default"/>
        <w:lang w:val="ru-RU" w:eastAsia="en-US" w:bidi="ar-SA"/>
      </w:rPr>
    </w:lvl>
    <w:lvl w:ilvl="7" w:tplc="58DE8F2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EDEC3C8A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5">
    <w:nsid w:val="36AE6AEB"/>
    <w:multiLevelType w:val="hybridMultilevel"/>
    <w:tmpl w:val="0E8C90E4"/>
    <w:lvl w:ilvl="0" w:tplc="EFA88B22">
      <w:numFmt w:val="bullet"/>
      <w:lvlText w:val="-"/>
      <w:lvlJc w:val="left"/>
      <w:pPr>
        <w:ind w:left="10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E68FB6">
      <w:numFmt w:val="bullet"/>
      <w:lvlText w:val="•"/>
      <w:lvlJc w:val="left"/>
      <w:pPr>
        <w:ind w:left="1138" w:hanging="178"/>
      </w:pPr>
      <w:rPr>
        <w:rFonts w:hint="default"/>
        <w:lang w:val="ru-RU" w:eastAsia="en-US" w:bidi="ar-SA"/>
      </w:rPr>
    </w:lvl>
    <w:lvl w:ilvl="2" w:tplc="D070148A">
      <w:numFmt w:val="bullet"/>
      <w:lvlText w:val="•"/>
      <w:lvlJc w:val="left"/>
      <w:pPr>
        <w:ind w:left="2176" w:hanging="178"/>
      </w:pPr>
      <w:rPr>
        <w:rFonts w:hint="default"/>
        <w:lang w:val="ru-RU" w:eastAsia="en-US" w:bidi="ar-SA"/>
      </w:rPr>
    </w:lvl>
    <w:lvl w:ilvl="3" w:tplc="40A8D4E2">
      <w:numFmt w:val="bullet"/>
      <w:lvlText w:val="•"/>
      <w:lvlJc w:val="left"/>
      <w:pPr>
        <w:ind w:left="3214" w:hanging="178"/>
      </w:pPr>
      <w:rPr>
        <w:rFonts w:hint="default"/>
        <w:lang w:val="ru-RU" w:eastAsia="en-US" w:bidi="ar-SA"/>
      </w:rPr>
    </w:lvl>
    <w:lvl w:ilvl="4" w:tplc="A0EE3BEE">
      <w:numFmt w:val="bullet"/>
      <w:lvlText w:val="•"/>
      <w:lvlJc w:val="left"/>
      <w:pPr>
        <w:ind w:left="4252" w:hanging="178"/>
      </w:pPr>
      <w:rPr>
        <w:rFonts w:hint="default"/>
        <w:lang w:val="ru-RU" w:eastAsia="en-US" w:bidi="ar-SA"/>
      </w:rPr>
    </w:lvl>
    <w:lvl w:ilvl="5" w:tplc="A680FAFE">
      <w:numFmt w:val="bullet"/>
      <w:lvlText w:val="•"/>
      <w:lvlJc w:val="left"/>
      <w:pPr>
        <w:ind w:left="5290" w:hanging="178"/>
      </w:pPr>
      <w:rPr>
        <w:rFonts w:hint="default"/>
        <w:lang w:val="ru-RU" w:eastAsia="en-US" w:bidi="ar-SA"/>
      </w:rPr>
    </w:lvl>
    <w:lvl w:ilvl="6" w:tplc="809682C0">
      <w:numFmt w:val="bullet"/>
      <w:lvlText w:val="•"/>
      <w:lvlJc w:val="left"/>
      <w:pPr>
        <w:ind w:left="6328" w:hanging="178"/>
      </w:pPr>
      <w:rPr>
        <w:rFonts w:hint="default"/>
        <w:lang w:val="ru-RU" w:eastAsia="en-US" w:bidi="ar-SA"/>
      </w:rPr>
    </w:lvl>
    <w:lvl w:ilvl="7" w:tplc="6C9404BE">
      <w:numFmt w:val="bullet"/>
      <w:lvlText w:val="•"/>
      <w:lvlJc w:val="left"/>
      <w:pPr>
        <w:ind w:left="7366" w:hanging="178"/>
      </w:pPr>
      <w:rPr>
        <w:rFonts w:hint="default"/>
        <w:lang w:val="ru-RU" w:eastAsia="en-US" w:bidi="ar-SA"/>
      </w:rPr>
    </w:lvl>
    <w:lvl w:ilvl="8" w:tplc="65F87582">
      <w:numFmt w:val="bullet"/>
      <w:lvlText w:val="•"/>
      <w:lvlJc w:val="left"/>
      <w:pPr>
        <w:ind w:left="8404" w:hanging="178"/>
      </w:pPr>
      <w:rPr>
        <w:rFonts w:hint="default"/>
        <w:lang w:val="ru-RU" w:eastAsia="en-US" w:bidi="ar-SA"/>
      </w:rPr>
    </w:lvl>
  </w:abstractNum>
  <w:abstractNum w:abstractNumId="6">
    <w:nsid w:val="50D551A7"/>
    <w:multiLevelType w:val="hybridMultilevel"/>
    <w:tmpl w:val="81A4DD48"/>
    <w:lvl w:ilvl="0" w:tplc="9F40CB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DD16FD"/>
    <w:multiLevelType w:val="hybridMultilevel"/>
    <w:tmpl w:val="7A0465B0"/>
    <w:lvl w:ilvl="0" w:tplc="1C369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6F"/>
    <w:rsid w:val="0001049A"/>
    <w:rsid w:val="000B4B10"/>
    <w:rsid w:val="00142E72"/>
    <w:rsid w:val="001A46B9"/>
    <w:rsid w:val="002229C9"/>
    <w:rsid w:val="003A41D4"/>
    <w:rsid w:val="003A566A"/>
    <w:rsid w:val="003D1222"/>
    <w:rsid w:val="00462721"/>
    <w:rsid w:val="00466A88"/>
    <w:rsid w:val="004F4739"/>
    <w:rsid w:val="005001E1"/>
    <w:rsid w:val="005C68BD"/>
    <w:rsid w:val="005E57FE"/>
    <w:rsid w:val="006015CE"/>
    <w:rsid w:val="0083025E"/>
    <w:rsid w:val="00DC1610"/>
    <w:rsid w:val="00E6701B"/>
    <w:rsid w:val="00EB566F"/>
    <w:rsid w:val="00EF05D8"/>
    <w:rsid w:val="00FA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566F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566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566F"/>
    <w:pPr>
      <w:spacing w:line="322" w:lineRule="exact"/>
      <w:ind w:right="2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B566F"/>
    <w:pPr>
      <w:ind w:left="173" w:hanging="283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B566F"/>
    <w:pPr>
      <w:spacing w:before="200"/>
      <w:ind w:left="5" w:right="2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B566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B566F"/>
    <w:pPr>
      <w:ind w:left="101" w:firstLine="715"/>
      <w:jc w:val="both"/>
    </w:pPr>
  </w:style>
  <w:style w:type="paragraph" w:styleId="a8">
    <w:name w:val="header"/>
    <w:basedOn w:val="a"/>
    <w:link w:val="a9"/>
    <w:uiPriority w:val="99"/>
    <w:unhideWhenUsed/>
    <w:rsid w:val="00466A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6A8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66A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A88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2E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ED2F-BD6B-4E07-8DFA-6B937054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2024-09-09T08:35:00Z</cp:lastPrinted>
  <dcterms:created xsi:type="dcterms:W3CDTF">2024-09-09T08:44:00Z</dcterms:created>
  <dcterms:modified xsi:type="dcterms:W3CDTF">2024-09-09T08:47:00Z</dcterms:modified>
</cp:coreProperties>
</file>