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D0017D">
        <w:rPr>
          <w:rStyle w:val="21"/>
          <w:sz w:val="28"/>
          <w:szCs w:val="28"/>
        </w:rPr>
        <w:t>12.02.2025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D0017D">
        <w:rPr>
          <w:rStyle w:val="21"/>
          <w:sz w:val="28"/>
          <w:szCs w:val="28"/>
        </w:rPr>
        <w:t>56-р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  <w:r w:rsidR="004609E4">
        <w:rPr>
          <w:rStyle w:val="21"/>
          <w:sz w:val="28"/>
          <w:szCs w:val="28"/>
        </w:rPr>
        <w:t xml:space="preserve">  </w:t>
      </w:r>
    </w:p>
    <w:p w:rsidR="004609E4" w:rsidRPr="000538F8" w:rsidRDefault="004609E4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</w:p>
    <w:p w:rsidR="002F1980" w:rsidRDefault="00964850" w:rsidP="002F198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Об осуществлении закупки </w:t>
      </w:r>
      <w:r w:rsidR="002F198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«Капитальный</w:t>
      </w:r>
    </w:p>
    <w:p w:rsidR="002F1980" w:rsidRDefault="002F1980" w:rsidP="002F198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ремонт помещений «Городской бани» г. Велиж, </w:t>
      </w:r>
    </w:p>
    <w:p w:rsidR="008E07E8" w:rsidRDefault="002F1980" w:rsidP="002F198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ул. Яна Томпа, д.25 (</w:t>
      </w:r>
      <w:r w:rsidR="00D0017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муж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ское отделение)»</w:t>
      </w:r>
    </w:p>
    <w:p w:rsidR="004609E4" w:rsidRPr="000538F8" w:rsidRDefault="004609E4" w:rsidP="004609E4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F1980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2F1980">
        <w:rPr>
          <w:rFonts w:ascii="Times New Roman" w:hAnsi="Times New Roman" w:cs="Times New Roman"/>
          <w:sz w:val="28"/>
          <w:szCs w:val="28"/>
        </w:rPr>
        <w:t>конкурса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2F1980" w:rsidRPr="002F1980">
        <w:rPr>
          <w:rStyle w:val="21"/>
          <w:rFonts w:eastAsia="Tahoma"/>
          <w:sz w:val="28"/>
          <w:szCs w:val="28"/>
        </w:rPr>
        <w:t>«Капитальный</w:t>
      </w:r>
      <w:r w:rsidR="002F1980">
        <w:rPr>
          <w:rStyle w:val="21"/>
          <w:rFonts w:eastAsia="Tahoma"/>
          <w:sz w:val="28"/>
          <w:szCs w:val="28"/>
        </w:rPr>
        <w:t xml:space="preserve"> </w:t>
      </w:r>
      <w:r w:rsidR="002F1980" w:rsidRPr="002F1980">
        <w:rPr>
          <w:rStyle w:val="21"/>
          <w:rFonts w:eastAsia="Tahoma"/>
          <w:sz w:val="28"/>
          <w:szCs w:val="28"/>
        </w:rPr>
        <w:t>ремонт помещений «Городской бани» г. Велиж, ул. Яна Томпа, д.25 (</w:t>
      </w:r>
      <w:r w:rsidR="00D0017D" w:rsidRPr="00D0017D">
        <w:rPr>
          <w:rStyle w:val="21"/>
          <w:rFonts w:eastAsia="Tahoma"/>
          <w:sz w:val="28"/>
          <w:szCs w:val="28"/>
        </w:rPr>
        <w:t>мужское отделение</w:t>
      </w:r>
      <w:r w:rsidR="002F1980" w:rsidRPr="002F1980">
        <w:rPr>
          <w:rStyle w:val="21"/>
          <w:rFonts w:eastAsia="Tahoma"/>
          <w:sz w:val="28"/>
          <w:szCs w:val="28"/>
        </w:rPr>
        <w:t>)»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0017D">
        <w:rPr>
          <w:rStyle w:val="21"/>
          <w:sz w:val="28"/>
          <w:szCs w:val="28"/>
        </w:rPr>
        <w:t>6919733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D0017D">
        <w:rPr>
          <w:rStyle w:val="21"/>
          <w:sz w:val="28"/>
          <w:szCs w:val="28"/>
        </w:rPr>
        <w:t>шесть</w:t>
      </w:r>
      <w:r w:rsidR="00DD0B91">
        <w:rPr>
          <w:rStyle w:val="21"/>
          <w:sz w:val="28"/>
          <w:szCs w:val="28"/>
        </w:rPr>
        <w:t xml:space="preserve"> миллион</w:t>
      </w:r>
      <w:r w:rsidR="002F1980">
        <w:rPr>
          <w:rStyle w:val="21"/>
          <w:sz w:val="28"/>
          <w:szCs w:val="28"/>
        </w:rPr>
        <w:t>ов</w:t>
      </w:r>
      <w:r w:rsidR="00772C8B">
        <w:rPr>
          <w:rStyle w:val="21"/>
          <w:sz w:val="28"/>
          <w:szCs w:val="28"/>
        </w:rPr>
        <w:t xml:space="preserve"> </w:t>
      </w:r>
      <w:r w:rsidR="00D0017D">
        <w:rPr>
          <w:rStyle w:val="21"/>
          <w:sz w:val="28"/>
          <w:szCs w:val="28"/>
        </w:rPr>
        <w:t>девят</w:t>
      </w:r>
      <w:r w:rsidR="002F1980">
        <w:rPr>
          <w:rStyle w:val="21"/>
          <w:sz w:val="28"/>
          <w:szCs w:val="28"/>
        </w:rPr>
        <w:t>ь</w:t>
      </w:r>
      <w:r w:rsidR="004609E4">
        <w:rPr>
          <w:rStyle w:val="21"/>
          <w:sz w:val="28"/>
          <w:szCs w:val="28"/>
        </w:rPr>
        <w:t xml:space="preserve">сот </w:t>
      </w:r>
      <w:r w:rsidR="00D0017D">
        <w:rPr>
          <w:rStyle w:val="21"/>
          <w:sz w:val="28"/>
          <w:szCs w:val="28"/>
        </w:rPr>
        <w:t>девятнадцать</w:t>
      </w:r>
      <w:r w:rsidR="008E07E8">
        <w:rPr>
          <w:rStyle w:val="21"/>
          <w:sz w:val="28"/>
          <w:szCs w:val="28"/>
        </w:rPr>
        <w:t xml:space="preserve"> </w:t>
      </w:r>
      <w:r w:rsidR="00B02A69">
        <w:rPr>
          <w:rStyle w:val="21"/>
          <w:sz w:val="28"/>
          <w:szCs w:val="28"/>
        </w:rPr>
        <w:t>т</w:t>
      </w:r>
      <w:r w:rsidR="000B00CB">
        <w:rPr>
          <w:rStyle w:val="21"/>
          <w:sz w:val="28"/>
          <w:szCs w:val="28"/>
        </w:rPr>
        <w:t xml:space="preserve">ысяч </w:t>
      </w:r>
      <w:r w:rsidR="00D0017D">
        <w:rPr>
          <w:rStyle w:val="21"/>
          <w:sz w:val="28"/>
          <w:szCs w:val="28"/>
        </w:rPr>
        <w:t>семьсот тридцать три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0C0675">
        <w:rPr>
          <w:rStyle w:val="21"/>
          <w:sz w:val="28"/>
          <w:szCs w:val="28"/>
        </w:rPr>
        <w:t xml:space="preserve">ей </w:t>
      </w:r>
      <w:r w:rsidR="00D0017D">
        <w:rPr>
          <w:rStyle w:val="21"/>
          <w:sz w:val="28"/>
          <w:szCs w:val="28"/>
        </w:rPr>
        <w:t>8</w:t>
      </w:r>
      <w:bookmarkStart w:id="1" w:name="_GoBack"/>
      <w:bookmarkEnd w:id="1"/>
      <w:r w:rsidR="002F1980">
        <w:rPr>
          <w:rStyle w:val="21"/>
          <w:sz w:val="28"/>
          <w:szCs w:val="28"/>
        </w:rPr>
        <w:t>8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2F1980">
        <w:rPr>
          <w:rStyle w:val="21"/>
          <w:sz w:val="28"/>
          <w:szCs w:val="28"/>
        </w:rPr>
        <w:t>ек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</w:t>
      </w:r>
      <w:r w:rsidR="000B00CB" w:rsidRPr="000B00CB">
        <w:rPr>
          <w:rStyle w:val="21"/>
          <w:sz w:val="28"/>
          <w:szCs w:val="28"/>
        </w:rPr>
        <w:lastRenderedPageBreak/>
        <w:t>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5731B9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5731B9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>бразования</w:t>
      </w:r>
    </w:p>
    <w:p w:rsidR="005731B9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5731B9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 xml:space="preserve">»  </w:t>
      </w:r>
    </w:p>
    <w:p w:rsidR="002778C3" w:rsidRDefault="005731B9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Смоленской области</w:t>
      </w:r>
      <w:r w:rsidR="000538F8">
        <w:rPr>
          <w:rStyle w:val="21"/>
          <w:sz w:val="28"/>
          <w:szCs w:val="28"/>
        </w:rPr>
        <w:t xml:space="preserve">                                    </w:t>
      </w:r>
      <w:r>
        <w:rPr>
          <w:rStyle w:val="21"/>
          <w:sz w:val="28"/>
          <w:szCs w:val="28"/>
        </w:rPr>
        <w:t xml:space="preserve">                               </w:t>
      </w:r>
      <w:r w:rsidR="000538F8">
        <w:rPr>
          <w:rStyle w:val="21"/>
          <w:sz w:val="28"/>
          <w:szCs w:val="28"/>
        </w:rPr>
        <w:t xml:space="preserve">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AF4E8E">
      <w:pgSz w:w="11900" w:h="16840"/>
      <w:pgMar w:top="1129" w:right="852" w:bottom="99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33" w:rsidRDefault="00F40333">
      <w:r>
        <w:separator/>
      </w:r>
    </w:p>
  </w:endnote>
  <w:endnote w:type="continuationSeparator" w:id="0">
    <w:p w:rsidR="00F40333" w:rsidRDefault="00F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33" w:rsidRDefault="00F40333"/>
  </w:footnote>
  <w:footnote w:type="continuationSeparator" w:id="0">
    <w:p w:rsidR="00F40333" w:rsidRDefault="00F403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C0675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51235"/>
    <w:rsid w:val="00254FB8"/>
    <w:rsid w:val="002778C3"/>
    <w:rsid w:val="00296C33"/>
    <w:rsid w:val="002A0955"/>
    <w:rsid w:val="002A3928"/>
    <w:rsid w:val="002E560B"/>
    <w:rsid w:val="002E761A"/>
    <w:rsid w:val="002F1980"/>
    <w:rsid w:val="002F2A69"/>
    <w:rsid w:val="00347F3B"/>
    <w:rsid w:val="003538D8"/>
    <w:rsid w:val="00365267"/>
    <w:rsid w:val="00366148"/>
    <w:rsid w:val="003677BC"/>
    <w:rsid w:val="00374863"/>
    <w:rsid w:val="00387151"/>
    <w:rsid w:val="003A3FDD"/>
    <w:rsid w:val="003C6B4F"/>
    <w:rsid w:val="003E781F"/>
    <w:rsid w:val="003F09EB"/>
    <w:rsid w:val="003F3DE7"/>
    <w:rsid w:val="00405E92"/>
    <w:rsid w:val="0042248C"/>
    <w:rsid w:val="00457BEF"/>
    <w:rsid w:val="004609E4"/>
    <w:rsid w:val="00465289"/>
    <w:rsid w:val="00471C68"/>
    <w:rsid w:val="00476E0B"/>
    <w:rsid w:val="00491074"/>
    <w:rsid w:val="004A77E2"/>
    <w:rsid w:val="004C5EF8"/>
    <w:rsid w:val="004F751F"/>
    <w:rsid w:val="005026B1"/>
    <w:rsid w:val="00507ACD"/>
    <w:rsid w:val="005360CB"/>
    <w:rsid w:val="005407CA"/>
    <w:rsid w:val="00542031"/>
    <w:rsid w:val="00550D0C"/>
    <w:rsid w:val="005731B9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0460"/>
    <w:rsid w:val="006E407D"/>
    <w:rsid w:val="006F1DDA"/>
    <w:rsid w:val="00700D5A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834680"/>
    <w:rsid w:val="008954CD"/>
    <w:rsid w:val="00896770"/>
    <w:rsid w:val="008A0CDA"/>
    <w:rsid w:val="008C28E4"/>
    <w:rsid w:val="008D28E9"/>
    <w:rsid w:val="008E07E8"/>
    <w:rsid w:val="0094113F"/>
    <w:rsid w:val="009414A7"/>
    <w:rsid w:val="00946AD7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B4BF1"/>
    <w:rsid w:val="00AD1C34"/>
    <w:rsid w:val="00AF1CD9"/>
    <w:rsid w:val="00AF4E8E"/>
    <w:rsid w:val="00B02A69"/>
    <w:rsid w:val="00B02BAE"/>
    <w:rsid w:val="00B101E5"/>
    <w:rsid w:val="00B11B7D"/>
    <w:rsid w:val="00B1216A"/>
    <w:rsid w:val="00B15B50"/>
    <w:rsid w:val="00B209E0"/>
    <w:rsid w:val="00B313E2"/>
    <w:rsid w:val="00B36892"/>
    <w:rsid w:val="00B40517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C7C3A"/>
    <w:rsid w:val="00CD1F2B"/>
    <w:rsid w:val="00CD3FE8"/>
    <w:rsid w:val="00CF3603"/>
    <w:rsid w:val="00D0017D"/>
    <w:rsid w:val="00D2435D"/>
    <w:rsid w:val="00D35476"/>
    <w:rsid w:val="00D52E75"/>
    <w:rsid w:val="00D743DE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333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7</cp:revision>
  <cp:lastPrinted>2025-02-13T08:42:00Z</cp:lastPrinted>
  <dcterms:created xsi:type="dcterms:W3CDTF">2025-02-12T13:52:00Z</dcterms:created>
  <dcterms:modified xsi:type="dcterms:W3CDTF">2025-12-22T05:37:00Z</dcterms:modified>
</cp:coreProperties>
</file>