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803" w:rsidRPr="00C22803" w:rsidRDefault="00C22803" w:rsidP="00C22803">
      <w:pPr>
        <w:jc w:val="center"/>
        <w:rPr>
          <w:b/>
          <w:sz w:val="28"/>
          <w:szCs w:val="20"/>
        </w:rPr>
      </w:pPr>
      <w:r w:rsidRPr="00C22803">
        <w:rPr>
          <w:b/>
          <w:sz w:val="28"/>
          <w:szCs w:val="20"/>
        </w:rPr>
        <w:t>АДМИНИСТРАЦИИЯ МУНИЦИПАЛЬНОГО ОБРАЗОВАНИЯ</w:t>
      </w:r>
    </w:p>
    <w:p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rsidR="00C22803" w:rsidRPr="00C22803" w:rsidRDefault="00C22803" w:rsidP="00C22803">
      <w:pPr>
        <w:jc w:val="center"/>
        <w:rPr>
          <w:b/>
          <w:sz w:val="28"/>
          <w:szCs w:val="20"/>
        </w:rPr>
      </w:pPr>
      <w:r>
        <w:rPr>
          <w:b/>
          <w:sz w:val="28"/>
          <w:szCs w:val="20"/>
        </w:rPr>
        <w:t>СМОЛЕНСКОЙ ОБЛАСТИ</w:t>
      </w:r>
    </w:p>
    <w:p w:rsidR="00C22803" w:rsidRPr="00C22803" w:rsidRDefault="00C22803" w:rsidP="00C22803">
      <w:pPr>
        <w:keepNext/>
        <w:jc w:val="center"/>
        <w:outlineLvl w:val="0"/>
        <w:rPr>
          <w:b/>
          <w:sz w:val="36"/>
          <w:szCs w:val="20"/>
        </w:rPr>
      </w:pPr>
    </w:p>
    <w:p w:rsidR="00C22803" w:rsidRPr="008827EB" w:rsidRDefault="00C22803" w:rsidP="00C22803">
      <w:pPr>
        <w:keepNext/>
        <w:jc w:val="center"/>
        <w:outlineLvl w:val="0"/>
        <w:rPr>
          <w:b/>
          <w:sz w:val="32"/>
          <w:szCs w:val="32"/>
        </w:rPr>
      </w:pPr>
      <w:r w:rsidRPr="008827EB">
        <w:rPr>
          <w:b/>
          <w:sz w:val="32"/>
          <w:szCs w:val="32"/>
        </w:rPr>
        <w:t>ПОСТАНОВЛЕНИЕ</w:t>
      </w:r>
    </w:p>
    <w:p w:rsidR="00C22803" w:rsidRPr="00361ECB" w:rsidRDefault="00C22803" w:rsidP="00C22803">
      <w:pPr>
        <w:rPr>
          <w:sz w:val="28"/>
          <w:szCs w:val="20"/>
        </w:rPr>
      </w:pPr>
    </w:p>
    <w:p w:rsidR="00C22803" w:rsidRPr="001A1622" w:rsidRDefault="00C22803" w:rsidP="00C22803">
      <w:pPr>
        <w:rPr>
          <w:sz w:val="28"/>
          <w:szCs w:val="20"/>
          <w:u w:val="single"/>
        </w:rPr>
      </w:pPr>
      <w:proofErr w:type="gramStart"/>
      <w:r w:rsidRPr="00361ECB">
        <w:rPr>
          <w:sz w:val="28"/>
          <w:szCs w:val="20"/>
        </w:rPr>
        <w:t xml:space="preserve">от  </w:t>
      </w:r>
      <w:r w:rsidR="001A1622" w:rsidRPr="001A1622">
        <w:rPr>
          <w:sz w:val="28"/>
          <w:szCs w:val="20"/>
          <w:u w:val="single"/>
        </w:rPr>
        <w:t>24.06.2025</w:t>
      </w:r>
      <w:proofErr w:type="gramEnd"/>
      <w:r w:rsidRPr="00361ECB">
        <w:rPr>
          <w:sz w:val="28"/>
          <w:szCs w:val="20"/>
        </w:rPr>
        <w:t xml:space="preserve">  </w:t>
      </w:r>
      <w:proofErr w:type="gramStart"/>
      <w:r w:rsidRPr="00361ECB">
        <w:rPr>
          <w:sz w:val="28"/>
          <w:szCs w:val="20"/>
        </w:rPr>
        <w:t>№</w:t>
      </w:r>
      <w:r w:rsidR="007A1A0B">
        <w:rPr>
          <w:sz w:val="28"/>
          <w:szCs w:val="20"/>
        </w:rPr>
        <w:t xml:space="preserve"> </w:t>
      </w:r>
      <w:r w:rsidR="001A1622">
        <w:rPr>
          <w:sz w:val="28"/>
          <w:szCs w:val="20"/>
          <w:u w:val="single"/>
        </w:rPr>
        <w:t xml:space="preserve"> 605</w:t>
      </w:r>
      <w:proofErr w:type="gramEnd"/>
    </w:p>
    <w:p w:rsidR="00C22803" w:rsidRPr="00361ECB" w:rsidRDefault="00C22803" w:rsidP="00C22803">
      <w:pPr>
        <w:rPr>
          <w:sz w:val="28"/>
          <w:szCs w:val="20"/>
        </w:rPr>
      </w:pPr>
      <w:r w:rsidRPr="00361ECB">
        <w:rPr>
          <w:sz w:val="28"/>
          <w:szCs w:val="20"/>
        </w:rPr>
        <w:t xml:space="preserve">          г. Велиж</w:t>
      </w:r>
    </w:p>
    <w:p w:rsidR="00C22803" w:rsidRPr="00361ECB" w:rsidRDefault="00000000" w:rsidP="00C22803">
      <w:pPr>
        <w:rPr>
          <w:sz w:val="28"/>
          <w:szCs w:val="20"/>
        </w:rPr>
      </w:pPr>
      <w:r>
        <w:rPr>
          <w:noProof/>
          <w:sz w:val="20"/>
          <w:szCs w:val="20"/>
        </w:rPr>
        <w:pict>
          <v:shapetype id="_x0000_t202" coordsize="21600,21600" o:spt="202" path="m,l,21600r21600,l21600,xe">
            <v:stroke joinstyle="miter"/>
            <v:path gradientshapeok="t" o:connecttype="rect"/>
          </v:shapetype>
          <v:shape id="Поле 3" o:spid="_x0000_s2050" type="#_x0000_t202" style="position:absolute;margin-left:-4.05pt;margin-top:8.85pt;width:290.9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w:txbxContent>
                <w:p w:rsidR="00C22803" w:rsidRPr="00361ECB" w:rsidRDefault="006E5814" w:rsidP="00C22803">
                  <w:pPr>
                    <w:pStyle w:val="ab"/>
                    <w:jc w:val="both"/>
                    <w:rPr>
                      <w:sz w:val="28"/>
                      <w:szCs w:val="28"/>
                    </w:rPr>
                  </w:pPr>
                  <w:r>
                    <w:rPr>
                      <w:sz w:val="28"/>
                      <w:szCs w:val="28"/>
                    </w:rPr>
                    <w:t xml:space="preserve">О </w:t>
                  </w:r>
                  <w:r w:rsidR="005111B9">
                    <w:rPr>
                      <w:sz w:val="28"/>
                      <w:szCs w:val="28"/>
                    </w:rPr>
                    <w:t>внесении изменений в 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p>
                <w:p w:rsidR="00C22803" w:rsidRPr="00361ECB" w:rsidRDefault="00C22803" w:rsidP="00C22803">
                  <w:pPr>
                    <w:rPr>
                      <w:sz w:val="28"/>
                      <w:szCs w:val="28"/>
                    </w:rPr>
                  </w:pPr>
                </w:p>
              </w:txbxContent>
            </v:textbox>
          </v:shape>
        </w:pict>
      </w:r>
    </w:p>
    <w:p w:rsidR="00C22803" w:rsidRPr="00361ECB" w:rsidRDefault="00C22803" w:rsidP="00C22803">
      <w:pPr>
        <w:rPr>
          <w:sz w:val="28"/>
          <w:szCs w:val="20"/>
        </w:rPr>
      </w:pPr>
    </w:p>
    <w:p w:rsidR="00C22803" w:rsidRPr="00361ECB" w:rsidRDefault="00C22803" w:rsidP="002E1C21">
      <w:pPr>
        <w:ind w:right="-284"/>
        <w:rPr>
          <w:sz w:val="28"/>
          <w:szCs w:val="20"/>
        </w:rPr>
      </w:pPr>
    </w:p>
    <w:p w:rsidR="00C22803" w:rsidRPr="00361ECB" w:rsidRDefault="00C22803" w:rsidP="002E1C21">
      <w:pPr>
        <w:ind w:right="-284"/>
        <w:rPr>
          <w:sz w:val="28"/>
          <w:szCs w:val="20"/>
        </w:rPr>
      </w:pPr>
    </w:p>
    <w:p w:rsidR="00C22803" w:rsidRPr="00361ECB" w:rsidRDefault="00C22803" w:rsidP="002E1C21">
      <w:pPr>
        <w:ind w:right="-284"/>
        <w:rPr>
          <w:sz w:val="28"/>
          <w:szCs w:val="20"/>
        </w:rPr>
      </w:pPr>
    </w:p>
    <w:p w:rsidR="00C22803" w:rsidRPr="00361ECB" w:rsidRDefault="00C22803" w:rsidP="002E1C21">
      <w:pPr>
        <w:ind w:right="-284"/>
        <w:rPr>
          <w:sz w:val="28"/>
          <w:szCs w:val="20"/>
        </w:rPr>
      </w:pPr>
    </w:p>
    <w:p w:rsidR="00C22803" w:rsidRPr="00361ECB" w:rsidRDefault="00C22803" w:rsidP="002E1C21">
      <w:pPr>
        <w:ind w:right="-284" w:firstLine="567"/>
        <w:jc w:val="both"/>
        <w:rPr>
          <w:sz w:val="28"/>
          <w:szCs w:val="28"/>
        </w:rPr>
      </w:pPr>
    </w:p>
    <w:p w:rsidR="008827EB" w:rsidRDefault="008827EB" w:rsidP="008827EB">
      <w:pPr>
        <w:autoSpaceDE w:val="0"/>
        <w:autoSpaceDN w:val="0"/>
        <w:adjustRightInd w:val="0"/>
        <w:spacing w:after="120"/>
        <w:ind w:right="-1" w:firstLine="709"/>
        <w:jc w:val="both"/>
        <w:rPr>
          <w:sz w:val="28"/>
          <w:szCs w:val="28"/>
        </w:rPr>
      </w:pPr>
      <w:r w:rsidRPr="008827EB">
        <w:rPr>
          <w:sz w:val="28"/>
          <w:szCs w:val="28"/>
        </w:rPr>
        <w:t xml:space="preserve">В соответствии </w:t>
      </w:r>
      <w:r>
        <w:rPr>
          <w:sz w:val="28"/>
          <w:szCs w:val="28"/>
        </w:rPr>
        <w:t xml:space="preserve">со </w:t>
      </w:r>
      <w:r w:rsidRPr="008827EB">
        <w:rPr>
          <w:sz w:val="28"/>
          <w:szCs w:val="28"/>
        </w:rPr>
        <w:t>ст.</w:t>
      </w:r>
      <w:r>
        <w:rPr>
          <w:sz w:val="28"/>
          <w:szCs w:val="28"/>
        </w:rPr>
        <w:t xml:space="preserve"> </w:t>
      </w:r>
      <w:r w:rsidRPr="008827EB">
        <w:rPr>
          <w:sz w:val="28"/>
          <w:szCs w:val="28"/>
        </w:rPr>
        <w:t>ст. 41,</w:t>
      </w:r>
      <w:r>
        <w:rPr>
          <w:sz w:val="28"/>
          <w:szCs w:val="28"/>
        </w:rPr>
        <w:t xml:space="preserve"> </w:t>
      </w:r>
      <w:r w:rsidRPr="008827EB">
        <w:rPr>
          <w:sz w:val="28"/>
          <w:szCs w:val="28"/>
        </w:rPr>
        <w:t>48,</w:t>
      </w:r>
      <w:r>
        <w:rPr>
          <w:sz w:val="28"/>
          <w:szCs w:val="28"/>
        </w:rPr>
        <w:t xml:space="preserve"> </w:t>
      </w:r>
      <w:r w:rsidRPr="008827EB">
        <w:rPr>
          <w:sz w:val="28"/>
          <w:szCs w:val="28"/>
        </w:rPr>
        <w:t>49 Устава муниципального образования «Велижский муниципальный округ» Смоленской области, Администрация муниципального образования «Велижский муниципальный округ» Смоленской области</w:t>
      </w:r>
    </w:p>
    <w:p w:rsidR="005F5BE5" w:rsidRPr="008827EB" w:rsidRDefault="00C22803" w:rsidP="008827EB">
      <w:pPr>
        <w:autoSpaceDE w:val="0"/>
        <w:autoSpaceDN w:val="0"/>
        <w:adjustRightInd w:val="0"/>
        <w:ind w:firstLine="709"/>
        <w:jc w:val="both"/>
        <w:rPr>
          <w:sz w:val="28"/>
          <w:szCs w:val="28"/>
        </w:rPr>
      </w:pPr>
      <w:r w:rsidRPr="00361ECB">
        <w:rPr>
          <w:sz w:val="28"/>
          <w:szCs w:val="20"/>
        </w:rPr>
        <w:t>ПОСТАНОВЛЯЕТ:</w:t>
      </w:r>
    </w:p>
    <w:p w:rsidR="005F5BE5" w:rsidRDefault="006E5814" w:rsidP="005111B9">
      <w:pPr>
        <w:autoSpaceDE w:val="0"/>
        <w:autoSpaceDN w:val="0"/>
        <w:adjustRightInd w:val="0"/>
        <w:ind w:right="-1" w:firstLine="709"/>
        <w:jc w:val="both"/>
        <w:rPr>
          <w:sz w:val="28"/>
          <w:szCs w:val="20"/>
        </w:rPr>
      </w:pPr>
      <w:r w:rsidRPr="003C7F4B">
        <w:rPr>
          <w:sz w:val="28"/>
          <w:szCs w:val="28"/>
        </w:rPr>
        <w:t xml:space="preserve">1. </w:t>
      </w:r>
      <w:r>
        <w:rPr>
          <w:sz w:val="28"/>
          <w:szCs w:val="28"/>
        </w:rPr>
        <w:t xml:space="preserve">Внести в </w:t>
      </w:r>
      <w:r w:rsidR="005111B9">
        <w:rPr>
          <w:sz w:val="28"/>
          <w:szCs w:val="28"/>
        </w:rPr>
        <w:t>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r w:rsidR="005111B9">
        <w:rPr>
          <w:sz w:val="28"/>
          <w:szCs w:val="28"/>
        </w:rPr>
        <w:t xml:space="preserve"> утвержденную </w:t>
      </w:r>
      <w:r w:rsidR="005F5BE5">
        <w:rPr>
          <w:sz w:val="28"/>
          <w:szCs w:val="28"/>
        </w:rPr>
        <w:t>постановление</w:t>
      </w:r>
      <w:r w:rsidR="005111B9">
        <w:rPr>
          <w:sz w:val="28"/>
          <w:szCs w:val="28"/>
        </w:rPr>
        <w:t>м</w:t>
      </w:r>
      <w:r w:rsidR="005F5BE5">
        <w:rPr>
          <w:sz w:val="28"/>
          <w:szCs w:val="28"/>
        </w:rPr>
        <w:t xml:space="preserve"> Администрации муниципального образования «Велижский муниципальный округ» Смоленской области от 28.01.2025 № 56</w:t>
      </w:r>
      <w:r w:rsidR="00CC43AE">
        <w:rPr>
          <w:sz w:val="28"/>
          <w:szCs w:val="28"/>
        </w:rPr>
        <w:t xml:space="preserve"> (в редакции постановления Администрации муниципального образования «Велижский муниципальный округ» Смоленской области от 11.04.2025 № 403)</w:t>
      </w:r>
      <w:r w:rsidR="005F5BE5">
        <w:rPr>
          <w:sz w:val="28"/>
          <w:szCs w:val="28"/>
        </w:rPr>
        <w:t xml:space="preserve"> следующие изменения:</w:t>
      </w:r>
    </w:p>
    <w:p w:rsidR="001C5863" w:rsidRPr="005F5BE5" w:rsidRDefault="001C5863" w:rsidP="005F5BE5">
      <w:pPr>
        <w:autoSpaceDE w:val="0"/>
        <w:autoSpaceDN w:val="0"/>
        <w:adjustRightInd w:val="0"/>
        <w:ind w:right="-284" w:firstLine="709"/>
        <w:jc w:val="both"/>
        <w:rPr>
          <w:sz w:val="28"/>
          <w:szCs w:val="20"/>
        </w:rPr>
      </w:pPr>
      <w:r>
        <w:rPr>
          <w:sz w:val="28"/>
          <w:szCs w:val="28"/>
        </w:rPr>
        <w:t>1) в разделе 7, в</w:t>
      </w:r>
      <w:r w:rsidRPr="005424D0">
        <w:rPr>
          <w:sz w:val="28"/>
          <w:szCs w:val="28"/>
        </w:rPr>
        <w:t xml:space="preserve"> таблице 2</w:t>
      </w:r>
      <w:r>
        <w:rPr>
          <w:sz w:val="28"/>
          <w:szCs w:val="28"/>
        </w:rPr>
        <w:t>:</w:t>
      </w:r>
    </w:p>
    <w:p w:rsidR="001C5863" w:rsidRPr="005424D0" w:rsidRDefault="001C5863" w:rsidP="005F5BE5">
      <w:pPr>
        <w:spacing w:after="120"/>
        <w:ind w:left="62" w:firstLine="709"/>
        <w:jc w:val="both"/>
        <w:rPr>
          <w:sz w:val="28"/>
          <w:szCs w:val="28"/>
        </w:rPr>
      </w:pPr>
      <w:r>
        <w:rPr>
          <w:sz w:val="28"/>
          <w:szCs w:val="28"/>
        </w:rPr>
        <w:t>-</w:t>
      </w:r>
      <w:r w:rsidRPr="005424D0">
        <w:rPr>
          <w:sz w:val="28"/>
          <w:szCs w:val="28"/>
        </w:rPr>
        <w:t xml:space="preserve"> </w:t>
      </w:r>
      <w:r w:rsidR="00F9515F">
        <w:rPr>
          <w:sz w:val="28"/>
          <w:szCs w:val="28"/>
        </w:rPr>
        <w:t>строку 1.1</w:t>
      </w:r>
      <w:r w:rsidRPr="005424D0">
        <w:rPr>
          <w:sz w:val="28"/>
          <w:szCs w:val="28"/>
        </w:rPr>
        <w:t xml:space="preserve"> «</w:t>
      </w:r>
      <w:r w:rsidRPr="001C5863">
        <w:rPr>
          <w:sz w:val="28"/>
          <w:szCs w:val="28"/>
        </w:rPr>
        <w:t>Капитальный ремонт и ремонт автомобильных дорог и искусственных дорожных сооружений на них</w:t>
      </w:r>
      <w:r w:rsidRPr="005424D0">
        <w:rPr>
          <w:sz w:val="28"/>
          <w:szCs w:val="28"/>
        </w:rPr>
        <w:t>» изложить в следующей редакции</w:t>
      </w:r>
      <w:r>
        <w:rPr>
          <w:sz w:val="28"/>
          <w:szCs w:val="28"/>
        </w:rPr>
        <w:t>:</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1701"/>
        <w:gridCol w:w="1276"/>
        <w:gridCol w:w="2268"/>
        <w:gridCol w:w="1275"/>
        <w:gridCol w:w="993"/>
        <w:gridCol w:w="1134"/>
        <w:gridCol w:w="992"/>
      </w:tblGrid>
      <w:tr w:rsidR="002E1C21" w:rsidRPr="00237B96" w:rsidTr="00D301EC">
        <w:trPr>
          <w:trHeight w:val="701"/>
        </w:trPr>
        <w:tc>
          <w:tcPr>
            <w:tcW w:w="397" w:type="dxa"/>
            <w:vMerge w:val="restart"/>
          </w:tcPr>
          <w:p w:rsidR="002E1C21" w:rsidRPr="00237B96" w:rsidRDefault="002E1C21" w:rsidP="002E1C21">
            <w:pPr>
              <w:ind w:left="-108" w:right="-108"/>
              <w:rPr>
                <w:sz w:val="22"/>
                <w:szCs w:val="22"/>
              </w:rPr>
            </w:pPr>
            <w:r w:rsidRPr="00237B96">
              <w:rPr>
                <w:sz w:val="22"/>
                <w:szCs w:val="22"/>
              </w:rPr>
              <w:t>1.1</w:t>
            </w:r>
          </w:p>
        </w:tc>
        <w:tc>
          <w:tcPr>
            <w:tcW w:w="1701" w:type="dxa"/>
            <w:vMerge w:val="restart"/>
          </w:tcPr>
          <w:p w:rsidR="002E1C21" w:rsidRPr="00237B96" w:rsidRDefault="002E1C21" w:rsidP="002E1C21">
            <w:pPr>
              <w:rPr>
                <w:sz w:val="22"/>
                <w:szCs w:val="22"/>
              </w:rPr>
            </w:pPr>
            <w:r w:rsidRPr="00237B96">
              <w:rPr>
                <w:sz w:val="22"/>
                <w:szCs w:val="22"/>
              </w:rPr>
              <w:t>Капитальный ремонт и ре</w:t>
            </w:r>
            <w:r w:rsidRPr="00237B96">
              <w:rPr>
                <w:sz w:val="22"/>
                <w:szCs w:val="22"/>
              </w:rPr>
              <w:softHyphen/>
              <w:t>монт автомо</w:t>
            </w:r>
            <w:r w:rsidRPr="00237B96">
              <w:rPr>
                <w:sz w:val="22"/>
                <w:szCs w:val="22"/>
              </w:rPr>
              <w:softHyphen/>
              <w:t>бильных дорог и искусствен</w:t>
            </w:r>
            <w:r w:rsidRPr="00237B96">
              <w:rPr>
                <w:sz w:val="22"/>
                <w:szCs w:val="22"/>
              </w:rPr>
              <w:softHyphen/>
              <w:t>ных дорожных сооружений на них</w:t>
            </w:r>
          </w:p>
        </w:tc>
        <w:tc>
          <w:tcPr>
            <w:tcW w:w="1276" w:type="dxa"/>
            <w:vMerge w:val="restart"/>
          </w:tcPr>
          <w:p w:rsidR="002E1C21" w:rsidRPr="00237B96" w:rsidRDefault="002E1C21" w:rsidP="002E1C21">
            <w:pPr>
              <w:rPr>
                <w:sz w:val="22"/>
                <w:szCs w:val="22"/>
              </w:rPr>
            </w:pPr>
            <w:r w:rsidRPr="00237B96">
              <w:rPr>
                <w:rFonts w:eastAsia="Arial"/>
                <w:sz w:val="22"/>
                <w:szCs w:val="22"/>
                <w:lang w:eastAsia="ar-SA"/>
              </w:rPr>
              <w:t>Отдел по строитель</w:t>
            </w:r>
            <w:r w:rsidRPr="00237B96">
              <w:rPr>
                <w:rFonts w:eastAsia="Arial"/>
                <w:sz w:val="22"/>
                <w:szCs w:val="22"/>
                <w:lang w:eastAsia="ar-SA"/>
              </w:rPr>
              <w:softHyphen/>
              <w:t>ству, архи</w:t>
            </w:r>
            <w:r w:rsidRPr="00237B96">
              <w:rPr>
                <w:rFonts w:eastAsia="Arial"/>
                <w:sz w:val="22"/>
                <w:szCs w:val="22"/>
                <w:lang w:eastAsia="ar-SA"/>
              </w:rPr>
              <w:softHyphen/>
              <w:t>тектуре и дорожно</w:t>
            </w:r>
            <w:r w:rsidR="00237B96">
              <w:rPr>
                <w:rFonts w:eastAsia="Arial"/>
                <w:sz w:val="22"/>
                <w:szCs w:val="22"/>
                <w:lang w:eastAsia="ar-SA"/>
              </w:rPr>
              <w:softHyphen/>
            </w:r>
            <w:r w:rsidRPr="00237B96">
              <w:rPr>
                <w:rFonts w:eastAsia="Arial"/>
                <w:sz w:val="22"/>
                <w:szCs w:val="22"/>
                <w:lang w:eastAsia="ar-SA"/>
              </w:rPr>
              <w:t>му хозяй</w:t>
            </w:r>
            <w:r w:rsidR="00237B96">
              <w:rPr>
                <w:rFonts w:eastAsia="Arial"/>
                <w:sz w:val="22"/>
                <w:szCs w:val="22"/>
                <w:lang w:eastAsia="ar-SA"/>
              </w:rPr>
              <w:softHyphen/>
            </w:r>
            <w:r w:rsidRPr="00237B96">
              <w:rPr>
                <w:rFonts w:eastAsia="Arial"/>
                <w:sz w:val="22"/>
                <w:szCs w:val="22"/>
                <w:lang w:eastAsia="ar-SA"/>
              </w:rPr>
              <w:t>ству</w:t>
            </w:r>
          </w:p>
        </w:tc>
        <w:tc>
          <w:tcPr>
            <w:tcW w:w="2268" w:type="dxa"/>
          </w:tcPr>
          <w:p w:rsidR="002E1C21" w:rsidRPr="00237B96" w:rsidRDefault="002E1C21" w:rsidP="002E1C21">
            <w:pPr>
              <w:rPr>
                <w:sz w:val="22"/>
                <w:szCs w:val="22"/>
              </w:rPr>
            </w:pPr>
            <w:r w:rsidRPr="00237B96">
              <w:rPr>
                <w:sz w:val="22"/>
                <w:szCs w:val="22"/>
              </w:rPr>
              <w:t>Дорожный фонд му</w:t>
            </w:r>
            <w:r w:rsidR="00237B96">
              <w:rPr>
                <w:sz w:val="22"/>
                <w:szCs w:val="22"/>
              </w:rPr>
              <w:softHyphen/>
            </w:r>
            <w:r w:rsidRPr="00237B96">
              <w:rPr>
                <w:sz w:val="22"/>
                <w:szCs w:val="22"/>
              </w:rPr>
              <w:t>ници</w:t>
            </w:r>
            <w:r w:rsidR="00237B96">
              <w:rPr>
                <w:sz w:val="22"/>
                <w:szCs w:val="22"/>
              </w:rPr>
              <w:softHyphen/>
            </w:r>
            <w:r w:rsidRPr="00237B96">
              <w:rPr>
                <w:sz w:val="22"/>
                <w:szCs w:val="22"/>
              </w:rPr>
              <w:t>пального обра</w:t>
            </w:r>
            <w:r w:rsidR="00237B96">
              <w:rPr>
                <w:sz w:val="22"/>
                <w:szCs w:val="22"/>
              </w:rPr>
              <w:softHyphen/>
            </w:r>
            <w:r w:rsidRPr="00237B96">
              <w:rPr>
                <w:sz w:val="22"/>
                <w:szCs w:val="22"/>
              </w:rPr>
              <w:t>зования «Ве</w:t>
            </w:r>
            <w:r w:rsidRPr="00237B96">
              <w:rPr>
                <w:sz w:val="22"/>
                <w:szCs w:val="22"/>
              </w:rPr>
              <w:softHyphen/>
              <w:t>лижский муници</w:t>
            </w:r>
            <w:r w:rsidRPr="00237B96">
              <w:rPr>
                <w:sz w:val="22"/>
                <w:szCs w:val="22"/>
              </w:rPr>
              <w:softHyphen/>
              <w:t>пальный округ» Смолен</w:t>
            </w:r>
            <w:r w:rsidR="00237B96">
              <w:rPr>
                <w:sz w:val="22"/>
                <w:szCs w:val="22"/>
              </w:rPr>
              <w:softHyphen/>
            </w:r>
            <w:r w:rsidRPr="00237B96">
              <w:rPr>
                <w:sz w:val="22"/>
                <w:szCs w:val="22"/>
              </w:rPr>
              <w:t>ской обла</w:t>
            </w:r>
            <w:r w:rsidRPr="00237B96">
              <w:rPr>
                <w:sz w:val="22"/>
                <w:szCs w:val="22"/>
              </w:rPr>
              <w:softHyphen/>
              <w:t>сти</w:t>
            </w:r>
          </w:p>
        </w:tc>
        <w:tc>
          <w:tcPr>
            <w:tcW w:w="1275" w:type="dxa"/>
            <w:vAlign w:val="center"/>
          </w:tcPr>
          <w:p w:rsidR="002E1C21" w:rsidRPr="00237B96" w:rsidRDefault="002E1C21" w:rsidP="002E1C21">
            <w:pPr>
              <w:jc w:val="center"/>
              <w:rPr>
                <w:sz w:val="22"/>
                <w:szCs w:val="22"/>
              </w:rPr>
            </w:pPr>
            <w:r w:rsidRPr="00237B96">
              <w:rPr>
                <w:sz w:val="22"/>
                <w:szCs w:val="22"/>
              </w:rPr>
              <w:t>18</w:t>
            </w:r>
            <w:r w:rsidR="00B174F3">
              <w:rPr>
                <w:sz w:val="22"/>
                <w:szCs w:val="22"/>
              </w:rPr>
              <w:t> 208,84</w:t>
            </w:r>
          </w:p>
        </w:tc>
        <w:tc>
          <w:tcPr>
            <w:tcW w:w="993" w:type="dxa"/>
            <w:vAlign w:val="center"/>
          </w:tcPr>
          <w:p w:rsidR="002E1C21" w:rsidRPr="00237B96" w:rsidRDefault="00B174F3" w:rsidP="002E1C21">
            <w:pPr>
              <w:jc w:val="center"/>
              <w:rPr>
                <w:sz w:val="22"/>
                <w:szCs w:val="22"/>
              </w:rPr>
            </w:pPr>
            <w:r>
              <w:rPr>
                <w:sz w:val="22"/>
                <w:szCs w:val="22"/>
              </w:rPr>
              <w:t>4 961,24</w:t>
            </w:r>
          </w:p>
        </w:tc>
        <w:tc>
          <w:tcPr>
            <w:tcW w:w="1134" w:type="dxa"/>
            <w:vAlign w:val="center"/>
          </w:tcPr>
          <w:p w:rsidR="002E1C21" w:rsidRPr="00237B96" w:rsidRDefault="002E1C21" w:rsidP="002E1C21">
            <w:pPr>
              <w:jc w:val="center"/>
              <w:rPr>
                <w:sz w:val="22"/>
                <w:szCs w:val="22"/>
              </w:rPr>
            </w:pPr>
            <w:r w:rsidRPr="00237B96">
              <w:rPr>
                <w:sz w:val="22"/>
                <w:szCs w:val="22"/>
              </w:rPr>
              <w:t>5 030,8</w:t>
            </w:r>
            <w:r w:rsidR="00D301EC">
              <w:rPr>
                <w:sz w:val="22"/>
                <w:szCs w:val="22"/>
              </w:rPr>
              <w:t>0</w:t>
            </w:r>
          </w:p>
        </w:tc>
        <w:tc>
          <w:tcPr>
            <w:tcW w:w="992" w:type="dxa"/>
            <w:vAlign w:val="center"/>
          </w:tcPr>
          <w:p w:rsidR="002E1C21" w:rsidRPr="00237B96" w:rsidRDefault="002E1C21" w:rsidP="002E1C21">
            <w:pPr>
              <w:jc w:val="center"/>
              <w:rPr>
                <w:sz w:val="22"/>
                <w:szCs w:val="22"/>
              </w:rPr>
            </w:pPr>
            <w:r w:rsidRPr="00237B96">
              <w:rPr>
                <w:sz w:val="22"/>
                <w:szCs w:val="22"/>
              </w:rPr>
              <w:t>8 216,8</w:t>
            </w:r>
            <w:r w:rsidR="00D301EC">
              <w:rPr>
                <w:sz w:val="22"/>
                <w:szCs w:val="22"/>
              </w:rPr>
              <w:t>0</w:t>
            </w:r>
          </w:p>
        </w:tc>
      </w:tr>
      <w:tr w:rsidR="002E1C21" w:rsidRPr="00237B96" w:rsidTr="00D301EC">
        <w:trPr>
          <w:trHeight w:val="635"/>
        </w:trPr>
        <w:tc>
          <w:tcPr>
            <w:tcW w:w="397" w:type="dxa"/>
            <w:vMerge/>
          </w:tcPr>
          <w:p w:rsidR="002E1C21" w:rsidRPr="00237B96" w:rsidRDefault="002E1C21" w:rsidP="002E1C21">
            <w:pPr>
              <w:rPr>
                <w:sz w:val="22"/>
                <w:szCs w:val="22"/>
              </w:rPr>
            </w:pPr>
          </w:p>
        </w:tc>
        <w:tc>
          <w:tcPr>
            <w:tcW w:w="1701" w:type="dxa"/>
            <w:vMerge/>
          </w:tcPr>
          <w:p w:rsidR="002E1C21" w:rsidRPr="00237B96" w:rsidRDefault="002E1C21" w:rsidP="002E1C21">
            <w:pPr>
              <w:rPr>
                <w:sz w:val="22"/>
                <w:szCs w:val="22"/>
              </w:rPr>
            </w:pPr>
          </w:p>
        </w:tc>
        <w:tc>
          <w:tcPr>
            <w:tcW w:w="1276" w:type="dxa"/>
            <w:vMerge/>
          </w:tcPr>
          <w:p w:rsidR="002E1C21" w:rsidRPr="00237B96" w:rsidRDefault="002E1C21" w:rsidP="002E1C21">
            <w:pPr>
              <w:rPr>
                <w:sz w:val="22"/>
                <w:szCs w:val="22"/>
              </w:rPr>
            </w:pPr>
          </w:p>
        </w:tc>
        <w:tc>
          <w:tcPr>
            <w:tcW w:w="2268" w:type="dxa"/>
          </w:tcPr>
          <w:p w:rsidR="002E1C21" w:rsidRPr="00237B96" w:rsidRDefault="002E1C21" w:rsidP="002E1C21">
            <w:pPr>
              <w:rPr>
                <w:sz w:val="22"/>
                <w:szCs w:val="22"/>
              </w:rPr>
            </w:pPr>
            <w:r w:rsidRPr="00237B96">
              <w:rPr>
                <w:sz w:val="22"/>
                <w:szCs w:val="22"/>
              </w:rPr>
              <w:t>Бюджет Смолен</w:t>
            </w:r>
            <w:r w:rsidRPr="00237B96">
              <w:rPr>
                <w:sz w:val="22"/>
                <w:szCs w:val="22"/>
              </w:rPr>
              <w:softHyphen/>
              <w:t>ской об</w:t>
            </w:r>
            <w:r w:rsidR="00237B96">
              <w:rPr>
                <w:sz w:val="22"/>
                <w:szCs w:val="22"/>
              </w:rPr>
              <w:softHyphen/>
            </w:r>
            <w:r w:rsidRPr="00237B96">
              <w:rPr>
                <w:sz w:val="22"/>
                <w:szCs w:val="22"/>
              </w:rPr>
              <w:t>ласти</w:t>
            </w:r>
          </w:p>
        </w:tc>
        <w:tc>
          <w:tcPr>
            <w:tcW w:w="1275" w:type="dxa"/>
            <w:vAlign w:val="center"/>
          </w:tcPr>
          <w:p w:rsidR="002E1C21" w:rsidRPr="00237B96" w:rsidRDefault="002E1C21" w:rsidP="002E1C21">
            <w:pPr>
              <w:jc w:val="center"/>
              <w:rPr>
                <w:sz w:val="22"/>
                <w:szCs w:val="22"/>
              </w:rPr>
            </w:pPr>
            <w:r w:rsidRPr="00237B96">
              <w:rPr>
                <w:sz w:val="22"/>
                <w:szCs w:val="22"/>
              </w:rPr>
              <w:t>333 178,8</w:t>
            </w:r>
            <w:r w:rsidR="00D301EC">
              <w:rPr>
                <w:sz w:val="22"/>
                <w:szCs w:val="22"/>
              </w:rPr>
              <w:t>0</w:t>
            </w:r>
          </w:p>
        </w:tc>
        <w:tc>
          <w:tcPr>
            <w:tcW w:w="993" w:type="dxa"/>
            <w:vAlign w:val="center"/>
          </w:tcPr>
          <w:p w:rsidR="002E1C21" w:rsidRPr="00237B96" w:rsidRDefault="002E1C21" w:rsidP="002E1C21">
            <w:pPr>
              <w:jc w:val="center"/>
              <w:rPr>
                <w:sz w:val="22"/>
                <w:szCs w:val="22"/>
              </w:rPr>
            </w:pPr>
            <w:r w:rsidRPr="00237B96">
              <w:rPr>
                <w:sz w:val="22"/>
                <w:szCs w:val="22"/>
              </w:rPr>
              <w:t>14 700,0</w:t>
            </w:r>
            <w:r w:rsidR="00D301EC">
              <w:rPr>
                <w:sz w:val="22"/>
                <w:szCs w:val="22"/>
              </w:rPr>
              <w:t>0</w:t>
            </w:r>
          </w:p>
        </w:tc>
        <w:tc>
          <w:tcPr>
            <w:tcW w:w="1134" w:type="dxa"/>
            <w:vAlign w:val="center"/>
          </w:tcPr>
          <w:p w:rsidR="002E1C21" w:rsidRPr="00237B96" w:rsidRDefault="002E1C21" w:rsidP="002E1C21">
            <w:pPr>
              <w:jc w:val="center"/>
              <w:rPr>
                <w:sz w:val="22"/>
                <w:szCs w:val="22"/>
              </w:rPr>
            </w:pPr>
            <w:r w:rsidRPr="00237B96">
              <w:rPr>
                <w:sz w:val="22"/>
                <w:szCs w:val="22"/>
              </w:rPr>
              <w:t>268 478,8</w:t>
            </w:r>
            <w:r w:rsidR="00D301EC">
              <w:rPr>
                <w:sz w:val="22"/>
                <w:szCs w:val="22"/>
              </w:rPr>
              <w:t>0</w:t>
            </w:r>
          </w:p>
        </w:tc>
        <w:tc>
          <w:tcPr>
            <w:tcW w:w="992" w:type="dxa"/>
            <w:vAlign w:val="center"/>
          </w:tcPr>
          <w:p w:rsidR="002E1C21" w:rsidRPr="00237B96" w:rsidRDefault="002E1C21" w:rsidP="002E1C21">
            <w:pPr>
              <w:jc w:val="center"/>
              <w:rPr>
                <w:sz w:val="22"/>
                <w:szCs w:val="22"/>
              </w:rPr>
            </w:pPr>
            <w:r w:rsidRPr="00237B96">
              <w:rPr>
                <w:sz w:val="22"/>
                <w:szCs w:val="22"/>
              </w:rPr>
              <w:t>50 000,0</w:t>
            </w:r>
            <w:r w:rsidR="00D301EC">
              <w:rPr>
                <w:sz w:val="22"/>
                <w:szCs w:val="22"/>
              </w:rPr>
              <w:t>0</w:t>
            </w:r>
          </w:p>
        </w:tc>
      </w:tr>
    </w:tbl>
    <w:p w:rsidR="001C5863" w:rsidRPr="005424D0" w:rsidRDefault="001C5863" w:rsidP="001D1389">
      <w:pPr>
        <w:spacing w:after="120"/>
        <w:ind w:firstLine="851"/>
        <w:jc w:val="both"/>
        <w:rPr>
          <w:sz w:val="28"/>
          <w:szCs w:val="28"/>
        </w:rPr>
      </w:pPr>
      <w:r w:rsidRPr="005424D0">
        <w:rPr>
          <w:sz w:val="28"/>
          <w:szCs w:val="28"/>
        </w:rPr>
        <w:t xml:space="preserve">- </w:t>
      </w:r>
      <w:r w:rsidR="00F9515F">
        <w:rPr>
          <w:sz w:val="28"/>
          <w:szCs w:val="28"/>
        </w:rPr>
        <w:t xml:space="preserve">строку 1.4 </w:t>
      </w:r>
      <w:r w:rsidRPr="005424D0">
        <w:rPr>
          <w:sz w:val="28"/>
          <w:szCs w:val="28"/>
        </w:rPr>
        <w:t>«</w:t>
      </w:r>
      <w:r w:rsidR="00F9515F" w:rsidRPr="00F9515F">
        <w:rPr>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r w:rsidRPr="005424D0">
        <w:rPr>
          <w:sz w:val="28"/>
          <w:szCs w:val="28"/>
        </w:rPr>
        <w:t>» изложить в следующей редакции:</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1701"/>
        <w:gridCol w:w="1276"/>
        <w:gridCol w:w="2268"/>
        <w:gridCol w:w="1275"/>
        <w:gridCol w:w="993"/>
        <w:gridCol w:w="1134"/>
        <w:gridCol w:w="992"/>
      </w:tblGrid>
      <w:tr w:rsidR="00237B96" w:rsidRPr="00237B96" w:rsidTr="00237B96">
        <w:trPr>
          <w:trHeight w:val="383"/>
        </w:trPr>
        <w:tc>
          <w:tcPr>
            <w:tcW w:w="397" w:type="dxa"/>
            <w:vMerge w:val="restart"/>
            <w:vAlign w:val="center"/>
          </w:tcPr>
          <w:p w:rsidR="002E1C21" w:rsidRPr="00237B96" w:rsidRDefault="002E1C21" w:rsidP="002E1C21">
            <w:pPr>
              <w:ind w:left="-108" w:right="-108"/>
              <w:rPr>
                <w:sz w:val="22"/>
                <w:szCs w:val="22"/>
              </w:rPr>
            </w:pPr>
            <w:r w:rsidRPr="00237B96">
              <w:rPr>
                <w:sz w:val="22"/>
                <w:szCs w:val="22"/>
              </w:rPr>
              <w:t>1.4</w:t>
            </w:r>
          </w:p>
        </w:tc>
        <w:tc>
          <w:tcPr>
            <w:tcW w:w="1701" w:type="dxa"/>
            <w:vMerge w:val="restart"/>
            <w:vAlign w:val="center"/>
          </w:tcPr>
          <w:p w:rsidR="002E1C21" w:rsidRPr="00237B96" w:rsidRDefault="002E1C21" w:rsidP="000A78D9">
            <w:pPr>
              <w:rPr>
                <w:sz w:val="22"/>
                <w:szCs w:val="22"/>
              </w:rPr>
            </w:pPr>
            <w:r w:rsidRPr="00237B96">
              <w:rPr>
                <w:bCs/>
                <w:sz w:val="22"/>
                <w:szCs w:val="22"/>
              </w:rPr>
              <w:t>Приобретение до</w:t>
            </w:r>
            <w:r w:rsidR="00237B96">
              <w:rPr>
                <w:bCs/>
                <w:sz w:val="22"/>
                <w:szCs w:val="22"/>
              </w:rPr>
              <w:softHyphen/>
            </w:r>
            <w:r w:rsidRPr="00237B96">
              <w:rPr>
                <w:bCs/>
                <w:sz w:val="22"/>
                <w:szCs w:val="22"/>
              </w:rPr>
              <w:t>рожной тех</w:t>
            </w:r>
            <w:r w:rsidRPr="00237B96">
              <w:rPr>
                <w:bCs/>
                <w:sz w:val="22"/>
                <w:szCs w:val="22"/>
              </w:rPr>
              <w:softHyphen/>
              <w:t>ники и иного имущества в це</w:t>
            </w:r>
            <w:r w:rsidRPr="00237B96">
              <w:rPr>
                <w:bCs/>
                <w:sz w:val="22"/>
                <w:szCs w:val="22"/>
              </w:rPr>
              <w:softHyphen/>
              <w:t>лях обеспе</w:t>
            </w:r>
            <w:r w:rsidR="00237B96">
              <w:rPr>
                <w:bCs/>
                <w:sz w:val="22"/>
                <w:szCs w:val="22"/>
              </w:rPr>
              <w:softHyphen/>
            </w:r>
            <w:r w:rsidRPr="00237B96">
              <w:rPr>
                <w:bCs/>
                <w:sz w:val="22"/>
                <w:szCs w:val="22"/>
              </w:rPr>
              <w:t>че</w:t>
            </w:r>
            <w:r w:rsidR="00237B96">
              <w:rPr>
                <w:bCs/>
                <w:sz w:val="22"/>
                <w:szCs w:val="22"/>
              </w:rPr>
              <w:softHyphen/>
            </w:r>
            <w:r w:rsidRPr="00237B96">
              <w:rPr>
                <w:bCs/>
                <w:sz w:val="22"/>
                <w:szCs w:val="22"/>
              </w:rPr>
              <w:t>ния деятель</w:t>
            </w:r>
            <w:r w:rsidR="00237B96">
              <w:rPr>
                <w:bCs/>
                <w:sz w:val="22"/>
                <w:szCs w:val="22"/>
              </w:rPr>
              <w:softHyphen/>
            </w:r>
            <w:r w:rsidRPr="00237B96">
              <w:rPr>
                <w:bCs/>
                <w:sz w:val="22"/>
                <w:szCs w:val="22"/>
              </w:rPr>
              <w:t>ности по капи</w:t>
            </w:r>
            <w:r w:rsidR="00237B96">
              <w:rPr>
                <w:bCs/>
                <w:sz w:val="22"/>
                <w:szCs w:val="22"/>
              </w:rPr>
              <w:softHyphen/>
            </w:r>
            <w:r w:rsidRPr="00237B96">
              <w:rPr>
                <w:bCs/>
                <w:sz w:val="22"/>
                <w:szCs w:val="22"/>
              </w:rPr>
              <w:t>тальному ре</w:t>
            </w:r>
            <w:r w:rsidR="00237B96">
              <w:rPr>
                <w:bCs/>
                <w:sz w:val="22"/>
                <w:szCs w:val="22"/>
              </w:rPr>
              <w:softHyphen/>
            </w:r>
            <w:r w:rsidRPr="00237B96">
              <w:rPr>
                <w:bCs/>
                <w:sz w:val="22"/>
                <w:szCs w:val="22"/>
              </w:rPr>
              <w:t>монту, ремон</w:t>
            </w:r>
            <w:r w:rsidRPr="00237B96">
              <w:rPr>
                <w:bCs/>
                <w:sz w:val="22"/>
                <w:szCs w:val="22"/>
              </w:rPr>
              <w:softHyphen/>
              <w:t xml:space="preserve">ту </w:t>
            </w:r>
            <w:r w:rsidRPr="00237B96">
              <w:rPr>
                <w:bCs/>
                <w:sz w:val="22"/>
                <w:szCs w:val="22"/>
              </w:rPr>
              <w:lastRenderedPageBreak/>
              <w:t>и содержанию ав</w:t>
            </w:r>
            <w:r w:rsidR="00237B96">
              <w:rPr>
                <w:bCs/>
                <w:sz w:val="22"/>
                <w:szCs w:val="22"/>
              </w:rPr>
              <w:softHyphen/>
            </w:r>
            <w:r w:rsidRPr="00237B96">
              <w:rPr>
                <w:bCs/>
                <w:sz w:val="22"/>
                <w:szCs w:val="22"/>
              </w:rPr>
              <w:t>томобильных до</w:t>
            </w:r>
            <w:r w:rsidR="00237B96">
              <w:rPr>
                <w:bCs/>
                <w:sz w:val="22"/>
                <w:szCs w:val="22"/>
              </w:rPr>
              <w:softHyphen/>
            </w:r>
            <w:r w:rsidRPr="00237B96">
              <w:rPr>
                <w:bCs/>
                <w:sz w:val="22"/>
                <w:szCs w:val="22"/>
              </w:rPr>
              <w:t>рог</w:t>
            </w:r>
          </w:p>
        </w:tc>
        <w:tc>
          <w:tcPr>
            <w:tcW w:w="1276" w:type="dxa"/>
            <w:vMerge w:val="restart"/>
            <w:vAlign w:val="center"/>
          </w:tcPr>
          <w:p w:rsidR="002E1C21" w:rsidRPr="00237B96" w:rsidRDefault="002E1C21" w:rsidP="000A78D9">
            <w:pPr>
              <w:rPr>
                <w:sz w:val="22"/>
                <w:szCs w:val="22"/>
              </w:rPr>
            </w:pPr>
            <w:r w:rsidRPr="00237B96">
              <w:rPr>
                <w:rFonts w:eastAsia="Arial"/>
                <w:sz w:val="22"/>
                <w:szCs w:val="22"/>
                <w:lang w:eastAsia="ar-SA"/>
              </w:rPr>
              <w:lastRenderedPageBreak/>
              <w:t>Отдел по строи</w:t>
            </w:r>
            <w:r w:rsidRPr="00237B96">
              <w:rPr>
                <w:rFonts w:eastAsia="Arial"/>
                <w:sz w:val="22"/>
                <w:szCs w:val="22"/>
                <w:lang w:eastAsia="ar-SA"/>
              </w:rPr>
              <w:softHyphen/>
              <w:t>тельству, архитек</w:t>
            </w:r>
            <w:r w:rsidRPr="00237B96">
              <w:rPr>
                <w:rFonts w:eastAsia="Arial"/>
                <w:sz w:val="22"/>
                <w:szCs w:val="22"/>
                <w:lang w:eastAsia="ar-SA"/>
              </w:rPr>
              <w:softHyphen/>
              <w:t>туре и до</w:t>
            </w:r>
            <w:r w:rsidR="00237B96">
              <w:rPr>
                <w:rFonts w:eastAsia="Arial"/>
                <w:sz w:val="22"/>
                <w:szCs w:val="22"/>
                <w:lang w:eastAsia="ar-SA"/>
              </w:rPr>
              <w:softHyphen/>
            </w:r>
            <w:r w:rsidRPr="00237B96">
              <w:rPr>
                <w:rFonts w:eastAsia="Arial"/>
                <w:sz w:val="22"/>
                <w:szCs w:val="22"/>
                <w:lang w:eastAsia="ar-SA"/>
              </w:rPr>
              <w:t>рожно</w:t>
            </w:r>
            <w:r w:rsidRPr="00237B96">
              <w:rPr>
                <w:rFonts w:eastAsia="Arial"/>
                <w:sz w:val="22"/>
                <w:szCs w:val="22"/>
                <w:lang w:eastAsia="ar-SA"/>
              </w:rPr>
              <w:softHyphen/>
              <w:t>му хозяй</w:t>
            </w:r>
            <w:r w:rsidRPr="00237B96">
              <w:rPr>
                <w:rFonts w:eastAsia="Arial"/>
                <w:sz w:val="22"/>
                <w:szCs w:val="22"/>
                <w:lang w:eastAsia="ar-SA"/>
              </w:rPr>
              <w:softHyphen/>
              <w:t>ству</w:t>
            </w:r>
            <w:r w:rsidRPr="00237B96">
              <w:rPr>
                <w:sz w:val="22"/>
                <w:szCs w:val="22"/>
              </w:rPr>
              <w:t xml:space="preserve"> </w:t>
            </w:r>
          </w:p>
        </w:tc>
        <w:tc>
          <w:tcPr>
            <w:tcW w:w="2268" w:type="dxa"/>
          </w:tcPr>
          <w:p w:rsidR="002E1C21" w:rsidRPr="00237B96" w:rsidRDefault="002E1C21" w:rsidP="000A78D9">
            <w:pPr>
              <w:rPr>
                <w:sz w:val="22"/>
                <w:szCs w:val="22"/>
              </w:rPr>
            </w:pPr>
            <w:r w:rsidRPr="00237B96">
              <w:rPr>
                <w:sz w:val="22"/>
                <w:szCs w:val="22"/>
              </w:rPr>
              <w:t>Дорожный фонд му</w:t>
            </w:r>
            <w:r w:rsidR="00237B96">
              <w:rPr>
                <w:sz w:val="22"/>
                <w:szCs w:val="22"/>
              </w:rPr>
              <w:softHyphen/>
            </w:r>
            <w:r w:rsidRPr="00237B96">
              <w:rPr>
                <w:sz w:val="22"/>
                <w:szCs w:val="22"/>
              </w:rPr>
              <w:t>ни</w:t>
            </w:r>
            <w:r w:rsidR="00237B96">
              <w:rPr>
                <w:sz w:val="22"/>
                <w:szCs w:val="22"/>
              </w:rPr>
              <w:softHyphen/>
            </w:r>
            <w:r w:rsidRPr="00237B96">
              <w:rPr>
                <w:sz w:val="22"/>
                <w:szCs w:val="22"/>
              </w:rPr>
              <w:t>ципального обра</w:t>
            </w:r>
            <w:r w:rsidR="00237B96">
              <w:rPr>
                <w:sz w:val="22"/>
                <w:szCs w:val="22"/>
              </w:rPr>
              <w:softHyphen/>
            </w:r>
            <w:r w:rsidRPr="00237B96">
              <w:rPr>
                <w:sz w:val="22"/>
                <w:szCs w:val="22"/>
              </w:rPr>
              <w:t>зования «Ве</w:t>
            </w:r>
            <w:r w:rsidRPr="00237B96">
              <w:rPr>
                <w:sz w:val="22"/>
                <w:szCs w:val="22"/>
              </w:rPr>
              <w:softHyphen/>
              <w:t>лижский муници</w:t>
            </w:r>
            <w:r w:rsidRPr="00237B96">
              <w:rPr>
                <w:sz w:val="22"/>
                <w:szCs w:val="22"/>
              </w:rPr>
              <w:softHyphen/>
              <w:t>пальный округ» Смо</w:t>
            </w:r>
            <w:r w:rsidR="00237B96">
              <w:rPr>
                <w:sz w:val="22"/>
                <w:szCs w:val="22"/>
              </w:rPr>
              <w:softHyphen/>
            </w:r>
            <w:r w:rsidRPr="00237B96">
              <w:rPr>
                <w:sz w:val="22"/>
                <w:szCs w:val="22"/>
              </w:rPr>
              <w:t>ленской обла</w:t>
            </w:r>
            <w:r w:rsidRPr="00237B96">
              <w:rPr>
                <w:sz w:val="22"/>
                <w:szCs w:val="22"/>
              </w:rPr>
              <w:softHyphen/>
              <w:t>сти</w:t>
            </w:r>
          </w:p>
        </w:tc>
        <w:tc>
          <w:tcPr>
            <w:tcW w:w="1275" w:type="dxa"/>
          </w:tcPr>
          <w:p w:rsidR="002E1C21" w:rsidRPr="00237B96" w:rsidRDefault="002E1C21" w:rsidP="000A78D9">
            <w:pPr>
              <w:jc w:val="center"/>
              <w:rPr>
                <w:sz w:val="22"/>
                <w:szCs w:val="22"/>
              </w:rPr>
            </w:pPr>
            <w:r w:rsidRPr="00237B96">
              <w:rPr>
                <w:sz w:val="22"/>
                <w:szCs w:val="22"/>
              </w:rPr>
              <w:t>5</w:t>
            </w:r>
            <w:r w:rsidR="0002719E">
              <w:rPr>
                <w:sz w:val="22"/>
                <w:szCs w:val="22"/>
              </w:rPr>
              <w:t>86</w:t>
            </w:r>
            <w:r w:rsidRPr="00237B96">
              <w:rPr>
                <w:sz w:val="22"/>
                <w:szCs w:val="22"/>
              </w:rPr>
              <w:t>,46</w:t>
            </w:r>
          </w:p>
        </w:tc>
        <w:tc>
          <w:tcPr>
            <w:tcW w:w="993" w:type="dxa"/>
          </w:tcPr>
          <w:p w:rsidR="002E1C21" w:rsidRPr="00237B96" w:rsidRDefault="002E1C21" w:rsidP="000A78D9">
            <w:pPr>
              <w:jc w:val="center"/>
              <w:rPr>
                <w:sz w:val="22"/>
                <w:szCs w:val="22"/>
              </w:rPr>
            </w:pPr>
            <w:r w:rsidRPr="00237B96">
              <w:rPr>
                <w:sz w:val="22"/>
                <w:szCs w:val="22"/>
              </w:rPr>
              <w:t>5</w:t>
            </w:r>
            <w:r w:rsidR="0002719E">
              <w:rPr>
                <w:sz w:val="22"/>
                <w:szCs w:val="22"/>
              </w:rPr>
              <w:t>86</w:t>
            </w:r>
            <w:r w:rsidRPr="00237B96">
              <w:rPr>
                <w:sz w:val="22"/>
                <w:szCs w:val="22"/>
              </w:rPr>
              <w:t>,46</w:t>
            </w:r>
          </w:p>
        </w:tc>
        <w:tc>
          <w:tcPr>
            <w:tcW w:w="1134" w:type="dxa"/>
          </w:tcPr>
          <w:p w:rsidR="002E1C21" w:rsidRPr="00237B96" w:rsidRDefault="002E1C21" w:rsidP="000A78D9">
            <w:pPr>
              <w:jc w:val="center"/>
              <w:rPr>
                <w:sz w:val="22"/>
                <w:szCs w:val="22"/>
              </w:rPr>
            </w:pPr>
            <w:r w:rsidRPr="00237B96">
              <w:rPr>
                <w:sz w:val="22"/>
                <w:szCs w:val="22"/>
              </w:rPr>
              <w:t>0</w:t>
            </w:r>
          </w:p>
        </w:tc>
        <w:tc>
          <w:tcPr>
            <w:tcW w:w="992" w:type="dxa"/>
          </w:tcPr>
          <w:p w:rsidR="002E1C21" w:rsidRPr="00237B96" w:rsidRDefault="002E1C21" w:rsidP="000A78D9">
            <w:pPr>
              <w:jc w:val="center"/>
              <w:rPr>
                <w:sz w:val="22"/>
                <w:szCs w:val="22"/>
              </w:rPr>
            </w:pPr>
            <w:r w:rsidRPr="00237B96">
              <w:rPr>
                <w:sz w:val="22"/>
                <w:szCs w:val="22"/>
              </w:rPr>
              <w:t>0</w:t>
            </w:r>
          </w:p>
        </w:tc>
      </w:tr>
      <w:tr w:rsidR="00237B96" w:rsidRPr="00237B96" w:rsidTr="00237B96">
        <w:trPr>
          <w:trHeight w:val="420"/>
        </w:trPr>
        <w:tc>
          <w:tcPr>
            <w:tcW w:w="397" w:type="dxa"/>
            <w:vMerge/>
            <w:vAlign w:val="center"/>
          </w:tcPr>
          <w:p w:rsidR="002E1C21" w:rsidRPr="00237B96" w:rsidRDefault="002E1C21" w:rsidP="000A78D9">
            <w:pPr>
              <w:rPr>
                <w:sz w:val="22"/>
                <w:szCs w:val="22"/>
              </w:rPr>
            </w:pPr>
          </w:p>
        </w:tc>
        <w:tc>
          <w:tcPr>
            <w:tcW w:w="1701" w:type="dxa"/>
            <w:vMerge/>
            <w:vAlign w:val="center"/>
          </w:tcPr>
          <w:p w:rsidR="002E1C21" w:rsidRPr="00237B96" w:rsidRDefault="002E1C21" w:rsidP="000A78D9">
            <w:pPr>
              <w:rPr>
                <w:sz w:val="22"/>
                <w:szCs w:val="22"/>
              </w:rPr>
            </w:pPr>
          </w:p>
        </w:tc>
        <w:tc>
          <w:tcPr>
            <w:tcW w:w="1276" w:type="dxa"/>
            <w:vMerge/>
            <w:vAlign w:val="center"/>
          </w:tcPr>
          <w:p w:rsidR="002E1C21" w:rsidRPr="00237B96" w:rsidRDefault="002E1C21" w:rsidP="000A78D9">
            <w:pPr>
              <w:rPr>
                <w:sz w:val="22"/>
                <w:szCs w:val="22"/>
              </w:rPr>
            </w:pPr>
          </w:p>
        </w:tc>
        <w:tc>
          <w:tcPr>
            <w:tcW w:w="2268" w:type="dxa"/>
          </w:tcPr>
          <w:p w:rsidR="002E1C21" w:rsidRPr="00237B96" w:rsidRDefault="002E1C21" w:rsidP="000A78D9">
            <w:pPr>
              <w:rPr>
                <w:sz w:val="22"/>
                <w:szCs w:val="22"/>
              </w:rPr>
            </w:pPr>
            <w:r w:rsidRPr="00237B96">
              <w:rPr>
                <w:sz w:val="22"/>
                <w:szCs w:val="22"/>
              </w:rPr>
              <w:t>бюджет Смолен</w:t>
            </w:r>
            <w:r w:rsidRPr="00237B96">
              <w:rPr>
                <w:sz w:val="22"/>
                <w:szCs w:val="22"/>
              </w:rPr>
              <w:softHyphen/>
              <w:t>ской области</w:t>
            </w:r>
          </w:p>
        </w:tc>
        <w:tc>
          <w:tcPr>
            <w:tcW w:w="1275" w:type="dxa"/>
          </w:tcPr>
          <w:p w:rsidR="002E1C21" w:rsidRPr="00237B96" w:rsidRDefault="002E1C21" w:rsidP="000A78D9">
            <w:pPr>
              <w:jc w:val="center"/>
              <w:rPr>
                <w:sz w:val="22"/>
                <w:szCs w:val="22"/>
              </w:rPr>
            </w:pPr>
            <w:r w:rsidRPr="00237B96">
              <w:rPr>
                <w:sz w:val="22"/>
                <w:szCs w:val="22"/>
              </w:rPr>
              <w:t>0</w:t>
            </w:r>
          </w:p>
        </w:tc>
        <w:tc>
          <w:tcPr>
            <w:tcW w:w="993" w:type="dxa"/>
          </w:tcPr>
          <w:p w:rsidR="002E1C21" w:rsidRPr="00237B96" w:rsidRDefault="002E1C21" w:rsidP="000A78D9">
            <w:pPr>
              <w:jc w:val="center"/>
              <w:rPr>
                <w:sz w:val="22"/>
                <w:szCs w:val="22"/>
              </w:rPr>
            </w:pPr>
            <w:r w:rsidRPr="00237B96">
              <w:rPr>
                <w:sz w:val="22"/>
                <w:szCs w:val="22"/>
              </w:rPr>
              <w:t>0</w:t>
            </w:r>
          </w:p>
        </w:tc>
        <w:tc>
          <w:tcPr>
            <w:tcW w:w="1134" w:type="dxa"/>
          </w:tcPr>
          <w:p w:rsidR="002E1C21" w:rsidRPr="00237B96" w:rsidRDefault="002E1C21" w:rsidP="000A78D9">
            <w:pPr>
              <w:jc w:val="center"/>
              <w:rPr>
                <w:sz w:val="22"/>
                <w:szCs w:val="22"/>
              </w:rPr>
            </w:pPr>
            <w:r w:rsidRPr="00237B96">
              <w:rPr>
                <w:sz w:val="22"/>
                <w:szCs w:val="22"/>
              </w:rPr>
              <w:t>0</w:t>
            </w:r>
          </w:p>
        </w:tc>
        <w:tc>
          <w:tcPr>
            <w:tcW w:w="992" w:type="dxa"/>
          </w:tcPr>
          <w:p w:rsidR="002E1C21" w:rsidRPr="00237B96" w:rsidRDefault="002E1C21" w:rsidP="000A78D9">
            <w:pPr>
              <w:jc w:val="center"/>
              <w:rPr>
                <w:sz w:val="22"/>
                <w:szCs w:val="22"/>
              </w:rPr>
            </w:pPr>
            <w:r w:rsidRPr="00237B96">
              <w:rPr>
                <w:sz w:val="22"/>
                <w:szCs w:val="22"/>
              </w:rPr>
              <w:t>0</w:t>
            </w:r>
          </w:p>
        </w:tc>
      </w:tr>
    </w:tbl>
    <w:p w:rsidR="00550957" w:rsidRDefault="00FC5D6D" w:rsidP="00550957">
      <w:pPr>
        <w:pStyle w:val="a3"/>
        <w:ind w:left="0" w:right="-2" w:firstLine="709"/>
        <w:jc w:val="both"/>
        <w:rPr>
          <w:sz w:val="28"/>
          <w:szCs w:val="28"/>
        </w:rPr>
      </w:pPr>
      <w:r>
        <w:rPr>
          <w:sz w:val="28"/>
          <w:szCs w:val="28"/>
        </w:rPr>
        <w:t>2</w:t>
      </w:r>
      <w:r w:rsidR="0023795B">
        <w:rPr>
          <w:sz w:val="28"/>
          <w:szCs w:val="28"/>
        </w:rPr>
        <w:t xml:space="preserve">. </w:t>
      </w:r>
      <w:r w:rsidR="00550957">
        <w:rPr>
          <w:sz w:val="28"/>
          <w:szCs w:val="28"/>
        </w:rPr>
        <w:t>Отделу</w:t>
      </w:r>
      <w:r w:rsidR="00550957" w:rsidRPr="00275D04">
        <w:rPr>
          <w:sz w:val="28"/>
          <w:szCs w:val="28"/>
        </w:rPr>
        <w:t xml:space="preserve"> </w:t>
      </w:r>
      <w:r w:rsidR="00550957">
        <w:rPr>
          <w:sz w:val="28"/>
          <w:szCs w:val="28"/>
        </w:rPr>
        <w:t xml:space="preserve">по информационным технологиям Администрации муниципального образования «Велижский муниципальный округ» Смоленской области </w:t>
      </w:r>
      <w:r w:rsidR="00550957" w:rsidRPr="00CE0581">
        <w:rPr>
          <w:sz w:val="28"/>
          <w:szCs w:val="28"/>
        </w:rPr>
        <w:t>обнародовать настоящее постановление на официальном сайте муниципаль</w:t>
      </w:r>
      <w:r w:rsidR="00550957">
        <w:rPr>
          <w:sz w:val="28"/>
          <w:szCs w:val="28"/>
        </w:rPr>
        <w:t>ного образования «Велижский муниципальный округ</w:t>
      </w:r>
      <w:r w:rsidR="00550957" w:rsidRPr="00CE0581">
        <w:rPr>
          <w:sz w:val="28"/>
          <w:szCs w:val="28"/>
        </w:rPr>
        <w:t>»</w:t>
      </w:r>
      <w:r w:rsidR="00550957">
        <w:rPr>
          <w:sz w:val="28"/>
          <w:szCs w:val="28"/>
        </w:rPr>
        <w:t xml:space="preserve"> Смоленской области </w:t>
      </w:r>
      <w:r w:rsidR="00550957" w:rsidRPr="00A13B67">
        <w:rPr>
          <w:sz w:val="28"/>
          <w:szCs w:val="28"/>
        </w:rPr>
        <w:t>http://velizh.admin-</w:t>
      </w:r>
      <w:r w:rsidR="00550957" w:rsidRPr="00B70A4E">
        <w:rPr>
          <w:sz w:val="28"/>
          <w:szCs w:val="28"/>
        </w:rPr>
        <w:t>smolensk.ru/ в информационно-телекоммуникационной сети «Интернет».</w:t>
      </w:r>
    </w:p>
    <w:p w:rsidR="00FC5D6D" w:rsidRPr="00195FCD" w:rsidRDefault="00FC5D6D" w:rsidP="00195FCD">
      <w:pPr>
        <w:pStyle w:val="a3"/>
        <w:ind w:left="0" w:right="-2" w:firstLine="709"/>
        <w:jc w:val="both"/>
        <w:rPr>
          <w:sz w:val="28"/>
          <w:szCs w:val="20"/>
        </w:rPr>
      </w:pPr>
      <w:r>
        <w:rPr>
          <w:sz w:val="28"/>
          <w:szCs w:val="28"/>
        </w:rPr>
        <w:t xml:space="preserve">4. </w:t>
      </w:r>
      <w:r w:rsidRPr="00E51A9A">
        <w:rPr>
          <w:color w:val="000000"/>
          <w:sz w:val="28"/>
          <w:szCs w:val="28"/>
        </w:rPr>
        <w:t>Настоящее постановление вступает в силу после его подписания</w:t>
      </w:r>
      <w:r w:rsidR="00CF6DA9">
        <w:rPr>
          <w:color w:val="000000"/>
          <w:sz w:val="28"/>
          <w:szCs w:val="28"/>
        </w:rPr>
        <w:t>.</w:t>
      </w:r>
    </w:p>
    <w:p w:rsidR="00C22803" w:rsidRPr="00B247DA" w:rsidRDefault="003A6C7F" w:rsidP="00550957">
      <w:pPr>
        <w:ind w:firstLine="709"/>
        <w:jc w:val="both"/>
        <w:rPr>
          <w:sz w:val="28"/>
          <w:szCs w:val="28"/>
        </w:rPr>
      </w:pPr>
      <w:r>
        <w:rPr>
          <w:sz w:val="28"/>
          <w:szCs w:val="28"/>
        </w:rPr>
        <w:t>5</w:t>
      </w:r>
      <w:r w:rsidR="0023795B">
        <w:rPr>
          <w:sz w:val="28"/>
          <w:szCs w:val="28"/>
        </w:rPr>
        <w:t xml:space="preserve">. </w:t>
      </w:r>
      <w:r w:rsidR="00C22803" w:rsidRPr="00E51A9A">
        <w:rPr>
          <w:sz w:val="28"/>
          <w:szCs w:val="28"/>
        </w:rPr>
        <w:t>Контроль за исполнением</w:t>
      </w:r>
      <w:r w:rsidR="00C22803" w:rsidRPr="00B247DA">
        <w:rPr>
          <w:sz w:val="28"/>
          <w:szCs w:val="28"/>
        </w:rPr>
        <w:t xml:space="preserve"> настоящего постановления оставляю за собой.</w:t>
      </w:r>
    </w:p>
    <w:p w:rsidR="000074C7" w:rsidRDefault="000074C7" w:rsidP="001904EE">
      <w:pPr>
        <w:jc w:val="center"/>
        <w:rPr>
          <w:sz w:val="28"/>
          <w:szCs w:val="28"/>
        </w:rPr>
      </w:pPr>
    </w:p>
    <w:p w:rsidR="001262E4" w:rsidRDefault="001262E4" w:rsidP="001904EE">
      <w:pPr>
        <w:jc w:val="center"/>
        <w:rPr>
          <w:sz w:val="28"/>
          <w:szCs w:val="28"/>
        </w:rPr>
      </w:pPr>
    </w:p>
    <w:p w:rsidR="00550957" w:rsidRPr="00550957" w:rsidRDefault="00550957" w:rsidP="00550957">
      <w:pPr>
        <w:jc w:val="both"/>
        <w:rPr>
          <w:sz w:val="28"/>
          <w:szCs w:val="28"/>
        </w:rPr>
      </w:pPr>
      <w:r w:rsidRPr="00550957">
        <w:rPr>
          <w:sz w:val="28"/>
          <w:szCs w:val="28"/>
        </w:rPr>
        <w:t xml:space="preserve">Глава муниципального образования </w:t>
      </w:r>
    </w:p>
    <w:p w:rsidR="00550957" w:rsidRPr="00550957" w:rsidRDefault="00550957" w:rsidP="00550957">
      <w:pPr>
        <w:jc w:val="both"/>
        <w:rPr>
          <w:sz w:val="28"/>
          <w:szCs w:val="28"/>
        </w:rPr>
      </w:pPr>
      <w:r w:rsidRPr="00550957">
        <w:rPr>
          <w:sz w:val="28"/>
          <w:szCs w:val="28"/>
        </w:rPr>
        <w:t>«Велижский муниципальный округ»</w:t>
      </w:r>
    </w:p>
    <w:p w:rsidR="00550957" w:rsidRPr="00550957" w:rsidRDefault="00550957" w:rsidP="00550957">
      <w:pPr>
        <w:jc w:val="both"/>
        <w:rPr>
          <w:sz w:val="28"/>
          <w:szCs w:val="28"/>
        </w:rPr>
      </w:pPr>
      <w:r w:rsidRPr="00550957">
        <w:rPr>
          <w:sz w:val="28"/>
          <w:szCs w:val="28"/>
        </w:rPr>
        <w:t>Смоленской области                                                                             Г.А. Валикова</w:t>
      </w:r>
    </w:p>
    <w:p w:rsidR="00C22803" w:rsidRDefault="00C22803"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CF6DA9" w:rsidRDefault="00CF6DA9" w:rsidP="001904EE">
      <w:pPr>
        <w:jc w:val="center"/>
        <w:rPr>
          <w:sz w:val="28"/>
          <w:szCs w:val="28"/>
        </w:rPr>
      </w:pPr>
    </w:p>
    <w:p w:rsidR="00195FCD" w:rsidRDefault="00195FCD" w:rsidP="001904EE">
      <w:pPr>
        <w:jc w:val="center"/>
        <w:rPr>
          <w:sz w:val="28"/>
          <w:szCs w:val="28"/>
        </w:rPr>
      </w:pPr>
    </w:p>
    <w:p w:rsidR="006E5814" w:rsidRDefault="006E5814" w:rsidP="007A4768">
      <w:pPr>
        <w:suppressAutoHyphens/>
        <w:autoSpaceDE w:val="0"/>
        <w:jc w:val="right"/>
        <w:rPr>
          <w:rFonts w:eastAsia="Arial"/>
          <w:sz w:val="28"/>
          <w:szCs w:val="28"/>
          <w:lang w:eastAsia="ar-SA"/>
        </w:rPr>
      </w:pPr>
    </w:p>
    <w:p w:rsidR="006E5814" w:rsidRDefault="006E5814" w:rsidP="007A4768">
      <w:pPr>
        <w:suppressAutoHyphens/>
        <w:autoSpaceDE w:val="0"/>
        <w:jc w:val="right"/>
        <w:rPr>
          <w:rFonts w:eastAsia="Arial"/>
          <w:sz w:val="28"/>
          <w:szCs w:val="28"/>
          <w:lang w:eastAsia="ar-SA"/>
        </w:rPr>
      </w:pPr>
    </w:p>
    <w:p w:rsidR="006E5814" w:rsidRDefault="006E5814" w:rsidP="001C5863">
      <w:pPr>
        <w:suppressAutoHyphens/>
        <w:autoSpaceDE w:val="0"/>
        <w:rPr>
          <w:rFonts w:eastAsia="Arial"/>
          <w:sz w:val="28"/>
          <w:szCs w:val="28"/>
          <w:lang w:eastAsia="ar-SA"/>
        </w:rPr>
      </w:pPr>
    </w:p>
    <w:sectPr w:rsidR="006E5814" w:rsidSect="00CC43AE">
      <w:pgSz w:w="11906" w:h="16838"/>
      <w:pgMar w:top="709" w:right="566"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020" w:rsidRDefault="001E0020" w:rsidP="00EB02B2">
      <w:r>
        <w:separator/>
      </w:r>
    </w:p>
  </w:endnote>
  <w:endnote w:type="continuationSeparator" w:id="0">
    <w:p w:rsidR="001E0020" w:rsidRDefault="001E0020"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020" w:rsidRDefault="001E0020" w:rsidP="00EB02B2">
      <w:r>
        <w:separator/>
      </w:r>
    </w:p>
  </w:footnote>
  <w:footnote w:type="continuationSeparator" w:id="0">
    <w:p w:rsidR="001E0020" w:rsidRDefault="001E0020"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74C7"/>
    <w:rsid w:val="0001144E"/>
    <w:rsid w:val="00013924"/>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5449"/>
    <w:rsid w:val="000C5710"/>
    <w:rsid w:val="000C76DB"/>
    <w:rsid w:val="000C7FFE"/>
    <w:rsid w:val="000D0A9B"/>
    <w:rsid w:val="000E6979"/>
    <w:rsid w:val="000F4D73"/>
    <w:rsid w:val="00102768"/>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6061"/>
    <w:rsid w:val="001B20C5"/>
    <w:rsid w:val="001B3E12"/>
    <w:rsid w:val="001C3DEF"/>
    <w:rsid w:val="001C5863"/>
    <w:rsid w:val="001C6640"/>
    <w:rsid w:val="001D1389"/>
    <w:rsid w:val="001D3D0D"/>
    <w:rsid w:val="001D7EDC"/>
    <w:rsid w:val="001E0020"/>
    <w:rsid w:val="001F5A99"/>
    <w:rsid w:val="001F6B0F"/>
    <w:rsid w:val="00206014"/>
    <w:rsid w:val="002153BF"/>
    <w:rsid w:val="00226EC5"/>
    <w:rsid w:val="00233247"/>
    <w:rsid w:val="0023795B"/>
    <w:rsid w:val="00237B96"/>
    <w:rsid w:val="00242084"/>
    <w:rsid w:val="00247DE4"/>
    <w:rsid w:val="0026743A"/>
    <w:rsid w:val="0027064F"/>
    <w:rsid w:val="00275851"/>
    <w:rsid w:val="00275C4E"/>
    <w:rsid w:val="00280762"/>
    <w:rsid w:val="0028443C"/>
    <w:rsid w:val="0028515E"/>
    <w:rsid w:val="00287FBB"/>
    <w:rsid w:val="00292044"/>
    <w:rsid w:val="00296CDD"/>
    <w:rsid w:val="002A02E0"/>
    <w:rsid w:val="002A2B27"/>
    <w:rsid w:val="002A50D4"/>
    <w:rsid w:val="002A50D9"/>
    <w:rsid w:val="002C0FDC"/>
    <w:rsid w:val="002C552E"/>
    <w:rsid w:val="002C7C24"/>
    <w:rsid w:val="002D5447"/>
    <w:rsid w:val="002D7633"/>
    <w:rsid w:val="002E1C21"/>
    <w:rsid w:val="002E2F08"/>
    <w:rsid w:val="002F1F7A"/>
    <w:rsid w:val="002F4309"/>
    <w:rsid w:val="002F5034"/>
    <w:rsid w:val="002F595B"/>
    <w:rsid w:val="003046B4"/>
    <w:rsid w:val="003050B8"/>
    <w:rsid w:val="0031471F"/>
    <w:rsid w:val="00317D69"/>
    <w:rsid w:val="00323231"/>
    <w:rsid w:val="00340C5E"/>
    <w:rsid w:val="00340E54"/>
    <w:rsid w:val="003459A9"/>
    <w:rsid w:val="00350FAF"/>
    <w:rsid w:val="00354A41"/>
    <w:rsid w:val="00357D08"/>
    <w:rsid w:val="00361ECB"/>
    <w:rsid w:val="00376FE5"/>
    <w:rsid w:val="00380723"/>
    <w:rsid w:val="0038653F"/>
    <w:rsid w:val="00392DAE"/>
    <w:rsid w:val="003944BE"/>
    <w:rsid w:val="00395906"/>
    <w:rsid w:val="003A3390"/>
    <w:rsid w:val="003A6C7F"/>
    <w:rsid w:val="003A6E3B"/>
    <w:rsid w:val="003B1131"/>
    <w:rsid w:val="003C2A07"/>
    <w:rsid w:val="003C735E"/>
    <w:rsid w:val="003D4C4A"/>
    <w:rsid w:val="003E0243"/>
    <w:rsid w:val="003E3DE2"/>
    <w:rsid w:val="003E4E2D"/>
    <w:rsid w:val="003E510D"/>
    <w:rsid w:val="003F3E23"/>
    <w:rsid w:val="004065D9"/>
    <w:rsid w:val="00407586"/>
    <w:rsid w:val="00410FC6"/>
    <w:rsid w:val="00413579"/>
    <w:rsid w:val="004160B3"/>
    <w:rsid w:val="00420D55"/>
    <w:rsid w:val="00422094"/>
    <w:rsid w:val="0042253F"/>
    <w:rsid w:val="004274A5"/>
    <w:rsid w:val="0043393E"/>
    <w:rsid w:val="00437821"/>
    <w:rsid w:val="0044666C"/>
    <w:rsid w:val="00456ACD"/>
    <w:rsid w:val="00467EEC"/>
    <w:rsid w:val="00475ED7"/>
    <w:rsid w:val="0048293C"/>
    <w:rsid w:val="00482FEC"/>
    <w:rsid w:val="00483C40"/>
    <w:rsid w:val="00484FE7"/>
    <w:rsid w:val="00485FE1"/>
    <w:rsid w:val="004911FC"/>
    <w:rsid w:val="00497877"/>
    <w:rsid w:val="004A60E5"/>
    <w:rsid w:val="004B59FB"/>
    <w:rsid w:val="004C3F77"/>
    <w:rsid w:val="004C6AAC"/>
    <w:rsid w:val="004D0B38"/>
    <w:rsid w:val="004E271A"/>
    <w:rsid w:val="004E70C7"/>
    <w:rsid w:val="004F62E2"/>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A0169"/>
    <w:rsid w:val="005A3094"/>
    <w:rsid w:val="005A4328"/>
    <w:rsid w:val="005A47FD"/>
    <w:rsid w:val="005A65F6"/>
    <w:rsid w:val="005B475F"/>
    <w:rsid w:val="005C030E"/>
    <w:rsid w:val="005C3D7F"/>
    <w:rsid w:val="005C633C"/>
    <w:rsid w:val="005D0F9C"/>
    <w:rsid w:val="005D5B86"/>
    <w:rsid w:val="005E0CC5"/>
    <w:rsid w:val="005F04D3"/>
    <w:rsid w:val="005F4945"/>
    <w:rsid w:val="005F5BE5"/>
    <w:rsid w:val="00617379"/>
    <w:rsid w:val="00617883"/>
    <w:rsid w:val="006224B2"/>
    <w:rsid w:val="00622620"/>
    <w:rsid w:val="0062273A"/>
    <w:rsid w:val="0062421E"/>
    <w:rsid w:val="0062588A"/>
    <w:rsid w:val="00637B25"/>
    <w:rsid w:val="006413D0"/>
    <w:rsid w:val="006443DD"/>
    <w:rsid w:val="00664E27"/>
    <w:rsid w:val="00675E7F"/>
    <w:rsid w:val="00680702"/>
    <w:rsid w:val="00683532"/>
    <w:rsid w:val="006849F2"/>
    <w:rsid w:val="00685636"/>
    <w:rsid w:val="006B7605"/>
    <w:rsid w:val="006C0AF1"/>
    <w:rsid w:val="006C4191"/>
    <w:rsid w:val="006C4DE2"/>
    <w:rsid w:val="006C5DC2"/>
    <w:rsid w:val="006C7A73"/>
    <w:rsid w:val="006D0562"/>
    <w:rsid w:val="006D112D"/>
    <w:rsid w:val="006E1C08"/>
    <w:rsid w:val="006E5814"/>
    <w:rsid w:val="006F60F6"/>
    <w:rsid w:val="006F6806"/>
    <w:rsid w:val="007010C6"/>
    <w:rsid w:val="00704011"/>
    <w:rsid w:val="00710E7F"/>
    <w:rsid w:val="00714E46"/>
    <w:rsid w:val="007304DF"/>
    <w:rsid w:val="00731E1C"/>
    <w:rsid w:val="00733AF3"/>
    <w:rsid w:val="00742363"/>
    <w:rsid w:val="00742FD0"/>
    <w:rsid w:val="007535A7"/>
    <w:rsid w:val="00784A2F"/>
    <w:rsid w:val="00785F4C"/>
    <w:rsid w:val="007A01CC"/>
    <w:rsid w:val="007A1A0B"/>
    <w:rsid w:val="007A4768"/>
    <w:rsid w:val="007B06CF"/>
    <w:rsid w:val="007B7292"/>
    <w:rsid w:val="007D1581"/>
    <w:rsid w:val="007D1B6D"/>
    <w:rsid w:val="007D4004"/>
    <w:rsid w:val="007D7608"/>
    <w:rsid w:val="00815154"/>
    <w:rsid w:val="0081702C"/>
    <w:rsid w:val="0086216E"/>
    <w:rsid w:val="008776D2"/>
    <w:rsid w:val="008827EB"/>
    <w:rsid w:val="00885B3B"/>
    <w:rsid w:val="0088606E"/>
    <w:rsid w:val="00892D20"/>
    <w:rsid w:val="0089326C"/>
    <w:rsid w:val="00895198"/>
    <w:rsid w:val="008A041B"/>
    <w:rsid w:val="008A05EF"/>
    <w:rsid w:val="008A28B6"/>
    <w:rsid w:val="008B31D1"/>
    <w:rsid w:val="008B323E"/>
    <w:rsid w:val="008B6918"/>
    <w:rsid w:val="008C2F0F"/>
    <w:rsid w:val="008D2EBD"/>
    <w:rsid w:val="008E456E"/>
    <w:rsid w:val="00900C48"/>
    <w:rsid w:val="009046AE"/>
    <w:rsid w:val="009126DD"/>
    <w:rsid w:val="009135F0"/>
    <w:rsid w:val="0091438D"/>
    <w:rsid w:val="00915F47"/>
    <w:rsid w:val="0092015A"/>
    <w:rsid w:val="009214A0"/>
    <w:rsid w:val="00927935"/>
    <w:rsid w:val="00931CB8"/>
    <w:rsid w:val="00937697"/>
    <w:rsid w:val="009425EC"/>
    <w:rsid w:val="00943356"/>
    <w:rsid w:val="00950F9B"/>
    <w:rsid w:val="00952D6D"/>
    <w:rsid w:val="009535EA"/>
    <w:rsid w:val="00961AFA"/>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243C"/>
    <w:rsid w:val="009E541A"/>
    <w:rsid w:val="009F0273"/>
    <w:rsid w:val="009F1894"/>
    <w:rsid w:val="00A05C8E"/>
    <w:rsid w:val="00A07FF7"/>
    <w:rsid w:val="00A1065A"/>
    <w:rsid w:val="00A13213"/>
    <w:rsid w:val="00A16A8A"/>
    <w:rsid w:val="00A217AB"/>
    <w:rsid w:val="00A22587"/>
    <w:rsid w:val="00A2610C"/>
    <w:rsid w:val="00A269D0"/>
    <w:rsid w:val="00A30521"/>
    <w:rsid w:val="00A41108"/>
    <w:rsid w:val="00A417CE"/>
    <w:rsid w:val="00A51075"/>
    <w:rsid w:val="00A54522"/>
    <w:rsid w:val="00A673FA"/>
    <w:rsid w:val="00A73766"/>
    <w:rsid w:val="00A9755E"/>
    <w:rsid w:val="00A97D91"/>
    <w:rsid w:val="00AA1A73"/>
    <w:rsid w:val="00AA24C1"/>
    <w:rsid w:val="00AB1CAF"/>
    <w:rsid w:val="00AB4C3D"/>
    <w:rsid w:val="00AC370B"/>
    <w:rsid w:val="00AD7E00"/>
    <w:rsid w:val="00AE5252"/>
    <w:rsid w:val="00B04B50"/>
    <w:rsid w:val="00B06582"/>
    <w:rsid w:val="00B07A93"/>
    <w:rsid w:val="00B123B8"/>
    <w:rsid w:val="00B161B7"/>
    <w:rsid w:val="00B174F3"/>
    <w:rsid w:val="00B33CB0"/>
    <w:rsid w:val="00B33E2F"/>
    <w:rsid w:val="00B37202"/>
    <w:rsid w:val="00B47C63"/>
    <w:rsid w:val="00B6165A"/>
    <w:rsid w:val="00B6268F"/>
    <w:rsid w:val="00BA4107"/>
    <w:rsid w:val="00BC2A77"/>
    <w:rsid w:val="00BC496D"/>
    <w:rsid w:val="00BD45A0"/>
    <w:rsid w:val="00BD511D"/>
    <w:rsid w:val="00BF3566"/>
    <w:rsid w:val="00BF7EA6"/>
    <w:rsid w:val="00C00AD6"/>
    <w:rsid w:val="00C03C3C"/>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23FE"/>
    <w:rsid w:val="00CA7CBE"/>
    <w:rsid w:val="00CB3370"/>
    <w:rsid w:val="00CB4A95"/>
    <w:rsid w:val="00CC13DD"/>
    <w:rsid w:val="00CC43AE"/>
    <w:rsid w:val="00CC4621"/>
    <w:rsid w:val="00CD1221"/>
    <w:rsid w:val="00CD683C"/>
    <w:rsid w:val="00CE0E3E"/>
    <w:rsid w:val="00CE15D5"/>
    <w:rsid w:val="00CF6DA9"/>
    <w:rsid w:val="00CF72A8"/>
    <w:rsid w:val="00D301EC"/>
    <w:rsid w:val="00D355B8"/>
    <w:rsid w:val="00D4185E"/>
    <w:rsid w:val="00D42450"/>
    <w:rsid w:val="00D42478"/>
    <w:rsid w:val="00D93C3B"/>
    <w:rsid w:val="00D96C33"/>
    <w:rsid w:val="00DB327F"/>
    <w:rsid w:val="00DB3EBF"/>
    <w:rsid w:val="00DB76EA"/>
    <w:rsid w:val="00DC2774"/>
    <w:rsid w:val="00DC571B"/>
    <w:rsid w:val="00DD11F5"/>
    <w:rsid w:val="00DD1453"/>
    <w:rsid w:val="00DE64E6"/>
    <w:rsid w:val="00DE7AFA"/>
    <w:rsid w:val="00DF6053"/>
    <w:rsid w:val="00E159A8"/>
    <w:rsid w:val="00E1793E"/>
    <w:rsid w:val="00E21D6B"/>
    <w:rsid w:val="00E32358"/>
    <w:rsid w:val="00E330D5"/>
    <w:rsid w:val="00E37313"/>
    <w:rsid w:val="00E408B2"/>
    <w:rsid w:val="00E42904"/>
    <w:rsid w:val="00E50BAC"/>
    <w:rsid w:val="00E5479B"/>
    <w:rsid w:val="00E63245"/>
    <w:rsid w:val="00E73016"/>
    <w:rsid w:val="00E7724A"/>
    <w:rsid w:val="00E93B84"/>
    <w:rsid w:val="00E976CB"/>
    <w:rsid w:val="00EA7B08"/>
    <w:rsid w:val="00EB02B2"/>
    <w:rsid w:val="00EB3B75"/>
    <w:rsid w:val="00EB4B3B"/>
    <w:rsid w:val="00EB6BC1"/>
    <w:rsid w:val="00EB7603"/>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7381"/>
    <w:rsid w:val="00F66F80"/>
    <w:rsid w:val="00F706D6"/>
    <w:rsid w:val="00F718F2"/>
    <w:rsid w:val="00F81EBD"/>
    <w:rsid w:val="00F83611"/>
    <w:rsid w:val="00F8474F"/>
    <w:rsid w:val="00F86415"/>
    <w:rsid w:val="00F87117"/>
    <w:rsid w:val="00F9515F"/>
    <w:rsid w:val="00F97410"/>
    <w:rsid w:val="00FA337D"/>
    <w:rsid w:val="00FA5BF6"/>
    <w:rsid w:val="00FA6E3E"/>
    <w:rsid w:val="00FC21DA"/>
    <w:rsid w:val="00FC2828"/>
    <w:rsid w:val="00FC44FB"/>
    <w:rsid w:val="00FC5D6D"/>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4AE3D8B"/>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4223</TotalTime>
  <Pages>1</Pages>
  <Words>396</Words>
  <Characters>2262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68</cp:revision>
  <cp:lastPrinted>2025-06-25T09:06:00Z</cp:lastPrinted>
  <dcterms:created xsi:type="dcterms:W3CDTF">2016-09-08T07:38:00Z</dcterms:created>
  <dcterms:modified xsi:type="dcterms:W3CDTF">2025-06-25T09:06:00Z</dcterms:modified>
</cp:coreProperties>
</file>