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61509" w14:textId="6F2934CA" w:rsidR="009572CB" w:rsidRDefault="009E0CB2" w:rsidP="0089204B">
      <w:pPr>
        <w:jc w:val="center"/>
        <w:rPr>
          <w:b/>
          <w:sz w:val="28"/>
          <w:szCs w:val="20"/>
        </w:rPr>
      </w:pPr>
      <w:r>
        <w:rPr>
          <w:b/>
          <w:noProof/>
          <w:sz w:val="28"/>
          <w:szCs w:val="20"/>
        </w:rPr>
        <w:drawing>
          <wp:anchor distT="0" distB="0" distL="114300" distR="114300" simplePos="0" relativeHeight="251659264" behindDoc="0" locked="0" layoutInCell="1" allowOverlap="1" wp14:anchorId="1ADB2218" wp14:editId="64FDE643">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746" cy="737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AEB0A0" w14:textId="531C1ECB" w:rsidR="009E0CB2" w:rsidRDefault="009E0CB2" w:rsidP="0089204B">
      <w:pPr>
        <w:jc w:val="center"/>
        <w:rPr>
          <w:b/>
          <w:sz w:val="28"/>
          <w:szCs w:val="20"/>
        </w:rPr>
      </w:pPr>
    </w:p>
    <w:p w14:paraId="23BA0CD9" w14:textId="338BB221" w:rsidR="009E0CB2" w:rsidRDefault="009E0CB2" w:rsidP="0089204B">
      <w:pPr>
        <w:jc w:val="center"/>
        <w:rPr>
          <w:b/>
          <w:sz w:val="28"/>
          <w:szCs w:val="20"/>
        </w:rPr>
      </w:pPr>
    </w:p>
    <w:p w14:paraId="113D78E7" w14:textId="70782907" w:rsidR="009E0CB2" w:rsidRDefault="009E0CB2" w:rsidP="0089204B">
      <w:pPr>
        <w:jc w:val="center"/>
        <w:rPr>
          <w:b/>
          <w:sz w:val="28"/>
          <w:szCs w:val="20"/>
        </w:rPr>
      </w:pPr>
    </w:p>
    <w:p w14:paraId="5A5E09FE" w14:textId="1B326996" w:rsidR="00C22803" w:rsidRPr="00C22803" w:rsidRDefault="00854517" w:rsidP="009572CB">
      <w:pPr>
        <w:jc w:val="center"/>
        <w:rPr>
          <w:b/>
          <w:sz w:val="28"/>
          <w:szCs w:val="20"/>
        </w:rPr>
      </w:pPr>
      <w:r>
        <w:rPr>
          <w:b/>
          <w:sz w:val="28"/>
          <w:szCs w:val="20"/>
        </w:rPr>
        <w:t>АДМИНИСТРАЦ</w:t>
      </w:r>
      <w:r w:rsidR="00C22803" w:rsidRPr="00C22803">
        <w:rPr>
          <w:b/>
          <w:sz w:val="28"/>
          <w:szCs w:val="20"/>
        </w:rPr>
        <w:t>ИЯ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66127B9C" w:rsidR="00C22803" w:rsidRPr="008827EB" w:rsidRDefault="00677DFB" w:rsidP="00C22803">
      <w:pPr>
        <w:keepNext/>
        <w:jc w:val="center"/>
        <w:outlineLvl w:val="0"/>
        <w:rPr>
          <w:b/>
          <w:sz w:val="32"/>
          <w:szCs w:val="32"/>
        </w:rPr>
      </w:pPr>
      <w:r>
        <w:rPr>
          <w:b/>
          <w:sz w:val="32"/>
          <w:szCs w:val="32"/>
        </w:rPr>
        <w:t>РАСПОРЯЖЕНИЕ</w:t>
      </w:r>
    </w:p>
    <w:p w14:paraId="0C31F3FA" w14:textId="77777777" w:rsidR="00C22803" w:rsidRPr="00361ECB" w:rsidRDefault="00C22803" w:rsidP="00C22803">
      <w:pPr>
        <w:rPr>
          <w:sz w:val="28"/>
          <w:szCs w:val="20"/>
        </w:rPr>
      </w:pPr>
    </w:p>
    <w:p w14:paraId="7369696D" w14:textId="07F38348" w:rsidR="00C22803" w:rsidRPr="00544732" w:rsidRDefault="00C22803" w:rsidP="00C22803">
      <w:pPr>
        <w:rPr>
          <w:sz w:val="28"/>
          <w:szCs w:val="20"/>
          <w:u w:val="single"/>
        </w:rPr>
      </w:pPr>
      <w:r w:rsidRPr="00361ECB">
        <w:rPr>
          <w:sz w:val="28"/>
          <w:szCs w:val="20"/>
        </w:rPr>
        <w:t xml:space="preserve">от </w:t>
      </w:r>
      <w:proofErr w:type="gramStart"/>
      <w:r w:rsidR="00544732" w:rsidRPr="00544732">
        <w:rPr>
          <w:sz w:val="28"/>
          <w:szCs w:val="20"/>
          <w:u w:val="single"/>
        </w:rPr>
        <w:t>02.03.2026</w:t>
      </w:r>
      <w:r w:rsidR="00544732">
        <w:rPr>
          <w:sz w:val="28"/>
          <w:szCs w:val="20"/>
        </w:rPr>
        <w:t xml:space="preserve">  </w:t>
      </w:r>
      <w:r w:rsidRPr="00361ECB">
        <w:rPr>
          <w:sz w:val="28"/>
          <w:szCs w:val="20"/>
        </w:rPr>
        <w:t>№</w:t>
      </w:r>
      <w:proofErr w:type="gramEnd"/>
      <w:r w:rsidR="007A1A0B" w:rsidRPr="000C2CB9">
        <w:rPr>
          <w:sz w:val="28"/>
          <w:szCs w:val="20"/>
        </w:rPr>
        <w:t xml:space="preserve"> </w:t>
      </w:r>
      <w:r w:rsidR="00544732" w:rsidRPr="00544732">
        <w:rPr>
          <w:sz w:val="28"/>
          <w:szCs w:val="20"/>
          <w:u w:val="single"/>
        </w:rPr>
        <w:t>76-р</w:t>
      </w:r>
    </w:p>
    <w:p w14:paraId="2DFE6FDD" w14:textId="42F2EA56" w:rsidR="00C22803" w:rsidRPr="00361ECB" w:rsidRDefault="00C22803" w:rsidP="00C22803">
      <w:pPr>
        <w:rPr>
          <w:sz w:val="28"/>
          <w:szCs w:val="20"/>
        </w:rPr>
      </w:pPr>
      <w:r w:rsidRPr="00361ECB">
        <w:rPr>
          <w:sz w:val="28"/>
          <w:szCs w:val="20"/>
        </w:rPr>
        <w:t xml:space="preserve">          г. Велиж</w:t>
      </w:r>
    </w:p>
    <w:p w14:paraId="15162F1B" w14:textId="7C14C453" w:rsidR="00C22803" w:rsidRPr="00361ECB" w:rsidRDefault="0012426D" w:rsidP="00C22803">
      <w:pPr>
        <w:rPr>
          <w:sz w:val="28"/>
          <w:szCs w:val="20"/>
        </w:rPr>
      </w:pPr>
      <w:r>
        <w:rPr>
          <w:noProof/>
          <w:sz w:val="20"/>
          <w:szCs w:val="20"/>
        </w:rPr>
        <mc:AlternateContent>
          <mc:Choice Requires="wps">
            <w:drawing>
              <wp:anchor distT="0" distB="0" distL="114300" distR="114300" simplePos="0" relativeHeight="251658240" behindDoc="0" locked="0" layoutInCell="1" allowOverlap="1" wp14:anchorId="449C4000" wp14:editId="2F4FED8E">
                <wp:simplePos x="0" y="0"/>
                <wp:positionH relativeFrom="column">
                  <wp:posOffset>-5079</wp:posOffset>
                </wp:positionH>
                <wp:positionV relativeFrom="paragraph">
                  <wp:posOffset>66040</wp:posOffset>
                </wp:positionV>
                <wp:extent cx="2838450" cy="137160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B276A" w14:textId="3D09234F" w:rsidR="0012426D" w:rsidRPr="00FF705A" w:rsidRDefault="0012426D" w:rsidP="0012426D">
                            <w:pPr>
                              <w:jc w:val="both"/>
                            </w:pPr>
                            <w:r>
                              <w:rPr>
                                <w:sz w:val="28"/>
                              </w:rPr>
                              <w:t xml:space="preserve">О внесении изменений в </w:t>
                            </w:r>
                            <w:r w:rsidR="00212767">
                              <w:rPr>
                                <w:sz w:val="28"/>
                              </w:rPr>
                              <w:t>р</w:t>
                            </w:r>
                            <w:r>
                              <w:rPr>
                                <w:sz w:val="28"/>
                              </w:rPr>
                              <w:t>аспоряжение Администрации муниципального образования «Велижский муниципальный округ» Смоленской области от 17.10.2025 года № 361-р</w:t>
                            </w:r>
                          </w:p>
                          <w:p w14:paraId="0BB26FB6" w14:textId="625075BD" w:rsidR="00C22803" w:rsidRDefault="00C22803" w:rsidP="00C22803">
                            <w:pPr>
                              <w:rPr>
                                <w:sz w:val="28"/>
                                <w:szCs w:val="28"/>
                              </w:rPr>
                            </w:pPr>
                          </w:p>
                          <w:p w14:paraId="43C1B67E" w14:textId="77777777" w:rsidR="0012426D" w:rsidRPr="00361ECB" w:rsidRDefault="0012426D" w:rsidP="00C22803">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C4000" id="_x0000_t202" coordsize="21600,21600" o:spt="202" path="m,l,21600r21600,l21600,xe">
                <v:stroke joinstyle="miter"/>
                <v:path gradientshapeok="t" o:connecttype="rect"/>
              </v:shapetype>
              <v:shape id="Поле 3" o:spid="_x0000_s1026" type="#_x0000_t202" style="position:absolute;margin-left:-.4pt;margin-top:5.2pt;width:223.5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" filled="f" stroked="f">
                <v:textbox>
                  <w:txbxContent>
                    <w:p w14:paraId="066B276A" w14:textId="3D09234F" w:rsidR="0012426D" w:rsidRPr="00FF705A" w:rsidRDefault="0012426D" w:rsidP="0012426D">
                      <w:pPr>
                        <w:jc w:val="both"/>
                      </w:pPr>
                      <w:r>
                        <w:rPr>
                          <w:sz w:val="28"/>
                        </w:rPr>
                        <w:t xml:space="preserve">О внесении изменений в </w:t>
                      </w:r>
                      <w:r w:rsidR="00212767">
                        <w:rPr>
                          <w:sz w:val="28"/>
                        </w:rPr>
                        <w:t>р</w:t>
                      </w:r>
                      <w:r>
                        <w:rPr>
                          <w:sz w:val="28"/>
                        </w:rPr>
                        <w:t>аспоряжение Администрации муниципального образования «Велижский муниципальный округ» Смоленской области от 17.10.2025 года № 361-р</w:t>
                      </w:r>
                    </w:p>
                    <w:p w14:paraId="0BB26FB6" w14:textId="625075BD" w:rsidR="00C22803" w:rsidRDefault="00C22803" w:rsidP="00C22803">
                      <w:pPr>
                        <w:rPr>
                          <w:sz w:val="28"/>
                          <w:szCs w:val="28"/>
                        </w:rPr>
                      </w:pPr>
                    </w:p>
                    <w:p w14:paraId="43C1B67E" w14:textId="77777777" w:rsidR="0012426D" w:rsidRPr="00361ECB" w:rsidRDefault="0012426D" w:rsidP="00C22803">
                      <w:pPr>
                        <w:rPr>
                          <w:sz w:val="28"/>
                          <w:szCs w:val="28"/>
                        </w:rPr>
                      </w:pPr>
                    </w:p>
                  </w:txbxContent>
                </v:textbox>
              </v:shape>
            </w:pict>
          </mc:Fallback>
        </mc:AlternateConten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77777777" w:rsidR="00C22803" w:rsidRPr="00361ECB" w:rsidRDefault="00C22803" w:rsidP="002E1C21">
      <w:pPr>
        <w:ind w:right="-284"/>
        <w:rPr>
          <w:sz w:val="28"/>
          <w:szCs w:val="20"/>
        </w:rPr>
      </w:pPr>
    </w:p>
    <w:p w14:paraId="14C6DFF9" w14:textId="77777777" w:rsidR="00C22803" w:rsidRPr="00361ECB" w:rsidRDefault="00C22803" w:rsidP="002E1C21">
      <w:pPr>
        <w:ind w:right="-284"/>
        <w:rPr>
          <w:sz w:val="28"/>
          <w:szCs w:val="20"/>
        </w:rPr>
      </w:pPr>
      <w:bookmarkStart w:id="0" w:name="_GoBack"/>
      <w:bookmarkEnd w:id="0"/>
    </w:p>
    <w:p w14:paraId="1519EEEF" w14:textId="77777777" w:rsidR="0012426D" w:rsidRDefault="0012426D" w:rsidP="008827EB">
      <w:pPr>
        <w:autoSpaceDE w:val="0"/>
        <w:autoSpaceDN w:val="0"/>
        <w:adjustRightInd w:val="0"/>
        <w:ind w:firstLine="709"/>
        <w:jc w:val="both"/>
        <w:rPr>
          <w:sz w:val="28"/>
          <w:szCs w:val="28"/>
        </w:rPr>
      </w:pPr>
    </w:p>
    <w:p w14:paraId="7A84298F" w14:textId="77777777" w:rsidR="0012426D" w:rsidRDefault="0012426D" w:rsidP="008827EB">
      <w:pPr>
        <w:autoSpaceDE w:val="0"/>
        <w:autoSpaceDN w:val="0"/>
        <w:adjustRightInd w:val="0"/>
        <w:ind w:firstLine="709"/>
        <w:jc w:val="both"/>
        <w:rPr>
          <w:sz w:val="28"/>
          <w:szCs w:val="28"/>
        </w:rPr>
      </w:pPr>
    </w:p>
    <w:p w14:paraId="2813E845" w14:textId="77777777" w:rsidR="0012426D" w:rsidRDefault="0012426D" w:rsidP="0012426D">
      <w:pPr>
        <w:ind w:firstLine="851"/>
        <w:jc w:val="both"/>
        <w:rPr>
          <w:sz w:val="28"/>
        </w:rPr>
      </w:pPr>
    </w:p>
    <w:p w14:paraId="57621852" w14:textId="5177214B" w:rsidR="008B4134" w:rsidRDefault="008B4134" w:rsidP="008B4134">
      <w:pPr>
        <w:ind w:firstLine="640"/>
        <w:jc w:val="both"/>
        <w:rPr>
          <w:sz w:val="28"/>
          <w:szCs w:val="28"/>
        </w:rPr>
      </w:pPr>
      <w:r>
        <w:rPr>
          <w:rStyle w:val="2"/>
          <w:rFonts w:eastAsia="Tahoma"/>
          <w:sz w:val="28"/>
          <w:szCs w:val="28"/>
        </w:rPr>
        <w:t>В соответствии со статьями 41, 48, 49 Устава муниципального образования «Велижский муниципальный округ» Смоленской области:</w:t>
      </w:r>
    </w:p>
    <w:p w14:paraId="1E3E7883" w14:textId="6EBF0C4A" w:rsidR="0012426D" w:rsidRPr="00A031F5" w:rsidRDefault="008B4134" w:rsidP="00944A66">
      <w:pPr>
        <w:ind w:firstLine="568"/>
        <w:jc w:val="both"/>
      </w:pPr>
      <w:r w:rsidRPr="008B4134">
        <w:rPr>
          <w:rStyle w:val="2"/>
          <w:rFonts w:eastAsia="Tahoma"/>
          <w:sz w:val="28"/>
          <w:szCs w:val="28"/>
        </w:rPr>
        <w:t>1.</w:t>
      </w:r>
      <w:r>
        <w:rPr>
          <w:rStyle w:val="2"/>
          <w:rFonts w:eastAsia="Tahoma"/>
          <w:sz w:val="28"/>
          <w:szCs w:val="28"/>
        </w:rPr>
        <w:t xml:space="preserve">Внести в распоряжение Администрации муниципального образования «Велижский муниципальный округ» Смоленской </w:t>
      </w:r>
      <w:r>
        <w:rPr>
          <w:sz w:val="28"/>
          <w:szCs w:val="28"/>
        </w:rPr>
        <w:t>от</w:t>
      </w:r>
      <w:r w:rsidR="00944A66">
        <w:rPr>
          <w:sz w:val="28"/>
          <w:szCs w:val="28"/>
        </w:rPr>
        <w:t xml:space="preserve"> </w:t>
      </w:r>
      <w:r w:rsidRPr="008B4134">
        <w:rPr>
          <w:sz w:val="28"/>
          <w:szCs w:val="28"/>
        </w:rPr>
        <w:t>17</w:t>
      </w:r>
      <w:r w:rsidR="0012426D">
        <w:rPr>
          <w:sz w:val="28"/>
        </w:rPr>
        <w:t>.10.2025 года № 361-р</w:t>
      </w:r>
      <w:r w:rsidRPr="008B4134">
        <w:rPr>
          <w:sz w:val="28"/>
        </w:rPr>
        <w:t xml:space="preserve"> </w:t>
      </w:r>
      <w:r>
        <w:rPr>
          <w:sz w:val="28"/>
        </w:rPr>
        <w:t>«</w:t>
      </w:r>
      <w:r>
        <w:rPr>
          <w:sz w:val="28"/>
          <w:szCs w:val="28"/>
        </w:rPr>
        <w:t xml:space="preserve">Об участии в </w:t>
      </w:r>
      <w:r>
        <w:rPr>
          <w:sz w:val="28"/>
          <w:szCs w:val="28"/>
          <w:lang w:val="en-US"/>
        </w:rPr>
        <w:t>XI</w:t>
      </w:r>
      <w:r w:rsidRPr="00677DFB">
        <w:rPr>
          <w:sz w:val="28"/>
          <w:szCs w:val="28"/>
        </w:rPr>
        <w:t xml:space="preserve"> Всероссийском конкурсе лучших проектов создания комфортной городской среды</w:t>
      </w:r>
      <w:r>
        <w:rPr>
          <w:sz w:val="28"/>
        </w:rPr>
        <w:t>» следующие изменения</w:t>
      </w:r>
      <w:r w:rsidR="0012426D">
        <w:rPr>
          <w:sz w:val="28"/>
        </w:rPr>
        <w:t>:</w:t>
      </w:r>
    </w:p>
    <w:p w14:paraId="322959D6" w14:textId="602B03BC" w:rsidR="0012426D" w:rsidRDefault="00677DFB" w:rsidP="00854517">
      <w:pPr>
        <w:spacing w:line="331" w:lineRule="exact"/>
        <w:ind w:firstLine="709"/>
        <w:jc w:val="both"/>
        <w:rPr>
          <w:sz w:val="28"/>
        </w:rPr>
      </w:pPr>
      <w:r>
        <w:rPr>
          <w:sz w:val="28"/>
        </w:rPr>
        <w:t>1</w:t>
      </w:r>
      <w:r w:rsidR="008B4134" w:rsidRPr="008B4134">
        <w:rPr>
          <w:sz w:val="28"/>
        </w:rPr>
        <w:t>)</w:t>
      </w:r>
      <w:r w:rsidR="0012426D">
        <w:rPr>
          <w:sz w:val="28"/>
        </w:rPr>
        <w:t xml:space="preserve"> пункт 4 изложить в следующей редакции</w:t>
      </w:r>
      <w:r w:rsidR="0012426D" w:rsidRPr="0012426D">
        <w:rPr>
          <w:sz w:val="28"/>
        </w:rPr>
        <w:t>:</w:t>
      </w:r>
    </w:p>
    <w:p w14:paraId="45E55551" w14:textId="4C3E754C" w:rsidR="0012426D" w:rsidRPr="00B74829" w:rsidRDefault="008B4134" w:rsidP="0012426D">
      <w:pPr>
        <w:spacing w:line="331" w:lineRule="exact"/>
        <w:ind w:firstLine="708"/>
        <w:jc w:val="both"/>
        <w:rPr>
          <w:sz w:val="28"/>
        </w:rPr>
      </w:pPr>
      <w:r>
        <w:rPr>
          <w:sz w:val="28"/>
        </w:rPr>
        <w:t xml:space="preserve">«4. </w:t>
      </w:r>
      <w:r w:rsidR="0012426D" w:rsidRPr="00B74829">
        <w:rPr>
          <w:sz w:val="28"/>
        </w:rPr>
        <w:t>Отделу по строительству, архитектуре и дорожному хозяйству:</w:t>
      </w:r>
    </w:p>
    <w:p w14:paraId="0A06E72F" w14:textId="77777777" w:rsidR="0012426D" w:rsidRPr="0012426D" w:rsidRDefault="0012426D" w:rsidP="0012426D">
      <w:pPr>
        <w:spacing w:line="331" w:lineRule="exact"/>
        <w:ind w:firstLine="708"/>
        <w:jc w:val="both"/>
        <w:rPr>
          <w:sz w:val="28"/>
        </w:rPr>
      </w:pPr>
      <w:r w:rsidRPr="00B74829">
        <w:rPr>
          <w:sz w:val="28"/>
        </w:rPr>
        <w:t xml:space="preserve">- осуществить </w:t>
      </w:r>
      <w:r>
        <w:rPr>
          <w:sz w:val="28"/>
        </w:rPr>
        <w:t xml:space="preserve">предварительный </w:t>
      </w:r>
      <w:r w:rsidRPr="00B74829">
        <w:rPr>
          <w:sz w:val="28"/>
        </w:rPr>
        <w:t xml:space="preserve">прием предложений от населения о </w:t>
      </w:r>
      <w:r>
        <w:rPr>
          <w:sz w:val="28"/>
        </w:rPr>
        <w:t xml:space="preserve">предполагаемых мероприятиях </w:t>
      </w:r>
      <w:r w:rsidRPr="00B74829">
        <w:rPr>
          <w:sz w:val="28"/>
        </w:rPr>
        <w:t xml:space="preserve">с </w:t>
      </w:r>
      <w:r>
        <w:rPr>
          <w:sz w:val="28"/>
        </w:rPr>
        <w:t>05</w:t>
      </w:r>
      <w:r w:rsidRPr="00B74829">
        <w:rPr>
          <w:sz w:val="28"/>
        </w:rPr>
        <w:t xml:space="preserve"> </w:t>
      </w:r>
      <w:r>
        <w:rPr>
          <w:sz w:val="28"/>
        </w:rPr>
        <w:t>дека</w:t>
      </w:r>
      <w:r w:rsidRPr="00B74829">
        <w:rPr>
          <w:sz w:val="28"/>
        </w:rPr>
        <w:t xml:space="preserve">бря 2025 года по </w:t>
      </w:r>
      <w:r>
        <w:rPr>
          <w:sz w:val="28"/>
        </w:rPr>
        <w:t>18</w:t>
      </w:r>
      <w:r w:rsidRPr="00B74829">
        <w:rPr>
          <w:sz w:val="28"/>
        </w:rPr>
        <w:t xml:space="preserve"> </w:t>
      </w:r>
      <w:r>
        <w:rPr>
          <w:sz w:val="28"/>
        </w:rPr>
        <w:t>дека</w:t>
      </w:r>
      <w:r w:rsidRPr="00B74829">
        <w:rPr>
          <w:sz w:val="28"/>
        </w:rPr>
        <w:t>бря 2025 года</w:t>
      </w:r>
      <w:r>
        <w:rPr>
          <w:sz w:val="28"/>
        </w:rPr>
        <w:t xml:space="preserve"> </w:t>
      </w:r>
      <w:r w:rsidRPr="0012426D">
        <w:rPr>
          <w:sz w:val="28"/>
        </w:rPr>
        <w:t>в форме онлайн-голосования;</w:t>
      </w:r>
    </w:p>
    <w:p w14:paraId="45DFB8FC" w14:textId="77777777" w:rsidR="0012426D" w:rsidRPr="0012426D" w:rsidRDefault="0012426D" w:rsidP="0012426D">
      <w:pPr>
        <w:spacing w:line="331" w:lineRule="exact"/>
        <w:ind w:firstLine="708"/>
        <w:jc w:val="both"/>
        <w:rPr>
          <w:sz w:val="28"/>
        </w:rPr>
      </w:pPr>
      <w:r w:rsidRPr="0012426D">
        <w:rPr>
          <w:sz w:val="28"/>
        </w:rPr>
        <w:t>- пунктом сбора предложений, указанных в п.2 определить отдел по строительству, архитектуре и дорожному хозяйству (кабинет №106) или путем направления на официальный адрес электронной почты: velizh@admin-smolensk.ru;</w:t>
      </w:r>
    </w:p>
    <w:p w14:paraId="32C87D41" w14:textId="680BC892" w:rsidR="0012426D" w:rsidRDefault="0012426D" w:rsidP="0012426D">
      <w:pPr>
        <w:spacing w:line="331" w:lineRule="exact"/>
        <w:ind w:firstLine="708"/>
        <w:jc w:val="both"/>
        <w:rPr>
          <w:sz w:val="28"/>
        </w:rPr>
      </w:pPr>
      <w:r w:rsidRPr="0012426D">
        <w:rPr>
          <w:sz w:val="28"/>
        </w:rPr>
        <w:t xml:space="preserve"> - предложения принимать по адресу: Смоленская область, г. Велиж, пл. Дзержинского, д.7. Время приема предложений: понедельник-пятница с 8-00 до 17-00 часов, кроме выходных и нерабочих праздничных дней, перерыв с 12-00 по 13-00 часов.</w:t>
      </w:r>
      <w:r w:rsidR="008B4134">
        <w:rPr>
          <w:sz w:val="28"/>
        </w:rPr>
        <w:t>».</w:t>
      </w:r>
    </w:p>
    <w:p w14:paraId="5B2AA0D9" w14:textId="0FC29A6D" w:rsidR="0012426D" w:rsidRPr="0012426D" w:rsidRDefault="00677DFB" w:rsidP="00854517">
      <w:pPr>
        <w:spacing w:line="331" w:lineRule="exact"/>
        <w:ind w:firstLine="709"/>
        <w:jc w:val="both"/>
        <w:rPr>
          <w:sz w:val="28"/>
        </w:rPr>
      </w:pPr>
      <w:r>
        <w:rPr>
          <w:sz w:val="28"/>
        </w:rPr>
        <w:t>2</w:t>
      </w:r>
      <w:r w:rsidR="008B4134" w:rsidRPr="008B4134">
        <w:rPr>
          <w:sz w:val="28"/>
        </w:rPr>
        <w:t>)</w:t>
      </w:r>
      <w:r w:rsidR="0012426D" w:rsidRPr="0012426D">
        <w:rPr>
          <w:sz w:val="28"/>
        </w:rPr>
        <w:t xml:space="preserve"> </w:t>
      </w:r>
      <w:r w:rsidR="0012426D">
        <w:rPr>
          <w:sz w:val="28"/>
        </w:rPr>
        <w:t>пункт 5 изложить в следующей редакции</w:t>
      </w:r>
      <w:r w:rsidR="0012426D" w:rsidRPr="0012426D">
        <w:rPr>
          <w:sz w:val="28"/>
        </w:rPr>
        <w:t>:</w:t>
      </w:r>
    </w:p>
    <w:p w14:paraId="70B1E6E7" w14:textId="77777777" w:rsidR="008B4134" w:rsidRPr="008B4134" w:rsidRDefault="008B4134" w:rsidP="0012426D">
      <w:pPr>
        <w:spacing w:line="331" w:lineRule="exact"/>
        <w:ind w:firstLine="708"/>
        <w:jc w:val="both"/>
        <w:rPr>
          <w:sz w:val="28"/>
        </w:rPr>
      </w:pPr>
      <w:r>
        <w:rPr>
          <w:sz w:val="28"/>
        </w:rPr>
        <w:t>«5. Общественной комиссии</w:t>
      </w:r>
      <w:r w:rsidRPr="008B4134">
        <w:rPr>
          <w:sz w:val="28"/>
        </w:rPr>
        <w:t>:</w:t>
      </w:r>
    </w:p>
    <w:p w14:paraId="25E21EFE" w14:textId="754199B0" w:rsidR="0012426D" w:rsidRDefault="0012426D" w:rsidP="0012426D">
      <w:pPr>
        <w:spacing w:line="331" w:lineRule="exact"/>
        <w:ind w:firstLine="708"/>
        <w:jc w:val="both"/>
        <w:rPr>
          <w:sz w:val="28"/>
        </w:rPr>
      </w:pPr>
      <w:r w:rsidRPr="00B74829">
        <w:rPr>
          <w:sz w:val="28"/>
        </w:rPr>
        <w:t xml:space="preserve">- не позднее </w:t>
      </w:r>
      <w:r>
        <w:rPr>
          <w:sz w:val="28"/>
        </w:rPr>
        <w:t>22</w:t>
      </w:r>
      <w:r w:rsidRPr="00B74829">
        <w:rPr>
          <w:sz w:val="28"/>
        </w:rPr>
        <w:t>.12.202</w:t>
      </w:r>
      <w:r>
        <w:rPr>
          <w:sz w:val="28"/>
        </w:rPr>
        <w:t>5</w:t>
      </w:r>
      <w:r w:rsidRPr="00B74829">
        <w:rPr>
          <w:sz w:val="28"/>
        </w:rPr>
        <w:t xml:space="preserve"> года на очном заседании подвести итог </w:t>
      </w:r>
      <w:r w:rsidRPr="0012426D">
        <w:rPr>
          <w:sz w:val="28"/>
        </w:rPr>
        <w:t>онлайн-голосования по определению перечня мероприятий общественной территории,</w:t>
      </w:r>
      <w:r w:rsidRPr="00B74829">
        <w:rPr>
          <w:sz w:val="28"/>
        </w:rPr>
        <w:t xml:space="preserve"> в отношении которой поступило наибольшее количество предложений для реализации проекта;</w:t>
      </w:r>
    </w:p>
    <w:p w14:paraId="07A6BB8C" w14:textId="01935EF1" w:rsidR="0012426D" w:rsidRDefault="0012426D" w:rsidP="0012426D">
      <w:pPr>
        <w:spacing w:line="331" w:lineRule="exact"/>
        <w:ind w:firstLine="708"/>
        <w:jc w:val="both"/>
        <w:rPr>
          <w:sz w:val="28"/>
        </w:rPr>
      </w:pPr>
      <w:r w:rsidRPr="00B74829">
        <w:rPr>
          <w:sz w:val="28"/>
        </w:rPr>
        <w:t xml:space="preserve">- </w:t>
      </w:r>
      <w:r>
        <w:rPr>
          <w:sz w:val="28"/>
        </w:rPr>
        <w:t>протокол</w:t>
      </w:r>
      <w:r w:rsidRPr="00B74829">
        <w:rPr>
          <w:sz w:val="28"/>
        </w:rPr>
        <w:t xml:space="preserve"> Общественно</w:t>
      </w:r>
      <w:r>
        <w:rPr>
          <w:sz w:val="28"/>
        </w:rPr>
        <w:t>й</w:t>
      </w:r>
      <w:r w:rsidRPr="00B74829">
        <w:rPr>
          <w:sz w:val="28"/>
        </w:rPr>
        <w:t xml:space="preserve"> </w:t>
      </w:r>
      <w:r>
        <w:rPr>
          <w:sz w:val="28"/>
        </w:rPr>
        <w:t>комиссии</w:t>
      </w:r>
      <w:r w:rsidRPr="00B74829">
        <w:rPr>
          <w:sz w:val="28"/>
        </w:rPr>
        <w:t xml:space="preserve"> в течении 2 дней обнародовать на официальном сайте муниципального образования </w:t>
      </w:r>
      <w:r w:rsidRPr="00663FE4">
        <w:rPr>
          <w:sz w:val="28"/>
        </w:rPr>
        <w:t xml:space="preserve">«Велижский муниципальный округ» Смоленской области </w:t>
      </w:r>
      <w:r w:rsidRPr="00B74829">
        <w:rPr>
          <w:sz w:val="28"/>
        </w:rPr>
        <w:t>http://velizh.admin-smolensk.ru/ в информационно-телекоммуникационной сети «Интернет».</w:t>
      </w:r>
    </w:p>
    <w:p w14:paraId="6CEDCF23" w14:textId="34946367" w:rsidR="00677DFB" w:rsidRDefault="00677DFB" w:rsidP="00677DFB">
      <w:pPr>
        <w:spacing w:line="331" w:lineRule="exact"/>
        <w:ind w:firstLine="708"/>
        <w:jc w:val="both"/>
        <w:rPr>
          <w:sz w:val="28"/>
        </w:rPr>
      </w:pPr>
      <w:r>
        <w:rPr>
          <w:sz w:val="28"/>
        </w:rPr>
        <w:lastRenderedPageBreak/>
        <w:t>3</w:t>
      </w:r>
      <w:r w:rsidR="008B4134" w:rsidRPr="008B4134">
        <w:rPr>
          <w:sz w:val="28"/>
        </w:rPr>
        <w:t>)</w:t>
      </w:r>
      <w:r>
        <w:rPr>
          <w:sz w:val="28"/>
        </w:rPr>
        <w:t xml:space="preserve"> </w:t>
      </w:r>
      <w:r w:rsidR="0012426D">
        <w:rPr>
          <w:sz w:val="28"/>
        </w:rPr>
        <w:t>пункт 6 изложить в следующей редакции</w:t>
      </w:r>
      <w:r w:rsidR="008A6A74">
        <w:rPr>
          <w:sz w:val="28"/>
        </w:rPr>
        <w:t>:</w:t>
      </w:r>
      <w:r w:rsidRPr="008A6A74">
        <w:rPr>
          <w:sz w:val="28"/>
        </w:rPr>
        <w:t xml:space="preserve"> </w:t>
      </w:r>
    </w:p>
    <w:p w14:paraId="3BF053B8" w14:textId="70F53899" w:rsidR="0012426D" w:rsidRPr="00B71CE5" w:rsidRDefault="008B4134" w:rsidP="0012426D">
      <w:pPr>
        <w:spacing w:line="331" w:lineRule="exact"/>
        <w:ind w:firstLine="708"/>
        <w:jc w:val="both"/>
        <w:rPr>
          <w:sz w:val="28"/>
        </w:rPr>
      </w:pPr>
      <w:r>
        <w:rPr>
          <w:sz w:val="28"/>
        </w:rPr>
        <w:t>«</w:t>
      </w:r>
      <w:r w:rsidRPr="008B4134">
        <w:rPr>
          <w:sz w:val="28"/>
        </w:rPr>
        <w:t xml:space="preserve">6. </w:t>
      </w:r>
      <w:r w:rsidR="0012426D" w:rsidRPr="00B71CE5">
        <w:rPr>
          <w:sz w:val="28"/>
        </w:rPr>
        <w:t>Отделу по строительству, архитектуре и дорожному хозяйству:</w:t>
      </w:r>
    </w:p>
    <w:p w14:paraId="0DC87DF5" w14:textId="75FB936A" w:rsidR="0012426D" w:rsidRDefault="0012426D" w:rsidP="0012426D">
      <w:pPr>
        <w:spacing w:line="331" w:lineRule="exact"/>
        <w:ind w:firstLine="708"/>
        <w:jc w:val="both"/>
        <w:rPr>
          <w:sz w:val="28"/>
        </w:rPr>
      </w:pPr>
      <w:r w:rsidRPr="00B71CE5">
        <w:rPr>
          <w:sz w:val="28"/>
        </w:rPr>
        <w:t>- не позднее 27.03.2026 года организовать очные мероприятия для обсуждения предложений, поступивших от населения в ходе онлайн голосования о предполагаемых мероприятиях на выбранной общественной территории;</w:t>
      </w:r>
      <w:r w:rsidR="008B4134">
        <w:rPr>
          <w:sz w:val="28"/>
        </w:rPr>
        <w:t>».</w:t>
      </w:r>
    </w:p>
    <w:p w14:paraId="3519B76F" w14:textId="5AAC2B8F" w:rsidR="0012426D" w:rsidRDefault="00B74829" w:rsidP="0012426D">
      <w:pPr>
        <w:spacing w:line="331" w:lineRule="exact"/>
        <w:ind w:firstLine="708"/>
        <w:jc w:val="both"/>
        <w:rPr>
          <w:sz w:val="28"/>
        </w:rPr>
      </w:pPr>
      <w:r>
        <w:rPr>
          <w:sz w:val="28"/>
        </w:rPr>
        <w:t>4</w:t>
      </w:r>
      <w:r w:rsidR="008B4134" w:rsidRPr="008B4134">
        <w:rPr>
          <w:sz w:val="28"/>
        </w:rPr>
        <w:t>)</w:t>
      </w:r>
      <w:r w:rsidRPr="00B74829">
        <w:t xml:space="preserve"> </w:t>
      </w:r>
      <w:r w:rsidRPr="00B74829">
        <w:rPr>
          <w:sz w:val="28"/>
        </w:rPr>
        <w:t xml:space="preserve"> </w:t>
      </w:r>
      <w:r w:rsidR="0012426D">
        <w:rPr>
          <w:sz w:val="28"/>
        </w:rPr>
        <w:t>пункт 7 изложить в следующей редакции:</w:t>
      </w:r>
      <w:r w:rsidR="0012426D" w:rsidRPr="008A6A74">
        <w:rPr>
          <w:sz w:val="28"/>
        </w:rPr>
        <w:t xml:space="preserve"> </w:t>
      </w:r>
    </w:p>
    <w:p w14:paraId="3EF255D5" w14:textId="5453E4EC" w:rsidR="00B71CE5" w:rsidRPr="00B71CE5" w:rsidRDefault="008B4134" w:rsidP="00B71CE5">
      <w:pPr>
        <w:spacing w:line="331" w:lineRule="exact"/>
        <w:ind w:firstLine="708"/>
        <w:jc w:val="both"/>
        <w:rPr>
          <w:sz w:val="28"/>
        </w:rPr>
      </w:pPr>
      <w:r>
        <w:rPr>
          <w:sz w:val="28"/>
        </w:rPr>
        <w:t>«</w:t>
      </w:r>
      <w:r w:rsidRPr="00212767">
        <w:rPr>
          <w:sz w:val="28"/>
        </w:rPr>
        <w:t xml:space="preserve">7. </w:t>
      </w:r>
      <w:r w:rsidR="00B71CE5" w:rsidRPr="00B71CE5">
        <w:rPr>
          <w:sz w:val="28"/>
        </w:rPr>
        <w:t>Общественной комиссии:</w:t>
      </w:r>
    </w:p>
    <w:p w14:paraId="71D3AB03" w14:textId="77777777" w:rsidR="00B71CE5" w:rsidRPr="00B71CE5" w:rsidRDefault="00B71CE5" w:rsidP="00B71CE5">
      <w:pPr>
        <w:spacing w:line="331" w:lineRule="exact"/>
        <w:ind w:firstLine="708"/>
        <w:jc w:val="both"/>
        <w:rPr>
          <w:sz w:val="28"/>
        </w:rPr>
      </w:pPr>
      <w:r w:rsidRPr="00B71CE5">
        <w:rPr>
          <w:sz w:val="28"/>
        </w:rPr>
        <w:t>- не позднее 30.03.2026 года на очном заседании подвести итог по определению перечня мероприятий общественной территории, в отношении которой поступило наибольшее количество предложений для реализации проекта;</w:t>
      </w:r>
    </w:p>
    <w:p w14:paraId="60547BBD" w14:textId="736810A1" w:rsidR="00B71CE5" w:rsidRDefault="00B71CE5" w:rsidP="00B71CE5">
      <w:pPr>
        <w:spacing w:line="331" w:lineRule="exact"/>
        <w:ind w:firstLine="708"/>
        <w:jc w:val="both"/>
        <w:rPr>
          <w:sz w:val="28"/>
        </w:rPr>
      </w:pPr>
      <w:r w:rsidRPr="00B71CE5">
        <w:rPr>
          <w:sz w:val="28"/>
        </w:rPr>
        <w:t>- протокол Общественной комиссии в течении 2 дней обнародовать на официальном сайте муниципального образования «Велижский муниципальный округ» Смоленской области http://velizh.admin-smolensk.ru/ в информационно-телекоммуникационной сети «Интернет».</w:t>
      </w:r>
    </w:p>
    <w:p w14:paraId="45D0DC29" w14:textId="7251F69B" w:rsidR="00B71CE5" w:rsidRDefault="008B4134" w:rsidP="00B71CE5">
      <w:pPr>
        <w:ind w:firstLine="709"/>
        <w:jc w:val="both"/>
        <w:rPr>
          <w:spacing w:val="-5"/>
          <w:sz w:val="28"/>
          <w:szCs w:val="28"/>
        </w:rPr>
      </w:pPr>
      <w:r w:rsidRPr="008B4134">
        <w:rPr>
          <w:sz w:val="28"/>
        </w:rPr>
        <w:t>2</w:t>
      </w:r>
      <w:r w:rsidR="00B71CE5">
        <w:rPr>
          <w:sz w:val="28"/>
        </w:rPr>
        <w:t>.</w:t>
      </w:r>
      <w:r w:rsidR="00B71CE5" w:rsidRPr="002B6242">
        <w:rPr>
          <w:sz w:val="28"/>
          <w:szCs w:val="28"/>
        </w:rPr>
        <w:t xml:space="preserve">Контроль за исполнением настоящего распоряжения возложить на заместителя Главы муниципального образования </w:t>
      </w:r>
      <w:r w:rsidR="00B71CE5" w:rsidRPr="002B6242">
        <w:rPr>
          <w:spacing w:val="-5"/>
          <w:sz w:val="28"/>
          <w:szCs w:val="28"/>
        </w:rPr>
        <w:t>«Велиж</w:t>
      </w:r>
      <w:r w:rsidR="00B71CE5">
        <w:rPr>
          <w:spacing w:val="-5"/>
          <w:sz w:val="28"/>
          <w:szCs w:val="28"/>
        </w:rPr>
        <w:t>ский муниципальный округ</w:t>
      </w:r>
      <w:r w:rsidR="00B71CE5" w:rsidRPr="002B6242">
        <w:rPr>
          <w:spacing w:val="-5"/>
          <w:sz w:val="28"/>
          <w:szCs w:val="28"/>
        </w:rPr>
        <w:t>»</w:t>
      </w:r>
      <w:r w:rsidR="00B71CE5">
        <w:rPr>
          <w:spacing w:val="-5"/>
          <w:sz w:val="28"/>
          <w:szCs w:val="28"/>
        </w:rPr>
        <w:t xml:space="preserve"> Смоленской области - начальника отдела по строительству, архитектуре и дорожному хозяйству О</w:t>
      </w:r>
      <w:r w:rsidR="00B71CE5" w:rsidRPr="002B6242">
        <w:rPr>
          <w:spacing w:val="-5"/>
          <w:sz w:val="28"/>
          <w:szCs w:val="28"/>
        </w:rPr>
        <w:t>.</w:t>
      </w:r>
      <w:r w:rsidR="00B71CE5">
        <w:rPr>
          <w:spacing w:val="-5"/>
          <w:sz w:val="28"/>
          <w:szCs w:val="28"/>
        </w:rPr>
        <w:t>А</w:t>
      </w:r>
      <w:r w:rsidR="00B71CE5" w:rsidRPr="002B6242">
        <w:rPr>
          <w:spacing w:val="-5"/>
          <w:sz w:val="28"/>
          <w:szCs w:val="28"/>
        </w:rPr>
        <w:t>.</w:t>
      </w:r>
      <w:r w:rsidR="00B71CE5">
        <w:rPr>
          <w:spacing w:val="-5"/>
          <w:sz w:val="28"/>
          <w:szCs w:val="28"/>
        </w:rPr>
        <w:t xml:space="preserve"> Богатыреву.</w:t>
      </w:r>
    </w:p>
    <w:p w14:paraId="0CE2562F" w14:textId="4D6E87E0" w:rsidR="00700794" w:rsidRPr="002B6242" w:rsidRDefault="00700794" w:rsidP="00700794">
      <w:pPr>
        <w:pStyle w:val="a3"/>
        <w:ind w:left="0" w:firstLine="568"/>
        <w:jc w:val="both"/>
      </w:pPr>
      <w:r>
        <w:rPr>
          <w:spacing w:val="-5"/>
          <w:sz w:val="28"/>
          <w:szCs w:val="28"/>
        </w:rPr>
        <w:t xml:space="preserve">  </w:t>
      </w:r>
      <w:r w:rsidR="008B4134" w:rsidRPr="008B4134">
        <w:rPr>
          <w:spacing w:val="-5"/>
          <w:sz w:val="28"/>
          <w:szCs w:val="28"/>
        </w:rPr>
        <w:t>3</w:t>
      </w:r>
      <w:r>
        <w:rPr>
          <w:spacing w:val="-5"/>
          <w:sz w:val="28"/>
          <w:szCs w:val="28"/>
        </w:rPr>
        <w:t>.</w:t>
      </w:r>
      <w:r w:rsidRPr="00B71CE5">
        <w:rPr>
          <w:spacing w:val="-5"/>
          <w:sz w:val="28"/>
          <w:szCs w:val="28"/>
        </w:rPr>
        <w:t>О</w:t>
      </w:r>
      <w:r>
        <w:rPr>
          <w:spacing w:val="-5"/>
          <w:sz w:val="28"/>
          <w:szCs w:val="28"/>
        </w:rPr>
        <w:t>тделу по информационным технологиям о</w:t>
      </w:r>
      <w:r w:rsidRPr="00B71CE5">
        <w:rPr>
          <w:spacing w:val="-5"/>
          <w:sz w:val="28"/>
          <w:szCs w:val="28"/>
        </w:rPr>
        <w:t xml:space="preserve">бнародовать настоящее распоряжение на </w:t>
      </w:r>
      <w:r w:rsidRPr="00B71CE5">
        <w:rPr>
          <w:sz w:val="28"/>
        </w:rPr>
        <w:t>официальном сайте муниципального образования «Велижский муниципальный округ» Смоленской области в информационно-телекоммуникационной сети «Интернет».</w:t>
      </w:r>
    </w:p>
    <w:p w14:paraId="668163E6" w14:textId="77777777" w:rsidR="00700794" w:rsidRDefault="00700794" w:rsidP="00B71CE5">
      <w:pPr>
        <w:ind w:firstLine="709"/>
        <w:jc w:val="both"/>
      </w:pPr>
    </w:p>
    <w:p w14:paraId="2CAF40B8" w14:textId="69238BDD" w:rsidR="00B71CE5" w:rsidRDefault="00B71CE5" w:rsidP="00B74829">
      <w:pPr>
        <w:spacing w:line="331" w:lineRule="exact"/>
        <w:ind w:firstLine="708"/>
        <w:jc w:val="both"/>
        <w:rPr>
          <w:sz w:val="28"/>
        </w:rPr>
      </w:pPr>
    </w:p>
    <w:p w14:paraId="7A70B023" w14:textId="5F68FFAE" w:rsidR="00663FE4" w:rsidRDefault="00663FE4" w:rsidP="00663FE4">
      <w:pPr>
        <w:autoSpaceDE w:val="0"/>
        <w:autoSpaceDN w:val="0"/>
        <w:adjustRightInd w:val="0"/>
        <w:ind w:firstLine="709"/>
        <w:jc w:val="both"/>
        <w:rPr>
          <w:sz w:val="28"/>
        </w:rPr>
      </w:pPr>
    </w:p>
    <w:p w14:paraId="4BCD3BED" w14:textId="3784BDC3" w:rsidR="00677DFB" w:rsidRDefault="00677DFB" w:rsidP="00663FE4">
      <w:pPr>
        <w:autoSpaceDE w:val="0"/>
        <w:autoSpaceDN w:val="0"/>
        <w:adjustRightInd w:val="0"/>
        <w:ind w:firstLine="709"/>
        <w:jc w:val="both"/>
        <w:rPr>
          <w:sz w:val="28"/>
        </w:rPr>
      </w:pPr>
      <w:r w:rsidRPr="00750725">
        <w:rPr>
          <w:sz w:val="28"/>
        </w:rPr>
        <w:t xml:space="preserve">         </w:t>
      </w:r>
    </w:p>
    <w:p w14:paraId="731DA5DD" w14:textId="427FA2B8" w:rsidR="00550957" w:rsidRPr="00550957" w:rsidRDefault="00550957" w:rsidP="00550957">
      <w:pPr>
        <w:jc w:val="both"/>
        <w:rPr>
          <w:sz w:val="28"/>
          <w:szCs w:val="28"/>
        </w:rPr>
      </w:pPr>
      <w:r w:rsidRPr="00550957">
        <w:rPr>
          <w:sz w:val="28"/>
          <w:szCs w:val="28"/>
        </w:rPr>
        <w:t>Глав</w:t>
      </w:r>
      <w:r w:rsidR="000C2CB9">
        <w:rPr>
          <w:sz w:val="28"/>
          <w:szCs w:val="28"/>
        </w:rPr>
        <w:t>а</w:t>
      </w:r>
      <w:r w:rsidRPr="00550957">
        <w:rPr>
          <w:sz w:val="28"/>
          <w:szCs w:val="28"/>
        </w:rPr>
        <w:t xml:space="preserve"> муниципального образования </w:t>
      </w:r>
    </w:p>
    <w:p w14:paraId="5371146F" w14:textId="77777777" w:rsidR="00550957" w:rsidRPr="00550957" w:rsidRDefault="00550957" w:rsidP="00550957">
      <w:pPr>
        <w:jc w:val="both"/>
        <w:rPr>
          <w:sz w:val="28"/>
          <w:szCs w:val="28"/>
        </w:rPr>
      </w:pPr>
      <w:r w:rsidRPr="00550957">
        <w:rPr>
          <w:sz w:val="28"/>
          <w:szCs w:val="28"/>
        </w:rPr>
        <w:t>«Велижский муниципальный округ»</w:t>
      </w:r>
    </w:p>
    <w:p w14:paraId="3429B79F" w14:textId="6F3C273D" w:rsidR="00550957" w:rsidRPr="00550957" w:rsidRDefault="00550957" w:rsidP="00550957">
      <w:pPr>
        <w:jc w:val="both"/>
        <w:rPr>
          <w:sz w:val="28"/>
          <w:szCs w:val="28"/>
        </w:rPr>
      </w:pPr>
      <w:r w:rsidRPr="00550957">
        <w:rPr>
          <w:sz w:val="28"/>
          <w:szCs w:val="28"/>
        </w:rPr>
        <w:t xml:space="preserve">Смоленской области                                                                             </w:t>
      </w:r>
      <w:r w:rsidR="000C2CB9">
        <w:rPr>
          <w:sz w:val="28"/>
          <w:szCs w:val="28"/>
        </w:rPr>
        <w:t>Г.А. Валикова</w:t>
      </w:r>
    </w:p>
    <w:sectPr w:rsidR="00550957" w:rsidRPr="00550957" w:rsidSect="0012426D">
      <w:pgSz w:w="11906" w:h="16838"/>
      <w:pgMar w:top="426" w:right="56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4B6F5" w14:textId="77777777" w:rsidR="00356276" w:rsidRDefault="00356276" w:rsidP="00EB02B2">
      <w:r>
        <w:separator/>
      </w:r>
    </w:p>
  </w:endnote>
  <w:endnote w:type="continuationSeparator" w:id="0">
    <w:p w14:paraId="2C309090" w14:textId="77777777" w:rsidR="00356276" w:rsidRDefault="00356276"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E6975" w14:textId="77777777" w:rsidR="00356276" w:rsidRDefault="00356276" w:rsidP="00EB02B2">
      <w:r>
        <w:separator/>
      </w:r>
    </w:p>
  </w:footnote>
  <w:footnote w:type="continuationSeparator" w:id="0">
    <w:p w14:paraId="51AAA706" w14:textId="77777777" w:rsidR="00356276" w:rsidRDefault="00356276"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C46673"/>
    <w:multiLevelType w:val="multilevel"/>
    <w:tmpl w:val="3D821C14"/>
    <w:lvl w:ilvl="0">
      <w:start w:val="1"/>
      <w:numFmt w:val="decimal"/>
      <w:lvlText w:val="%1."/>
      <w:lvlJc w:val="left"/>
      <w:pPr>
        <w:ind w:left="1353" w:hanging="360"/>
      </w:pPr>
      <w:rPr>
        <w:sz w:val="28"/>
        <w:szCs w:val="28"/>
      </w:rPr>
    </w:lvl>
    <w:lvl w:ilvl="1">
      <w:start w:val="1"/>
      <w:numFmt w:val="decimal"/>
      <w:isLgl/>
      <w:lvlText w:val="%1.%2."/>
      <w:lvlJc w:val="left"/>
      <w:pPr>
        <w:ind w:left="1443" w:hanging="450"/>
      </w:pPr>
      <w:rPr>
        <w:rFonts w:hint="default"/>
        <w:sz w:val="28"/>
      </w:rPr>
    </w:lvl>
    <w:lvl w:ilvl="2">
      <w:start w:val="1"/>
      <w:numFmt w:val="decimal"/>
      <w:isLgl/>
      <w:lvlText w:val="%1.%2.%3."/>
      <w:lvlJc w:val="left"/>
      <w:pPr>
        <w:ind w:left="1713" w:hanging="720"/>
      </w:pPr>
      <w:rPr>
        <w:rFonts w:hint="default"/>
        <w:sz w:val="28"/>
      </w:rPr>
    </w:lvl>
    <w:lvl w:ilvl="3">
      <w:start w:val="1"/>
      <w:numFmt w:val="decimal"/>
      <w:isLgl/>
      <w:lvlText w:val="%1.%2.%3.%4."/>
      <w:lvlJc w:val="left"/>
      <w:pPr>
        <w:ind w:left="1713" w:hanging="720"/>
      </w:pPr>
      <w:rPr>
        <w:rFonts w:hint="default"/>
        <w:sz w:val="28"/>
      </w:rPr>
    </w:lvl>
    <w:lvl w:ilvl="4">
      <w:start w:val="1"/>
      <w:numFmt w:val="decimal"/>
      <w:isLgl/>
      <w:lvlText w:val="%1.%2.%3.%4.%5."/>
      <w:lvlJc w:val="left"/>
      <w:pPr>
        <w:ind w:left="2073" w:hanging="1080"/>
      </w:pPr>
      <w:rPr>
        <w:rFonts w:hint="default"/>
        <w:sz w:val="28"/>
      </w:rPr>
    </w:lvl>
    <w:lvl w:ilvl="5">
      <w:start w:val="1"/>
      <w:numFmt w:val="decimal"/>
      <w:isLgl/>
      <w:lvlText w:val="%1.%2.%3.%4.%5.%6."/>
      <w:lvlJc w:val="left"/>
      <w:pPr>
        <w:ind w:left="2073" w:hanging="1080"/>
      </w:pPr>
      <w:rPr>
        <w:rFonts w:hint="default"/>
        <w:sz w:val="28"/>
      </w:rPr>
    </w:lvl>
    <w:lvl w:ilvl="6">
      <w:start w:val="1"/>
      <w:numFmt w:val="decimal"/>
      <w:isLgl/>
      <w:lvlText w:val="%1.%2.%3.%4.%5.%6.%7."/>
      <w:lvlJc w:val="left"/>
      <w:pPr>
        <w:ind w:left="2433" w:hanging="1440"/>
      </w:pPr>
      <w:rPr>
        <w:rFonts w:hint="default"/>
        <w:sz w:val="28"/>
      </w:rPr>
    </w:lvl>
    <w:lvl w:ilvl="7">
      <w:start w:val="1"/>
      <w:numFmt w:val="decimal"/>
      <w:isLgl/>
      <w:lvlText w:val="%1.%2.%3.%4.%5.%6.%7.%8."/>
      <w:lvlJc w:val="left"/>
      <w:pPr>
        <w:ind w:left="2433" w:hanging="1440"/>
      </w:pPr>
      <w:rPr>
        <w:rFonts w:hint="default"/>
        <w:sz w:val="28"/>
      </w:rPr>
    </w:lvl>
    <w:lvl w:ilvl="8">
      <w:start w:val="1"/>
      <w:numFmt w:val="decimal"/>
      <w:isLgl/>
      <w:lvlText w:val="%1.%2.%3.%4.%5.%6.%7.%8.%9."/>
      <w:lvlJc w:val="left"/>
      <w:pPr>
        <w:ind w:left="2793" w:hanging="1800"/>
      </w:pPr>
      <w:rPr>
        <w:rFonts w:hint="default"/>
        <w:sz w:val="28"/>
      </w:rPr>
    </w:lvl>
  </w:abstractNum>
  <w:abstractNum w:abstractNumId="2" w15:restartNumberingAfterBreak="0">
    <w:nsid w:val="288E110D"/>
    <w:multiLevelType w:val="hybridMultilevel"/>
    <w:tmpl w:val="49D853FE"/>
    <w:lvl w:ilvl="0" w:tplc="7B943CBC">
      <w:start w:val="7"/>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5"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7" w15:restartNumberingAfterBreak="0">
    <w:nsid w:val="6D970E0D"/>
    <w:multiLevelType w:val="hybridMultilevel"/>
    <w:tmpl w:val="586E0788"/>
    <w:lvl w:ilvl="0" w:tplc="3CCCD732">
      <w:start w:val="7"/>
      <w:numFmt w:val="decimal"/>
      <w:lvlText w:val="%1."/>
      <w:lvlJc w:val="left"/>
      <w:pPr>
        <w:ind w:left="1353" w:hanging="360"/>
      </w:pPr>
      <w:rPr>
        <w:rFonts w:hint="default"/>
        <w:sz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9"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5"/>
  </w:num>
  <w:num w:numId="3">
    <w:abstractNumId w:val="9"/>
  </w:num>
  <w:num w:numId="4">
    <w:abstractNumId w:val="8"/>
  </w:num>
  <w:num w:numId="5">
    <w:abstractNumId w:val="3"/>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FD0"/>
    <w:rsid w:val="00000524"/>
    <w:rsid w:val="00002D4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542F"/>
    <w:rsid w:val="0008545F"/>
    <w:rsid w:val="000914DE"/>
    <w:rsid w:val="000A1012"/>
    <w:rsid w:val="000A2A10"/>
    <w:rsid w:val="000A43F5"/>
    <w:rsid w:val="000A54F0"/>
    <w:rsid w:val="000A7542"/>
    <w:rsid w:val="000B1E83"/>
    <w:rsid w:val="000B4792"/>
    <w:rsid w:val="000B63E2"/>
    <w:rsid w:val="000B7A33"/>
    <w:rsid w:val="000C2CB9"/>
    <w:rsid w:val="000C3422"/>
    <w:rsid w:val="000C5449"/>
    <w:rsid w:val="000C5710"/>
    <w:rsid w:val="000C76DB"/>
    <w:rsid w:val="000C7FFE"/>
    <w:rsid w:val="000D0A9B"/>
    <w:rsid w:val="000D0B1B"/>
    <w:rsid w:val="000E50B8"/>
    <w:rsid w:val="000E6979"/>
    <w:rsid w:val="000F4D73"/>
    <w:rsid w:val="00102768"/>
    <w:rsid w:val="001035E9"/>
    <w:rsid w:val="0012426D"/>
    <w:rsid w:val="0012517D"/>
    <w:rsid w:val="001262E4"/>
    <w:rsid w:val="00126E1A"/>
    <w:rsid w:val="00126E22"/>
    <w:rsid w:val="00131336"/>
    <w:rsid w:val="00131DD7"/>
    <w:rsid w:val="00135878"/>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863"/>
    <w:rsid w:val="001C6640"/>
    <w:rsid w:val="001D1389"/>
    <w:rsid w:val="001D3D0D"/>
    <w:rsid w:val="001D7EDC"/>
    <w:rsid w:val="001E0020"/>
    <w:rsid w:val="001E25AB"/>
    <w:rsid w:val="001F5A99"/>
    <w:rsid w:val="001F6B0F"/>
    <w:rsid w:val="00206014"/>
    <w:rsid w:val="00212767"/>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2B27"/>
    <w:rsid w:val="002A50D4"/>
    <w:rsid w:val="002A50D9"/>
    <w:rsid w:val="002B1DA2"/>
    <w:rsid w:val="002C0FDC"/>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6276"/>
    <w:rsid w:val="00357D08"/>
    <w:rsid w:val="00361ECB"/>
    <w:rsid w:val="003634AE"/>
    <w:rsid w:val="00376FE5"/>
    <w:rsid w:val="00380723"/>
    <w:rsid w:val="0038653F"/>
    <w:rsid w:val="00392DAE"/>
    <w:rsid w:val="003944BE"/>
    <w:rsid w:val="00395906"/>
    <w:rsid w:val="003A1DC1"/>
    <w:rsid w:val="003A3390"/>
    <w:rsid w:val="003A6C7F"/>
    <w:rsid w:val="003A6E3B"/>
    <w:rsid w:val="003B1131"/>
    <w:rsid w:val="003C2A07"/>
    <w:rsid w:val="003C735E"/>
    <w:rsid w:val="003D4C4A"/>
    <w:rsid w:val="003E0243"/>
    <w:rsid w:val="003E3DE2"/>
    <w:rsid w:val="003E4E2D"/>
    <w:rsid w:val="003E510D"/>
    <w:rsid w:val="003F0DA5"/>
    <w:rsid w:val="003F3E23"/>
    <w:rsid w:val="00400A82"/>
    <w:rsid w:val="004065D9"/>
    <w:rsid w:val="00407586"/>
    <w:rsid w:val="00410FC6"/>
    <w:rsid w:val="00413579"/>
    <w:rsid w:val="004160B3"/>
    <w:rsid w:val="00420D55"/>
    <w:rsid w:val="00422094"/>
    <w:rsid w:val="0042253F"/>
    <w:rsid w:val="004274A5"/>
    <w:rsid w:val="0043393E"/>
    <w:rsid w:val="00437821"/>
    <w:rsid w:val="004434C0"/>
    <w:rsid w:val="0044666C"/>
    <w:rsid w:val="00456ACD"/>
    <w:rsid w:val="00467EEC"/>
    <w:rsid w:val="00475ED7"/>
    <w:rsid w:val="0048293C"/>
    <w:rsid w:val="00482FEC"/>
    <w:rsid w:val="00483C40"/>
    <w:rsid w:val="00484FE7"/>
    <w:rsid w:val="00485FE1"/>
    <w:rsid w:val="004866F0"/>
    <w:rsid w:val="004911FC"/>
    <w:rsid w:val="00497877"/>
    <w:rsid w:val="004A60E5"/>
    <w:rsid w:val="004B3B77"/>
    <w:rsid w:val="004B59FB"/>
    <w:rsid w:val="004C1867"/>
    <w:rsid w:val="004C3F77"/>
    <w:rsid w:val="004C6AAC"/>
    <w:rsid w:val="004D0B38"/>
    <w:rsid w:val="004E271A"/>
    <w:rsid w:val="004E70C7"/>
    <w:rsid w:val="004F62E2"/>
    <w:rsid w:val="00506BA2"/>
    <w:rsid w:val="00510929"/>
    <w:rsid w:val="005111B9"/>
    <w:rsid w:val="005335B5"/>
    <w:rsid w:val="00540B55"/>
    <w:rsid w:val="00544732"/>
    <w:rsid w:val="005457C7"/>
    <w:rsid w:val="00546D81"/>
    <w:rsid w:val="00550957"/>
    <w:rsid w:val="00552ABD"/>
    <w:rsid w:val="00560ECF"/>
    <w:rsid w:val="0056698B"/>
    <w:rsid w:val="00567FC0"/>
    <w:rsid w:val="0057301A"/>
    <w:rsid w:val="00575062"/>
    <w:rsid w:val="00582410"/>
    <w:rsid w:val="0058465F"/>
    <w:rsid w:val="0059523D"/>
    <w:rsid w:val="005A0169"/>
    <w:rsid w:val="005A3094"/>
    <w:rsid w:val="005A4328"/>
    <w:rsid w:val="005A47FD"/>
    <w:rsid w:val="005A65F6"/>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44ECD"/>
    <w:rsid w:val="00663FE4"/>
    <w:rsid w:val="00664E27"/>
    <w:rsid w:val="00664FB0"/>
    <w:rsid w:val="00675E7F"/>
    <w:rsid w:val="00677DFB"/>
    <w:rsid w:val="00680702"/>
    <w:rsid w:val="00683532"/>
    <w:rsid w:val="006849F2"/>
    <w:rsid w:val="00685636"/>
    <w:rsid w:val="006A437A"/>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0794"/>
    <w:rsid w:val="007010C6"/>
    <w:rsid w:val="00704011"/>
    <w:rsid w:val="00710E7F"/>
    <w:rsid w:val="00714E46"/>
    <w:rsid w:val="007304DF"/>
    <w:rsid w:val="00731E1C"/>
    <w:rsid w:val="00733AF3"/>
    <w:rsid w:val="00742363"/>
    <w:rsid w:val="00742FD0"/>
    <w:rsid w:val="007535A7"/>
    <w:rsid w:val="007633F8"/>
    <w:rsid w:val="00784A2F"/>
    <w:rsid w:val="00785F4C"/>
    <w:rsid w:val="007A01CC"/>
    <w:rsid w:val="007A1A0B"/>
    <w:rsid w:val="007A4768"/>
    <w:rsid w:val="007B06CF"/>
    <w:rsid w:val="007B4E03"/>
    <w:rsid w:val="007B6DC4"/>
    <w:rsid w:val="007B7292"/>
    <w:rsid w:val="007C3F8A"/>
    <w:rsid w:val="007D1581"/>
    <w:rsid w:val="007D1B6D"/>
    <w:rsid w:val="007D4004"/>
    <w:rsid w:val="007D7608"/>
    <w:rsid w:val="00815154"/>
    <w:rsid w:val="0081702C"/>
    <w:rsid w:val="00851487"/>
    <w:rsid w:val="00854517"/>
    <w:rsid w:val="00857FD8"/>
    <w:rsid w:val="0086216E"/>
    <w:rsid w:val="008776D2"/>
    <w:rsid w:val="008827EB"/>
    <w:rsid w:val="00885B3B"/>
    <w:rsid w:val="0088606E"/>
    <w:rsid w:val="0089204B"/>
    <w:rsid w:val="00892D20"/>
    <w:rsid w:val="0089326C"/>
    <w:rsid w:val="00895198"/>
    <w:rsid w:val="00897B5E"/>
    <w:rsid w:val="008A041B"/>
    <w:rsid w:val="008A05EF"/>
    <w:rsid w:val="008A28B6"/>
    <w:rsid w:val="008A6A74"/>
    <w:rsid w:val="008B31D1"/>
    <w:rsid w:val="008B323E"/>
    <w:rsid w:val="008B4134"/>
    <w:rsid w:val="008B6918"/>
    <w:rsid w:val="008C2F0F"/>
    <w:rsid w:val="008D2EBD"/>
    <w:rsid w:val="008E456E"/>
    <w:rsid w:val="008F5F1D"/>
    <w:rsid w:val="00900C48"/>
    <w:rsid w:val="009015FB"/>
    <w:rsid w:val="009046AE"/>
    <w:rsid w:val="009126DD"/>
    <w:rsid w:val="00912FCC"/>
    <w:rsid w:val="009135F0"/>
    <w:rsid w:val="0091438D"/>
    <w:rsid w:val="00915F47"/>
    <w:rsid w:val="0092015A"/>
    <w:rsid w:val="009214A0"/>
    <w:rsid w:val="00921CC9"/>
    <w:rsid w:val="00927935"/>
    <w:rsid w:val="00931CB8"/>
    <w:rsid w:val="00937657"/>
    <w:rsid w:val="00937697"/>
    <w:rsid w:val="009425EC"/>
    <w:rsid w:val="00943356"/>
    <w:rsid w:val="00944A66"/>
    <w:rsid w:val="00950F9B"/>
    <w:rsid w:val="00952D6D"/>
    <w:rsid w:val="009535EA"/>
    <w:rsid w:val="009572CB"/>
    <w:rsid w:val="00961AFA"/>
    <w:rsid w:val="009679ED"/>
    <w:rsid w:val="00973F86"/>
    <w:rsid w:val="0099662B"/>
    <w:rsid w:val="009970E5"/>
    <w:rsid w:val="009A0D1E"/>
    <w:rsid w:val="009A7C1D"/>
    <w:rsid w:val="009B448E"/>
    <w:rsid w:val="009B5C69"/>
    <w:rsid w:val="009B5E13"/>
    <w:rsid w:val="009B6CA8"/>
    <w:rsid w:val="009B7F29"/>
    <w:rsid w:val="009C0952"/>
    <w:rsid w:val="009C2842"/>
    <w:rsid w:val="009C2901"/>
    <w:rsid w:val="009C4E14"/>
    <w:rsid w:val="009C6E98"/>
    <w:rsid w:val="009D02DE"/>
    <w:rsid w:val="009D4D07"/>
    <w:rsid w:val="009E0CB2"/>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312E5"/>
    <w:rsid w:val="00A41108"/>
    <w:rsid w:val="00A417CE"/>
    <w:rsid w:val="00A51075"/>
    <w:rsid w:val="00A54522"/>
    <w:rsid w:val="00A673FA"/>
    <w:rsid w:val="00A70B2D"/>
    <w:rsid w:val="00A73732"/>
    <w:rsid w:val="00A73766"/>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7C63"/>
    <w:rsid w:val="00B52612"/>
    <w:rsid w:val="00B6165A"/>
    <w:rsid w:val="00B6268F"/>
    <w:rsid w:val="00B71CE5"/>
    <w:rsid w:val="00B74829"/>
    <w:rsid w:val="00B75BEB"/>
    <w:rsid w:val="00B80641"/>
    <w:rsid w:val="00B83A6D"/>
    <w:rsid w:val="00BA4107"/>
    <w:rsid w:val="00BC2A77"/>
    <w:rsid w:val="00BC496D"/>
    <w:rsid w:val="00BD45A0"/>
    <w:rsid w:val="00BD511D"/>
    <w:rsid w:val="00BF3566"/>
    <w:rsid w:val="00BF7EA6"/>
    <w:rsid w:val="00C00AD6"/>
    <w:rsid w:val="00C03C3C"/>
    <w:rsid w:val="00C046C3"/>
    <w:rsid w:val="00C14077"/>
    <w:rsid w:val="00C22803"/>
    <w:rsid w:val="00C312D8"/>
    <w:rsid w:val="00C32042"/>
    <w:rsid w:val="00C34A01"/>
    <w:rsid w:val="00C47F35"/>
    <w:rsid w:val="00C53735"/>
    <w:rsid w:val="00C54741"/>
    <w:rsid w:val="00C57906"/>
    <w:rsid w:val="00C57BD4"/>
    <w:rsid w:val="00C57CBA"/>
    <w:rsid w:val="00C60D46"/>
    <w:rsid w:val="00C655F8"/>
    <w:rsid w:val="00C673F5"/>
    <w:rsid w:val="00C70F1F"/>
    <w:rsid w:val="00C73FF2"/>
    <w:rsid w:val="00C77938"/>
    <w:rsid w:val="00C9051B"/>
    <w:rsid w:val="00C93ABE"/>
    <w:rsid w:val="00C973CF"/>
    <w:rsid w:val="00CA0407"/>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DA9"/>
    <w:rsid w:val="00CF72A8"/>
    <w:rsid w:val="00D07706"/>
    <w:rsid w:val="00D12331"/>
    <w:rsid w:val="00D301EC"/>
    <w:rsid w:val="00D355B8"/>
    <w:rsid w:val="00D4185E"/>
    <w:rsid w:val="00D42450"/>
    <w:rsid w:val="00D42478"/>
    <w:rsid w:val="00D55856"/>
    <w:rsid w:val="00D63B27"/>
    <w:rsid w:val="00D93C3B"/>
    <w:rsid w:val="00D96C33"/>
    <w:rsid w:val="00D96CF7"/>
    <w:rsid w:val="00DA08BF"/>
    <w:rsid w:val="00DB0C30"/>
    <w:rsid w:val="00DB327F"/>
    <w:rsid w:val="00DB3EBF"/>
    <w:rsid w:val="00DB495C"/>
    <w:rsid w:val="00DB76EA"/>
    <w:rsid w:val="00DC2774"/>
    <w:rsid w:val="00DC571B"/>
    <w:rsid w:val="00DD11F5"/>
    <w:rsid w:val="00DD13D0"/>
    <w:rsid w:val="00DD1453"/>
    <w:rsid w:val="00DE64E6"/>
    <w:rsid w:val="00DE7AFA"/>
    <w:rsid w:val="00DF6053"/>
    <w:rsid w:val="00E159A8"/>
    <w:rsid w:val="00E16184"/>
    <w:rsid w:val="00E1793E"/>
    <w:rsid w:val="00E21D6B"/>
    <w:rsid w:val="00E32358"/>
    <w:rsid w:val="00E330D5"/>
    <w:rsid w:val="00E37313"/>
    <w:rsid w:val="00E408B2"/>
    <w:rsid w:val="00E42904"/>
    <w:rsid w:val="00E50BAC"/>
    <w:rsid w:val="00E51706"/>
    <w:rsid w:val="00E5479B"/>
    <w:rsid w:val="00E63245"/>
    <w:rsid w:val="00E73016"/>
    <w:rsid w:val="00E7724A"/>
    <w:rsid w:val="00E93B84"/>
    <w:rsid w:val="00E976CB"/>
    <w:rsid w:val="00EA7B08"/>
    <w:rsid w:val="00EB02B2"/>
    <w:rsid w:val="00EB3B75"/>
    <w:rsid w:val="00EB4B3B"/>
    <w:rsid w:val="00EB6BC1"/>
    <w:rsid w:val="00EB7603"/>
    <w:rsid w:val="00EC067A"/>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1199"/>
    <w:rsid w:val="00FA2885"/>
    <w:rsid w:val="00FA337D"/>
    <w:rsid w:val="00FA5BF6"/>
    <w:rsid w:val="00FA6E3E"/>
    <w:rsid w:val="00FC21DA"/>
    <w:rsid w:val="00FC2828"/>
    <w:rsid w:val="00FC44FB"/>
    <w:rsid w:val="00FC5D6D"/>
    <w:rsid w:val="00FC6A6A"/>
    <w:rsid w:val="00FC73A8"/>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 w:type="character" w:customStyle="1" w:styleId="2">
    <w:name w:val="Основной текст (2)"/>
    <w:basedOn w:val="a0"/>
    <w:rsid w:val="008B4134"/>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 w:id="20404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13EB6-5A2D-45FB-88B2-444E91504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495</Words>
  <Characters>2825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7</cp:revision>
  <cp:lastPrinted>2026-03-03T05:46:00Z</cp:lastPrinted>
  <dcterms:created xsi:type="dcterms:W3CDTF">2026-03-02T07:59:00Z</dcterms:created>
  <dcterms:modified xsi:type="dcterms:W3CDTF">2026-03-03T05:47:00Z</dcterms:modified>
</cp:coreProperties>
</file>