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04" w:rsidRDefault="00BC7F04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2508250</wp:posOffset>
            </wp:positionH>
            <wp:positionV relativeFrom="paragraph">
              <wp:posOffset>-256591</wp:posOffset>
            </wp:positionV>
            <wp:extent cx="577850" cy="7213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7F04" w:rsidRDefault="00BC7F04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7F04" w:rsidRDefault="00BC7F04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1633" w:rsidRPr="00D91633" w:rsidRDefault="00D91633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D91633" w:rsidRPr="00D91633" w:rsidRDefault="00D91633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«ВЕЛИЖСКИЙ МУНИЦИПАЛЬНЫЙ ОКРУГ» </w:t>
      </w:r>
    </w:p>
    <w:p w:rsidR="00D91633" w:rsidRPr="00D91633" w:rsidRDefault="00D91633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СМОЛЕНСКОЙ ОБЛАСТИ  </w:t>
      </w:r>
    </w:p>
    <w:p w:rsidR="00D91633" w:rsidRPr="00D91633" w:rsidRDefault="00D91633" w:rsidP="00D91633">
      <w:pPr>
        <w:keepNext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16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C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743">
        <w:rPr>
          <w:rFonts w:ascii="Times New Roman" w:eastAsia="Times New Roman" w:hAnsi="Times New Roman" w:cs="Times New Roman"/>
          <w:sz w:val="28"/>
          <w:szCs w:val="28"/>
          <w:lang w:eastAsia="ru-RU"/>
        </w:rPr>
        <w:t>20.10.2025</w:t>
      </w:r>
      <w:r w:rsidR="00BC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E2743">
        <w:rPr>
          <w:rFonts w:ascii="Times New Roman" w:eastAsia="Times New Roman" w:hAnsi="Times New Roman" w:cs="Times New Roman"/>
          <w:sz w:val="28"/>
          <w:szCs w:val="28"/>
          <w:lang w:eastAsia="ru-RU"/>
        </w:rPr>
        <w:t>876</w:t>
      </w:r>
    </w:p>
    <w:p w:rsidR="0055300E" w:rsidRPr="00D91633" w:rsidRDefault="0055300E" w:rsidP="005530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г.Велиж</w:t>
      </w:r>
      <w:proofErr w:type="spellEnd"/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части территории,</w:t>
      </w: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которой планируется реализация</w:t>
      </w:r>
    </w:p>
    <w:p w:rsidR="00D91633" w:rsidRPr="00D91633" w:rsidRDefault="00D91633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инициативного проекта </w:t>
      </w: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«Благоустройство </w:t>
      </w:r>
    </w:p>
    <w:p w:rsidR="00B432C6" w:rsidRDefault="00B432C6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памятника воинам и мирным жителям,</w:t>
      </w:r>
    </w:p>
    <w:p w:rsidR="00B432C6" w:rsidRDefault="00B432C6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погибшим в годы Великой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B432C6" w:rsidRDefault="00B432C6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венной войны 1941 – 1945 гг.»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Будница</w:t>
      </w:r>
      <w:proofErr w:type="spellEnd"/>
    </w:p>
    <w:p w:rsidR="00D91633" w:rsidRPr="00D91633" w:rsidRDefault="00D91633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D91633" w:rsidRPr="00D91633" w:rsidRDefault="00D91633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>«Велижский муниципальный округ»</w:t>
      </w:r>
    </w:p>
    <w:p w:rsidR="00D91633" w:rsidRPr="00D91633" w:rsidRDefault="00D91633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Смоленской области</w:t>
      </w: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00E" w:rsidRDefault="0055300E" w:rsidP="00D91633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633" w:rsidRPr="00D91633" w:rsidRDefault="00D91633" w:rsidP="00D91633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34E0B" w:rsidRPr="00C630E0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законом от </w:t>
      </w:r>
      <w:r w:rsidR="00734E0B" w:rsidRPr="00C630E0">
        <w:rPr>
          <w:rFonts w:ascii="Times New Roman" w:hAnsi="Times New Roman" w:cs="Times New Roman"/>
          <w:color w:val="000000" w:themeColor="text1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власти», постановлением Администрации Смоленской области от 29.08.2025 №535 «</w:t>
      </w:r>
      <w:r w:rsidR="00734E0B" w:rsidRPr="00C630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 в году, следующем за годом проведения указанного конкурсного отбора»</w:t>
      </w:r>
      <w:r w:rsidR="00734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определения части территории муниципального образования «Велижский муниципальный округ» Смоленской области, на которой могут реализовываться инициативные проекты, утвержденным решением </w:t>
      </w:r>
      <w:proofErr w:type="spellStart"/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Велижского</w:t>
      </w:r>
      <w:proofErr w:type="spellEnd"/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A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Совета депутатов от 21.11.2023 № 65 «Об инициативных проектах на территории муниципального образования «Велижский район», рассмотрев заявление инициативной группы жителей г. Велижа, Администрация муниципального образования «Велижский муниципальный округ» Смоленской области</w:t>
      </w: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034" w:rsidRPr="00E21034" w:rsidRDefault="00D91633" w:rsidP="00E21034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C6">
        <w:rPr>
          <w:rFonts w:ascii="Times New Roman" w:eastAsia="Calibri" w:hAnsi="Times New Roman" w:cs="Times New Roman"/>
          <w:sz w:val="28"/>
          <w:szCs w:val="28"/>
        </w:rPr>
        <w:t xml:space="preserve">Определить часть территории муниципального образования </w:t>
      </w:r>
      <w:r w:rsidRPr="00B4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муниципальный округ» Смоленской области, на которой планируется реализация проекта </w:t>
      </w:r>
      <w:r w:rsidRPr="00B432C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432C6" w:rsidRPr="00B43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Благоустройство памятника воинам и мирным жителям, погибшим в годы Великой Отечественной войны 1941 – 1945 гг.» д. </w:t>
      </w:r>
      <w:proofErr w:type="spellStart"/>
      <w:r w:rsidR="00B432C6" w:rsidRPr="00B432C6">
        <w:rPr>
          <w:rFonts w:ascii="Times New Roman" w:eastAsia="Times New Roman" w:hAnsi="Times New Roman" w:cs="Times New Roman"/>
          <w:color w:val="000000"/>
          <w:sz w:val="28"/>
          <w:szCs w:val="28"/>
        </w:rPr>
        <w:t>Будница</w:t>
      </w:r>
      <w:proofErr w:type="spellEnd"/>
      <w:r w:rsidR="00B432C6" w:rsidRPr="00B43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«Велижский </w:t>
      </w:r>
    </w:p>
    <w:p w:rsidR="00B432C6" w:rsidRPr="00B432C6" w:rsidRDefault="00B432C6" w:rsidP="00E2103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муниципальный округ» Смоленской области с</w:t>
      </w:r>
      <w:r w:rsidR="00D91633" w:rsidRPr="00B4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ледующую территорию: </w:t>
      </w:r>
      <w:r w:rsidRPr="00B4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участок, находящийся на стадии межевания, расположенный по адресу: Смоленская область, Велижский муниципальный округ, </w:t>
      </w:r>
      <w:proofErr w:type="spellStart"/>
      <w:r w:rsidRPr="00B432C6">
        <w:rPr>
          <w:rFonts w:ascii="Times New Roman" w:eastAsia="Times New Roman" w:hAnsi="Times New Roman" w:cs="Times New Roman"/>
          <w:sz w:val="28"/>
          <w:szCs w:val="28"/>
          <w:lang w:eastAsia="ru-RU"/>
        </w:rPr>
        <w:t>д.Будница</w:t>
      </w:r>
      <w:proofErr w:type="spellEnd"/>
      <w:r w:rsidRPr="00B4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32C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B4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з/у 19а.</w:t>
      </w:r>
    </w:p>
    <w:p w:rsidR="005D7159" w:rsidRPr="00D91633" w:rsidRDefault="005D7159" w:rsidP="005D7159">
      <w:pPr>
        <w:keepNext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91633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на официальном сайте </w:t>
      </w:r>
    </w:p>
    <w:p w:rsidR="005D7159" w:rsidRPr="00D91633" w:rsidRDefault="005D7159" w:rsidP="005D7159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 муниципальный округ» Смоленской области в информационно-телекоммуникационной сети «Интернет» и разместить на информационном стенде Администрации муниципального образования «Велижский муниципальный округ» Смоленской области.</w:t>
      </w:r>
    </w:p>
    <w:p w:rsidR="005D7159" w:rsidRPr="00D91633" w:rsidRDefault="005D7159" w:rsidP="005D7159">
      <w:pPr>
        <w:spacing w:line="257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5D7159" w:rsidRPr="00D91633" w:rsidRDefault="005D7159" w:rsidP="005D7159">
      <w:pPr>
        <w:spacing w:line="257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подписания.</w:t>
      </w:r>
    </w:p>
    <w:p w:rsidR="00734E0B" w:rsidRDefault="00734E0B" w:rsidP="00F00205">
      <w:pPr>
        <w:pStyle w:val="a6"/>
        <w:tabs>
          <w:tab w:val="center" w:pos="4677"/>
          <w:tab w:val="left" w:pos="6096"/>
          <w:tab w:val="right" w:pos="9354"/>
        </w:tabs>
        <w:spacing w:after="0" w:line="25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132" w:rsidRDefault="005F6132" w:rsidP="00F00205">
      <w:pPr>
        <w:pStyle w:val="a6"/>
        <w:tabs>
          <w:tab w:val="center" w:pos="4677"/>
          <w:tab w:val="left" w:pos="6096"/>
          <w:tab w:val="right" w:pos="9354"/>
        </w:tabs>
        <w:spacing w:after="0" w:line="25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1633" w:rsidRPr="00D91633" w:rsidRDefault="00D91633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муниципального образования </w:t>
      </w:r>
    </w:p>
    <w:p w:rsidR="00D91633" w:rsidRPr="00D91633" w:rsidRDefault="00D91633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«Велижский муниципальный </w:t>
      </w:r>
      <w:proofErr w:type="gramStart"/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округ»   </w:t>
      </w:r>
      <w:proofErr w:type="gramEnd"/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Г.А. </w:t>
      </w:r>
      <w:proofErr w:type="spellStart"/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Валикова</w:t>
      </w:r>
      <w:proofErr w:type="spellEnd"/>
    </w:p>
    <w:p w:rsidR="00D91633" w:rsidRPr="00D91633" w:rsidRDefault="00D91633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Смоленской области                                                </w:t>
      </w:r>
    </w:p>
    <w:p w:rsidR="00D91633" w:rsidRPr="00D91633" w:rsidRDefault="00D91633" w:rsidP="00D91633">
      <w:pPr>
        <w:tabs>
          <w:tab w:val="left" w:pos="709"/>
          <w:tab w:val="left" w:pos="90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Pr="00D91633" w:rsidRDefault="006D4AC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AC3" w:rsidRDefault="006D4AC3" w:rsidP="006D4A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AC3" w:rsidRDefault="006D4AC3" w:rsidP="006D4A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AC3" w:rsidRDefault="006D4AC3" w:rsidP="006D4A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AC3" w:rsidRDefault="006D4AC3" w:rsidP="006D4A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AC3" w:rsidRDefault="006D4AC3" w:rsidP="006D4A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63E1" w:rsidRDefault="00E063E1" w:rsidP="006D4A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17E" w:rsidRDefault="007A617E">
      <w:bookmarkStart w:id="0" w:name="_GoBack"/>
      <w:bookmarkEnd w:id="0"/>
    </w:p>
    <w:sectPr w:rsidR="007A617E" w:rsidSect="00344F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94E73"/>
    <w:multiLevelType w:val="hybridMultilevel"/>
    <w:tmpl w:val="11925690"/>
    <w:lvl w:ilvl="0" w:tplc="1CC878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DF22BD"/>
    <w:multiLevelType w:val="hybridMultilevel"/>
    <w:tmpl w:val="45567940"/>
    <w:lvl w:ilvl="0" w:tplc="587262B6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7FC5C71"/>
    <w:multiLevelType w:val="hybridMultilevel"/>
    <w:tmpl w:val="9B84933E"/>
    <w:lvl w:ilvl="0" w:tplc="59C2F34E">
      <w:start w:val="1"/>
      <w:numFmt w:val="decimal"/>
      <w:lvlText w:val="%1."/>
      <w:lvlJc w:val="left"/>
      <w:pPr>
        <w:ind w:left="2242" w:hanging="5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8F21CB8"/>
    <w:multiLevelType w:val="hybridMultilevel"/>
    <w:tmpl w:val="8ED85FDE"/>
    <w:lvl w:ilvl="0" w:tplc="5AA617A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64"/>
    <w:rsid w:val="00052A9F"/>
    <w:rsid w:val="000A71DF"/>
    <w:rsid w:val="002B29F8"/>
    <w:rsid w:val="002C3A37"/>
    <w:rsid w:val="00344F33"/>
    <w:rsid w:val="0048346A"/>
    <w:rsid w:val="0055300E"/>
    <w:rsid w:val="00566D6D"/>
    <w:rsid w:val="005D7159"/>
    <w:rsid w:val="005E2743"/>
    <w:rsid w:val="005F6132"/>
    <w:rsid w:val="006725D2"/>
    <w:rsid w:val="006D4AC3"/>
    <w:rsid w:val="0072757C"/>
    <w:rsid w:val="00734E0B"/>
    <w:rsid w:val="007A4144"/>
    <w:rsid w:val="007A617E"/>
    <w:rsid w:val="00881A7C"/>
    <w:rsid w:val="008F0459"/>
    <w:rsid w:val="00944372"/>
    <w:rsid w:val="00AD7A33"/>
    <w:rsid w:val="00B432C6"/>
    <w:rsid w:val="00BC7F04"/>
    <w:rsid w:val="00C16A15"/>
    <w:rsid w:val="00CD7082"/>
    <w:rsid w:val="00D91633"/>
    <w:rsid w:val="00E063E1"/>
    <w:rsid w:val="00E12D96"/>
    <w:rsid w:val="00E21034"/>
    <w:rsid w:val="00F00205"/>
    <w:rsid w:val="00F3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77A4"/>
  <w15:chartTrackingRefBased/>
  <w15:docId w15:val="{57D6C95B-DEE1-4D9C-89EE-F763B8D9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9F8"/>
    <w:rPr>
      <w:rFonts w:ascii="Segoe UI" w:hAnsi="Segoe UI" w:cs="Segoe UI"/>
      <w:sz w:val="18"/>
      <w:szCs w:val="18"/>
    </w:rPr>
  </w:style>
  <w:style w:type="character" w:styleId="a5">
    <w:name w:val="Strong"/>
    <w:uiPriority w:val="22"/>
    <w:qFormat/>
    <w:rsid w:val="006D4AC3"/>
    <w:rPr>
      <w:b/>
      <w:bCs/>
    </w:rPr>
  </w:style>
  <w:style w:type="paragraph" w:styleId="a6">
    <w:name w:val="List Paragraph"/>
    <w:basedOn w:val="a"/>
    <w:uiPriority w:val="34"/>
    <w:qFormat/>
    <w:rsid w:val="00B43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Кулешова</cp:lastModifiedBy>
  <cp:revision>2</cp:revision>
  <cp:lastPrinted>2025-10-21T12:02:00Z</cp:lastPrinted>
  <dcterms:created xsi:type="dcterms:W3CDTF">2025-10-24T08:12:00Z</dcterms:created>
  <dcterms:modified xsi:type="dcterms:W3CDTF">2025-10-24T08:12:00Z</dcterms:modified>
</cp:coreProperties>
</file>