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0C" w:rsidRPr="00C343E1" w:rsidRDefault="0013400C" w:rsidP="0013400C">
      <w:pPr>
        <w:widowControl w:val="0"/>
        <w:suppressAutoHyphens/>
        <w:jc w:val="center"/>
        <w:rPr>
          <w:rFonts w:eastAsia="Lucida Sans Unicode"/>
          <w:b/>
          <w:kern w:val="1"/>
          <w:sz w:val="32"/>
          <w:szCs w:val="32"/>
        </w:rPr>
      </w:pPr>
      <w:r w:rsidRPr="00C343E1">
        <w:rPr>
          <w:rFonts w:eastAsia="Lucida Sans Unicode"/>
          <w:b/>
          <w:kern w:val="1"/>
          <w:sz w:val="32"/>
          <w:szCs w:val="32"/>
        </w:rPr>
        <w:t>ВЕЛИЖСКИЙ ОКРУЖНОЙ СОВЕТ ДЕПУТАТОВ</w:t>
      </w:r>
    </w:p>
    <w:p w:rsidR="0013400C" w:rsidRPr="00E045AB" w:rsidRDefault="0013400C" w:rsidP="0013400C">
      <w:pPr>
        <w:widowControl w:val="0"/>
        <w:suppressAutoHyphens/>
        <w:ind w:firstLine="720"/>
        <w:jc w:val="both"/>
        <w:rPr>
          <w:rFonts w:eastAsia="Lucida Sans Unicode"/>
          <w:b/>
          <w:kern w:val="1"/>
          <w:sz w:val="32"/>
          <w:szCs w:val="32"/>
        </w:rPr>
      </w:pPr>
    </w:p>
    <w:p w:rsidR="0013400C" w:rsidRPr="00E045AB" w:rsidRDefault="0013400C" w:rsidP="0013400C">
      <w:pPr>
        <w:widowControl w:val="0"/>
        <w:suppressAutoHyphens/>
        <w:jc w:val="center"/>
        <w:rPr>
          <w:rFonts w:eastAsia="Lucida Sans Unicode"/>
          <w:b/>
          <w:kern w:val="1"/>
          <w:sz w:val="32"/>
          <w:szCs w:val="32"/>
        </w:rPr>
      </w:pPr>
      <w:r w:rsidRPr="00E045AB">
        <w:rPr>
          <w:rFonts w:eastAsia="Lucida Sans Unicode"/>
          <w:b/>
          <w:kern w:val="1"/>
          <w:sz w:val="32"/>
          <w:szCs w:val="32"/>
        </w:rPr>
        <w:t>РЕШЕНИЕ</w:t>
      </w:r>
    </w:p>
    <w:p w:rsidR="00E045AB" w:rsidRPr="00E045AB" w:rsidRDefault="00E045AB" w:rsidP="0013400C">
      <w:pPr>
        <w:widowControl w:val="0"/>
        <w:suppressAutoHyphens/>
        <w:jc w:val="center"/>
        <w:rPr>
          <w:rFonts w:eastAsia="Lucida Sans Unicode"/>
          <w:b/>
          <w:kern w:val="1"/>
        </w:rPr>
      </w:pPr>
    </w:p>
    <w:p w:rsidR="0013400C" w:rsidRPr="0013400C" w:rsidRDefault="0013400C" w:rsidP="0013400C">
      <w:pPr>
        <w:rPr>
          <w:sz w:val="28"/>
          <w:szCs w:val="28"/>
        </w:rPr>
      </w:pPr>
      <w:r w:rsidRPr="0013400C">
        <w:rPr>
          <w:sz w:val="28"/>
          <w:szCs w:val="28"/>
        </w:rPr>
        <w:t xml:space="preserve"> </w:t>
      </w:r>
      <w:r w:rsidR="00E045AB">
        <w:rPr>
          <w:sz w:val="28"/>
          <w:szCs w:val="28"/>
        </w:rPr>
        <w:t>о</w:t>
      </w:r>
      <w:r w:rsidRPr="0013400C">
        <w:rPr>
          <w:sz w:val="28"/>
          <w:szCs w:val="28"/>
        </w:rPr>
        <w:t>т</w:t>
      </w:r>
      <w:r w:rsidR="006873B8">
        <w:rPr>
          <w:sz w:val="28"/>
          <w:szCs w:val="28"/>
        </w:rPr>
        <w:t xml:space="preserve"> 28</w:t>
      </w:r>
      <w:r w:rsidR="00E045AB">
        <w:rPr>
          <w:sz w:val="28"/>
          <w:szCs w:val="28"/>
        </w:rPr>
        <w:t xml:space="preserve"> декабря </w:t>
      </w:r>
      <w:r w:rsidRPr="0013400C">
        <w:rPr>
          <w:sz w:val="28"/>
          <w:szCs w:val="28"/>
        </w:rPr>
        <w:t>2024 года №</w:t>
      </w:r>
      <w:r w:rsidR="00E045AB">
        <w:rPr>
          <w:sz w:val="28"/>
          <w:szCs w:val="28"/>
        </w:rPr>
        <w:t xml:space="preserve"> </w:t>
      </w:r>
      <w:r w:rsidR="00E97F54">
        <w:rPr>
          <w:sz w:val="28"/>
          <w:szCs w:val="28"/>
        </w:rPr>
        <w:t>90</w:t>
      </w:r>
      <w:r w:rsidRPr="0013400C">
        <w:rPr>
          <w:sz w:val="28"/>
          <w:szCs w:val="28"/>
        </w:rPr>
        <w:t xml:space="preserve">  </w:t>
      </w:r>
    </w:p>
    <w:p w:rsidR="0013400C" w:rsidRPr="0013400C" w:rsidRDefault="0013400C" w:rsidP="00134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3B8" w:rsidRDefault="0013400C" w:rsidP="00580AD8">
      <w:pPr>
        <w:ind w:right="4393"/>
        <w:jc w:val="both"/>
        <w:rPr>
          <w:sz w:val="28"/>
          <w:szCs w:val="28"/>
        </w:rPr>
      </w:pPr>
      <w:r w:rsidRPr="0013400C">
        <w:rPr>
          <w:sz w:val="28"/>
          <w:szCs w:val="28"/>
        </w:rPr>
        <w:t xml:space="preserve">Об </w:t>
      </w:r>
      <w:r w:rsidR="006873B8">
        <w:rPr>
          <w:sz w:val="28"/>
          <w:szCs w:val="28"/>
        </w:rPr>
        <w:t>уполномоченном  органе  местного самоуправления по назначению, расчету и выплате пенсии за выслугу лет лицам, замещавшим муниципальные должности,</w:t>
      </w:r>
    </w:p>
    <w:p w:rsidR="006873B8" w:rsidRDefault="006873B8" w:rsidP="00580AD8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 муниципальной службы </w:t>
      </w:r>
    </w:p>
    <w:p w:rsidR="0014666F" w:rsidRPr="0013400C" w:rsidRDefault="006873B8" w:rsidP="00580AD8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(муниципальные должности муниципальной службы)</w:t>
      </w:r>
    </w:p>
    <w:p w:rsidR="0013400C" w:rsidRPr="0013400C" w:rsidRDefault="0013400C">
      <w:pPr>
        <w:rPr>
          <w:sz w:val="28"/>
          <w:szCs w:val="28"/>
        </w:rPr>
      </w:pPr>
    </w:p>
    <w:p w:rsidR="0013400C" w:rsidRDefault="00B36E2E" w:rsidP="00687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400C" w:rsidRPr="0013400C">
        <w:rPr>
          <w:sz w:val="28"/>
          <w:szCs w:val="28"/>
        </w:rPr>
        <w:t xml:space="preserve">В соответствии </w:t>
      </w:r>
      <w:r w:rsidR="00FC0574">
        <w:rPr>
          <w:sz w:val="28"/>
          <w:szCs w:val="28"/>
        </w:rPr>
        <w:t>с</w:t>
      </w:r>
      <w:r w:rsidR="006873B8">
        <w:rPr>
          <w:sz w:val="28"/>
          <w:szCs w:val="28"/>
        </w:rPr>
        <w:t xml:space="preserve"> частью 3 статьи 4 </w:t>
      </w:r>
      <w:r w:rsidR="00FC0574" w:rsidRPr="00FC0574">
        <w:rPr>
          <w:sz w:val="28"/>
          <w:szCs w:val="28"/>
        </w:rPr>
        <w:t xml:space="preserve"> областн</w:t>
      </w:r>
      <w:r w:rsidR="006873B8">
        <w:rPr>
          <w:sz w:val="28"/>
          <w:szCs w:val="28"/>
        </w:rPr>
        <w:t>ого закона</w:t>
      </w:r>
      <w:r w:rsidR="00FC0574" w:rsidRPr="00FC0574">
        <w:rPr>
          <w:sz w:val="28"/>
          <w:szCs w:val="28"/>
        </w:rPr>
        <w:t xml:space="preserve"> от</w:t>
      </w:r>
      <w:r w:rsidR="006873B8">
        <w:rPr>
          <w:sz w:val="28"/>
          <w:szCs w:val="28"/>
        </w:rPr>
        <w:t xml:space="preserve"> 29.11.2007</w:t>
      </w:r>
      <w:r>
        <w:rPr>
          <w:sz w:val="28"/>
          <w:szCs w:val="28"/>
        </w:rPr>
        <w:t xml:space="preserve"> </w:t>
      </w:r>
      <w:hyperlink r:id="rId5">
        <w:r w:rsidR="00E97F54">
          <w:rPr>
            <w:rStyle w:val="a3"/>
            <w:color w:val="auto"/>
            <w:sz w:val="28"/>
            <w:szCs w:val="28"/>
            <w:u w:val="none"/>
          </w:rPr>
          <w:t>№</w:t>
        </w:r>
        <w:r w:rsidR="006873B8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6873B8" w:rsidRPr="006873B8">
          <w:rPr>
            <w:rStyle w:val="a3"/>
            <w:color w:val="auto"/>
            <w:sz w:val="28"/>
            <w:szCs w:val="28"/>
            <w:u w:val="none"/>
          </w:rPr>
          <w:t>121-з</w:t>
        </w:r>
      </w:hyperlink>
      <w:r w:rsidR="006873B8" w:rsidRPr="006873B8">
        <w:rPr>
          <w:sz w:val="28"/>
          <w:szCs w:val="28"/>
        </w:rPr>
        <w:t xml:space="preserve"> </w:t>
      </w:r>
      <w:r w:rsidR="00E97F54">
        <w:rPr>
          <w:sz w:val="28"/>
          <w:szCs w:val="28"/>
        </w:rPr>
        <w:t>«</w:t>
      </w:r>
      <w:r w:rsidR="006873B8" w:rsidRPr="006873B8">
        <w:rPr>
          <w:sz w:val="28"/>
          <w:szCs w:val="28"/>
        </w:rPr>
        <w:t>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</w:r>
      <w:r w:rsidR="00E97F54">
        <w:rPr>
          <w:sz w:val="28"/>
          <w:szCs w:val="28"/>
        </w:rPr>
        <w:t>»</w:t>
      </w:r>
      <w:r w:rsidR="006873B8">
        <w:rPr>
          <w:sz w:val="28"/>
          <w:szCs w:val="28"/>
        </w:rPr>
        <w:t xml:space="preserve"> </w:t>
      </w:r>
      <w:r w:rsidR="0013400C">
        <w:rPr>
          <w:sz w:val="28"/>
          <w:szCs w:val="28"/>
        </w:rPr>
        <w:t>Велижский окружной Совет депутатов</w:t>
      </w:r>
    </w:p>
    <w:p w:rsidR="0013400C" w:rsidRPr="00E97F54" w:rsidRDefault="006873B8" w:rsidP="006873B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400C" w:rsidRPr="00E97F54">
        <w:rPr>
          <w:b/>
          <w:sz w:val="28"/>
          <w:szCs w:val="28"/>
        </w:rPr>
        <w:t>РЕШИЛ:</w:t>
      </w:r>
    </w:p>
    <w:p w:rsidR="00181B99" w:rsidRDefault="00B36E2E" w:rsidP="00181B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1B99">
        <w:rPr>
          <w:sz w:val="28"/>
          <w:szCs w:val="28"/>
        </w:rPr>
        <w:t>Определить</w:t>
      </w:r>
      <w:r w:rsidR="00181B99" w:rsidRPr="00181B99">
        <w:rPr>
          <w:sz w:val="28"/>
          <w:szCs w:val="28"/>
        </w:rPr>
        <w:t xml:space="preserve"> </w:t>
      </w:r>
      <w:r w:rsidR="00181B99">
        <w:rPr>
          <w:sz w:val="28"/>
          <w:szCs w:val="28"/>
        </w:rPr>
        <w:t>Администрацию</w:t>
      </w:r>
      <w:r w:rsidR="00181B99" w:rsidRPr="00181B99">
        <w:rPr>
          <w:sz w:val="28"/>
          <w:szCs w:val="28"/>
        </w:rPr>
        <w:t xml:space="preserve"> муниципального образования «Велижский муниципальный округ» Смоленской области</w:t>
      </w:r>
      <w:r w:rsidR="00181B99">
        <w:rPr>
          <w:sz w:val="28"/>
          <w:szCs w:val="28"/>
        </w:rPr>
        <w:t xml:space="preserve"> уполномоченным органом по назначению,</w:t>
      </w:r>
      <w:r w:rsidR="00181B99" w:rsidRPr="00181B99">
        <w:rPr>
          <w:sz w:val="28"/>
          <w:szCs w:val="28"/>
        </w:rPr>
        <w:t xml:space="preserve"> расчету и выплате пенсии за выслугу лет лицам, заме</w:t>
      </w:r>
      <w:r w:rsidR="00181B99">
        <w:rPr>
          <w:sz w:val="28"/>
          <w:szCs w:val="28"/>
        </w:rPr>
        <w:t xml:space="preserve">щавшим муниципальные должности, </w:t>
      </w:r>
      <w:r w:rsidR="00181B99" w:rsidRPr="00181B99">
        <w:rPr>
          <w:sz w:val="28"/>
          <w:szCs w:val="28"/>
        </w:rPr>
        <w:t>должности муниципальной службы (муниципальные должности муниципальной службы)</w:t>
      </w:r>
      <w:r w:rsidR="00181B99">
        <w:rPr>
          <w:sz w:val="28"/>
          <w:szCs w:val="28"/>
        </w:rPr>
        <w:t xml:space="preserve"> в органах местного самоуправления</w:t>
      </w:r>
      <w:r w:rsidR="00181B99" w:rsidRPr="00181B99">
        <w:rPr>
          <w:sz w:val="28"/>
          <w:szCs w:val="28"/>
        </w:rPr>
        <w:t xml:space="preserve"> муниципального образования «Велижский муниципальный округ» Смоленской области</w:t>
      </w:r>
      <w:r w:rsidR="00181B99">
        <w:rPr>
          <w:sz w:val="28"/>
          <w:szCs w:val="28"/>
        </w:rPr>
        <w:t>.</w:t>
      </w:r>
    </w:p>
    <w:p w:rsidR="00C43CE7" w:rsidRPr="00315E79" w:rsidRDefault="00B36E2E" w:rsidP="00315E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01.01.2025.</w:t>
      </w:r>
    </w:p>
    <w:p w:rsidR="00B36E2E" w:rsidRDefault="00B36E2E" w:rsidP="00C43CE7">
      <w:pPr>
        <w:ind w:right="-2" w:firstLine="709"/>
        <w:jc w:val="both"/>
        <w:rPr>
          <w:sz w:val="28"/>
          <w:szCs w:val="28"/>
        </w:rPr>
      </w:pPr>
    </w:p>
    <w:p w:rsidR="0013400C" w:rsidRDefault="0013400C" w:rsidP="0013400C">
      <w:bookmarkStart w:id="0" w:name="_GoBack"/>
      <w:bookmarkEnd w:id="0"/>
    </w:p>
    <w:tbl>
      <w:tblPr>
        <w:tblpPr w:leftFromText="180" w:rightFromText="180" w:vertAnchor="text" w:horzAnchor="margin" w:tblpXSpec="center" w:tblpY="107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25"/>
        <w:gridCol w:w="5103"/>
      </w:tblGrid>
      <w:tr w:rsidR="0013400C" w:rsidRPr="0013400C" w:rsidTr="00EF7E00">
        <w:trPr>
          <w:cantSplit/>
        </w:trPr>
        <w:tc>
          <w:tcPr>
            <w:tcW w:w="4395" w:type="dxa"/>
          </w:tcPr>
          <w:p w:rsidR="0013400C" w:rsidRPr="0013400C" w:rsidRDefault="0013400C" w:rsidP="001340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13400C">
              <w:rPr>
                <w:rFonts w:eastAsia="Times New Roman"/>
                <w:color w:val="000000"/>
                <w:sz w:val="28"/>
                <w:szCs w:val="28"/>
              </w:rPr>
              <w:t xml:space="preserve">Председатель Велижского </w:t>
            </w:r>
          </w:p>
          <w:p w:rsidR="0013400C" w:rsidRPr="0013400C" w:rsidRDefault="0013400C" w:rsidP="001340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13400C">
              <w:rPr>
                <w:rFonts w:eastAsia="Times New Roman"/>
                <w:color w:val="000000"/>
                <w:sz w:val="28"/>
                <w:szCs w:val="28"/>
              </w:rPr>
              <w:t xml:space="preserve">окружного Совета депутатов </w:t>
            </w:r>
          </w:p>
        </w:tc>
        <w:tc>
          <w:tcPr>
            <w:tcW w:w="425" w:type="dxa"/>
          </w:tcPr>
          <w:p w:rsidR="0013400C" w:rsidRPr="0013400C" w:rsidRDefault="0013400C" w:rsidP="001340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13400C" w:rsidRPr="0013400C" w:rsidRDefault="0013400C" w:rsidP="0013400C">
            <w:pPr>
              <w:overflowPunct w:val="0"/>
              <w:autoSpaceDE w:val="0"/>
              <w:autoSpaceDN w:val="0"/>
              <w:adjustRightInd w:val="0"/>
              <w:ind w:right="72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13400C">
              <w:rPr>
                <w:rFonts w:eastAsia="Times New Roman"/>
                <w:color w:val="000000"/>
                <w:sz w:val="28"/>
                <w:szCs w:val="28"/>
              </w:rPr>
              <w:t>Глава муниципального образования «Велижский муниципальный округ» Смоленской области</w:t>
            </w:r>
          </w:p>
        </w:tc>
      </w:tr>
      <w:tr w:rsidR="0013400C" w:rsidRPr="0013400C" w:rsidTr="00EF7E00">
        <w:trPr>
          <w:cantSplit/>
        </w:trPr>
        <w:tc>
          <w:tcPr>
            <w:tcW w:w="4395" w:type="dxa"/>
          </w:tcPr>
          <w:p w:rsidR="0013400C" w:rsidRPr="0013400C" w:rsidRDefault="00E045AB" w:rsidP="0013400C">
            <w:pPr>
              <w:keepNext/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outlineLvl w:val="3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Л.П.</w:t>
            </w:r>
            <w:r w:rsidR="0013400C" w:rsidRPr="0013400C">
              <w:rPr>
                <w:rFonts w:eastAsia="Times New Roman"/>
                <w:b/>
                <w:color w:val="000000"/>
                <w:sz w:val="28"/>
                <w:szCs w:val="28"/>
              </w:rPr>
              <w:t>Осипова</w:t>
            </w:r>
          </w:p>
        </w:tc>
        <w:tc>
          <w:tcPr>
            <w:tcW w:w="425" w:type="dxa"/>
          </w:tcPr>
          <w:p w:rsidR="0013400C" w:rsidRPr="0013400C" w:rsidRDefault="0013400C" w:rsidP="001340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13400C" w:rsidRPr="0013400C" w:rsidRDefault="00E045AB" w:rsidP="0013400C">
            <w:pPr>
              <w:keepNext/>
              <w:overflowPunct w:val="0"/>
              <w:autoSpaceDE w:val="0"/>
              <w:autoSpaceDN w:val="0"/>
              <w:adjustRightInd w:val="0"/>
              <w:ind w:right="-70" w:firstLine="709"/>
              <w:jc w:val="center"/>
              <w:textAlignment w:val="baseline"/>
              <w:outlineLvl w:val="3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Г.А.</w:t>
            </w:r>
            <w:r w:rsidR="0013400C" w:rsidRPr="0013400C">
              <w:rPr>
                <w:rFonts w:eastAsia="Times New Roman"/>
                <w:b/>
                <w:color w:val="000000"/>
                <w:sz w:val="28"/>
                <w:szCs w:val="28"/>
              </w:rPr>
              <w:t>Валикова</w:t>
            </w:r>
            <w:proofErr w:type="spellEnd"/>
            <w:r w:rsidR="0013400C" w:rsidRPr="0013400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13400C" w:rsidRDefault="0013400C" w:rsidP="0013400C"/>
    <w:sectPr w:rsidR="0013400C" w:rsidSect="00E045A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3385A"/>
    <w:multiLevelType w:val="hybridMultilevel"/>
    <w:tmpl w:val="0F70A2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0C"/>
    <w:rsid w:val="0013400C"/>
    <w:rsid w:val="0014666F"/>
    <w:rsid w:val="00181B99"/>
    <w:rsid w:val="00315E79"/>
    <w:rsid w:val="004D1754"/>
    <w:rsid w:val="00580AD8"/>
    <w:rsid w:val="006873B8"/>
    <w:rsid w:val="007D2BB4"/>
    <w:rsid w:val="007D5FE7"/>
    <w:rsid w:val="009866D2"/>
    <w:rsid w:val="00B36E2E"/>
    <w:rsid w:val="00C43CE7"/>
    <w:rsid w:val="00E045AB"/>
    <w:rsid w:val="00E97F54"/>
    <w:rsid w:val="00EF7E00"/>
    <w:rsid w:val="00F32668"/>
    <w:rsid w:val="00F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57C3"/>
  <w15:docId w15:val="{02FD7A85-7098-4A4B-BECD-6EF4DD64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73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1B99"/>
    <w:pPr>
      <w:ind w:left="720"/>
      <w:contextualSpacing/>
    </w:pPr>
  </w:style>
  <w:style w:type="paragraph" w:customStyle="1" w:styleId="ConsPlusTitlePage">
    <w:name w:val="ConsPlusTitlePage"/>
    <w:rsid w:val="00181B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76&amp;n=149990&amp;dst=1000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2024-12-27T11:42:00Z</dcterms:created>
  <dcterms:modified xsi:type="dcterms:W3CDTF">2024-12-28T07:28:00Z</dcterms:modified>
</cp:coreProperties>
</file>