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350" w:rsidRPr="00D36350" w:rsidRDefault="00D36350" w:rsidP="00D36350">
      <w:pPr>
        <w:widowControl/>
        <w:ind w:left="-284" w:right="282"/>
        <w:jc w:val="center"/>
        <w:rPr>
          <w:rFonts w:ascii="Times New Roman" w:eastAsia="Times New Roman" w:hAnsi="Times New Roman" w:cs="Times New Roman"/>
          <w:b/>
          <w:color w:val="auto"/>
          <w:sz w:val="28"/>
          <w:szCs w:val="20"/>
          <w:lang w:eastAsia="ru-RU" w:bidi="ar-SA"/>
        </w:rPr>
      </w:pPr>
      <w:r w:rsidRPr="00D36350">
        <w:rPr>
          <w:rFonts w:ascii="Arial" w:eastAsia="Times New Roman" w:hAnsi="Arial" w:cs="Times New Roman"/>
          <w:b/>
          <w:noProof/>
          <w:color w:val="auto"/>
          <w:sz w:val="20"/>
          <w:szCs w:val="20"/>
          <w:lang w:eastAsia="ru-RU" w:bidi="ar-SA"/>
        </w:rPr>
        <w:drawing>
          <wp:inline distT="0" distB="0" distL="0" distR="0" wp14:anchorId="29BB1314" wp14:editId="08D7B5C5">
            <wp:extent cx="57912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D36350" w:rsidRPr="008C0D74" w:rsidRDefault="008C0D74" w:rsidP="008C0D74">
      <w:pPr>
        <w:widowControl/>
        <w:ind w:left="-284" w:right="282"/>
        <w:jc w:val="right"/>
        <w:rPr>
          <w:rFonts w:ascii="Times New Roman" w:eastAsia="Times New Roman" w:hAnsi="Times New Roman" w:cs="Times New Roman"/>
          <w:b/>
          <w:color w:val="auto"/>
          <w:sz w:val="32"/>
          <w:szCs w:val="32"/>
          <w:lang w:eastAsia="ru-RU" w:bidi="ar-SA"/>
        </w:rPr>
      </w:pPr>
      <w:r>
        <w:rPr>
          <w:rFonts w:ascii="Times New Roman" w:eastAsia="Times New Roman" w:hAnsi="Times New Roman" w:cs="Times New Roman"/>
          <w:b/>
          <w:color w:val="auto"/>
          <w:sz w:val="32"/>
          <w:szCs w:val="32"/>
          <w:lang w:eastAsia="ru-RU" w:bidi="ar-SA"/>
        </w:rPr>
        <w:t>ПРОЕКТ</w:t>
      </w:r>
    </w:p>
    <w:p w:rsidR="00D36350" w:rsidRPr="00D36350" w:rsidRDefault="00D36350" w:rsidP="00D36350">
      <w:pPr>
        <w:keepNext/>
        <w:widowControl/>
        <w:jc w:val="center"/>
        <w:outlineLvl w:val="0"/>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АДМИНИСТРАЦИЯ МУНИЦИПАЛЬНОГО ОБРАЗОВАНИЯ</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«ВЕЛИЖСКИЙ МУНИЦИПАЛЬНЫЙ ОКРУГ»</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r w:rsidRPr="00D36350">
        <w:rPr>
          <w:rFonts w:ascii="Times New Roman" w:eastAsia="Times New Roman" w:hAnsi="Times New Roman" w:cs="Times New Roman"/>
          <w:b/>
          <w:bCs/>
          <w:color w:val="auto"/>
          <w:sz w:val="28"/>
          <w:lang w:eastAsia="ru-RU" w:bidi="ar-SA"/>
        </w:rPr>
        <w:t>СМОЛЕНСКОЙ ОБЛАСТИ</w:t>
      </w:r>
    </w:p>
    <w:p w:rsidR="00D36350" w:rsidRPr="00D36350" w:rsidRDefault="00D36350" w:rsidP="00D36350">
      <w:pPr>
        <w:widowControl/>
        <w:jc w:val="center"/>
        <w:rPr>
          <w:rFonts w:ascii="Times New Roman" w:eastAsia="Times New Roman" w:hAnsi="Times New Roman" w:cs="Times New Roman"/>
          <w:b/>
          <w:bCs/>
          <w:color w:val="auto"/>
          <w:sz w:val="28"/>
          <w:lang w:eastAsia="ru-RU" w:bidi="ar-SA"/>
        </w:rPr>
      </w:pPr>
    </w:p>
    <w:p w:rsidR="00D36350" w:rsidRDefault="00D36350" w:rsidP="00D36350">
      <w:pPr>
        <w:widowControl/>
        <w:jc w:val="center"/>
        <w:rPr>
          <w:rFonts w:ascii="Times New Roman" w:eastAsia="Times New Roman" w:hAnsi="Times New Roman" w:cs="Times New Roman"/>
          <w:b/>
          <w:bCs/>
          <w:color w:val="auto"/>
          <w:sz w:val="32"/>
          <w:szCs w:val="32"/>
          <w:lang w:eastAsia="ru-RU" w:bidi="ar-SA"/>
        </w:rPr>
      </w:pPr>
      <w:r w:rsidRPr="00D36350">
        <w:rPr>
          <w:rFonts w:ascii="Times New Roman" w:eastAsia="Times New Roman" w:hAnsi="Times New Roman" w:cs="Times New Roman"/>
          <w:b/>
          <w:bCs/>
          <w:color w:val="auto"/>
          <w:sz w:val="32"/>
          <w:szCs w:val="32"/>
          <w:lang w:eastAsia="ru-RU" w:bidi="ar-SA"/>
        </w:rPr>
        <w:t>ПОСТАНОВЛЕНИЕ</w:t>
      </w:r>
    </w:p>
    <w:p w:rsidR="002923A3" w:rsidRPr="00D36350" w:rsidRDefault="002923A3" w:rsidP="00D36350">
      <w:pPr>
        <w:widowControl/>
        <w:jc w:val="center"/>
        <w:rPr>
          <w:rFonts w:ascii="Times New Roman" w:eastAsia="Times New Roman" w:hAnsi="Times New Roman" w:cs="Times New Roman"/>
          <w:b/>
          <w:bCs/>
          <w:color w:val="auto"/>
          <w:sz w:val="32"/>
          <w:szCs w:val="32"/>
          <w:lang w:eastAsia="ru-RU" w:bidi="ar-SA"/>
        </w:rPr>
      </w:pPr>
      <w:bookmarkStart w:id="0" w:name="_GoBack"/>
      <w:bookmarkEnd w:id="0"/>
    </w:p>
    <w:p w:rsidR="00D36350" w:rsidRPr="00D36350" w:rsidRDefault="00D36350" w:rsidP="00D36350">
      <w:pPr>
        <w:widowControl/>
        <w:spacing w:after="120"/>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от </w:t>
      </w:r>
      <w:r w:rsidR="002923A3">
        <w:rPr>
          <w:rFonts w:ascii="Times New Roman" w:eastAsia="Times New Roman" w:hAnsi="Times New Roman" w:cs="Times New Roman"/>
          <w:color w:val="auto"/>
          <w:sz w:val="28"/>
          <w:szCs w:val="28"/>
          <w:lang w:eastAsia="ru-RU" w:bidi="ar-SA"/>
        </w:rPr>
        <w:t>______________</w:t>
      </w:r>
      <w:r w:rsidRPr="00D36350">
        <w:rPr>
          <w:rFonts w:ascii="Times New Roman" w:eastAsia="Times New Roman" w:hAnsi="Times New Roman" w:cs="Times New Roman"/>
          <w:color w:val="auto"/>
          <w:sz w:val="28"/>
          <w:szCs w:val="28"/>
          <w:lang w:eastAsia="ru-RU" w:bidi="ar-SA"/>
        </w:rPr>
        <w:t xml:space="preserve"> № </w:t>
      </w:r>
      <w:r w:rsidR="002923A3">
        <w:rPr>
          <w:rFonts w:ascii="Times New Roman" w:eastAsia="Times New Roman" w:hAnsi="Times New Roman" w:cs="Times New Roman"/>
          <w:color w:val="auto"/>
          <w:sz w:val="28"/>
          <w:szCs w:val="28"/>
          <w:lang w:eastAsia="ru-RU" w:bidi="ar-SA"/>
        </w:rPr>
        <w:t>_________</w:t>
      </w:r>
      <w:r w:rsidRPr="00D36350">
        <w:rPr>
          <w:rFonts w:ascii="Times New Roman" w:eastAsia="Times New Roman" w:hAnsi="Times New Roman" w:cs="Times New Roman"/>
          <w:color w:val="auto"/>
          <w:sz w:val="28"/>
          <w:szCs w:val="28"/>
          <w:lang w:eastAsia="ru-RU" w:bidi="ar-SA"/>
        </w:rPr>
        <w:t xml:space="preserve"> </w:t>
      </w:r>
    </w:p>
    <w:p w:rsidR="00D36350" w:rsidRDefault="00D36350" w:rsidP="00D36350">
      <w:pPr>
        <w:widowControl/>
        <w:ind w:right="282"/>
        <w:jc w:val="both"/>
        <w:rPr>
          <w:rFonts w:ascii="Times New Roman" w:eastAsia="Times New Roman" w:hAnsi="Times New Roman" w:cs="Times New Roman"/>
          <w:color w:val="auto"/>
          <w:sz w:val="28"/>
          <w:szCs w:val="20"/>
          <w:lang w:eastAsia="ru-RU" w:bidi="ar-SA"/>
        </w:rPr>
      </w:pPr>
      <w:r w:rsidRPr="00D36350">
        <w:rPr>
          <w:rFonts w:ascii="Times New Roman" w:eastAsia="Times New Roman" w:hAnsi="Times New Roman" w:cs="Times New Roman"/>
          <w:color w:val="auto"/>
          <w:sz w:val="28"/>
          <w:szCs w:val="20"/>
          <w:lang w:eastAsia="ru-RU" w:bidi="ar-SA"/>
        </w:rPr>
        <w:t>г. Велиж</w:t>
      </w:r>
    </w:p>
    <w:p w:rsidR="00D36350" w:rsidRPr="00D36350" w:rsidRDefault="00767DF1" w:rsidP="00D36350">
      <w:pPr>
        <w:widowControl/>
        <w:ind w:left="-284" w:right="282"/>
        <w:jc w:val="both"/>
        <w:rPr>
          <w:rFonts w:ascii="Times New Roman" w:eastAsia="Times New Roman" w:hAnsi="Times New Roman" w:cs="Times New Roman"/>
          <w:color w:val="auto"/>
          <w:sz w:val="28"/>
          <w:szCs w:val="20"/>
          <w:lang w:eastAsia="ru-RU" w:bidi="ar-SA"/>
        </w:rPr>
      </w:pPr>
      <w:r>
        <w:rPr>
          <w:noProof/>
        </w:rPr>
        <w:pict>
          <v:shapetype id="_x0000_t202" coordsize="21600,21600" o:spt="202" path="m,l,21600r21600,l21600,xe">
            <v:stroke joinstyle="miter"/>
            <v:path gradientshapeok="t" o:connecttype="rect"/>
          </v:shapetype>
          <v:shape id="Text Box 4" o:spid="_x0000_s1028" type="#_x0000_t202" style="position:absolute;left:0;text-align:left;margin-left:-8.7pt;margin-top:14.55pt;width:276.75pt;height:96.7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JMtAIAALo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" o:allowincell="f" filled="f" stroked="f">
            <v:textbox style="mso-next-textbox:#Text Box 4">
              <w:txbxContent>
                <w:p w:rsidR="00790A5C" w:rsidRDefault="00790A5C" w:rsidP="00D36350">
                  <w:pPr>
                    <w:jc w:val="both"/>
                    <w:rPr>
                      <w:sz w:val="28"/>
                      <w:szCs w:val="28"/>
                    </w:rPr>
                  </w:pPr>
                  <w:r w:rsidRPr="00790A5C">
                    <w:rPr>
                      <w:sz w:val="28"/>
                      <w:szCs w:val="28"/>
                    </w:rPr>
                    <w:t>О внесении изменений в постановление Администрации муниципального образования «Велижский муниц</w:t>
                  </w:r>
                  <w:r w:rsidR="00B0194B">
                    <w:rPr>
                      <w:sz w:val="28"/>
                      <w:szCs w:val="28"/>
                    </w:rPr>
                    <w:t>ип</w:t>
                  </w:r>
                  <w:r w:rsidRPr="00790A5C">
                    <w:rPr>
                      <w:sz w:val="28"/>
                      <w:szCs w:val="28"/>
                    </w:rPr>
                    <w:t>альный округ» Смоленской области</w:t>
                  </w:r>
                  <w:r w:rsidRPr="00790A5C">
                    <w:t xml:space="preserve"> </w:t>
                  </w:r>
                  <w:r w:rsidRPr="00790A5C">
                    <w:rPr>
                      <w:sz w:val="28"/>
                      <w:szCs w:val="28"/>
                    </w:rPr>
                    <w:t>от 21.11.2025 № 1121</w:t>
                  </w:r>
                </w:p>
                <w:p w:rsidR="00790A5C" w:rsidRDefault="00790A5C" w:rsidP="00D36350">
                  <w:pPr>
                    <w:jc w:val="both"/>
                    <w:rPr>
                      <w:sz w:val="28"/>
                      <w:szCs w:val="28"/>
                    </w:rPr>
                  </w:pPr>
                </w:p>
                <w:p w:rsidR="00476061" w:rsidRPr="007A4E95" w:rsidRDefault="00476061" w:rsidP="00D36350">
                  <w:pPr>
                    <w:jc w:val="both"/>
                    <w:rPr>
                      <w:sz w:val="28"/>
                      <w:szCs w:val="28"/>
                    </w:rPr>
                  </w:pPr>
                </w:p>
              </w:txbxContent>
            </v:textbox>
          </v:shape>
        </w:pict>
      </w:r>
    </w:p>
    <w:p w:rsidR="00D36350" w:rsidRPr="00D36350" w:rsidRDefault="00D36350" w:rsidP="00D36350">
      <w:pPr>
        <w:widowControl/>
        <w:tabs>
          <w:tab w:val="left" w:pos="6740"/>
        </w:tabs>
        <w:ind w:left="-284" w:right="282"/>
        <w:jc w:val="both"/>
        <w:rPr>
          <w:rFonts w:ascii="Times New Roman" w:eastAsia="Times New Roman" w:hAnsi="Times New Roman" w:cs="Times New Roman"/>
          <w:color w:val="auto"/>
          <w:sz w:val="28"/>
          <w:szCs w:val="20"/>
          <w:lang w:eastAsia="ru-RU" w:bidi="ar-SA"/>
        </w:rPr>
      </w:pPr>
    </w:p>
    <w:p w:rsidR="00D36350" w:rsidRPr="00D36350" w:rsidRDefault="00D36350" w:rsidP="00D36350">
      <w:pPr>
        <w:widowControl/>
        <w:suppressAutoHyphens/>
        <w:autoSpaceDE w:val="0"/>
        <w:autoSpaceDN w:val="0"/>
        <w:adjustRightInd w:val="0"/>
        <w:ind w:left="-284" w:right="282" w:firstLine="709"/>
        <w:jc w:val="both"/>
        <w:rPr>
          <w:rFonts w:ascii="Times New Roman" w:eastAsia="Times New Roman" w:hAnsi="Times New Roman" w:cs="Times New Roman"/>
          <w:bCs/>
          <w:color w:val="auto"/>
          <w:sz w:val="28"/>
          <w:szCs w:val="28"/>
          <w:lang w:eastAsia="ru-RU" w:bidi="ar-SA"/>
        </w:rPr>
      </w:pPr>
    </w:p>
    <w:p w:rsidR="00D36350" w:rsidRPr="00D36350" w:rsidRDefault="00D36350" w:rsidP="00D36350">
      <w:pPr>
        <w:widowControl/>
        <w:ind w:left="-284" w:right="282"/>
        <w:jc w:val="both"/>
        <w:rPr>
          <w:rFonts w:ascii="Times New Roman" w:eastAsia="Times New Roman" w:hAnsi="Times New Roman" w:cs="Times New Roman"/>
          <w:color w:val="auto"/>
          <w:sz w:val="28"/>
          <w:szCs w:val="20"/>
          <w:lang w:eastAsia="ru-RU" w:bidi="ar-SA"/>
        </w:rPr>
      </w:pPr>
    </w:p>
    <w:p w:rsidR="00D36350" w:rsidRPr="00D36350" w:rsidRDefault="00D36350" w:rsidP="00D36350">
      <w:pPr>
        <w:widowControl/>
        <w:ind w:left="-284" w:right="282"/>
        <w:jc w:val="both"/>
        <w:rPr>
          <w:rFonts w:ascii="Times New Roman" w:eastAsia="Times New Roman" w:hAnsi="Times New Roman" w:cs="Times New Roman"/>
          <w:color w:val="auto"/>
          <w:szCs w:val="20"/>
          <w:lang w:eastAsia="ru-RU" w:bidi="ar-SA"/>
        </w:rPr>
      </w:pPr>
      <w:r w:rsidRPr="00D36350">
        <w:rPr>
          <w:rFonts w:ascii="Times New Roman" w:eastAsia="Times New Roman" w:hAnsi="Times New Roman" w:cs="Times New Roman"/>
          <w:color w:val="auto"/>
          <w:szCs w:val="20"/>
          <w:lang w:eastAsia="ru-RU" w:bidi="ar-SA"/>
        </w:rPr>
        <w:t xml:space="preserve">      </w:t>
      </w:r>
    </w:p>
    <w:p w:rsidR="00D36350" w:rsidRPr="00D36350" w:rsidRDefault="00D36350" w:rsidP="00D36350">
      <w:pPr>
        <w:widowControl/>
        <w:ind w:left="-284" w:right="282"/>
        <w:jc w:val="both"/>
        <w:rPr>
          <w:rFonts w:ascii="Times New Roman" w:eastAsia="Times New Roman" w:hAnsi="Times New Roman" w:cs="Times New Roman"/>
          <w:color w:val="auto"/>
          <w:szCs w:val="20"/>
          <w:lang w:eastAsia="ru-RU" w:bidi="ar-SA"/>
        </w:rPr>
      </w:pPr>
    </w:p>
    <w:p w:rsidR="00D5245D" w:rsidRDefault="00D5245D" w:rsidP="00D36350">
      <w:pPr>
        <w:widowControl/>
        <w:suppressAutoHyphens/>
        <w:ind w:firstLine="720"/>
        <w:jc w:val="both"/>
        <w:rPr>
          <w:rFonts w:ascii="Times New Roman" w:eastAsia="Times New Roman" w:hAnsi="Times New Roman" w:cs="Times New Roman"/>
          <w:color w:val="auto"/>
          <w:sz w:val="28"/>
          <w:szCs w:val="28"/>
          <w:lang w:eastAsia="ru-RU" w:bidi="ar-SA"/>
        </w:rPr>
      </w:pPr>
    </w:p>
    <w:p w:rsidR="002923A3" w:rsidRDefault="002923A3" w:rsidP="00D36350">
      <w:pPr>
        <w:widowControl/>
        <w:suppressAutoHyphens/>
        <w:ind w:firstLine="720"/>
        <w:jc w:val="both"/>
        <w:rPr>
          <w:rFonts w:ascii="Times New Roman" w:eastAsia="Times New Roman" w:hAnsi="Times New Roman" w:cs="Times New Roman"/>
          <w:color w:val="auto"/>
          <w:sz w:val="28"/>
          <w:szCs w:val="28"/>
          <w:lang w:eastAsia="ru-RU" w:bidi="ar-SA"/>
        </w:rPr>
      </w:pPr>
    </w:p>
    <w:p w:rsidR="00D36350" w:rsidRPr="00D36350" w:rsidRDefault="00D36350" w:rsidP="00D36350">
      <w:pPr>
        <w:widowControl/>
        <w:suppressAutoHyphens/>
        <w:ind w:firstLine="720"/>
        <w:jc w:val="both"/>
        <w:rPr>
          <w:rFonts w:ascii="Times New Roman" w:eastAsia="Times New Roman" w:hAnsi="Times New Roman" w:cs="Times New Roman"/>
          <w:color w:val="auto"/>
          <w:sz w:val="20"/>
          <w:szCs w:val="20"/>
          <w:lang w:eastAsia="ru-RU" w:bidi="ar-SA"/>
        </w:rPr>
      </w:pPr>
      <w:r w:rsidRPr="00D36350">
        <w:rPr>
          <w:rFonts w:ascii="Times New Roman" w:eastAsia="Times New Roman" w:hAnsi="Times New Roman" w:cs="Times New Roman"/>
          <w:color w:val="auto"/>
          <w:sz w:val="28"/>
          <w:szCs w:val="28"/>
          <w:lang w:eastAsia="ru-RU" w:bidi="ar-SA"/>
        </w:rPr>
        <w:t>В соответствии с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w:t>
      </w:r>
      <w:r w:rsidR="000A7DC7">
        <w:rPr>
          <w:rFonts w:ascii="Times New Roman" w:eastAsia="Times New Roman" w:hAnsi="Times New Roman" w:cs="Times New Roman"/>
          <w:color w:val="auto"/>
          <w:sz w:val="28"/>
          <w:szCs w:val="28"/>
          <w:lang w:eastAsia="ru-RU" w:bidi="ar-SA"/>
        </w:rPr>
        <w:t xml:space="preserve"> </w:t>
      </w:r>
      <w:r w:rsidRPr="00D36350">
        <w:rPr>
          <w:rFonts w:ascii="Times New Roman" w:eastAsia="Times New Roman" w:hAnsi="Times New Roman" w:cs="Times New Roman"/>
          <w:color w:val="auto"/>
          <w:sz w:val="28"/>
          <w:szCs w:val="28"/>
          <w:lang w:eastAsia="ru-RU" w:bidi="ar-SA"/>
        </w:rPr>
        <w:t>их формирования и реализации в муниципальном образовании «Велижский муниципальный округ» Смоленской области,</w:t>
      </w:r>
      <w:r w:rsidR="00E62DA7" w:rsidRPr="00E62DA7">
        <w:rPr>
          <w:rFonts w:ascii="Times New Roman" w:eastAsia="Times New Roman" w:hAnsi="Times New Roman" w:cs="Times New Roman"/>
          <w:color w:val="auto"/>
          <w:sz w:val="28"/>
          <w:szCs w:val="28"/>
          <w:lang w:eastAsia="ru-RU" w:bidi="ar-SA"/>
        </w:rPr>
        <w:t xml:space="preserve"> </w:t>
      </w:r>
      <w:r w:rsidR="00374173">
        <w:rPr>
          <w:rFonts w:ascii="Times New Roman" w:eastAsia="Times New Roman" w:hAnsi="Times New Roman" w:cs="Times New Roman"/>
          <w:color w:val="auto"/>
          <w:sz w:val="28"/>
          <w:szCs w:val="28"/>
          <w:lang w:eastAsia="ru-RU" w:bidi="ar-SA"/>
        </w:rPr>
        <w:t xml:space="preserve">Уведомления </w:t>
      </w:r>
      <w:r w:rsidR="00607AAB">
        <w:rPr>
          <w:rFonts w:ascii="Times New Roman" w:eastAsia="Times New Roman" w:hAnsi="Times New Roman" w:cs="Times New Roman"/>
          <w:color w:val="auto"/>
          <w:sz w:val="28"/>
          <w:szCs w:val="28"/>
          <w:lang w:eastAsia="ru-RU" w:bidi="ar-SA"/>
        </w:rPr>
        <w:t xml:space="preserve">Министерства финансов Смоленской области </w:t>
      </w:r>
      <w:r w:rsidR="00374173">
        <w:rPr>
          <w:rFonts w:ascii="Times New Roman" w:eastAsia="Times New Roman" w:hAnsi="Times New Roman" w:cs="Times New Roman"/>
          <w:color w:val="auto"/>
          <w:sz w:val="28"/>
          <w:szCs w:val="28"/>
          <w:lang w:eastAsia="ru-RU" w:bidi="ar-SA"/>
        </w:rPr>
        <w:t>о представлении субсидии, субвенции, иного межбюджетного трансферта, имеющего целевое назначение, на 2026 год и плановый период 2027 и 2028 годов от 02 января 2026г.</w:t>
      </w:r>
      <w:r w:rsidR="00E62DA7">
        <w:rPr>
          <w:rFonts w:ascii="Times New Roman" w:eastAsia="Times New Roman" w:hAnsi="Times New Roman" w:cs="Times New Roman"/>
          <w:color w:val="auto"/>
          <w:sz w:val="28"/>
          <w:szCs w:val="28"/>
          <w:lang w:eastAsia="ru-RU" w:bidi="ar-SA"/>
        </w:rPr>
        <w:t>,</w:t>
      </w:r>
      <w:r w:rsidRPr="00D36350">
        <w:rPr>
          <w:rFonts w:ascii="Times New Roman" w:eastAsia="Times New Roman" w:hAnsi="Times New Roman" w:cs="Times New Roman"/>
          <w:color w:val="auto"/>
          <w:sz w:val="28"/>
          <w:szCs w:val="28"/>
          <w:lang w:eastAsia="ru-RU" w:bidi="ar-SA"/>
        </w:rPr>
        <w:t xml:space="preserve"> руководствуясь статьями 41,</w:t>
      </w:r>
      <w:r w:rsidR="00374173">
        <w:rPr>
          <w:rFonts w:ascii="Times New Roman" w:eastAsia="Times New Roman" w:hAnsi="Times New Roman" w:cs="Times New Roman"/>
          <w:color w:val="auto"/>
          <w:sz w:val="28"/>
          <w:szCs w:val="28"/>
          <w:lang w:eastAsia="ru-RU" w:bidi="ar-SA"/>
        </w:rPr>
        <w:t xml:space="preserve"> 48,</w:t>
      </w:r>
      <w:r w:rsidRPr="00D36350">
        <w:rPr>
          <w:rFonts w:ascii="Times New Roman" w:eastAsia="Times New Roman" w:hAnsi="Times New Roman" w:cs="Times New Roman"/>
          <w:color w:val="auto"/>
          <w:sz w:val="28"/>
          <w:szCs w:val="28"/>
          <w:lang w:eastAsia="ru-RU" w:bidi="ar-SA"/>
        </w:rPr>
        <w:t xml:space="preserve">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D36350" w:rsidRPr="00D36350" w:rsidRDefault="00D36350" w:rsidP="00D36350">
      <w:pPr>
        <w:widowControl/>
        <w:tabs>
          <w:tab w:val="left" w:pos="6673"/>
        </w:tabs>
        <w:ind w:firstLine="720"/>
        <w:rPr>
          <w:rFonts w:ascii="Times New Roman" w:eastAsia="Times New Roman" w:hAnsi="Times New Roman" w:cs="Times New Roman"/>
          <w:color w:val="auto"/>
          <w:sz w:val="16"/>
          <w:szCs w:val="16"/>
          <w:lang w:eastAsia="ru-RU" w:bidi="ar-SA"/>
        </w:rPr>
      </w:pPr>
      <w:r w:rsidRPr="00D36350">
        <w:rPr>
          <w:rFonts w:ascii="Times New Roman" w:eastAsia="Times New Roman" w:hAnsi="Times New Roman" w:cs="Times New Roman"/>
          <w:color w:val="auto"/>
          <w:sz w:val="16"/>
          <w:szCs w:val="16"/>
          <w:lang w:eastAsia="ru-RU" w:bidi="ar-SA"/>
        </w:rPr>
        <w:tab/>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ПОСТАНОВЛЯЕТ:</w:t>
      </w:r>
    </w:p>
    <w:p w:rsidR="00D36350" w:rsidRPr="00B55544" w:rsidRDefault="00B55544" w:rsidP="00B55544">
      <w:pPr>
        <w:widowControl/>
        <w:ind w:firstLine="720"/>
        <w:jc w:val="both"/>
        <w:rPr>
          <w:rFonts w:ascii="Times New Roman" w:eastAsia="Times New Roman" w:hAnsi="Times New Roman" w:cs="Times New Roman"/>
          <w:color w:val="auto"/>
          <w:sz w:val="28"/>
          <w:szCs w:val="28"/>
          <w:lang w:eastAsia="ru-RU" w:bidi="ar-SA"/>
        </w:rPr>
      </w:pPr>
      <w:r w:rsidRPr="00B55544">
        <w:rPr>
          <w:rFonts w:ascii="Times New Roman" w:eastAsia="Times New Roman" w:hAnsi="Times New Roman" w:cs="Times New Roman"/>
          <w:color w:val="auto"/>
          <w:sz w:val="28"/>
          <w:szCs w:val="28"/>
          <w:lang w:eastAsia="ru-RU" w:bidi="ar-SA"/>
        </w:rPr>
        <w:t>1.</w:t>
      </w:r>
      <w:r w:rsidR="008F1C21" w:rsidRPr="00B55544">
        <w:rPr>
          <w:rFonts w:ascii="Times New Roman" w:eastAsia="Times New Roman" w:hAnsi="Times New Roman" w:cs="Times New Roman"/>
          <w:color w:val="auto"/>
          <w:sz w:val="28"/>
          <w:szCs w:val="28"/>
          <w:lang w:eastAsia="ru-RU" w:bidi="ar-SA"/>
        </w:rPr>
        <w:t xml:space="preserve"> Внести в постановление Администрации муниципального образования «Велижский муниципальный округ» Смоленской области от 21.11.2025 № 1121 «Защита населения и территорий муниципального образования «Велижский муниципальный округ» Смоленской области от чрезвычайных ситуаций» следующие изменения:</w:t>
      </w:r>
    </w:p>
    <w:p w:rsidR="002923A3" w:rsidRPr="00546006" w:rsidRDefault="002923A3" w:rsidP="002923A3">
      <w:pPr>
        <w:ind w:firstLine="851"/>
        <w:jc w:val="both"/>
        <w:rPr>
          <w:rFonts w:ascii="Times New Roman" w:eastAsia="Times New Roman" w:hAnsi="Times New Roman" w:cs="Times New Roman"/>
          <w:color w:val="auto"/>
          <w:sz w:val="28"/>
          <w:szCs w:val="28"/>
          <w:lang w:eastAsia="ru-RU" w:bidi="ar-SA"/>
        </w:rPr>
      </w:pPr>
      <w:r w:rsidRPr="00546006">
        <w:rPr>
          <w:rFonts w:ascii="Times New Roman" w:eastAsia="Times New Roman" w:hAnsi="Times New Roman" w:cs="Times New Roman"/>
          <w:color w:val="auto"/>
          <w:sz w:val="28"/>
          <w:szCs w:val="28"/>
          <w:lang w:eastAsia="ru-RU" w:bidi="ar-SA"/>
        </w:rPr>
        <w:t>1.1. Приложение к постановлению изложить в редакции согласно приложению 1.</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2. Постановление вступает в силу после обнародования путем размещения на официальном сайте муниципального образования «Велижский муниципальный округ» Смоленской области.</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3. Отделу по информационным технологиям Администрации муниципального образования «Велижский муниципальный округ» Смоленской области (И.А. Васильевой) обнародовать настоящее постановление путем размещения на </w:t>
      </w:r>
      <w:r w:rsidRPr="00D36350">
        <w:rPr>
          <w:rFonts w:ascii="Times New Roman" w:eastAsia="Times New Roman" w:hAnsi="Times New Roman" w:cs="Times New Roman"/>
          <w:color w:val="auto"/>
          <w:sz w:val="28"/>
          <w:szCs w:val="28"/>
          <w:lang w:eastAsia="ru-RU" w:bidi="ar-SA"/>
        </w:rPr>
        <w:lastRenderedPageBreak/>
        <w:t>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4. Контроль за выполнением настоящего постановления оставляю за собой. </w:t>
      </w:r>
    </w:p>
    <w:p w:rsidR="00D36350" w:rsidRPr="00D36350" w:rsidRDefault="00D36350" w:rsidP="00D36350">
      <w:pPr>
        <w:widowControl/>
        <w:ind w:firstLine="720"/>
        <w:jc w:val="both"/>
        <w:rPr>
          <w:rFonts w:ascii="Times New Roman" w:eastAsia="Times New Roman" w:hAnsi="Times New Roman" w:cs="Times New Roman"/>
          <w:color w:val="auto"/>
          <w:sz w:val="28"/>
          <w:szCs w:val="28"/>
          <w:lang w:eastAsia="ru-RU" w:bidi="ar-SA"/>
        </w:rPr>
      </w:pPr>
    </w:p>
    <w:p w:rsidR="00D36350" w:rsidRP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Глава муниципального образования     </w:t>
      </w:r>
    </w:p>
    <w:p w:rsidR="00D36350" w:rsidRP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 xml:space="preserve">«Велижский муниципальный округ» </w:t>
      </w:r>
    </w:p>
    <w:p w:rsidR="00D36350" w:rsidRDefault="00D36350" w:rsidP="00D36350">
      <w:pPr>
        <w:widowControl/>
        <w:rPr>
          <w:rFonts w:ascii="Times New Roman" w:eastAsia="Times New Roman" w:hAnsi="Times New Roman" w:cs="Times New Roman"/>
          <w:color w:val="auto"/>
          <w:sz w:val="28"/>
          <w:szCs w:val="28"/>
          <w:lang w:eastAsia="ru-RU" w:bidi="ar-SA"/>
        </w:rPr>
      </w:pPr>
      <w:r w:rsidRPr="00D36350">
        <w:rPr>
          <w:rFonts w:ascii="Times New Roman" w:eastAsia="Times New Roman" w:hAnsi="Times New Roman" w:cs="Times New Roman"/>
          <w:color w:val="auto"/>
          <w:sz w:val="28"/>
          <w:szCs w:val="28"/>
          <w:lang w:eastAsia="ru-RU" w:bidi="ar-SA"/>
        </w:rPr>
        <w:t>Смоленской области                                                                                  Г.А. Валикова</w:t>
      </w: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2923A3" w:rsidRDefault="002923A3" w:rsidP="00D36350">
      <w:pPr>
        <w:widowControl/>
        <w:rPr>
          <w:rFonts w:ascii="Times New Roman" w:eastAsia="Times New Roman" w:hAnsi="Times New Roman" w:cs="Times New Roman"/>
          <w:color w:val="auto"/>
          <w:sz w:val="28"/>
          <w:szCs w:val="28"/>
          <w:lang w:eastAsia="ru-RU" w:bidi="ar-SA"/>
        </w:rPr>
      </w:pPr>
    </w:p>
    <w:p w:rsidR="009453E4" w:rsidRDefault="009453E4" w:rsidP="00D36350">
      <w:pPr>
        <w:widowControl/>
        <w:rPr>
          <w:rFonts w:ascii="Times New Roman" w:eastAsia="Times New Roman" w:hAnsi="Times New Roman" w:cs="Times New Roman"/>
          <w:color w:val="auto"/>
          <w:sz w:val="28"/>
          <w:szCs w:val="28"/>
          <w:lang w:eastAsia="ru-RU" w:bidi="ar-SA"/>
        </w:rPr>
      </w:pPr>
    </w:p>
    <w:p w:rsidR="009453E4" w:rsidRDefault="009453E4" w:rsidP="00D36350">
      <w:pPr>
        <w:widowControl/>
        <w:rPr>
          <w:rFonts w:ascii="Times New Roman" w:eastAsia="Times New Roman" w:hAnsi="Times New Roman" w:cs="Times New Roman"/>
          <w:color w:val="auto"/>
          <w:sz w:val="28"/>
          <w:szCs w:val="28"/>
          <w:lang w:eastAsia="ru-RU" w:bidi="ar-SA"/>
        </w:rPr>
      </w:pPr>
    </w:p>
    <w:p w:rsidR="00B6426D" w:rsidRPr="00546006" w:rsidRDefault="00FD078A" w:rsidP="00B6426D">
      <w:pPr>
        <w:ind w:left="1701"/>
        <w:jc w:val="right"/>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lastRenderedPageBreak/>
        <w:t xml:space="preserve">Приложение </w:t>
      </w:r>
      <w:r w:rsidR="00B6426D" w:rsidRPr="00546006">
        <w:rPr>
          <w:rFonts w:ascii="Times New Roman" w:eastAsia="Times New Roman" w:hAnsi="Times New Roman" w:cs="Times New Roman"/>
          <w:sz w:val="28"/>
          <w:szCs w:val="28"/>
          <w:lang w:eastAsia="ru-RU"/>
        </w:rPr>
        <w:t>1</w:t>
      </w:r>
    </w:p>
    <w:p w:rsidR="00A52DB6" w:rsidRPr="00546006" w:rsidRDefault="00FD078A" w:rsidP="00B6426D">
      <w:pPr>
        <w:ind w:left="1701"/>
        <w:jc w:val="right"/>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sz w:val="28"/>
          <w:szCs w:val="28"/>
          <w:lang w:eastAsia="ru-RU"/>
        </w:rPr>
        <w:t>к постановлению</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Администрации муниципального</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образования «</w:t>
      </w:r>
      <w:r w:rsidR="00B6426D" w:rsidRPr="00546006">
        <w:rPr>
          <w:rFonts w:ascii="Times New Roman" w:hAnsi="Times New Roman" w:cs="Times New Roman"/>
          <w:sz w:val="28"/>
          <w:szCs w:val="28"/>
        </w:rPr>
        <w:t>Велижский</w:t>
      </w:r>
      <w:r w:rsidRPr="00546006">
        <w:rPr>
          <w:rFonts w:ascii="Times New Roman" w:hAnsi="Times New Roman" w:cs="Times New Roman"/>
          <w:sz w:val="28"/>
          <w:szCs w:val="28"/>
        </w:rPr>
        <w:t xml:space="preserve"> </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муниципальный округ»</w:t>
      </w:r>
    </w:p>
    <w:p w:rsidR="00A52DB6" w:rsidRPr="00546006" w:rsidRDefault="00FD078A" w:rsidP="00B6426D">
      <w:pPr>
        <w:jc w:val="right"/>
        <w:rPr>
          <w:rFonts w:ascii="Times New Roman" w:hAnsi="Times New Roman" w:cs="Times New Roman"/>
          <w:sz w:val="28"/>
          <w:szCs w:val="28"/>
        </w:rPr>
      </w:pPr>
      <w:r w:rsidRPr="00546006">
        <w:rPr>
          <w:rFonts w:ascii="Times New Roman" w:hAnsi="Times New Roman" w:cs="Times New Roman"/>
          <w:sz w:val="28"/>
          <w:szCs w:val="28"/>
        </w:rPr>
        <w:t>Смоленской области</w:t>
      </w:r>
    </w:p>
    <w:p w:rsidR="00A52DB6" w:rsidRPr="00546006" w:rsidRDefault="00737919" w:rsidP="00B6426D">
      <w:pPr>
        <w:jc w:val="right"/>
        <w:rPr>
          <w:rFonts w:ascii="Times New Roman" w:hAnsi="Times New Roman" w:cs="Times New Roman"/>
          <w:sz w:val="28"/>
          <w:szCs w:val="28"/>
        </w:rPr>
      </w:pPr>
      <w:r w:rsidRPr="00737919">
        <w:rPr>
          <w:rFonts w:ascii="Times New Roman" w:hAnsi="Times New Roman" w:cs="Times New Roman"/>
          <w:sz w:val="28"/>
          <w:szCs w:val="28"/>
        </w:rPr>
        <w:t xml:space="preserve">от </w:t>
      </w:r>
      <w:r w:rsidR="002923A3">
        <w:rPr>
          <w:rFonts w:ascii="Times New Roman" w:hAnsi="Times New Roman" w:cs="Times New Roman"/>
          <w:sz w:val="28"/>
          <w:szCs w:val="28"/>
        </w:rPr>
        <w:t>____________</w:t>
      </w:r>
      <w:r w:rsidRPr="00737919">
        <w:rPr>
          <w:rFonts w:ascii="Times New Roman" w:hAnsi="Times New Roman" w:cs="Times New Roman"/>
          <w:sz w:val="28"/>
          <w:szCs w:val="28"/>
        </w:rPr>
        <w:t xml:space="preserve"> № </w:t>
      </w:r>
      <w:r w:rsidR="002923A3">
        <w:rPr>
          <w:rFonts w:ascii="Times New Roman" w:hAnsi="Times New Roman" w:cs="Times New Roman"/>
          <w:sz w:val="28"/>
          <w:szCs w:val="28"/>
        </w:rPr>
        <w:t>___________</w:t>
      </w:r>
    </w:p>
    <w:p w:rsidR="00A52DB6" w:rsidRPr="00546006" w:rsidRDefault="00A52DB6">
      <w:pPr>
        <w:jc w:val="center"/>
        <w:rPr>
          <w:rFonts w:ascii="Times New Roman" w:hAnsi="Times New Roman" w:cs="Times New Roman"/>
          <w:sz w:val="28"/>
          <w:szCs w:val="28"/>
        </w:rPr>
      </w:pPr>
    </w:p>
    <w:p w:rsidR="00A52DB6" w:rsidRPr="00546006" w:rsidRDefault="00FD078A">
      <w:pPr>
        <w:jc w:val="center"/>
        <w:rPr>
          <w:rFonts w:ascii="Times New Roman" w:hAnsi="Times New Roman" w:cs="Times New Roman"/>
          <w:b/>
          <w:bCs/>
          <w:sz w:val="28"/>
          <w:szCs w:val="28"/>
        </w:rPr>
      </w:pPr>
      <w:r w:rsidRPr="00546006">
        <w:rPr>
          <w:rFonts w:ascii="Times New Roman" w:hAnsi="Times New Roman" w:cs="Times New Roman"/>
          <w:b/>
          <w:bCs/>
          <w:sz w:val="28"/>
          <w:szCs w:val="28"/>
        </w:rPr>
        <w:t>МУНИЦИПАЛЬНАЯ  ПРОГРАММА</w:t>
      </w:r>
    </w:p>
    <w:p w:rsidR="00A52DB6" w:rsidRPr="00546006" w:rsidRDefault="00A52DB6">
      <w:pPr>
        <w:jc w:val="center"/>
        <w:rPr>
          <w:rFonts w:ascii="Times New Roman" w:hAnsi="Times New Roman" w:cs="Times New Roman"/>
          <w:b/>
          <w:bCs/>
          <w:sz w:val="28"/>
          <w:szCs w:val="28"/>
        </w:rPr>
      </w:pPr>
    </w:p>
    <w:p w:rsidR="00A52DB6" w:rsidRPr="00546006" w:rsidRDefault="008D08DE">
      <w:pPr>
        <w:ind w:left="1701" w:right="1700"/>
        <w:jc w:val="center"/>
        <w:rPr>
          <w:rFonts w:ascii="Times New Roman" w:eastAsia="Times New Roman" w:hAnsi="Times New Roman" w:cs="Times New Roman"/>
          <w:b/>
          <w:sz w:val="28"/>
          <w:szCs w:val="28"/>
          <w:lang w:eastAsia="ru-RU"/>
        </w:rPr>
      </w:pPr>
      <w:r w:rsidRPr="008D08DE">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p>
    <w:p w:rsidR="007746BA" w:rsidRPr="00546006" w:rsidRDefault="007746BA" w:rsidP="00786CE6">
      <w:pPr>
        <w:widowControl/>
        <w:tabs>
          <w:tab w:val="left" w:pos="0"/>
          <w:tab w:val="left" w:pos="284"/>
        </w:tabs>
        <w:ind w:right="57"/>
        <w:jc w:val="center"/>
        <w:rPr>
          <w:rFonts w:ascii="Times New Roman" w:eastAsia="Times New Roman" w:hAnsi="Times New Roman" w:cs="Times New Roman"/>
          <w:b/>
          <w:sz w:val="28"/>
          <w:szCs w:val="28"/>
          <w:lang w:eastAsia="ru-RU" w:bidi="ar-SA"/>
        </w:rPr>
      </w:pPr>
    </w:p>
    <w:p w:rsidR="00CA5710" w:rsidRPr="00546006" w:rsidRDefault="00786CE6" w:rsidP="00786CE6">
      <w:pPr>
        <w:widowControl/>
        <w:tabs>
          <w:tab w:val="left" w:pos="0"/>
          <w:tab w:val="left" w:pos="284"/>
        </w:tabs>
        <w:ind w:right="57"/>
        <w:jc w:val="center"/>
        <w:rPr>
          <w:rFonts w:ascii="Times New Roman" w:eastAsia="Times New Roman" w:hAnsi="Times New Roman" w:cs="Times New Roman"/>
          <w:b/>
          <w:sz w:val="28"/>
          <w:szCs w:val="28"/>
          <w:lang w:eastAsia="ru-RU" w:bidi="ar-SA"/>
        </w:rPr>
      </w:pPr>
      <w:r w:rsidRPr="00546006">
        <w:rPr>
          <w:rFonts w:ascii="Times New Roman" w:eastAsia="Times New Roman" w:hAnsi="Times New Roman" w:cs="Times New Roman"/>
          <w:b/>
          <w:sz w:val="28"/>
          <w:szCs w:val="28"/>
          <w:lang w:eastAsia="ru-RU" w:bidi="ar-SA"/>
        </w:rPr>
        <w:t xml:space="preserve">Раздел 1. </w:t>
      </w:r>
      <w:r w:rsidR="00CA5710" w:rsidRPr="00546006">
        <w:rPr>
          <w:rFonts w:ascii="Times New Roman" w:eastAsia="Times New Roman" w:hAnsi="Times New Roman" w:cs="Times New Roman"/>
          <w:b/>
          <w:sz w:val="28"/>
          <w:szCs w:val="28"/>
          <w:lang w:eastAsia="ru-RU" w:bidi="ar-SA"/>
        </w:rPr>
        <w:t>Общая характеристика социально-экономической сферы реализации муниципальной программы</w:t>
      </w:r>
    </w:p>
    <w:p w:rsidR="00CA5710" w:rsidRPr="00546006" w:rsidRDefault="00CA5710" w:rsidP="00CA5710">
      <w:pPr>
        <w:widowControl/>
        <w:ind w:right="57" w:firstLine="709"/>
        <w:jc w:val="both"/>
        <w:rPr>
          <w:rFonts w:ascii="Times New Roman" w:eastAsia="Times New Roman" w:hAnsi="Times New Roman" w:cs="Times New Roman"/>
          <w:color w:val="FF0000"/>
          <w:sz w:val="28"/>
          <w:szCs w:val="28"/>
          <w:lang w:eastAsia="ru-RU" w:bidi="ar-SA"/>
        </w:rPr>
      </w:pPr>
    </w:p>
    <w:p w:rsidR="00D36350" w:rsidRPr="003440B3" w:rsidRDefault="003440B3" w:rsidP="003440B3">
      <w:pPr>
        <w:ind w:right="-1" w:firstLine="851"/>
        <w:jc w:val="both"/>
        <w:rPr>
          <w:rFonts w:ascii="Times New Roman" w:eastAsia="Times New Roman" w:hAnsi="Times New Roman" w:cs="Times New Roman"/>
          <w:color w:val="auto"/>
          <w:sz w:val="28"/>
          <w:szCs w:val="28"/>
          <w:lang w:eastAsia="ru-RU" w:bidi="ar-SA"/>
        </w:rPr>
      </w:pPr>
      <w:r w:rsidRPr="003440B3">
        <w:rPr>
          <w:rFonts w:ascii="Times New Roman" w:eastAsia="Times New Roman" w:hAnsi="Times New Roman" w:cs="Times New Roman"/>
          <w:color w:val="auto"/>
          <w:sz w:val="28"/>
          <w:szCs w:val="28"/>
          <w:lang w:eastAsia="ru-RU" w:bidi="ar-SA"/>
        </w:rPr>
        <w:t>1.</w:t>
      </w:r>
      <w:r>
        <w:rPr>
          <w:rFonts w:ascii="Times New Roman" w:eastAsia="Times New Roman" w:hAnsi="Times New Roman" w:cs="Times New Roman"/>
          <w:color w:val="auto"/>
          <w:sz w:val="28"/>
          <w:szCs w:val="28"/>
          <w:lang w:eastAsia="ru-RU" w:bidi="ar-SA"/>
        </w:rPr>
        <w:t xml:space="preserve"> </w:t>
      </w:r>
      <w:r w:rsidR="00D36350" w:rsidRPr="003440B3">
        <w:rPr>
          <w:rFonts w:ascii="Times New Roman" w:eastAsia="Times New Roman" w:hAnsi="Times New Roman" w:cs="Times New Roman"/>
          <w:color w:val="auto"/>
          <w:sz w:val="28"/>
          <w:szCs w:val="28"/>
          <w:lang w:eastAsia="ru-RU" w:bidi="ar-SA"/>
        </w:rPr>
        <w:t xml:space="preserve">Муниципальная программа </w:t>
      </w:r>
      <w:r w:rsidR="008D08DE" w:rsidRPr="003440B3">
        <w:rPr>
          <w:rFonts w:ascii="Times New Roman" w:eastAsia="Times New Roman" w:hAnsi="Times New Roman" w:cs="Times New Roman"/>
          <w:color w:val="auto"/>
          <w:sz w:val="28"/>
          <w:szCs w:val="28"/>
          <w:lang w:eastAsia="ru-RU" w:bidi="ar-SA"/>
        </w:rPr>
        <w:t xml:space="preserve">«Защита населения и территорий муниципального образования «Велижский муниципальный округ» Смоленской области от чрезвычайных ситуаций» </w:t>
      </w:r>
      <w:r w:rsidR="00D36350" w:rsidRPr="003440B3">
        <w:rPr>
          <w:rFonts w:ascii="Times New Roman" w:eastAsia="Times New Roman" w:hAnsi="Times New Roman" w:cs="Times New Roman"/>
          <w:color w:val="auto"/>
          <w:sz w:val="28"/>
          <w:szCs w:val="28"/>
          <w:lang w:eastAsia="ru-RU" w:bidi="ar-SA"/>
        </w:rPr>
        <w:t xml:space="preserve">(далее по тексту </w:t>
      </w:r>
      <w:r w:rsidRPr="003440B3">
        <w:rPr>
          <w:rFonts w:ascii="Times New Roman" w:eastAsia="Times New Roman" w:hAnsi="Times New Roman" w:cs="Times New Roman"/>
          <w:color w:val="auto"/>
          <w:sz w:val="28"/>
          <w:szCs w:val="28"/>
          <w:lang w:eastAsia="ru-RU" w:bidi="ar-SA"/>
        </w:rPr>
        <w:t>–</w:t>
      </w:r>
      <w:r w:rsidR="00D36350" w:rsidRPr="003440B3">
        <w:rPr>
          <w:rFonts w:ascii="Times New Roman" w:eastAsia="Times New Roman" w:hAnsi="Times New Roman" w:cs="Times New Roman"/>
          <w:color w:val="auto"/>
          <w:sz w:val="28"/>
          <w:szCs w:val="28"/>
          <w:lang w:eastAsia="ru-RU" w:bidi="ar-SA"/>
        </w:rPr>
        <w:t xml:space="preserve"> </w:t>
      </w:r>
      <w:r w:rsidRPr="003440B3">
        <w:rPr>
          <w:rFonts w:ascii="Times New Roman" w:eastAsia="Times New Roman" w:hAnsi="Times New Roman" w:cs="Times New Roman"/>
          <w:color w:val="auto"/>
          <w:sz w:val="28"/>
          <w:szCs w:val="28"/>
          <w:lang w:eastAsia="ru-RU" w:bidi="ar-SA"/>
        </w:rPr>
        <w:t xml:space="preserve">муниципальная </w:t>
      </w:r>
      <w:r w:rsidR="00D60043">
        <w:rPr>
          <w:rFonts w:ascii="Times New Roman" w:eastAsia="Times New Roman" w:hAnsi="Times New Roman" w:cs="Times New Roman"/>
          <w:color w:val="auto"/>
          <w:sz w:val="28"/>
          <w:szCs w:val="28"/>
          <w:lang w:eastAsia="ru-RU" w:bidi="ar-SA"/>
        </w:rPr>
        <w:t>п</w:t>
      </w:r>
      <w:r w:rsidR="00D36350" w:rsidRPr="003440B3">
        <w:rPr>
          <w:rFonts w:ascii="Times New Roman" w:eastAsia="Times New Roman" w:hAnsi="Times New Roman" w:cs="Times New Roman"/>
          <w:color w:val="auto"/>
          <w:sz w:val="28"/>
          <w:szCs w:val="28"/>
          <w:lang w:eastAsia="ru-RU" w:bidi="ar-SA"/>
        </w:rPr>
        <w:t>рограмма) рассчитана на поэтапное решение стоящих проблем и содержит комплекс мероприятий, при реализации которых будут созданы безопасные условия жизнедеятельности людей Велижского муниципального округа Смоленской области и приведение гражданской обороны в готовность.</w:t>
      </w:r>
    </w:p>
    <w:p w:rsidR="00D36350" w:rsidRPr="00D36350" w:rsidRDefault="003440B3" w:rsidP="00D36350">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2. Муниципальная </w:t>
      </w:r>
      <w:r w:rsidR="00D60043">
        <w:rPr>
          <w:rFonts w:ascii="Times New Roman" w:eastAsia="Times New Roman" w:hAnsi="Times New Roman" w:cs="Times New Roman"/>
          <w:color w:val="auto"/>
          <w:sz w:val="28"/>
          <w:szCs w:val="28"/>
          <w:lang w:eastAsia="ru-RU" w:bidi="ar-SA"/>
        </w:rPr>
        <w:t>п</w:t>
      </w:r>
      <w:r w:rsidR="00D36350" w:rsidRPr="00D36350">
        <w:rPr>
          <w:rFonts w:ascii="Times New Roman" w:eastAsia="Times New Roman" w:hAnsi="Times New Roman" w:cs="Times New Roman"/>
          <w:color w:val="auto"/>
          <w:sz w:val="28"/>
          <w:szCs w:val="28"/>
          <w:lang w:eastAsia="ru-RU" w:bidi="ar-SA"/>
        </w:rPr>
        <w:t>рограмма включает в себя мероприятия по реализации федерального и областного законодательства и иных нормативных правовых, направленных на защиту здоровья и сохранения жизни жителей муниципального образования «Велижского муниципального округа» Смоленской области, материальных и культурных ценностей, а также готовности к выполнению мобилизационных мероприятий.</w:t>
      </w:r>
    </w:p>
    <w:p w:rsidR="00D36350" w:rsidRPr="00D36350" w:rsidRDefault="003440B3" w:rsidP="00D36350">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3. </w:t>
      </w:r>
      <w:r w:rsidR="00D36350" w:rsidRPr="00D36350">
        <w:rPr>
          <w:rFonts w:ascii="Times New Roman" w:eastAsia="Times New Roman" w:hAnsi="Times New Roman" w:cs="Times New Roman"/>
          <w:color w:val="auto"/>
          <w:sz w:val="28"/>
          <w:szCs w:val="28"/>
          <w:lang w:eastAsia="ru-RU" w:bidi="ar-SA"/>
        </w:rPr>
        <w:t>В условиях сохранения угроз военных конфликтов, чрезвычайных ситуаций техногенного и природного характера одной из важнейших задач при обеспечении безопасности населения муниципального образования «Велижского муниципального округа» Смоленской области становится повышение безопасности населения и защищенности критически важных объектов от этих угроз.</w:t>
      </w:r>
    </w:p>
    <w:p w:rsidR="00D36350" w:rsidRDefault="003440B3" w:rsidP="00E62DA7">
      <w:pPr>
        <w:ind w:right="-1" w:firstLine="851"/>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4. </w:t>
      </w:r>
      <w:r w:rsidR="00D36350" w:rsidRPr="00D36350">
        <w:rPr>
          <w:rFonts w:ascii="Times New Roman" w:eastAsia="Times New Roman" w:hAnsi="Times New Roman" w:cs="Times New Roman"/>
          <w:color w:val="auto"/>
          <w:sz w:val="28"/>
          <w:szCs w:val="28"/>
          <w:lang w:eastAsia="ru-RU" w:bidi="ar-SA"/>
        </w:rPr>
        <w:t>Существо проблемы состоит в том, чтобы,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w:t>
      </w:r>
      <w:r w:rsidR="00E62DA7">
        <w:rPr>
          <w:rFonts w:ascii="Times New Roman" w:eastAsia="Times New Roman" w:hAnsi="Times New Roman" w:cs="Times New Roman"/>
          <w:color w:val="auto"/>
          <w:sz w:val="28"/>
          <w:szCs w:val="28"/>
          <w:lang w:eastAsia="ru-RU" w:bidi="ar-SA"/>
        </w:rPr>
        <w:t xml:space="preserve">ного характера, создать в </w:t>
      </w:r>
      <w:r>
        <w:rPr>
          <w:rFonts w:ascii="Times New Roman" w:eastAsia="Times New Roman" w:hAnsi="Times New Roman" w:cs="Times New Roman"/>
          <w:color w:val="auto"/>
          <w:sz w:val="28"/>
          <w:szCs w:val="28"/>
          <w:lang w:eastAsia="ru-RU" w:bidi="ar-SA"/>
        </w:rPr>
        <w:t>муниципальном образовании «Велижский муниципальный округ» Смоленской области</w:t>
      </w:r>
      <w:r w:rsidR="00D36350" w:rsidRPr="00D36350">
        <w:rPr>
          <w:rFonts w:ascii="Times New Roman" w:eastAsia="Times New Roman" w:hAnsi="Times New Roman" w:cs="Times New Roman"/>
          <w:color w:val="auto"/>
          <w:sz w:val="28"/>
          <w:szCs w:val="28"/>
          <w:lang w:eastAsia="ru-RU" w:bidi="ar-SA"/>
        </w:rPr>
        <w:t xml:space="preserve"> необходимые условия для устойчивого развития путем координации совмес</w:t>
      </w:r>
      <w:r w:rsidR="00E62DA7">
        <w:rPr>
          <w:rFonts w:ascii="Times New Roman" w:eastAsia="Times New Roman" w:hAnsi="Times New Roman" w:cs="Times New Roman"/>
          <w:color w:val="auto"/>
          <w:sz w:val="28"/>
          <w:szCs w:val="28"/>
          <w:lang w:eastAsia="ru-RU" w:bidi="ar-SA"/>
        </w:rPr>
        <w:t>тных усилий и финансовых средст</w:t>
      </w:r>
      <w:r w:rsidR="00F0057C">
        <w:rPr>
          <w:rFonts w:ascii="Times New Roman" w:eastAsia="Times New Roman" w:hAnsi="Times New Roman" w:cs="Times New Roman"/>
          <w:color w:val="auto"/>
          <w:sz w:val="28"/>
          <w:szCs w:val="28"/>
          <w:lang w:eastAsia="ru-RU" w:bidi="ar-SA"/>
        </w:rPr>
        <w:t>в</w:t>
      </w:r>
      <w:r w:rsidR="00E62DA7">
        <w:rPr>
          <w:rFonts w:ascii="Times New Roman" w:eastAsia="Times New Roman" w:hAnsi="Times New Roman" w:cs="Times New Roman"/>
          <w:color w:val="auto"/>
          <w:sz w:val="28"/>
          <w:szCs w:val="28"/>
          <w:lang w:eastAsia="ru-RU" w:bidi="ar-SA"/>
        </w:rPr>
        <w:t>.</w:t>
      </w:r>
    </w:p>
    <w:p w:rsidR="00E62DA7" w:rsidRDefault="00E62DA7" w:rsidP="00E62DA7">
      <w:pPr>
        <w:ind w:right="-1" w:firstLine="851"/>
        <w:jc w:val="both"/>
        <w:rPr>
          <w:rFonts w:ascii="Times New Roman" w:eastAsia="Times New Roman" w:hAnsi="Times New Roman" w:cs="Times New Roman"/>
          <w:b/>
          <w:sz w:val="28"/>
          <w:szCs w:val="28"/>
          <w:lang w:eastAsia="ru-RU"/>
        </w:rPr>
      </w:pPr>
    </w:p>
    <w:p w:rsidR="00A52DB6" w:rsidRPr="00546006" w:rsidRDefault="00786CE6" w:rsidP="008335F5">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Раздел 2. </w:t>
      </w:r>
      <w:r w:rsidR="00FD078A" w:rsidRPr="00546006">
        <w:rPr>
          <w:rFonts w:ascii="Times New Roman" w:eastAsia="Times New Roman" w:hAnsi="Times New Roman" w:cs="Times New Roman"/>
          <w:b/>
          <w:sz w:val="28"/>
          <w:szCs w:val="28"/>
          <w:lang w:eastAsia="ru-RU"/>
        </w:rPr>
        <w:t>П А С П О Р Т</w:t>
      </w:r>
    </w:p>
    <w:p w:rsidR="00A52DB6" w:rsidRPr="00546006" w:rsidRDefault="00FD078A" w:rsidP="008335F5">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муниципальной программы</w:t>
      </w:r>
    </w:p>
    <w:p w:rsidR="00A52DB6" w:rsidRPr="001A1C8D" w:rsidRDefault="00D36350" w:rsidP="008335F5">
      <w:pPr>
        <w:ind w:left="1701" w:right="1700"/>
        <w:jc w:val="center"/>
        <w:rPr>
          <w:rFonts w:ascii="Times New Roman" w:eastAsia="Times New Roman" w:hAnsi="Times New Roman" w:cs="Times New Roman"/>
          <w:b/>
          <w:sz w:val="28"/>
          <w:szCs w:val="28"/>
          <w:lang w:eastAsia="ru-RU"/>
        </w:rPr>
      </w:pPr>
      <w:r w:rsidRPr="00D36350">
        <w:rPr>
          <w:rFonts w:ascii="Times New Roman" w:eastAsia="Times New Roman" w:hAnsi="Times New Roman" w:cs="Times New Roman"/>
          <w:b/>
          <w:bCs/>
          <w:sz w:val="28"/>
          <w:szCs w:val="28"/>
          <w:lang w:eastAsia="ru-RU"/>
        </w:rPr>
        <w:t>«</w:t>
      </w:r>
      <w:r w:rsidR="00B838F3" w:rsidRPr="00B838F3">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Pr>
          <w:rFonts w:ascii="Times New Roman" w:eastAsia="Times New Roman" w:hAnsi="Times New Roman" w:cs="Times New Roman"/>
          <w:b/>
          <w:bCs/>
          <w:sz w:val="28"/>
          <w:szCs w:val="28"/>
          <w:lang w:eastAsia="ru-RU"/>
        </w:rPr>
        <w:t>»</w:t>
      </w:r>
    </w:p>
    <w:p w:rsidR="005A5336" w:rsidRPr="00546006" w:rsidRDefault="005A5336" w:rsidP="008335F5">
      <w:pPr>
        <w:ind w:left="720"/>
        <w:contextualSpacing/>
        <w:jc w:val="center"/>
        <w:rPr>
          <w:rFonts w:ascii="Times New Roman" w:eastAsia="Times New Roman" w:hAnsi="Times New Roman" w:cs="Times New Roman"/>
          <w:b/>
          <w:sz w:val="28"/>
          <w:szCs w:val="28"/>
          <w:lang w:eastAsia="ru-RU"/>
        </w:rPr>
      </w:pPr>
    </w:p>
    <w:p w:rsidR="00A52DB6" w:rsidRPr="00546006" w:rsidRDefault="002F18F3" w:rsidP="008335F5">
      <w:pPr>
        <w:ind w:left="720"/>
        <w:contextualSpacing/>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Часть 1.</w:t>
      </w:r>
      <w:r w:rsidR="005A5336" w:rsidRPr="00546006">
        <w:rPr>
          <w:rFonts w:ascii="Times New Roman" w:eastAsia="Times New Roman" w:hAnsi="Times New Roman" w:cs="Times New Roman"/>
          <w:b/>
          <w:sz w:val="28"/>
          <w:szCs w:val="28"/>
          <w:lang w:eastAsia="ru-RU"/>
        </w:rPr>
        <w:t xml:space="preserve"> </w:t>
      </w:r>
      <w:r w:rsidR="00FD078A" w:rsidRPr="00546006">
        <w:rPr>
          <w:rFonts w:ascii="Times New Roman" w:eastAsia="Times New Roman" w:hAnsi="Times New Roman" w:cs="Times New Roman"/>
          <w:b/>
          <w:sz w:val="28"/>
          <w:szCs w:val="28"/>
          <w:lang w:eastAsia="ru-RU"/>
        </w:rPr>
        <w:t>Основные положения</w:t>
      </w:r>
    </w:p>
    <w:p w:rsidR="00A52DB6" w:rsidRPr="00546006" w:rsidRDefault="00A52DB6">
      <w:pPr>
        <w:ind w:left="360"/>
        <w:jc w:val="both"/>
        <w:rPr>
          <w:rFonts w:ascii="Times New Roman" w:eastAsia="Times New Roman" w:hAnsi="Times New Roman" w:cs="Times New Roman"/>
          <w:b/>
          <w:sz w:val="28"/>
          <w:szCs w:val="28"/>
          <w:lang w:eastAsia="ru-RU"/>
        </w:rPr>
      </w:pPr>
    </w:p>
    <w:tbl>
      <w:tblPr>
        <w:tblStyle w:val="22"/>
        <w:tblW w:w="5000" w:type="pct"/>
        <w:tblLook w:val="0000" w:firstRow="0" w:lastRow="0" w:firstColumn="0" w:lastColumn="0" w:noHBand="0" w:noVBand="0"/>
      </w:tblPr>
      <w:tblGrid>
        <w:gridCol w:w="3512"/>
        <w:gridCol w:w="6910"/>
      </w:tblGrid>
      <w:tr w:rsidR="00A52DB6" w:rsidRPr="00546006" w:rsidTr="008335F5">
        <w:trPr>
          <w:cnfStyle w:val="000000100000" w:firstRow="0" w:lastRow="0" w:firstColumn="0" w:lastColumn="0" w:oddVBand="0" w:evenVBand="0" w:oddHBand="1" w:evenHBand="0" w:firstRowFirstColumn="0" w:firstRowLastColumn="0" w:lastRowFirstColumn="0" w:lastRowLastColumn="0"/>
          <w:trHeight w:val="706"/>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 xml:space="preserve">Ответственный исполнитель </w:t>
            </w:r>
            <w:r w:rsidRPr="00546006">
              <w:rPr>
                <w:rFonts w:ascii="Times New Roman" w:eastAsia="Times New Roman" w:hAnsi="Times New Roman" w:cs="Times New Roman"/>
                <w:sz w:val="28"/>
                <w:szCs w:val="28"/>
                <w:lang w:eastAsia="ru-RU"/>
              </w:rPr>
              <w:br/>
              <w:t>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A52DB6" w:rsidRPr="00546006" w:rsidRDefault="00F610A5" w:rsidP="00B6426D">
            <w:pPr>
              <w:autoSpaceDE w:val="0"/>
              <w:snapToGrid w:val="0"/>
              <w:spacing w:line="252" w:lineRule="auto"/>
              <w:jc w:val="both"/>
              <w:rPr>
                <w:rFonts w:ascii="Times New Roman" w:hAnsi="Times New Roman" w:cs="Times New Roman"/>
                <w:sz w:val="28"/>
                <w:szCs w:val="28"/>
              </w:rPr>
            </w:pPr>
            <w:r w:rsidRPr="00546006">
              <w:rPr>
                <w:rFonts w:ascii="Times New Roman" w:hAnsi="Times New Roman" w:cs="Times New Roman"/>
                <w:sz w:val="28"/>
                <w:szCs w:val="28"/>
              </w:rPr>
              <w:t>Администрация муниципального образования «</w:t>
            </w:r>
            <w:r w:rsidR="00B6426D" w:rsidRPr="00546006">
              <w:rPr>
                <w:rFonts w:ascii="Times New Roman" w:hAnsi="Times New Roman" w:cs="Times New Roman"/>
                <w:sz w:val="28"/>
                <w:szCs w:val="28"/>
              </w:rPr>
              <w:t>Велижский</w:t>
            </w:r>
            <w:r w:rsidRPr="00546006">
              <w:rPr>
                <w:rFonts w:ascii="Times New Roman" w:hAnsi="Times New Roman" w:cs="Times New Roman"/>
                <w:sz w:val="28"/>
                <w:szCs w:val="28"/>
              </w:rPr>
              <w:t xml:space="preserve"> муниципальный округ» Смоленской области</w:t>
            </w:r>
          </w:p>
        </w:tc>
      </w:tr>
      <w:tr w:rsidR="00A52DB6" w:rsidRPr="00546006" w:rsidTr="008335F5">
        <w:trPr>
          <w:trHeight w:val="407"/>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Период реализации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A52DB6" w:rsidRPr="00546006" w:rsidRDefault="00D114FC" w:rsidP="00726CB5">
            <w:pPr>
              <w:spacing w:line="254" w:lineRule="auto"/>
              <w:jc w:val="both"/>
              <w:rPr>
                <w:rFonts w:ascii="Times New Roman" w:eastAsia="Times New Roman" w:hAnsi="Times New Roman" w:cs="Times New Roman"/>
                <w:sz w:val="28"/>
                <w:szCs w:val="28"/>
                <w:lang w:eastAsia="ru-RU"/>
              </w:rPr>
            </w:pPr>
            <w:r w:rsidRPr="00D114FC">
              <w:rPr>
                <w:rFonts w:ascii="Times New Roman" w:hAnsi="Times New Roman" w:cs="Times New Roman"/>
                <w:sz w:val="28"/>
                <w:szCs w:val="28"/>
              </w:rPr>
              <w:t>202</w:t>
            </w:r>
            <w:r w:rsidR="00E62DA7">
              <w:rPr>
                <w:rFonts w:ascii="Times New Roman" w:hAnsi="Times New Roman" w:cs="Times New Roman"/>
                <w:sz w:val="28"/>
                <w:szCs w:val="28"/>
              </w:rPr>
              <w:t>6</w:t>
            </w:r>
            <w:r w:rsidR="009453E4">
              <w:rPr>
                <w:rFonts w:ascii="Times New Roman" w:hAnsi="Times New Roman" w:cs="Times New Roman"/>
                <w:sz w:val="28"/>
                <w:szCs w:val="28"/>
              </w:rPr>
              <w:t xml:space="preserve"> - 2027</w:t>
            </w:r>
            <w:r w:rsidRPr="00D114FC">
              <w:rPr>
                <w:rFonts w:ascii="Times New Roman" w:hAnsi="Times New Roman" w:cs="Times New Roman"/>
                <w:sz w:val="28"/>
                <w:szCs w:val="28"/>
              </w:rPr>
              <w:t xml:space="preserve"> </w:t>
            </w:r>
            <w:r w:rsidR="00726CB5">
              <w:rPr>
                <w:rFonts w:ascii="Times New Roman" w:hAnsi="Times New Roman" w:cs="Times New Roman"/>
                <w:sz w:val="28"/>
                <w:szCs w:val="28"/>
              </w:rPr>
              <w:t>год</w:t>
            </w:r>
          </w:p>
        </w:tc>
      </w:tr>
      <w:tr w:rsidR="00A52DB6" w:rsidRPr="00546006" w:rsidTr="008335F5">
        <w:trPr>
          <w:cnfStyle w:val="000000100000" w:firstRow="0" w:lastRow="0" w:firstColumn="0" w:lastColumn="0" w:oddVBand="0" w:evenVBand="0" w:oddHBand="1" w:evenHBand="0" w:firstRowFirstColumn="0" w:firstRowLastColumn="0" w:lastRowFirstColumn="0" w:lastRowLastColumn="0"/>
          <w:trHeight w:val="725"/>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t>Цель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6813" w:type="dxa"/>
          </w:tcPr>
          <w:p w:rsidR="00D114FC" w:rsidRPr="00D114FC" w:rsidRDefault="00D114FC" w:rsidP="00D114FC">
            <w:pPr>
              <w:jc w:val="both"/>
              <w:rPr>
                <w:rFonts w:ascii="Times New Roman" w:hAnsi="Times New Roman" w:cs="Times New Roman"/>
                <w:sz w:val="28"/>
                <w:szCs w:val="28"/>
              </w:rPr>
            </w:pPr>
            <w:r>
              <w:rPr>
                <w:rFonts w:ascii="Times New Roman" w:hAnsi="Times New Roman" w:cs="Times New Roman"/>
                <w:sz w:val="28"/>
                <w:szCs w:val="28"/>
              </w:rPr>
              <w:t>П</w:t>
            </w:r>
            <w:r w:rsidRPr="00D114FC">
              <w:rPr>
                <w:rFonts w:ascii="Times New Roman" w:hAnsi="Times New Roman" w:cs="Times New Roman"/>
                <w:sz w:val="28"/>
                <w:szCs w:val="28"/>
              </w:rPr>
              <w:t>оследовательное снижение рисков чрезвычайных</w:t>
            </w:r>
          </w:p>
          <w:p w:rsidR="00A52DB6" w:rsidRPr="00546006" w:rsidRDefault="00D114FC" w:rsidP="00D114FC">
            <w:pPr>
              <w:jc w:val="both"/>
              <w:rPr>
                <w:rFonts w:ascii="Times New Roman" w:eastAsia="Arial Unicode MS" w:hAnsi="Times New Roman" w:cs="Times New Roman"/>
                <w:sz w:val="28"/>
                <w:szCs w:val="28"/>
                <w:lang w:eastAsia="ru-RU"/>
              </w:rPr>
            </w:pPr>
            <w:r w:rsidRPr="00D114FC">
              <w:rPr>
                <w:rFonts w:ascii="Times New Roman" w:hAnsi="Times New Roman" w:cs="Times New Roman"/>
                <w:sz w:val="28"/>
                <w:szCs w:val="28"/>
              </w:rPr>
              <w:t>ситуаций, повышение безопасности населения и защищенности критически важных объектов от угроз природного и техногенного характера, муниципального образования «Велижский муниципальный округ» Смоленской области»</w:t>
            </w:r>
          </w:p>
        </w:tc>
      </w:tr>
      <w:tr w:rsidR="00A52DB6" w:rsidRPr="00546006" w:rsidTr="008335F5">
        <w:trPr>
          <w:trHeight w:val="677"/>
        </w:trPr>
        <w:tc>
          <w:tcPr>
            <w:cnfStyle w:val="000010000000" w:firstRow="0" w:lastRow="0" w:firstColumn="0" w:lastColumn="0" w:oddVBand="1" w:evenVBand="0" w:oddHBand="0" w:evenHBand="0" w:firstRowFirstColumn="0" w:firstRowLastColumn="0" w:lastRowFirstColumn="0" w:lastRowLastColumn="0"/>
            <w:tcW w:w="3462" w:type="dxa"/>
          </w:tcPr>
          <w:p w:rsidR="00A52DB6" w:rsidRPr="00546006" w:rsidRDefault="00FD078A">
            <w:pPr>
              <w:spacing w:line="252" w:lineRule="auto"/>
              <w:jc w:val="both"/>
              <w:rPr>
                <w:rFonts w:ascii="Times New Roman" w:hAnsi="Times New Roman" w:cs="Times New Roman"/>
                <w:sz w:val="28"/>
                <w:szCs w:val="28"/>
              </w:rPr>
            </w:pPr>
            <w:r w:rsidRPr="00546006">
              <w:rPr>
                <w:rFonts w:ascii="Times New Roman" w:eastAsia="Arial Unicode MS" w:hAnsi="Times New Roman" w:cs="Times New Roman"/>
                <w:sz w:val="28"/>
                <w:szCs w:val="28"/>
                <w:lang w:eastAsia="ru-RU"/>
              </w:rPr>
              <w:t>Объемы финансового обеспечения за весь период реализации</w:t>
            </w:r>
            <w:r w:rsidRPr="00546006">
              <w:rPr>
                <w:rFonts w:ascii="Times New Roman" w:eastAsia="Times New Roman" w:hAnsi="Times New Roman" w:cs="Times New Roman"/>
                <w:sz w:val="28"/>
                <w:szCs w:val="28"/>
                <w:lang w:eastAsia="ru-RU"/>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cnfStyle w:val="000001000000" w:firstRow="0" w:lastRow="0" w:firstColumn="0" w:lastColumn="0" w:oddVBand="0" w:evenVBand="1" w:oddHBand="0" w:evenHBand="0" w:firstRowFirstColumn="0" w:firstRowLastColumn="0" w:lastRowFirstColumn="0" w:lastRowLastColumn="0"/>
            <w:tcW w:w="6813" w:type="dxa"/>
          </w:tcPr>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Общий объем финансирования составляет – </w:t>
            </w:r>
            <w:r w:rsidR="000A5CF2">
              <w:rPr>
                <w:rFonts w:ascii="Times New Roman" w:hAnsi="Times New Roman" w:cs="Times New Roman"/>
                <w:sz w:val="28"/>
                <w:szCs w:val="28"/>
              </w:rPr>
              <w:t>7237,89537</w:t>
            </w:r>
            <w:r w:rsidR="0059362D">
              <w:rPr>
                <w:rFonts w:ascii="Times New Roman" w:hAnsi="Times New Roman" w:cs="Times New Roman"/>
                <w:sz w:val="28"/>
                <w:szCs w:val="28"/>
              </w:rPr>
              <w:t xml:space="preserve"> </w:t>
            </w:r>
            <w:r w:rsidRPr="007A747B">
              <w:rPr>
                <w:rFonts w:ascii="Times New Roman" w:hAnsi="Times New Roman" w:cs="Times New Roman"/>
                <w:sz w:val="28"/>
                <w:szCs w:val="28"/>
              </w:rPr>
              <w:t>тыс. рублей, из них:</w:t>
            </w:r>
          </w:p>
          <w:p w:rsidR="007A747B" w:rsidRPr="007A747B" w:rsidRDefault="007A747B" w:rsidP="007A747B">
            <w:pPr>
              <w:spacing w:line="254" w:lineRule="auto"/>
              <w:rPr>
                <w:rFonts w:ascii="Times New Roman" w:hAnsi="Times New Roman" w:cs="Times New Roman"/>
                <w:sz w:val="28"/>
                <w:szCs w:val="28"/>
              </w:rPr>
            </w:pP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2026 год </w:t>
            </w:r>
            <w:r w:rsidR="007C2A23">
              <w:rPr>
                <w:rFonts w:ascii="Times New Roman" w:hAnsi="Times New Roman" w:cs="Times New Roman"/>
                <w:sz w:val="28"/>
                <w:szCs w:val="28"/>
              </w:rPr>
              <w:t>отчетный</w:t>
            </w:r>
            <w:r w:rsidRPr="007A747B">
              <w:rPr>
                <w:rFonts w:ascii="Times New Roman" w:hAnsi="Times New Roman" w:cs="Times New Roman"/>
                <w:sz w:val="28"/>
                <w:szCs w:val="28"/>
              </w:rPr>
              <w:t xml:space="preserve"> финансовый год (всего) -  </w:t>
            </w:r>
            <w:r w:rsidR="00156725">
              <w:rPr>
                <w:rFonts w:ascii="Times New Roman" w:hAnsi="Times New Roman" w:cs="Times New Roman"/>
                <w:sz w:val="28"/>
                <w:szCs w:val="28"/>
              </w:rPr>
              <w:t>1578,948</w:t>
            </w:r>
            <w:r w:rsidRPr="007A747B">
              <w:rPr>
                <w:rFonts w:ascii="Times New Roman" w:hAnsi="Times New Roman" w:cs="Times New Roman"/>
                <w:sz w:val="28"/>
                <w:szCs w:val="28"/>
              </w:rPr>
              <w:t xml:space="preserve"> тыс. рублей, из них:</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средства федерального бюджета – 0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средства областного бюджета – </w:t>
            </w:r>
            <w:r w:rsidR="00BC73A1">
              <w:rPr>
                <w:rFonts w:ascii="Times New Roman" w:hAnsi="Times New Roman" w:cs="Times New Roman"/>
                <w:sz w:val="28"/>
                <w:szCs w:val="28"/>
              </w:rPr>
              <w:t>15</w:t>
            </w:r>
            <w:r w:rsidR="0059362D">
              <w:rPr>
                <w:rFonts w:ascii="Times New Roman" w:hAnsi="Times New Roman" w:cs="Times New Roman"/>
                <w:sz w:val="28"/>
                <w:szCs w:val="28"/>
              </w:rPr>
              <w:t>00,00</w:t>
            </w:r>
            <w:r w:rsidRPr="007A747B">
              <w:rPr>
                <w:rFonts w:ascii="Times New Roman" w:hAnsi="Times New Roman" w:cs="Times New Roman"/>
                <w:sz w:val="28"/>
                <w:szCs w:val="28"/>
              </w:rPr>
              <w:t xml:space="preserve">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 xml:space="preserve">средства бюджета муниципального образования «Велижский муниципальный округ» Смоленской области» – </w:t>
            </w:r>
            <w:r w:rsidR="0059362D">
              <w:rPr>
                <w:rFonts w:ascii="Times New Roman" w:hAnsi="Times New Roman" w:cs="Times New Roman"/>
                <w:sz w:val="28"/>
                <w:szCs w:val="28"/>
              </w:rPr>
              <w:t xml:space="preserve"> </w:t>
            </w:r>
            <w:r w:rsidR="00156725">
              <w:rPr>
                <w:rFonts w:ascii="Times New Roman" w:hAnsi="Times New Roman" w:cs="Times New Roman"/>
                <w:sz w:val="28"/>
                <w:szCs w:val="28"/>
              </w:rPr>
              <w:t>78,948</w:t>
            </w:r>
            <w:r w:rsidRPr="007A747B">
              <w:rPr>
                <w:rFonts w:ascii="Times New Roman" w:hAnsi="Times New Roman" w:cs="Times New Roman"/>
                <w:sz w:val="28"/>
                <w:szCs w:val="28"/>
              </w:rPr>
              <w:t xml:space="preserve"> тыс. рублей;</w:t>
            </w:r>
          </w:p>
          <w:p w:rsidR="007A747B" w:rsidRPr="007A747B" w:rsidRDefault="007A747B" w:rsidP="007A747B">
            <w:pPr>
              <w:spacing w:line="254" w:lineRule="auto"/>
              <w:rPr>
                <w:rFonts w:ascii="Times New Roman" w:hAnsi="Times New Roman" w:cs="Times New Roman"/>
                <w:sz w:val="28"/>
                <w:szCs w:val="28"/>
              </w:rPr>
            </w:pPr>
            <w:r w:rsidRPr="007A747B">
              <w:rPr>
                <w:rFonts w:ascii="Times New Roman" w:hAnsi="Times New Roman" w:cs="Times New Roman"/>
                <w:sz w:val="28"/>
                <w:szCs w:val="28"/>
              </w:rPr>
              <w:t>средства внебюджетных источников – 0 тыс. рублей;</w:t>
            </w:r>
          </w:p>
          <w:p w:rsidR="00AE2B9E" w:rsidRDefault="00AE2B9E" w:rsidP="007A747B">
            <w:pPr>
              <w:spacing w:line="254" w:lineRule="auto"/>
              <w:jc w:val="both"/>
              <w:rPr>
                <w:rFonts w:ascii="Times New Roman" w:eastAsia="Arial Unicode MS" w:hAnsi="Times New Roman" w:cs="Times New Roman"/>
                <w:sz w:val="28"/>
                <w:szCs w:val="28"/>
                <w:lang w:eastAsia="ru-RU"/>
              </w:rPr>
            </w:pPr>
          </w:p>
          <w:p w:rsidR="00374173" w:rsidRPr="00374173" w:rsidRDefault="00374173" w:rsidP="00374173">
            <w:pPr>
              <w:spacing w:line="254" w:lineRule="auto"/>
              <w:jc w:val="both"/>
              <w:rPr>
                <w:rFonts w:ascii="Times New Roman" w:eastAsia="Arial Unicode MS" w:hAnsi="Times New Roman" w:cs="Times New Roman"/>
                <w:sz w:val="28"/>
                <w:szCs w:val="28"/>
                <w:lang w:eastAsia="ru-RU"/>
              </w:rPr>
            </w:pPr>
            <w:r w:rsidRPr="00374173">
              <w:rPr>
                <w:rFonts w:ascii="Times New Roman" w:eastAsia="Arial Unicode MS" w:hAnsi="Times New Roman" w:cs="Times New Roman"/>
                <w:sz w:val="28"/>
                <w:szCs w:val="28"/>
                <w:lang w:eastAsia="ru-RU"/>
              </w:rPr>
              <w:t>202</w:t>
            </w:r>
            <w:r>
              <w:rPr>
                <w:rFonts w:ascii="Times New Roman" w:eastAsia="Arial Unicode MS" w:hAnsi="Times New Roman" w:cs="Times New Roman"/>
                <w:sz w:val="28"/>
                <w:szCs w:val="28"/>
                <w:lang w:eastAsia="ru-RU"/>
              </w:rPr>
              <w:t>7</w:t>
            </w:r>
            <w:r w:rsidRPr="00374173">
              <w:rPr>
                <w:rFonts w:ascii="Times New Roman" w:eastAsia="Arial Unicode MS" w:hAnsi="Times New Roman" w:cs="Times New Roman"/>
                <w:sz w:val="28"/>
                <w:szCs w:val="28"/>
                <w:lang w:eastAsia="ru-RU"/>
              </w:rPr>
              <w:t xml:space="preserve"> год очередной финансовый год (всего) -  </w:t>
            </w:r>
            <w:r>
              <w:rPr>
                <w:rFonts w:ascii="Times New Roman" w:eastAsia="Arial Unicode MS" w:hAnsi="Times New Roman" w:cs="Times New Roman"/>
                <w:sz w:val="28"/>
                <w:szCs w:val="28"/>
                <w:lang w:eastAsia="ru-RU"/>
              </w:rPr>
              <w:t>5658,947</w:t>
            </w:r>
            <w:r w:rsidR="00312E60">
              <w:rPr>
                <w:rFonts w:ascii="Times New Roman" w:eastAsia="Arial Unicode MS" w:hAnsi="Times New Roman" w:cs="Times New Roman"/>
                <w:sz w:val="28"/>
                <w:szCs w:val="28"/>
                <w:lang w:eastAsia="ru-RU"/>
              </w:rPr>
              <w:t>37</w:t>
            </w:r>
            <w:r w:rsidRPr="00374173">
              <w:rPr>
                <w:rFonts w:ascii="Times New Roman" w:eastAsia="Arial Unicode MS" w:hAnsi="Times New Roman" w:cs="Times New Roman"/>
                <w:sz w:val="28"/>
                <w:szCs w:val="28"/>
                <w:lang w:eastAsia="ru-RU"/>
              </w:rPr>
              <w:t xml:space="preserve"> тыс. рублей, из них:</w:t>
            </w:r>
          </w:p>
          <w:p w:rsidR="00374173" w:rsidRPr="00374173" w:rsidRDefault="00374173" w:rsidP="00374173">
            <w:pPr>
              <w:spacing w:line="254" w:lineRule="auto"/>
              <w:jc w:val="both"/>
              <w:rPr>
                <w:rFonts w:ascii="Times New Roman" w:eastAsia="Arial Unicode MS" w:hAnsi="Times New Roman" w:cs="Times New Roman"/>
                <w:sz w:val="28"/>
                <w:szCs w:val="28"/>
                <w:lang w:eastAsia="ru-RU"/>
              </w:rPr>
            </w:pPr>
            <w:r w:rsidRPr="00374173">
              <w:rPr>
                <w:rFonts w:ascii="Times New Roman" w:eastAsia="Arial Unicode MS" w:hAnsi="Times New Roman" w:cs="Times New Roman"/>
                <w:sz w:val="28"/>
                <w:szCs w:val="28"/>
                <w:lang w:eastAsia="ru-RU"/>
              </w:rPr>
              <w:t>средства федерального бюджета – 0 тыс. рублей;</w:t>
            </w:r>
          </w:p>
          <w:p w:rsidR="00374173" w:rsidRPr="00374173" w:rsidRDefault="00374173" w:rsidP="00374173">
            <w:pPr>
              <w:spacing w:line="254" w:lineRule="auto"/>
              <w:jc w:val="both"/>
              <w:rPr>
                <w:rFonts w:ascii="Times New Roman" w:eastAsia="Arial Unicode MS" w:hAnsi="Times New Roman" w:cs="Times New Roman"/>
                <w:sz w:val="28"/>
                <w:szCs w:val="28"/>
                <w:lang w:eastAsia="ru-RU"/>
              </w:rPr>
            </w:pPr>
            <w:r w:rsidRPr="00374173">
              <w:rPr>
                <w:rFonts w:ascii="Times New Roman" w:eastAsia="Arial Unicode MS" w:hAnsi="Times New Roman" w:cs="Times New Roman"/>
                <w:sz w:val="28"/>
                <w:szCs w:val="28"/>
                <w:lang w:eastAsia="ru-RU"/>
              </w:rPr>
              <w:t>средства областного бюджета –</w:t>
            </w:r>
            <w:r w:rsidR="00312E60">
              <w:rPr>
                <w:rFonts w:ascii="Times New Roman" w:eastAsia="Arial Unicode MS" w:hAnsi="Times New Roman" w:cs="Times New Roman"/>
                <w:sz w:val="28"/>
                <w:szCs w:val="28"/>
                <w:lang w:eastAsia="ru-RU"/>
              </w:rPr>
              <w:t xml:space="preserve"> </w:t>
            </w:r>
            <w:r w:rsidR="007C2A23">
              <w:rPr>
                <w:rFonts w:ascii="Times New Roman" w:eastAsia="Arial Unicode MS" w:hAnsi="Times New Roman" w:cs="Times New Roman"/>
                <w:sz w:val="28"/>
                <w:szCs w:val="28"/>
                <w:lang w:eastAsia="ru-RU"/>
              </w:rPr>
              <w:t xml:space="preserve">5376,000 </w:t>
            </w:r>
            <w:r w:rsidRPr="00374173">
              <w:rPr>
                <w:rFonts w:ascii="Times New Roman" w:eastAsia="Arial Unicode MS" w:hAnsi="Times New Roman" w:cs="Times New Roman"/>
                <w:sz w:val="28"/>
                <w:szCs w:val="28"/>
                <w:lang w:eastAsia="ru-RU"/>
              </w:rPr>
              <w:t>тыс. рублей;</w:t>
            </w:r>
          </w:p>
          <w:p w:rsidR="00374173" w:rsidRPr="00374173" w:rsidRDefault="00374173" w:rsidP="00374173">
            <w:pPr>
              <w:spacing w:line="254" w:lineRule="auto"/>
              <w:jc w:val="both"/>
              <w:rPr>
                <w:rFonts w:ascii="Times New Roman" w:eastAsia="Arial Unicode MS" w:hAnsi="Times New Roman" w:cs="Times New Roman"/>
                <w:sz w:val="28"/>
                <w:szCs w:val="28"/>
                <w:lang w:eastAsia="ru-RU"/>
              </w:rPr>
            </w:pPr>
            <w:r w:rsidRPr="00374173">
              <w:rPr>
                <w:rFonts w:ascii="Times New Roman" w:eastAsia="Arial Unicode MS" w:hAnsi="Times New Roman" w:cs="Times New Roman"/>
                <w:sz w:val="28"/>
                <w:szCs w:val="28"/>
                <w:lang w:eastAsia="ru-RU"/>
              </w:rPr>
              <w:t xml:space="preserve">средства бюджета муниципального образования «Велижский муниципальный округ» Смоленской области» –  </w:t>
            </w:r>
            <w:r w:rsidR="00312E60" w:rsidRPr="00312E60">
              <w:rPr>
                <w:rFonts w:ascii="Times New Roman" w:eastAsia="Arial Unicode MS" w:hAnsi="Times New Roman" w:cs="Times New Roman"/>
                <w:sz w:val="28"/>
                <w:szCs w:val="28"/>
                <w:lang w:eastAsia="ru-RU"/>
              </w:rPr>
              <w:t xml:space="preserve">282,94737 </w:t>
            </w:r>
            <w:r w:rsidRPr="00374173">
              <w:rPr>
                <w:rFonts w:ascii="Times New Roman" w:eastAsia="Arial Unicode MS" w:hAnsi="Times New Roman" w:cs="Times New Roman"/>
                <w:sz w:val="28"/>
                <w:szCs w:val="28"/>
                <w:lang w:eastAsia="ru-RU"/>
              </w:rPr>
              <w:t>тыс. рублей;</w:t>
            </w:r>
          </w:p>
          <w:p w:rsidR="00374173" w:rsidRPr="00546006" w:rsidRDefault="00374173" w:rsidP="00374173">
            <w:pPr>
              <w:spacing w:line="254" w:lineRule="auto"/>
              <w:jc w:val="both"/>
              <w:rPr>
                <w:rFonts w:ascii="Times New Roman" w:eastAsia="Arial Unicode MS" w:hAnsi="Times New Roman" w:cs="Times New Roman"/>
                <w:sz w:val="28"/>
                <w:szCs w:val="28"/>
                <w:lang w:eastAsia="ru-RU"/>
              </w:rPr>
            </w:pPr>
            <w:r w:rsidRPr="00374173">
              <w:rPr>
                <w:rFonts w:ascii="Times New Roman" w:eastAsia="Arial Unicode MS" w:hAnsi="Times New Roman" w:cs="Times New Roman"/>
                <w:sz w:val="28"/>
                <w:szCs w:val="28"/>
                <w:lang w:eastAsia="ru-RU"/>
              </w:rPr>
              <w:t>средства внебюджетных источников – 0 тыс. рублей;</w:t>
            </w:r>
          </w:p>
        </w:tc>
      </w:tr>
    </w:tbl>
    <w:p w:rsidR="00AD13B8" w:rsidRPr="00546006" w:rsidRDefault="00AD13B8" w:rsidP="00AD13B8">
      <w:pPr>
        <w:tabs>
          <w:tab w:val="left" w:pos="2190"/>
          <w:tab w:val="center" w:pos="5032"/>
        </w:tabs>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ab/>
      </w:r>
    </w:p>
    <w:p w:rsidR="00A52DB6" w:rsidRPr="00546006" w:rsidRDefault="00AD13B8" w:rsidP="00AD13B8">
      <w:pPr>
        <w:tabs>
          <w:tab w:val="left" w:pos="2190"/>
          <w:tab w:val="center" w:pos="5032"/>
        </w:tabs>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ab/>
      </w:r>
      <w:r w:rsidR="002F18F3"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2. Показатели муниципальной программы</w:t>
      </w:r>
    </w:p>
    <w:p w:rsidR="00A52DB6" w:rsidRPr="00546006" w:rsidRDefault="00A52DB6">
      <w:pPr>
        <w:jc w:val="both"/>
        <w:rPr>
          <w:rFonts w:ascii="Times New Roman" w:eastAsia="Times New Roman" w:hAnsi="Times New Roman" w:cs="Times New Roman"/>
          <w:b/>
          <w:sz w:val="28"/>
          <w:szCs w:val="28"/>
          <w:lang w:eastAsia="ru-RU"/>
        </w:rPr>
      </w:pPr>
    </w:p>
    <w:tbl>
      <w:tblPr>
        <w:tblW w:w="48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85"/>
        <w:gridCol w:w="2102"/>
        <w:gridCol w:w="1347"/>
        <w:gridCol w:w="1814"/>
        <w:gridCol w:w="1966"/>
        <w:gridCol w:w="2170"/>
      </w:tblGrid>
      <w:tr w:rsidR="007C5045" w:rsidRPr="00546006" w:rsidTr="007C5045">
        <w:trPr>
          <w:tblHeader/>
          <w:jc w:val="center"/>
        </w:trPr>
        <w:tc>
          <w:tcPr>
            <w:tcW w:w="685" w:type="dxa"/>
            <w:vMerge w:val="restart"/>
            <w:tcBorders>
              <w:top w:val="single" w:sz="4" w:space="0" w:color="000000"/>
              <w:left w:val="single" w:sz="4" w:space="0" w:color="000000"/>
              <w:right w:val="single" w:sz="4" w:space="0" w:color="000000"/>
            </w:tcBorders>
          </w:tcPr>
          <w:p w:rsidR="007C5045" w:rsidRPr="00546006" w:rsidRDefault="007C5045" w:rsidP="00221DA4">
            <w:pPr>
              <w:jc w:val="both"/>
              <w:rPr>
                <w:rFonts w:ascii="Times New Roman" w:hAnsi="Times New Roman" w:cs="Times New Roman"/>
              </w:rPr>
            </w:pPr>
            <w:r>
              <w:rPr>
                <w:rFonts w:ascii="Times New Roman" w:hAnsi="Times New Roman" w:cs="Times New Roman"/>
              </w:rPr>
              <w:t>№№</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jc w:val="both"/>
              <w:rPr>
                <w:rFonts w:ascii="Times New Roman" w:hAnsi="Times New Roman" w:cs="Times New Roman"/>
              </w:rPr>
            </w:pPr>
            <w:r w:rsidRPr="00546006">
              <w:rPr>
                <w:rFonts w:ascii="Times New Roman" w:hAnsi="Times New Roman" w:cs="Times New Roman"/>
              </w:rPr>
              <w:t>Наименование показателя</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ind w:firstLine="23"/>
              <w:jc w:val="both"/>
              <w:rPr>
                <w:rFonts w:ascii="Times New Roman" w:hAnsi="Times New Roman" w:cs="Times New Roman"/>
              </w:rPr>
            </w:pPr>
            <w:r w:rsidRPr="00546006">
              <w:rPr>
                <w:rFonts w:ascii="Times New Roman" w:hAnsi="Times New Roman" w:cs="Times New Roman"/>
              </w:rPr>
              <w:t>Единица измерения</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ind w:firstLine="23"/>
              <w:jc w:val="both"/>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в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году</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045" w:rsidRPr="00546006" w:rsidRDefault="007C5045" w:rsidP="00221DA4">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Планируемое значение показателя</w:t>
            </w:r>
          </w:p>
        </w:tc>
        <w:tc>
          <w:tcPr>
            <w:tcW w:w="2170" w:type="dxa"/>
            <w:tcBorders>
              <w:top w:val="single" w:sz="4" w:space="0" w:color="000000"/>
              <w:left w:val="single" w:sz="4" w:space="0" w:color="000000"/>
              <w:bottom w:val="single" w:sz="4" w:space="0" w:color="000000"/>
              <w:right w:val="single" w:sz="4" w:space="0" w:color="000000"/>
            </w:tcBorders>
          </w:tcPr>
          <w:p w:rsidR="007C5045" w:rsidRPr="00221DA4" w:rsidRDefault="007C5045" w:rsidP="00221DA4">
            <w:pPr>
              <w:rPr>
                <w:rFonts w:ascii="Times New Roman" w:hAnsi="Times New Roman" w:cs="Times New Roman"/>
                <w:color w:val="22272F"/>
                <w:highlight w:val="white"/>
              </w:rPr>
            </w:pPr>
            <w:r w:rsidRPr="00221DA4">
              <w:rPr>
                <w:rFonts w:ascii="Times New Roman" w:hAnsi="Times New Roman" w:cs="Times New Roman"/>
                <w:color w:val="22272F"/>
                <w:highlight w:val="white"/>
              </w:rPr>
              <w:t>Планируемое значение показателя</w:t>
            </w:r>
          </w:p>
        </w:tc>
      </w:tr>
      <w:tr w:rsidR="007C5045" w:rsidRPr="00546006" w:rsidTr="007C5045">
        <w:trPr>
          <w:trHeight w:val="448"/>
          <w:tblHeader/>
          <w:jc w:val="center"/>
        </w:trPr>
        <w:tc>
          <w:tcPr>
            <w:tcW w:w="685" w:type="dxa"/>
            <w:vMerge/>
            <w:tcBorders>
              <w:left w:val="single" w:sz="4" w:space="0" w:color="000000"/>
              <w:bottom w:val="single" w:sz="4" w:space="0" w:color="000000"/>
              <w:right w:val="single" w:sz="4" w:space="0" w:color="000000"/>
            </w:tcBorders>
          </w:tcPr>
          <w:p w:rsidR="007C5045" w:rsidRPr="00546006" w:rsidRDefault="007C5045" w:rsidP="00221DA4">
            <w:pPr>
              <w:rPr>
                <w:rFonts w:ascii="Times New Roman" w:hAnsi="Times New Roman" w:cs="Times New Roman"/>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rPr>
                <w:rFonts w:ascii="Times New Roman" w:hAnsi="Times New Roman" w:cs="Times New Roman"/>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rPr>
                <w:rFonts w:ascii="Times New Roman" w:hAnsi="Times New Roman" w:cs="Times New Roman"/>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rPr>
                <w:rFonts w:ascii="Times New Roman" w:hAnsi="Times New Roman" w:cs="Times New Roman"/>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221DA4">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c>
          <w:tcPr>
            <w:tcW w:w="2170" w:type="dxa"/>
            <w:tcBorders>
              <w:top w:val="single" w:sz="4" w:space="0" w:color="000000"/>
              <w:left w:val="single" w:sz="4" w:space="0" w:color="000000"/>
              <w:bottom w:val="single" w:sz="4" w:space="0" w:color="000000"/>
              <w:right w:val="single" w:sz="4" w:space="0" w:color="000000"/>
            </w:tcBorders>
          </w:tcPr>
          <w:p w:rsidR="007C5045" w:rsidRPr="00221DA4" w:rsidRDefault="007C5045" w:rsidP="00221DA4">
            <w:pPr>
              <w:rPr>
                <w:rFonts w:ascii="Times New Roman" w:hAnsi="Times New Roman" w:cs="Times New Roman"/>
                <w:color w:val="22272F"/>
                <w:highlight w:val="white"/>
              </w:rPr>
            </w:pPr>
            <w:r w:rsidRPr="00221DA4">
              <w:rPr>
                <w:rFonts w:ascii="Times New Roman" w:hAnsi="Times New Roman" w:cs="Times New Roman"/>
                <w:color w:val="22272F"/>
                <w:highlight w:val="white"/>
              </w:rPr>
              <w:t>202</w:t>
            </w:r>
            <w:r>
              <w:rPr>
                <w:rFonts w:ascii="Times New Roman" w:hAnsi="Times New Roman" w:cs="Times New Roman"/>
                <w:color w:val="22272F"/>
                <w:highlight w:val="white"/>
              </w:rPr>
              <w:t>7</w:t>
            </w:r>
            <w:r w:rsidRPr="00221DA4">
              <w:rPr>
                <w:rFonts w:ascii="Times New Roman" w:hAnsi="Times New Roman" w:cs="Times New Roman"/>
                <w:color w:val="22272F"/>
                <w:highlight w:val="white"/>
              </w:rPr>
              <w:t xml:space="preserve"> год</w:t>
            </w:r>
          </w:p>
        </w:tc>
      </w:tr>
      <w:tr w:rsidR="007C5045" w:rsidRPr="00546006" w:rsidTr="007C5045">
        <w:trPr>
          <w:trHeight w:val="282"/>
          <w:tblHeader/>
          <w:jc w:val="center"/>
        </w:trPr>
        <w:tc>
          <w:tcPr>
            <w:tcW w:w="685" w:type="dxa"/>
            <w:tcBorders>
              <w:top w:val="single" w:sz="4" w:space="0" w:color="000000"/>
              <w:left w:val="single" w:sz="4" w:space="0" w:color="000000"/>
              <w:bottom w:val="single" w:sz="4" w:space="0" w:color="000000"/>
              <w:right w:val="single" w:sz="4" w:space="0" w:color="000000"/>
            </w:tcBorders>
          </w:tcPr>
          <w:p w:rsidR="007C5045" w:rsidRPr="00546006" w:rsidRDefault="007C5045" w:rsidP="00EF2F7C">
            <w:pPr>
              <w:jc w:val="center"/>
              <w:rPr>
                <w:rFonts w:ascii="Times New Roman" w:hAnsi="Times New Roman" w:cs="Times New Roman"/>
              </w:rPr>
            </w:pPr>
            <w:r>
              <w:rPr>
                <w:rFonts w:ascii="Times New Roman" w:hAnsi="Times New Roman" w:cs="Times New Roman"/>
              </w:rPr>
              <w:t>1</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045" w:rsidRPr="00546006" w:rsidRDefault="007C5045" w:rsidP="00EF2F7C">
            <w:pPr>
              <w:jc w:val="center"/>
              <w:rPr>
                <w:rFonts w:ascii="Times New Roman" w:hAnsi="Times New Roman" w:cs="Times New Roman"/>
              </w:rPr>
            </w:pPr>
            <w:r>
              <w:rPr>
                <w:rFonts w:ascii="Times New Roman" w:hAnsi="Times New Roman" w:cs="Times New Roman"/>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EF2F7C">
            <w:pPr>
              <w:jc w:val="center"/>
              <w:rPr>
                <w:rFonts w:ascii="Times New Roman" w:hAnsi="Times New Roman" w:cs="Times New Roman"/>
                <w:spacing w:val="-2"/>
              </w:rPr>
            </w:pPr>
            <w:r>
              <w:rPr>
                <w:rFonts w:ascii="Times New Roman" w:hAnsi="Times New Roman" w:cs="Times New Roman"/>
                <w:spacing w:val="-2"/>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EF2F7C">
            <w:pPr>
              <w:jc w:val="center"/>
              <w:rPr>
                <w:rFonts w:ascii="Times New Roman" w:hAnsi="Times New Roman" w:cs="Times New Roman"/>
                <w:spacing w:val="-2"/>
              </w:rPr>
            </w:pPr>
            <w:r>
              <w:rPr>
                <w:rFonts w:ascii="Times New Roman" w:hAnsi="Times New Roman" w:cs="Times New Roman"/>
                <w:spacing w:val="-2"/>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045" w:rsidRPr="00546006" w:rsidRDefault="007C5045" w:rsidP="00FA589E">
            <w:pPr>
              <w:jc w:val="center"/>
              <w:rPr>
                <w:rFonts w:ascii="Times New Roman" w:hAnsi="Times New Roman" w:cs="Times New Roman"/>
              </w:rPr>
            </w:pPr>
            <w:r>
              <w:rPr>
                <w:rFonts w:ascii="Times New Roman" w:eastAsia="Times New Roman" w:hAnsi="Times New Roman" w:cs="Times New Roman"/>
                <w:spacing w:val="-2"/>
              </w:rPr>
              <w:t>5</w:t>
            </w:r>
          </w:p>
        </w:tc>
        <w:tc>
          <w:tcPr>
            <w:tcW w:w="2170" w:type="dxa"/>
            <w:tcBorders>
              <w:top w:val="single" w:sz="4" w:space="0" w:color="000000"/>
              <w:left w:val="single" w:sz="4" w:space="0" w:color="000000"/>
              <w:bottom w:val="single" w:sz="4" w:space="0" w:color="000000"/>
              <w:right w:val="single" w:sz="4" w:space="0" w:color="000000"/>
            </w:tcBorders>
          </w:tcPr>
          <w:p w:rsidR="007C5045" w:rsidRDefault="007C5045" w:rsidP="00FA589E">
            <w:pPr>
              <w:jc w:val="center"/>
              <w:rPr>
                <w:rFonts w:ascii="Times New Roman" w:eastAsia="Times New Roman" w:hAnsi="Times New Roman" w:cs="Times New Roman"/>
                <w:spacing w:val="-2"/>
              </w:rPr>
            </w:pPr>
            <w:r>
              <w:rPr>
                <w:rFonts w:ascii="Times New Roman" w:eastAsia="Times New Roman" w:hAnsi="Times New Roman" w:cs="Times New Roman"/>
                <w:spacing w:val="-2"/>
              </w:rPr>
              <w:t>6</w:t>
            </w:r>
          </w:p>
        </w:tc>
      </w:tr>
      <w:tr w:rsidR="007C5045" w:rsidRPr="00546006" w:rsidTr="007C5045">
        <w:trPr>
          <w:trHeight w:val="433"/>
          <w:jc w:val="center"/>
        </w:trPr>
        <w:tc>
          <w:tcPr>
            <w:tcW w:w="685" w:type="dxa"/>
            <w:tcBorders>
              <w:top w:val="single" w:sz="4" w:space="0" w:color="000000"/>
              <w:left w:val="single" w:sz="4" w:space="0" w:color="000000"/>
              <w:bottom w:val="single" w:sz="4" w:space="0" w:color="000000"/>
              <w:right w:val="single" w:sz="4" w:space="0" w:color="000000"/>
            </w:tcBorders>
          </w:tcPr>
          <w:p w:rsidR="007C5045" w:rsidRPr="00BF1E94" w:rsidRDefault="007C5045" w:rsidP="00BF1E94">
            <w:pPr>
              <w:spacing w:line="228" w:lineRule="auto"/>
              <w:rPr>
                <w:rFonts w:ascii="Times New Roman" w:hAnsi="Times New Roman" w:cs="Times New Roman"/>
                <w:lang w:eastAsia="en-US"/>
              </w:rPr>
            </w:pPr>
            <w:r>
              <w:rPr>
                <w:rFonts w:ascii="Times New Roman" w:hAnsi="Times New Roman" w:cs="Times New Roman"/>
                <w:lang w:eastAsia="en-US"/>
              </w:rPr>
              <w:t>1.1</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045" w:rsidRPr="00BF1E94" w:rsidRDefault="007C5045" w:rsidP="00BF1E94">
            <w:pPr>
              <w:spacing w:line="228" w:lineRule="auto"/>
              <w:rPr>
                <w:rFonts w:ascii="Times New Roman" w:hAnsi="Times New Roman" w:cs="Times New Roman"/>
                <w:lang w:eastAsia="en-US"/>
              </w:rPr>
            </w:pPr>
            <w:r w:rsidRPr="00BF1E94">
              <w:rPr>
                <w:rFonts w:ascii="Times New Roman" w:hAnsi="Times New Roman" w:cs="Times New Roman"/>
                <w:lang w:eastAsia="en-US"/>
              </w:rPr>
              <w:t xml:space="preserve">Приобретение нар и лавочек, </w:t>
            </w:r>
            <w:r w:rsidRPr="00BF1E94">
              <w:rPr>
                <w:rFonts w:ascii="Times New Roman" w:hAnsi="Times New Roman" w:cs="Times New Roman"/>
                <w:lang w:eastAsia="en-US"/>
              </w:rPr>
              <w:lastRenderedPageBreak/>
              <w:t>необходимого инвентаря для размещения укрываемых в защитных сооружениях</w:t>
            </w:r>
          </w:p>
          <w:p w:rsidR="007C5045" w:rsidRPr="00546006" w:rsidRDefault="007C5045" w:rsidP="00BF1E94">
            <w:pPr>
              <w:spacing w:line="228" w:lineRule="auto"/>
              <w:rPr>
                <w:rFonts w:ascii="Times New Roman" w:hAnsi="Times New Roman" w:cs="Times New Roman"/>
                <w:spacing w:val="-2"/>
              </w:rPr>
            </w:pPr>
            <w:r w:rsidRPr="00BF1E94">
              <w:rPr>
                <w:rFonts w:ascii="Times New Roman" w:hAnsi="Times New Roman" w:cs="Times New Roman"/>
                <w:lang w:eastAsia="en-US"/>
              </w:rPr>
              <w:t>гражданской обороны на территории муниципального образования «Велижский муниципальный округ» Смоленской области</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pPr>
              <w:snapToGrid w:val="0"/>
              <w:ind w:firstLine="170"/>
              <w:jc w:val="center"/>
              <w:rPr>
                <w:rFonts w:ascii="Times New Roman" w:eastAsia="Times New Roman" w:hAnsi="Times New Roman" w:cs="Times New Roman"/>
                <w:spacing w:val="-2"/>
              </w:rPr>
            </w:pPr>
            <w:r>
              <w:rPr>
                <w:rFonts w:ascii="Times New Roman" w:eastAsia="Times New Roman" w:hAnsi="Times New Roman" w:cs="Times New Roman"/>
                <w:spacing w:val="-2"/>
              </w:rPr>
              <w:lastRenderedPageBreak/>
              <w:t>д</w:t>
            </w:r>
            <w:r w:rsidRPr="00546006">
              <w:rPr>
                <w:rFonts w:ascii="Times New Roman" w:eastAsia="Times New Roman" w:hAnsi="Times New Roman" w:cs="Times New Roman"/>
                <w:spacing w:val="-2"/>
              </w:rPr>
              <w:t>а</w:t>
            </w:r>
            <w:r>
              <w:rPr>
                <w:rFonts w:ascii="Times New Roman" w:eastAsia="Times New Roman" w:hAnsi="Times New Roman" w:cs="Times New Roman"/>
                <w:spacing w:val="-2"/>
              </w:rPr>
              <w:t>/нет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ED0AB8">
            <w:pPr>
              <w:jc w:val="center"/>
              <w:rPr>
                <w:rFonts w:ascii="Times New Roman" w:hAnsi="Times New Roman" w:cs="Times New Roman"/>
              </w:rPr>
            </w:pPr>
            <w:r>
              <w:rPr>
                <w:rFonts w:ascii="Times New Roman" w:hAnsi="Times New Roman" w:cs="Times New Roman"/>
              </w:rPr>
              <w:t>да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ED0AB8">
            <w:pPr>
              <w:jc w:val="center"/>
              <w:rPr>
                <w:rFonts w:ascii="Times New Roman" w:hAnsi="Times New Roman" w:cs="Times New Roman"/>
              </w:rPr>
            </w:pPr>
            <w:r w:rsidRPr="00546006">
              <w:rPr>
                <w:rFonts w:ascii="Times New Roman" w:eastAsia="Times New Roman" w:hAnsi="Times New Roman" w:cs="Times New Roman"/>
                <w:spacing w:val="-2"/>
              </w:rPr>
              <w:t>да</w:t>
            </w:r>
          </w:p>
        </w:tc>
        <w:tc>
          <w:tcPr>
            <w:tcW w:w="2170" w:type="dxa"/>
            <w:tcBorders>
              <w:top w:val="single" w:sz="4" w:space="0" w:color="000000"/>
              <w:left w:val="single" w:sz="4" w:space="0" w:color="000000"/>
              <w:bottom w:val="single" w:sz="4" w:space="0" w:color="000000"/>
              <w:right w:val="single" w:sz="4" w:space="0" w:color="000000"/>
            </w:tcBorders>
          </w:tcPr>
          <w:p w:rsidR="007C5045" w:rsidRPr="00546006" w:rsidRDefault="007C5045" w:rsidP="00ED0AB8">
            <w:pPr>
              <w:jc w:val="center"/>
              <w:rPr>
                <w:rFonts w:ascii="Times New Roman" w:eastAsia="Times New Roman" w:hAnsi="Times New Roman" w:cs="Times New Roman"/>
                <w:spacing w:val="-2"/>
              </w:rPr>
            </w:pPr>
            <w:r>
              <w:rPr>
                <w:rFonts w:ascii="Times New Roman" w:eastAsia="Times New Roman" w:hAnsi="Times New Roman" w:cs="Times New Roman"/>
                <w:spacing w:val="-2"/>
              </w:rPr>
              <w:t>да</w:t>
            </w:r>
          </w:p>
        </w:tc>
      </w:tr>
      <w:tr w:rsidR="007C5045" w:rsidRPr="00546006" w:rsidTr="007C5045">
        <w:trPr>
          <w:trHeight w:val="433"/>
          <w:jc w:val="center"/>
        </w:trPr>
        <w:tc>
          <w:tcPr>
            <w:tcW w:w="685" w:type="dxa"/>
            <w:tcBorders>
              <w:top w:val="single" w:sz="4" w:space="0" w:color="000000"/>
              <w:left w:val="single" w:sz="4" w:space="0" w:color="000000"/>
              <w:bottom w:val="single" w:sz="4" w:space="0" w:color="000000"/>
              <w:right w:val="single" w:sz="4" w:space="0" w:color="000000"/>
            </w:tcBorders>
          </w:tcPr>
          <w:p w:rsidR="007C5045" w:rsidRPr="00BF1E94" w:rsidRDefault="007C5045" w:rsidP="00BF1E94">
            <w:pPr>
              <w:spacing w:line="228" w:lineRule="auto"/>
              <w:rPr>
                <w:rFonts w:ascii="Times New Roman" w:hAnsi="Times New Roman" w:cs="Times New Roman"/>
                <w:lang w:eastAsia="en-US"/>
              </w:rPr>
            </w:pPr>
            <w:r>
              <w:rPr>
                <w:rFonts w:ascii="Times New Roman" w:hAnsi="Times New Roman" w:cs="Times New Roman"/>
                <w:lang w:eastAsia="en-US"/>
              </w:rPr>
              <w:t>1.2</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045" w:rsidRPr="00BF1E94" w:rsidRDefault="007C5045" w:rsidP="00BF1E94">
            <w:pPr>
              <w:spacing w:line="228" w:lineRule="auto"/>
              <w:rPr>
                <w:rFonts w:ascii="Times New Roman" w:hAnsi="Times New Roman" w:cs="Times New Roman"/>
                <w:lang w:eastAsia="en-US"/>
              </w:rPr>
            </w:pPr>
            <w:r w:rsidRPr="00464A50">
              <w:rPr>
                <w:rFonts w:ascii="Times New Roman" w:hAnsi="Times New Roman" w:cs="Times New Roman"/>
                <w:lang w:eastAsia="en-US"/>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r>
              <w:rPr>
                <w:rFonts w:ascii="Times New Roman" w:hAnsi="Times New Roman" w:cs="Times New Roman"/>
                <w:lang w:eastAsia="en-US"/>
              </w:rPr>
              <w:t>, ремонт заглубленных помещений</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pPr>
              <w:snapToGrid w:val="0"/>
              <w:ind w:firstLine="170"/>
              <w:jc w:val="center"/>
              <w:rPr>
                <w:rFonts w:ascii="Times New Roman" w:eastAsia="Times New Roman" w:hAnsi="Times New Roman" w:cs="Times New Roman"/>
                <w:spacing w:val="-2"/>
              </w:rPr>
            </w:pPr>
            <w:r>
              <w:rPr>
                <w:rFonts w:ascii="Times New Roman" w:eastAsia="Times New Roman" w:hAnsi="Times New Roman" w:cs="Times New Roman"/>
                <w:spacing w:val="-2"/>
              </w:rPr>
              <w:t>да/нет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C5045" w:rsidRDefault="007C5045" w:rsidP="00ED0AB8">
            <w:pPr>
              <w:jc w:val="center"/>
              <w:rPr>
                <w:rFonts w:ascii="Times New Roman" w:hAnsi="Times New Roman" w:cs="Times New Roman"/>
              </w:rPr>
            </w:pPr>
            <w:r>
              <w:rPr>
                <w:rFonts w:ascii="Times New Roman" w:hAnsi="Times New Roman" w:cs="Times New Roman"/>
              </w:rPr>
              <w:t>да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7C5045" w:rsidRPr="00546006" w:rsidRDefault="007C5045" w:rsidP="00ED0AB8">
            <w:pPr>
              <w:jc w:val="center"/>
              <w:rPr>
                <w:rFonts w:ascii="Times New Roman" w:hAnsi="Times New Roman" w:cs="Times New Roman"/>
              </w:rPr>
            </w:pPr>
            <w:r>
              <w:rPr>
                <w:rFonts w:ascii="Times New Roman" w:eastAsia="Times New Roman" w:hAnsi="Times New Roman" w:cs="Times New Roman"/>
                <w:spacing w:val="-2"/>
              </w:rPr>
              <w:t>да</w:t>
            </w:r>
          </w:p>
        </w:tc>
        <w:tc>
          <w:tcPr>
            <w:tcW w:w="2170" w:type="dxa"/>
            <w:tcBorders>
              <w:top w:val="single" w:sz="4" w:space="0" w:color="000000"/>
              <w:left w:val="single" w:sz="4" w:space="0" w:color="000000"/>
              <w:bottom w:val="single" w:sz="4" w:space="0" w:color="000000"/>
              <w:right w:val="single" w:sz="4" w:space="0" w:color="000000"/>
            </w:tcBorders>
          </w:tcPr>
          <w:p w:rsidR="007C5045" w:rsidRDefault="007C5045" w:rsidP="00ED0AB8">
            <w:pPr>
              <w:jc w:val="center"/>
              <w:rPr>
                <w:rFonts w:ascii="Times New Roman" w:eastAsia="Times New Roman" w:hAnsi="Times New Roman" w:cs="Times New Roman"/>
                <w:spacing w:val="-2"/>
              </w:rPr>
            </w:pPr>
            <w:r>
              <w:rPr>
                <w:rFonts w:ascii="Times New Roman" w:eastAsia="Times New Roman" w:hAnsi="Times New Roman" w:cs="Times New Roman"/>
                <w:spacing w:val="-2"/>
              </w:rPr>
              <w:t>да</w:t>
            </w:r>
          </w:p>
        </w:tc>
      </w:tr>
    </w:tbl>
    <w:p w:rsidR="00A52DB6" w:rsidRPr="00546006" w:rsidRDefault="00A52DB6">
      <w:pPr>
        <w:jc w:val="both"/>
        <w:rPr>
          <w:rFonts w:ascii="Times New Roman" w:eastAsia="Times New Roman" w:hAnsi="Times New Roman" w:cs="Times New Roman"/>
          <w:b/>
          <w:sz w:val="28"/>
          <w:szCs w:val="28"/>
          <w:lang w:eastAsia="ru-RU"/>
        </w:rPr>
      </w:pPr>
    </w:p>
    <w:p w:rsidR="00A52DB6" w:rsidRPr="00546006" w:rsidRDefault="00A52DB6">
      <w:pPr>
        <w:jc w:val="both"/>
        <w:rPr>
          <w:rFonts w:ascii="Times New Roman" w:eastAsia="Times New Roman" w:hAnsi="Times New Roman" w:cs="Times New Roman"/>
          <w:b/>
          <w:sz w:val="28"/>
          <w:szCs w:val="28"/>
          <w:lang w:eastAsia="ru-RU"/>
        </w:rPr>
      </w:pPr>
    </w:p>
    <w:p w:rsidR="00A52DB6" w:rsidRPr="00546006" w:rsidRDefault="00971FF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3. Структура муниципальной программы</w:t>
      </w:r>
    </w:p>
    <w:p w:rsidR="00A52DB6" w:rsidRPr="00546006" w:rsidRDefault="00A52DB6">
      <w:pPr>
        <w:ind w:firstLine="851"/>
        <w:jc w:val="both"/>
        <w:rPr>
          <w:rFonts w:ascii="Times New Roman" w:eastAsia="Times New Roman" w:hAnsi="Times New Roman" w:cs="Times New Roman"/>
          <w:b/>
          <w:sz w:val="28"/>
          <w:szCs w:val="28"/>
          <w:lang w:eastAsia="ru-RU"/>
        </w:rPr>
      </w:pP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920"/>
        <w:gridCol w:w="4111"/>
        <w:gridCol w:w="3118"/>
        <w:gridCol w:w="2018"/>
        <w:gridCol w:w="19"/>
      </w:tblGrid>
      <w:tr w:rsidR="00A2359A" w:rsidRPr="00546006" w:rsidTr="00A2359A">
        <w:trPr>
          <w:gridAfter w:val="1"/>
          <w:wAfter w:w="19" w:type="dxa"/>
          <w:trHeight w:val="562"/>
        </w:trPr>
        <w:tc>
          <w:tcPr>
            <w:tcW w:w="920" w:type="dxa"/>
            <w:tcBorders>
              <w:top w:val="single" w:sz="4" w:space="0" w:color="000000"/>
              <w:left w:val="single" w:sz="4" w:space="0" w:color="000000"/>
              <w:bottom w:val="single" w:sz="4" w:space="0" w:color="000000"/>
              <w:right w:val="single" w:sz="4" w:space="0" w:color="000000"/>
            </w:tcBorders>
          </w:tcPr>
          <w:p w:rsidR="00A2359A" w:rsidRPr="00546006" w:rsidRDefault="00A2359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Задачи структурного элемента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Краткое описание ожидаемых эффектов от реализации задачи структурного элемента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D13B8">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Связь с показателями</w:t>
            </w:r>
          </w:p>
        </w:tc>
      </w:tr>
      <w:tr w:rsidR="00A2359A" w:rsidRPr="00546006" w:rsidTr="00A2359A">
        <w:trPr>
          <w:gridAfter w:val="1"/>
          <w:wAfter w:w="19" w:type="dxa"/>
          <w:trHeight w:val="170"/>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3</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4</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В рамках муниципальной программы региональный проект не реализуется</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В рамках муниципальной программы ведомственный проект не реализуется</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261AA6">
            <w:pPr>
              <w:ind w:firstLine="851"/>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1. Комплекс процессных мероприятий «</w:t>
            </w:r>
            <w:r w:rsidRPr="00464A50">
              <w:rPr>
                <w:rFonts w:ascii="Times New Roman" w:eastAsia="Times New Roman" w:hAnsi="Times New Roman" w:cs="Times New Roman"/>
                <w:sz w:val="20"/>
                <w:szCs w:val="20"/>
                <w:lang w:eastAsia="ru-RU"/>
              </w:rPr>
              <w:t>Защита населения и территорий от чрезвычайных ситуаций.</w:t>
            </w:r>
            <w:r w:rsidRPr="00546006">
              <w:rPr>
                <w:rFonts w:ascii="Times New Roman" w:eastAsia="Times New Roman" w:hAnsi="Times New Roman" w:cs="Times New Roman"/>
                <w:sz w:val="20"/>
                <w:szCs w:val="20"/>
                <w:lang w:eastAsia="ru-RU"/>
              </w:rPr>
              <w:t>»</w:t>
            </w:r>
          </w:p>
        </w:tc>
      </w:tr>
      <w:tr w:rsidR="00A2359A" w:rsidRPr="00546006" w:rsidTr="00A2359A">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snapToGrid w:val="0"/>
              <w:ind w:firstLine="851"/>
              <w:jc w:val="both"/>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Default="00A2359A" w:rsidP="00A2359A">
            <w:pPr>
              <w:autoSpaceDE w:val="0"/>
              <w:snapToGrid w:val="0"/>
              <w:jc w:val="both"/>
              <w:rPr>
                <w:rFonts w:ascii="Times New Roman" w:eastAsia="Arial Unicode MS" w:hAnsi="Times New Roman" w:cs="Times New Roman"/>
                <w:sz w:val="20"/>
                <w:szCs w:val="20"/>
                <w:lang w:eastAsia="ru-RU"/>
              </w:rPr>
            </w:pPr>
            <w:r w:rsidRPr="00546006">
              <w:rPr>
                <w:rFonts w:ascii="Times New Roman" w:eastAsia="Arial Unicode MS"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w:t>
            </w:r>
            <w:r>
              <w:rPr>
                <w:rFonts w:ascii="Times New Roman" w:eastAsia="Arial Unicode MS" w:hAnsi="Times New Roman" w:cs="Times New Roman"/>
                <w:sz w:val="20"/>
                <w:szCs w:val="20"/>
                <w:lang w:eastAsia="ru-RU"/>
              </w:rPr>
              <w:t>я</w:t>
            </w:r>
            <w:r w:rsidRPr="00546006">
              <w:rPr>
                <w:rFonts w:ascii="Times New Roman" w:eastAsia="Arial Unicode MS" w:hAnsi="Times New Roman" w:cs="Times New Roman"/>
                <w:sz w:val="20"/>
                <w:szCs w:val="20"/>
                <w:lang w:eastAsia="ru-RU"/>
              </w:rPr>
              <w:t xml:space="preserve">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p>
          <w:p w:rsidR="005A33B3" w:rsidRPr="00546006" w:rsidRDefault="00312E60" w:rsidP="00A2359A">
            <w:pPr>
              <w:autoSpaceDE w:val="0"/>
              <w:snapToGrid w:val="0"/>
              <w:jc w:val="both"/>
              <w:rPr>
                <w:rFonts w:ascii="Times New Roman" w:hAnsi="Times New Roman" w:cs="Times New Roman"/>
                <w:sz w:val="20"/>
                <w:szCs w:val="20"/>
              </w:rPr>
            </w:pPr>
            <w:r w:rsidRPr="00312E60">
              <w:rPr>
                <w:rFonts w:ascii="Times New Roman" w:hAnsi="Times New Roman" w:cs="Times New Roman"/>
                <w:sz w:val="20"/>
                <w:szCs w:val="20"/>
              </w:rPr>
              <w:t>Отдел по строительству, архитектуре и дорожному хозяйству</w:t>
            </w:r>
            <w:r>
              <w:rPr>
                <w:rFonts w:ascii="Times New Roman" w:hAnsi="Times New Roman" w:cs="Times New Roman"/>
                <w:sz w:val="20"/>
                <w:szCs w:val="20"/>
              </w:rPr>
              <w:t xml:space="preserve"> Администрации муниципального образования «Велижский муниципальный округ» Смоленской области</w:t>
            </w:r>
          </w:p>
        </w:tc>
      </w:tr>
      <w:tr w:rsidR="00A2359A" w:rsidRPr="00546006" w:rsidTr="00A2359A">
        <w:trPr>
          <w:gridAfter w:val="1"/>
          <w:wAfter w:w="19" w:type="dxa"/>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261AA6">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261AA6">
              <w:rPr>
                <w:rFonts w:ascii="Times New Roman" w:eastAsia="Times New Roman" w:hAnsi="Times New Roman" w:cs="Times New Roman"/>
                <w:sz w:val="20"/>
                <w:szCs w:val="20"/>
                <w:lang w:eastAsia="ru-RU"/>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A2359A">
              <w:rPr>
                <w:rFonts w:ascii="Times New Roman" w:eastAsia="Times New Roman" w:hAnsi="Times New Roman" w:cs="Times New Roman"/>
                <w:sz w:val="20"/>
                <w:szCs w:val="20"/>
                <w:lang w:eastAsia="ru-RU"/>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w:t>
            </w:r>
            <w:r w:rsidR="005A33B3">
              <w:rPr>
                <w:rFonts w:ascii="Times New Roman" w:eastAsia="Times New Roman" w:hAnsi="Times New Roman" w:cs="Times New Roman"/>
                <w:sz w:val="20"/>
                <w:szCs w:val="20"/>
                <w:lang w:eastAsia="ru-RU"/>
              </w:rPr>
              <w:t>дарственных (муниципальных) нужд, ремонт заглубленных помещений</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jc w:val="both"/>
              <w:rPr>
                <w:rFonts w:ascii="Times New Roman" w:eastAsia="Times New Roman" w:hAnsi="Times New Roman" w:cs="Times New Roman"/>
                <w:sz w:val="20"/>
                <w:szCs w:val="20"/>
                <w:lang w:eastAsia="ru-RU"/>
              </w:rPr>
            </w:pPr>
            <w:r w:rsidRPr="00A2359A">
              <w:rPr>
                <w:rFonts w:ascii="Times New Roman" w:eastAsia="Times New Roman" w:hAnsi="Times New Roman" w:cs="Times New Roman"/>
                <w:sz w:val="20"/>
                <w:szCs w:val="20"/>
                <w:lang w:eastAsia="ru-RU"/>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r w:rsidR="00312E60">
              <w:rPr>
                <w:rFonts w:ascii="Times New Roman" w:eastAsia="Times New Roman" w:hAnsi="Times New Roman" w:cs="Times New Roman"/>
                <w:sz w:val="20"/>
                <w:szCs w:val="20"/>
                <w:lang w:eastAsia="ru-RU"/>
              </w:rPr>
              <w:t>, ремонт заглубленных помещений</w:t>
            </w:r>
            <w:r>
              <w:rPr>
                <w:rFonts w:ascii="Times New Roman" w:eastAsia="Times New Roman" w:hAnsi="Times New Roman" w:cs="Times New Roman"/>
                <w:sz w:val="20"/>
                <w:szCs w:val="20"/>
                <w:lang w:eastAsia="ru-RU"/>
              </w:rPr>
              <w:t xml:space="preserve"> </w:t>
            </w:r>
            <w:r w:rsidRPr="00A2359A">
              <w:rPr>
                <w:rFonts w:ascii="Times New Roman" w:eastAsia="Times New Roman" w:hAnsi="Times New Roman" w:cs="Times New Roman"/>
                <w:sz w:val="20"/>
                <w:szCs w:val="20"/>
                <w:lang w:eastAsia="ru-RU"/>
              </w:rPr>
              <w:t>на территории муниципального образования «Велижский муниципальный округ» Смоленской области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59A" w:rsidRPr="00546006" w:rsidRDefault="00A2359A" w:rsidP="00A2359A">
            <w:pPr>
              <w:ind w:firstLine="851"/>
              <w:jc w:val="both"/>
              <w:rPr>
                <w:rFonts w:ascii="Times New Roman" w:eastAsia="Times New Roman" w:hAnsi="Times New Roman" w:cs="Times New Roman"/>
                <w:sz w:val="20"/>
                <w:szCs w:val="20"/>
                <w:lang w:eastAsia="ru-RU"/>
              </w:rPr>
            </w:pPr>
          </w:p>
        </w:tc>
      </w:tr>
      <w:tr w:rsidR="00261AA6" w:rsidRPr="00546006" w:rsidTr="00261AA6">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jc w:val="center"/>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546006">
              <w:rPr>
                <w:rFonts w:ascii="Times New Roman" w:eastAsia="Times New Roman" w:hAnsi="Times New Roman" w:cs="Times New Roman"/>
                <w:sz w:val="20"/>
                <w:szCs w:val="20"/>
                <w:lang w:eastAsia="ru-RU"/>
              </w:rPr>
              <w:t>. Комплекс процессных мероприятий «</w:t>
            </w:r>
            <w:r w:rsidRPr="00261AA6">
              <w:rPr>
                <w:rFonts w:ascii="Times New Roman" w:eastAsia="Times New Roman" w:hAnsi="Times New Roman" w:cs="Times New Roman"/>
                <w:sz w:val="20"/>
                <w:szCs w:val="20"/>
                <w:lang w:eastAsia="ru-RU"/>
              </w:rPr>
              <w:t>Приведение средств коллективной защиты в готовность к применению по предназначению</w:t>
            </w:r>
            <w:r w:rsidRPr="00546006">
              <w:rPr>
                <w:rFonts w:ascii="Times New Roman" w:eastAsia="Times New Roman" w:hAnsi="Times New Roman" w:cs="Times New Roman"/>
                <w:sz w:val="20"/>
                <w:szCs w:val="20"/>
                <w:lang w:eastAsia="ru-RU"/>
              </w:rPr>
              <w:t>»</w:t>
            </w:r>
          </w:p>
        </w:tc>
      </w:tr>
      <w:tr w:rsidR="00261AA6" w:rsidRPr="00546006" w:rsidTr="00261AA6">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261AA6">
            <w:pPr>
              <w:jc w:val="center"/>
              <w:rPr>
                <w:rFonts w:ascii="Times New Roman" w:eastAsia="Times New Roman" w:hAnsi="Times New Roman" w:cs="Times New Roman"/>
                <w:sz w:val="20"/>
                <w:szCs w:val="20"/>
                <w:lang w:eastAsia="ru-RU"/>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261AA6" w:rsidRDefault="00261AA6" w:rsidP="00261AA6">
            <w:pPr>
              <w:ind w:firstLine="851"/>
              <w:jc w:val="both"/>
              <w:rPr>
                <w:rFonts w:ascii="Times New Roman" w:eastAsia="Times New Roman" w:hAnsi="Times New Roman" w:cs="Times New Roman"/>
                <w:sz w:val="20"/>
                <w:szCs w:val="20"/>
                <w:lang w:eastAsia="ru-RU"/>
              </w:rPr>
            </w:pPr>
            <w:r w:rsidRPr="00261AA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образования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r w:rsidR="00312E60">
              <w:rPr>
                <w:rFonts w:ascii="Times New Roman" w:eastAsia="Times New Roman" w:hAnsi="Times New Roman" w:cs="Times New Roman"/>
                <w:sz w:val="20"/>
                <w:szCs w:val="20"/>
                <w:lang w:eastAsia="ru-RU"/>
              </w:rPr>
              <w:t>,</w:t>
            </w:r>
            <w:r w:rsidR="00312E60">
              <w:t xml:space="preserve"> </w:t>
            </w:r>
            <w:r w:rsidR="00312E60" w:rsidRPr="00312E60">
              <w:rPr>
                <w:rFonts w:ascii="Times New Roman" w:eastAsia="Times New Roman" w:hAnsi="Times New Roman" w:cs="Times New Roman"/>
                <w:sz w:val="20"/>
                <w:szCs w:val="20"/>
                <w:lang w:eastAsia="ru-RU"/>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261AA6" w:rsidRPr="00546006" w:rsidTr="00FD762C">
        <w:trPr>
          <w:gridAfter w:val="1"/>
          <w:wAfter w:w="19" w:type="dxa"/>
          <w:trHeight w:val="247"/>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ind w:right="2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1AA6" w:rsidRPr="00546006" w:rsidRDefault="00261AA6" w:rsidP="00FD762C">
            <w:pPr>
              <w:jc w:val="both"/>
              <w:rPr>
                <w:rFonts w:ascii="Times New Roman" w:hAnsi="Times New Roman" w:cs="Times New Roman"/>
                <w:sz w:val="20"/>
                <w:szCs w:val="20"/>
              </w:rPr>
            </w:pPr>
            <w:r w:rsidRPr="000D4779">
              <w:rPr>
                <w:rFonts w:ascii="Times New Roman" w:hAnsi="Times New Roman" w:cs="Times New Roman"/>
                <w:sz w:val="20"/>
                <w:szCs w:val="20"/>
              </w:rPr>
              <w:t>Укомплектование заглубленных помещений предметами первой необходимости, специальным инвентарем, медицинскими и иными средствами для населения на территории муниципального образования «Велижский муниципальный округ» Смоленской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61AA6" w:rsidRPr="000D4779" w:rsidRDefault="00261AA6" w:rsidP="00FD762C">
            <w:pPr>
              <w:widowControl/>
              <w:shd w:val="clear" w:color="auto" w:fill="FFFFFF"/>
              <w:rPr>
                <w:rFonts w:ascii="Times New Roman" w:eastAsia="Times New Roman" w:hAnsi="Times New Roman" w:cs="Times New Roman"/>
                <w:color w:val="1A1A1A"/>
                <w:sz w:val="20"/>
                <w:szCs w:val="20"/>
                <w:lang w:eastAsia="ru-RU" w:bidi="ar-SA"/>
              </w:rPr>
            </w:pPr>
            <w:r w:rsidRPr="000D4779">
              <w:rPr>
                <w:rFonts w:ascii="Times New Roman" w:eastAsia="Times New Roman" w:hAnsi="Times New Roman" w:cs="Times New Roman"/>
                <w:color w:val="1A1A1A"/>
                <w:sz w:val="20"/>
                <w:szCs w:val="20"/>
                <w:lang w:eastAsia="ru-RU" w:bidi="ar-SA"/>
              </w:rPr>
              <w:t>- обеспечение заглубленных помещений на территории муниципального образования «Велижский муниципальный округ» Смоленской области необходимым инвентарем;</w:t>
            </w:r>
          </w:p>
          <w:p w:rsidR="00261AA6" w:rsidRPr="00546006" w:rsidRDefault="00261AA6" w:rsidP="00FD762C">
            <w:pPr>
              <w:widowControl/>
              <w:shd w:val="clear" w:color="auto" w:fill="FFFFFF"/>
              <w:rPr>
                <w:rFonts w:ascii="Times New Roman" w:hAnsi="Times New Roman" w:cs="Times New Roman"/>
                <w:sz w:val="20"/>
                <w:szCs w:val="20"/>
              </w:rPr>
            </w:pPr>
            <w:r w:rsidRPr="000D4779">
              <w:rPr>
                <w:rFonts w:ascii="Times New Roman" w:eastAsia="Times New Roman" w:hAnsi="Times New Roman" w:cs="Times New Roman"/>
                <w:color w:val="1A1A1A"/>
                <w:sz w:val="20"/>
                <w:szCs w:val="20"/>
                <w:lang w:eastAsia="ru-RU" w:bidi="ar-SA"/>
              </w:rPr>
              <w:t>- повышение защищенности заглубленных помещений</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261AA6" w:rsidRPr="00546006" w:rsidRDefault="00261AA6" w:rsidP="00FD762C">
            <w:pPr>
              <w:snapToGrid w:val="0"/>
              <w:spacing w:line="228" w:lineRule="auto"/>
              <w:jc w:val="both"/>
              <w:rPr>
                <w:rFonts w:ascii="Times New Roman" w:hAnsi="Times New Roman" w:cs="Times New Roman"/>
                <w:sz w:val="20"/>
                <w:szCs w:val="20"/>
              </w:rPr>
            </w:pPr>
          </w:p>
        </w:tc>
      </w:tr>
      <w:tr w:rsidR="00261AA6" w:rsidRPr="00261AA6" w:rsidTr="008D1949">
        <w:trPr>
          <w:trHeight w:val="448"/>
        </w:trPr>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261AA6" w:rsidRPr="00261AA6" w:rsidRDefault="00261AA6" w:rsidP="00261AA6">
            <w:pPr>
              <w:rPr>
                <w:rFonts w:ascii="Times New Roman" w:hAnsi="Times New Roman" w:cs="Times New Roman"/>
                <w:sz w:val="20"/>
                <w:szCs w:val="20"/>
              </w:rPr>
            </w:pPr>
          </w:p>
        </w:tc>
        <w:tc>
          <w:tcPr>
            <w:tcW w:w="9266" w:type="dxa"/>
            <w:gridSpan w:val="4"/>
            <w:tcBorders>
              <w:top w:val="single" w:sz="4" w:space="0" w:color="000000"/>
              <w:left w:val="single" w:sz="4" w:space="0" w:color="000000"/>
              <w:bottom w:val="single" w:sz="4" w:space="0" w:color="000000"/>
              <w:right w:val="single" w:sz="4" w:space="0" w:color="000000"/>
            </w:tcBorders>
            <w:shd w:val="clear" w:color="auto" w:fill="auto"/>
          </w:tcPr>
          <w:p w:rsidR="00261AA6" w:rsidRPr="00261AA6" w:rsidRDefault="00261AA6" w:rsidP="00261AA6">
            <w:pPr>
              <w:ind w:firstLine="892"/>
              <w:rPr>
                <w:rFonts w:ascii="Times New Roman" w:hAnsi="Times New Roman" w:cs="Times New Roman"/>
                <w:sz w:val="20"/>
                <w:szCs w:val="20"/>
              </w:rPr>
            </w:pPr>
            <w:r>
              <w:rPr>
                <w:rFonts w:ascii="Times New Roman" w:hAnsi="Times New Roman" w:cs="Times New Roman"/>
                <w:sz w:val="20"/>
                <w:szCs w:val="20"/>
              </w:rPr>
              <w:t>3</w:t>
            </w:r>
            <w:r w:rsidRPr="00261AA6">
              <w:rPr>
                <w:rFonts w:ascii="Times New Roman" w:hAnsi="Times New Roman" w:cs="Times New Roman"/>
                <w:sz w:val="20"/>
                <w:szCs w:val="20"/>
              </w:rPr>
              <w:t>. Отдельные мероприятия не реализуется</w:t>
            </w:r>
          </w:p>
        </w:tc>
      </w:tr>
    </w:tbl>
    <w:p w:rsidR="00971FF1" w:rsidRDefault="00971FF1">
      <w:pPr>
        <w:jc w:val="both"/>
        <w:rPr>
          <w:rFonts w:ascii="Times New Roman" w:eastAsia="Times New Roman" w:hAnsi="Times New Roman" w:cs="Times New Roman"/>
          <w:sz w:val="20"/>
          <w:szCs w:val="20"/>
          <w:lang w:eastAsia="ru-RU"/>
        </w:rPr>
      </w:pPr>
    </w:p>
    <w:p w:rsidR="00E25951" w:rsidRPr="00546006" w:rsidRDefault="00E25951">
      <w:pPr>
        <w:jc w:val="both"/>
        <w:rPr>
          <w:rFonts w:ascii="Times New Roman" w:eastAsia="Times New Roman" w:hAnsi="Times New Roman" w:cs="Times New Roman"/>
          <w:sz w:val="20"/>
          <w:szCs w:val="20"/>
          <w:lang w:eastAsia="ru-RU"/>
        </w:rPr>
      </w:pPr>
    </w:p>
    <w:p w:rsidR="00A52DB6" w:rsidRPr="00546006" w:rsidRDefault="00971FF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Часть </w:t>
      </w:r>
      <w:r w:rsidR="00FD078A" w:rsidRPr="00546006">
        <w:rPr>
          <w:rFonts w:ascii="Times New Roman" w:eastAsia="Times New Roman" w:hAnsi="Times New Roman" w:cs="Times New Roman"/>
          <w:b/>
          <w:sz w:val="28"/>
          <w:szCs w:val="28"/>
          <w:lang w:eastAsia="ru-RU"/>
        </w:rPr>
        <w:t>4. Финансовое обеспечение муниципальной программы</w:t>
      </w:r>
    </w:p>
    <w:p w:rsidR="00A52DB6" w:rsidRPr="00546006" w:rsidRDefault="00FD078A">
      <w:pPr>
        <w:jc w:val="both"/>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 </w:t>
      </w:r>
    </w:p>
    <w:tbl>
      <w:tblPr>
        <w:tblW w:w="48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500"/>
        <w:gridCol w:w="1563"/>
        <w:gridCol w:w="2014"/>
        <w:gridCol w:w="2115"/>
        <w:gridCol w:w="8"/>
      </w:tblGrid>
      <w:tr w:rsidR="005A5336" w:rsidRPr="00546006" w:rsidTr="00FF24C9">
        <w:trPr>
          <w:tblHeader/>
          <w:jc w:val="center"/>
        </w:trPr>
        <w:tc>
          <w:tcPr>
            <w:tcW w:w="4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jc w:val="both"/>
              <w:rPr>
                <w:rFonts w:ascii="Times New Roman" w:hAnsi="Times New Roman" w:cs="Times New Roman"/>
              </w:rPr>
            </w:pPr>
            <w:r w:rsidRPr="00546006">
              <w:rPr>
                <w:rFonts w:ascii="Times New Roman" w:hAnsi="Times New Roman" w:cs="Times New Roman"/>
              </w:rPr>
              <w:t>Источник финансового обеспечения</w:t>
            </w:r>
          </w:p>
        </w:tc>
        <w:tc>
          <w:tcPr>
            <w:tcW w:w="1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5336" w:rsidRPr="00546006" w:rsidRDefault="005A5336">
            <w:pPr>
              <w:ind w:right="-24"/>
              <w:jc w:val="both"/>
              <w:rPr>
                <w:rFonts w:ascii="Times New Roman" w:hAnsi="Times New Roman" w:cs="Times New Roman"/>
                <w:spacing w:val="-2"/>
              </w:rPr>
            </w:pPr>
            <w:r w:rsidRPr="00546006">
              <w:rPr>
                <w:rFonts w:ascii="Times New Roman" w:hAnsi="Times New Roman" w:cs="Times New Roman"/>
                <w:spacing w:val="-2"/>
              </w:rPr>
              <w:t>Всего</w:t>
            </w:r>
          </w:p>
        </w:tc>
        <w:tc>
          <w:tcPr>
            <w:tcW w:w="4137" w:type="dxa"/>
            <w:gridSpan w:val="3"/>
            <w:tcBorders>
              <w:top w:val="single" w:sz="4" w:space="0" w:color="000000"/>
              <w:left w:val="single" w:sz="4" w:space="0" w:color="000000"/>
              <w:bottom w:val="single" w:sz="4" w:space="0" w:color="000000"/>
              <w:right w:val="single" w:sz="4" w:space="0" w:color="000000"/>
            </w:tcBorders>
          </w:tcPr>
          <w:p w:rsidR="005A5336" w:rsidRPr="00546006" w:rsidRDefault="005A5336" w:rsidP="00161EE3">
            <w:pPr>
              <w:ind w:firstLine="851"/>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Объем финансового обеспечения по годам реализации (тыс. рублей)</w:t>
            </w:r>
          </w:p>
        </w:tc>
      </w:tr>
      <w:tr w:rsidR="00FF24C9" w:rsidRPr="00546006" w:rsidTr="00444848">
        <w:trPr>
          <w:gridAfter w:val="1"/>
          <w:wAfter w:w="8" w:type="dxa"/>
          <w:trHeight w:val="448"/>
          <w:tblHeader/>
          <w:jc w:val="center"/>
        </w:trPr>
        <w:tc>
          <w:tcPr>
            <w:tcW w:w="4500" w:type="dxa"/>
            <w:vMerge/>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rPr>
                <w:rFonts w:ascii="Times New Roman" w:hAnsi="Times New Roman" w:cs="Times New Roman"/>
              </w:rPr>
            </w:pPr>
          </w:p>
        </w:tc>
        <w:tc>
          <w:tcPr>
            <w:tcW w:w="1563" w:type="dxa"/>
            <w:vMerge/>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rPr>
                <w:rFonts w:ascii="Times New Roman" w:hAnsi="Times New Roman" w:cs="Times New Roman"/>
              </w:rPr>
            </w:pP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rsidP="005A5336">
            <w:pPr>
              <w:spacing w:before="120"/>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4C9" w:rsidRPr="00546006" w:rsidRDefault="00FF24C9" w:rsidP="005A5336">
            <w:pPr>
              <w:jc w:val="both"/>
              <w:rPr>
                <w:rFonts w:ascii="Times New Roman" w:hAnsi="Times New Roman" w:cs="Times New Roman"/>
                <w:color w:val="22272F"/>
                <w:highlight w:val="white"/>
              </w:rPr>
            </w:pPr>
            <w:r w:rsidRPr="00546006">
              <w:rPr>
                <w:rFonts w:ascii="Times New Roman" w:hAnsi="Times New Roman" w:cs="Times New Roman"/>
                <w:color w:val="22272F"/>
                <w:highlight w:val="white"/>
              </w:rPr>
              <w:t>2027 год</w:t>
            </w:r>
          </w:p>
        </w:tc>
      </w:tr>
      <w:tr w:rsidR="00FF24C9" w:rsidRPr="00546006" w:rsidTr="00444848">
        <w:trPr>
          <w:gridAfter w:val="1"/>
          <w:wAfter w:w="8" w:type="dxa"/>
          <w:trHeight w:val="254"/>
          <w:tblHeader/>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ind w:firstLine="851"/>
              <w:jc w:val="center"/>
              <w:rPr>
                <w:rFonts w:ascii="Times New Roman" w:hAnsi="Times New Roman" w:cs="Times New Roman"/>
              </w:rPr>
            </w:pPr>
            <w:r w:rsidRPr="00546006">
              <w:rPr>
                <w:rFonts w:ascii="Times New Roman" w:hAnsi="Times New Roman" w:cs="Times New Roman"/>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EF2F7C">
            <w:pPr>
              <w:ind w:right="25"/>
              <w:jc w:val="center"/>
              <w:rPr>
                <w:rFonts w:ascii="Times New Roman" w:hAnsi="Times New Roman" w:cs="Times New Roman"/>
                <w:spacing w:val="-2"/>
              </w:rPr>
            </w:pPr>
            <w:r w:rsidRPr="00546006">
              <w:rPr>
                <w:rFonts w:ascii="Times New Roman" w:hAnsi="Times New Roman" w:cs="Times New Roman"/>
                <w:spacing w:val="-2"/>
              </w:rPr>
              <w:t>2</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rsidP="00EF2F7C">
            <w:pPr>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EF2F7C">
            <w:pPr>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4</w:t>
            </w:r>
          </w:p>
        </w:tc>
      </w:tr>
      <w:tr w:rsidR="00FF24C9" w:rsidRPr="00546006" w:rsidTr="00444848">
        <w:trPr>
          <w:gridAfter w:val="1"/>
          <w:wAfter w:w="8" w:type="dxa"/>
          <w:trHeight w:val="433"/>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4C9" w:rsidRPr="00546006" w:rsidRDefault="00FF24C9">
            <w:pPr>
              <w:spacing w:line="228" w:lineRule="auto"/>
              <w:jc w:val="both"/>
              <w:rPr>
                <w:rFonts w:ascii="Times New Roman" w:hAnsi="Times New Roman" w:cs="Times New Roman"/>
              </w:rPr>
            </w:pPr>
            <w:r w:rsidRPr="00546006">
              <w:rPr>
                <w:rFonts w:ascii="Times New Roman" w:hAnsi="Times New Roman" w:cs="Times New Roman"/>
              </w:rPr>
              <w:t>В целом по муниципальной программе</w:t>
            </w:r>
            <w:r w:rsidRPr="00546006">
              <w:rPr>
                <w:rFonts w:ascii="Times New Roman" w:eastAsia="Times New Roman" w:hAnsi="Times New Roman" w:cs="Times New Roman"/>
                <w:spacing w:val="-2"/>
              </w:rPr>
              <w:t>,</w:t>
            </w:r>
          </w:p>
          <w:p w:rsidR="00FF24C9" w:rsidRPr="00546006" w:rsidRDefault="00FF24C9">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в том числе: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A64AFD">
            <w:pPr>
              <w:snapToGrid w:val="0"/>
              <w:spacing w:line="254" w:lineRule="auto"/>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 xml:space="preserve">  </w:t>
            </w:r>
            <w:r>
              <w:rPr>
                <w:rFonts w:ascii="Times New Roman" w:eastAsia="Times New Roman" w:hAnsi="Times New Roman" w:cs="Times New Roman"/>
                <w:spacing w:val="-2"/>
              </w:rPr>
              <w:t>7237895,37</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pPr>
              <w:snapToGrid w:val="0"/>
              <w:jc w:val="center"/>
              <w:rPr>
                <w:rFonts w:ascii="Times New Roman" w:hAnsi="Times New Roman" w:cs="Times New Roman"/>
              </w:rPr>
            </w:pPr>
            <w:r>
              <w:rPr>
                <w:rFonts w:ascii="Times New Roman" w:hAnsi="Times New Roman" w:cs="Times New Roman"/>
              </w:rPr>
              <w:t>1578,948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napToGrid w:val="0"/>
              <w:jc w:val="center"/>
              <w:rPr>
                <w:rFonts w:ascii="Times New Roman" w:hAnsi="Times New Roman" w:cs="Times New Roman"/>
              </w:rPr>
            </w:pPr>
            <w:r>
              <w:rPr>
                <w:rFonts w:ascii="Times New Roman" w:hAnsi="Times New Roman" w:cs="Times New Roman"/>
              </w:rPr>
              <w:t>5658,947</w:t>
            </w:r>
            <w:r w:rsidR="00312E60">
              <w:rPr>
                <w:rFonts w:ascii="Times New Roman" w:hAnsi="Times New Roman" w:cs="Times New Roman"/>
              </w:rPr>
              <w:t>37</w:t>
            </w:r>
          </w:p>
        </w:tc>
      </w:tr>
      <w:tr w:rsidR="00FF24C9" w:rsidRPr="00546006" w:rsidTr="00444848">
        <w:trPr>
          <w:gridAfter w:val="1"/>
          <w:wAfter w:w="8" w:type="dxa"/>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федеральный бюджет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FD078A">
            <w:pPr>
              <w:snapToGrid w:val="0"/>
              <w:jc w:val="center"/>
              <w:rPr>
                <w:rFonts w:ascii="Times New Roman" w:eastAsia="Times New Roman" w:hAnsi="Times New Roman" w:cs="Times New Roman"/>
                <w:spacing w:val="-2"/>
              </w:rPr>
            </w:pPr>
            <w:r w:rsidRPr="00546006">
              <w:rPr>
                <w:rFonts w:ascii="Times New Roman" w:eastAsia="Times New Roman" w:hAnsi="Times New Roman" w:cs="Times New Roman"/>
                <w:spacing w:val="-2"/>
              </w:rPr>
              <w:t>0</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pPr>
              <w:snapToGrid w:val="0"/>
              <w:jc w:val="center"/>
              <w:rPr>
                <w:rFonts w:ascii="Times New Roman" w:hAnsi="Times New Roman" w:cs="Times New Roma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FD078A">
            <w:pPr>
              <w:snapToGrid w:val="0"/>
              <w:jc w:val="center"/>
              <w:rPr>
                <w:rFonts w:ascii="Times New Roman" w:hAnsi="Times New Roman" w:cs="Times New Roman"/>
              </w:rPr>
            </w:pPr>
            <w:r w:rsidRPr="00546006">
              <w:rPr>
                <w:rFonts w:ascii="Times New Roman" w:hAnsi="Times New Roman" w:cs="Times New Roman"/>
              </w:rPr>
              <w:t>0</w:t>
            </w:r>
          </w:p>
        </w:tc>
      </w:tr>
      <w:tr w:rsidR="00FF24C9" w:rsidRPr="00546006" w:rsidTr="00444848">
        <w:trPr>
          <w:gridAfter w:val="1"/>
          <w:wAfter w:w="8" w:type="dxa"/>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pacing w:line="228" w:lineRule="auto"/>
              <w:ind w:firstLine="851"/>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областной бюджет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425F51">
            <w:pPr>
              <w:tabs>
                <w:tab w:val="left" w:pos="570"/>
                <w:tab w:val="center" w:pos="656"/>
              </w:tabs>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6876000</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rsidP="00425F51">
            <w:pPr>
              <w:snapToGrid w:val="0"/>
              <w:jc w:val="center"/>
              <w:rPr>
                <w:rFonts w:ascii="Times New Roman" w:hAnsi="Times New Roman" w:cs="Times New Roman"/>
              </w:rPr>
            </w:pPr>
            <w:r>
              <w:rPr>
                <w:rFonts w:ascii="Times New Roman" w:hAnsi="Times New Roman" w:cs="Times New Roman"/>
              </w:rPr>
              <w:t>1500,000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napToGrid w:val="0"/>
              <w:jc w:val="center"/>
              <w:rPr>
                <w:rFonts w:ascii="Times New Roman" w:hAnsi="Times New Roman" w:cs="Times New Roman"/>
              </w:rPr>
            </w:pPr>
            <w:r>
              <w:rPr>
                <w:rFonts w:ascii="Times New Roman" w:hAnsi="Times New Roman" w:cs="Times New Roman"/>
              </w:rPr>
              <w:t>5376,000</w:t>
            </w:r>
          </w:p>
        </w:tc>
      </w:tr>
      <w:tr w:rsidR="00FF24C9" w:rsidRPr="00546006" w:rsidTr="00444848">
        <w:trPr>
          <w:gridAfter w:val="1"/>
          <w:wAfter w:w="8" w:type="dxa"/>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971FF1">
            <w:pPr>
              <w:spacing w:line="228" w:lineRule="auto"/>
              <w:jc w:val="both"/>
              <w:rPr>
                <w:rFonts w:ascii="Times New Roman" w:eastAsia="Times New Roman" w:hAnsi="Times New Roman" w:cs="Times New Roman"/>
                <w:spacing w:val="-2"/>
              </w:rPr>
            </w:pPr>
            <w:r w:rsidRPr="00546006">
              <w:rPr>
                <w:rFonts w:ascii="Times New Roman" w:eastAsia="Times New Roman" w:hAnsi="Times New Roman" w:cs="Times New Roman"/>
                <w:spacing w:val="-2"/>
              </w:rPr>
              <w:t>бюджет</w:t>
            </w:r>
            <w:r w:rsidRPr="00546006">
              <w:rPr>
                <w:rFonts w:ascii="Times New Roman" w:hAnsi="Times New Roman" w:cs="Times New Roman"/>
              </w:rPr>
              <w:t xml:space="preserve"> </w:t>
            </w:r>
            <w:r w:rsidRPr="00546006">
              <w:rPr>
                <w:rFonts w:ascii="Times New Roman" w:eastAsia="Times New Roman" w:hAnsi="Times New Roman" w:cs="Times New Roman"/>
                <w:spacing w:val="-2"/>
              </w:rPr>
              <w:t>муниципального образования «Велижский муниципальный округ» Смоленской области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732308">
            <w:pPr>
              <w:tabs>
                <w:tab w:val="left" w:pos="555"/>
                <w:tab w:val="center" w:pos="668"/>
              </w:tabs>
              <w:snapToGrid w:val="0"/>
              <w:spacing w:line="254" w:lineRule="auto"/>
              <w:jc w:val="center"/>
              <w:rPr>
                <w:rFonts w:ascii="Times New Roman" w:eastAsia="Times New Roman" w:hAnsi="Times New Roman" w:cs="Times New Roman"/>
                <w:spacing w:val="-2"/>
              </w:rPr>
            </w:pPr>
            <w:r>
              <w:rPr>
                <w:rFonts w:ascii="Times New Roman" w:eastAsia="Times New Roman" w:hAnsi="Times New Roman" w:cs="Times New Roman"/>
                <w:spacing w:val="-2"/>
              </w:rPr>
              <w:t>361895,37</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rsidP="00786019">
            <w:pPr>
              <w:tabs>
                <w:tab w:val="left" w:pos="450"/>
                <w:tab w:val="center" w:pos="558"/>
              </w:tabs>
              <w:snapToGrid w:val="0"/>
              <w:jc w:val="center"/>
              <w:rPr>
                <w:rFonts w:ascii="Times New Roman" w:hAnsi="Times New Roman" w:cs="Times New Roman"/>
              </w:rPr>
            </w:pPr>
            <w:r>
              <w:rPr>
                <w:rFonts w:ascii="Times New Roman" w:hAnsi="Times New Roman" w:cs="Times New Roman"/>
              </w:rPr>
              <w:t>78,948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FD078A">
            <w:pPr>
              <w:snapToGrid w:val="0"/>
              <w:jc w:val="center"/>
              <w:rPr>
                <w:rFonts w:ascii="Times New Roman" w:hAnsi="Times New Roman" w:cs="Times New Roman"/>
              </w:rPr>
            </w:pPr>
            <w:r>
              <w:rPr>
                <w:rFonts w:ascii="Times New Roman" w:hAnsi="Times New Roman" w:cs="Times New Roman"/>
              </w:rPr>
              <w:t>282,947</w:t>
            </w:r>
            <w:r w:rsidR="00312E60">
              <w:rPr>
                <w:rFonts w:ascii="Times New Roman" w:hAnsi="Times New Roman" w:cs="Times New Roman"/>
              </w:rPr>
              <w:t>37</w:t>
            </w:r>
          </w:p>
        </w:tc>
      </w:tr>
      <w:tr w:rsidR="00FF24C9" w:rsidRPr="00546006" w:rsidTr="00444848">
        <w:trPr>
          <w:gridAfter w:val="1"/>
          <w:wAfter w:w="8" w:type="dxa"/>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rsidP="00425F51">
            <w:pPr>
              <w:spacing w:line="228" w:lineRule="auto"/>
              <w:rPr>
                <w:rFonts w:ascii="Times New Roman" w:eastAsia="Times New Roman" w:hAnsi="Times New Roman" w:cs="Times New Roman"/>
                <w:spacing w:val="-2"/>
              </w:rPr>
            </w:pPr>
            <w:r w:rsidRPr="00546006">
              <w:rPr>
                <w:rFonts w:ascii="Times New Roman" w:eastAsia="Times New Roman" w:hAnsi="Times New Roman" w:cs="Times New Roman"/>
                <w:spacing w:val="-2"/>
              </w:rPr>
              <w:t>внебюджетные средства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napToGrid w:val="0"/>
              <w:rPr>
                <w:rFonts w:ascii="Times New Roman" w:eastAsia="Times New Roman" w:hAnsi="Times New Roman" w:cs="Times New Roman"/>
                <w:spacing w:val="-2"/>
              </w:rPr>
            </w:pPr>
            <w:r w:rsidRPr="00546006">
              <w:rPr>
                <w:rFonts w:ascii="Times New Roman" w:eastAsia="Times New Roman" w:hAnsi="Times New Roman" w:cs="Times New Roman"/>
                <w:spacing w:val="-2"/>
              </w:rPr>
              <w:t xml:space="preserve">         0</w:t>
            </w:r>
          </w:p>
        </w:tc>
        <w:tc>
          <w:tcPr>
            <w:tcW w:w="2014" w:type="dxa"/>
            <w:tcBorders>
              <w:top w:val="single" w:sz="4" w:space="0" w:color="000000"/>
              <w:left w:val="single" w:sz="4" w:space="0" w:color="000000"/>
              <w:bottom w:val="single" w:sz="4" w:space="0" w:color="000000"/>
              <w:right w:val="single" w:sz="4" w:space="0" w:color="000000"/>
            </w:tcBorders>
          </w:tcPr>
          <w:p w:rsidR="00FF24C9" w:rsidRPr="00546006" w:rsidRDefault="00FF24C9">
            <w:pPr>
              <w:snapToGrid w:val="0"/>
              <w:rPr>
                <w:rFonts w:ascii="Times New Roman" w:hAnsi="Times New Roman" w:cs="Times New Roma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FF24C9" w:rsidRPr="00546006" w:rsidRDefault="00FF24C9">
            <w:pPr>
              <w:snapToGrid w:val="0"/>
              <w:jc w:val="both"/>
              <w:rPr>
                <w:rFonts w:ascii="Times New Roman" w:hAnsi="Times New Roman" w:cs="Times New Roman"/>
              </w:rPr>
            </w:pPr>
            <w:r w:rsidRPr="00546006">
              <w:rPr>
                <w:rFonts w:ascii="Times New Roman" w:hAnsi="Times New Roman" w:cs="Times New Roman"/>
              </w:rPr>
              <w:t xml:space="preserve">        0</w:t>
            </w:r>
          </w:p>
        </w:tc>
      </w:tr>
    </w:tbl>
    <w:p w:rsidR="00A52DB6" w:rsidRDefault="00A52DB6">
      <w:pPr>
        <w:jc w:val="both"/>
        <w:rPr>
          <w:rFonts w:ascii="Times New Roman" w:eastAsia="Times New Roman" w:hAnsi="Times New Roman" w:cs="Times New Roman"/>
          <w:b/>
          <w:sz w:val="28"/>
          <w:szCs w:val="28"/>
          <w:lang w:eastAsia="ru-RU"/>
        </w:rPr>
      </w:pPr>
    </w:p>
    <w:p w:rsidR="00312E60" w:rsidRPr="00546006" w:rsidRDefault="00312E60">
      <w:pPr>
        <w:jc w:val="both"/>
        <w:rPr>
          <w:rFonts w:ascii="Times New Roman" w:eastAsia="Times New Roman" w:hAnsi="Times New Roman" w:cs="Times New Roman"/>
          <w:b/>
          <w:sz w:val="28"/>
          <w:szCs w:val="28"/>
          <w:lang w:eastAsia="ru-RU"/>
        </w:rPr>
      </w:pPr>
    </w:p>
    <w:p w:rsidR="003C34CC" w:rsidRPr="00546006" w:rsidRDefault="004F49B9" w:rsidP="003C34CC">
      <w:pPr>
        <w:jc w:val="center"/>
        <w:rPr>
          <w:rFonts w:ascii="Times New Roman" w:eastAsia="Times New Roman" w:hAnsi="Times New Roman" w:cs="Times New Roman"/>
          <w:b/>
          <w:spacing w:val="20"/>
          <w:sz w:val="28"/>
          <w:szCs w:val="28"/>
          <w:lang w:eastAsia="ru-RU"/>
        </w:rPr>
      </w:pPr>
      <w:r w:rsidRPr="00546006">
        <w:rPr>
          <w:rFonts w:ascii="Times New Roman" w:eastAsia="Times New Roman" w:hAnsi="Times New Roman" w:cs="Times New Roman"/>
          <w:b/>
          <w:spacing w:val="20"/>
          <w:sz w:val="28"/>
          <w:szCs w:val="28"/>
          <w:lang w:eastAsia="ru-RU"/>
        </w:rPr>
        <w:t xml:space="preserve">Раздел 3 </w:t>
      </w:r>
      <w:r w:rsidR="003C34CC" w:rsidRPr="00546006">
        <w:rPr>
          <w:rFonts w:ascii="Times New Roman" w:eastAsia="Times New Roman" w:hAnsi="Times New Roman" w:cs="Times New Roman"/>
          <w:b/>
          <w:spacing w:val="20"/>
          <w:sz w:val="28"/>
          <w:szCs w:val="28"/>
          <w:lang w:eastAsia="ru-RU"/>
        </w:rPr>
        <w:t>СВЕДЕНИЯ</w:t>
      </w:r>
    </w:p>
    <w:p w:rsidR="003C34CC" w:rsidRPr="00546006" w:rsidRDefault="003C34CC" w:rsidP="003C34CC">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о региональном проекте</w:t>
      </w:r>
    </w:p>
    <w:p w:rsidR="003C34CC" w:rsidRPr="00546006" w:rsidRDefault="000A05DC" w:rsidP="000A05DC">
      <w:pPr>
        <w:ind w:firstLine="993"/>
        <w:jc w:val="both"/>
        <w:rPr>
          <w:rFonts w:ascii="Times New Roman" w:eastAsia="Times New Roman" w:hAnsi="Times New Roman" w:cs="Times New Roman"/>
          <w:sz w:val="28"/>
          <w:szCs w:val="28"/>
          <w:lang w:eastAsia="ru-RU"/>
        </w:rPr>
      </w:pPr>
      <w:r w:rsidRPr="00546006">
        <w:rPr>
          <w:rFonts w:ascii="Times New Roman" w:eastAsia="Times New Roman" w:hAnsi="Times New Roman" w:cs="Times New Roman"/>
          <w:sz w:val="28"/>
          <w:szCs w:val="28"/>
          <w:lang w:eastAsia="ru-RU"/>
        </w:rPr>
        <w:lastRenderedPageBreak/>
        <w:t>В рамках муниципальной программы региональный проект не реализуется.</w:t>
      </w:r>
    </w:p>
    <w:p w:rsidR="003C34CC" w:rsidRPr="00546006" w:rsidRDefault="003C34CC" w:rsidP="003C34CC">
      <w:pPr>
        <w:jc w:val="right"/>
        <w:rPr>
          <w:rFonts w:ascii="Times New Roman" w:eastAsia="Times New Roman" w:hAnsi="Times New Roman" w:cs="Times New Roman"/>
          <w:sz w:val="28"/>
          <w:szCs w:val="28"/>
          <w:lang w:eastAsia="ru-RU"/>
        </w:rPr>
      </w:pPr>
    </w:p>
    <w:p w:rsidR="00A52DB6" w:rsidRDefault="004F49B9">
      <w:pPr>
        <w:jc w:val="center"/>
        <w:rPr>
          <w:rFonts w:ascii="Times New Roman" w:eastAsia="Times New Roman" w:hAnsi="Times New Roman" w:cs="Times New Roman"/>
          <w:b/>
          <w:spacing w:val="20"/>
          <w:sz w:val="28"/>
          <w:szCs w:val="28"/>
          <w:lang w:eastAsia="ru-RU"/>
        </w:rPr>
      </w:pPr>
      <w:r w:rsidRPr="00546006">
        <w:rPr>
          <w:rFonts w:ascii="Times New Roman" w:eastAsia="Times New Roman" w:hAnsi="Times New Roman" w:cs="Times New Roman"/>
          <w:b/>
          <w:spacing w:val="20"/>
          <w:sz w:val="28"/>
          <w:szCs w:val="28"/>
          <w:lang w:eastAsia="ru-RU"/>
        </w:rPr>
        <w:t xml:space="preserve">Раздел 4. </w:t>
      </w:r>
      <w:r w:rsidR="00FD078A" w:rsidRPr="00546006">
        <w:rPr>
          <w:rFonts w:ascii="Times New Roman" w:eastAsia="Times New Roman" w:hAnsi="Times New Roman" w:cs="Times New Roman"/>
          <w:b/>
          <w:spacing w:val="20"/>
          <w:sz w:val="28"/>
          <w:szCs w:val="28"/>
          <w:lang w:eastAsia="ru-RU"/>
        </w:rPr>
        <w:t>ПАСПОРТ</w:t>
      </w:r>
      <w:r w:rsidR="00C96136">
        <w:rPr>
          <w:rFonts w:ascii="Times New Roman" w:eastAsia="Times New Roman" w:hAnsi="Times New Roman" w:cs="Times New Roman"/>
          <w:b/>
          <w:spacing w:val="20"/>
          <w:sz w:val="28"/>
          <w:szCs w:val="28"/>
          <w:lang w:eastAsia="ru-RU"/>
        </w:rPr>
        <w:t>А</w:t>
      </w:r>
      <w:r w:rsidR="00261AA6">
        <w:rPr>
          <w:rFonts w:ascii="Times New Roman" w:eastAsia="Times New Roman" w:hAnsi="Times New Roman" w:cs="Times New Roman"/>
          <w:b/>
          <w:spacing w:val="20"/>
          <w:sz w:val="28"/>
          <w:szCs w:val="28"/>
          <w:lang w:eastAsia="ru-RU"/>
        </w:rPr>
        <w:t xml:space="preserve"> КОМПЛЕКСА ПРОЦЕССНЫХ МЕРОПРИЯТИЙ</w:t>
      </w:r>
    </w:p>
    <w:p w:rsidR="00261AA6" w:rsidRPr="00546006" w:rsidRDefault="00261AA6">
      <w:pPr>
        <w:jc w:val="center"/>
        <w:rPr>
          <w:rFonts w:ascii="Times New Roman" w:eastAsia="Times New Roman" w:hAnsi="Times New Roman" w:cs="Times New Roman"/>
          <w:b/>
          <w:spacing w:val="20"/>
          <w:sz w:val="28"/>
          <w:szCs w:val="28"/>
          <w:lang w:eastAsia="ru-RU"/>
        </w:rPr>
      </w:pPr>
    </w:p>
    <w:p w:rsidR="00C96136" w:rsidRDefault="00A077C9">
      <w:pPr>
        <w:jc w:val="center"/>
        <w:rPr>
          <w:rFonts w:ascii="Times New Roman" w:eastAsia="Courier New"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Часть 1. Паспорт </w:t>
      </w:r>
      <w:r w:rsidR="00FD078A" w:rsidRPr="00546006">
        <w:rPr>
          <w:rFonts w:ascii="Times New Roman" w:eastAsia="Times New Roman" w:hAnsi="Times New Roman" w:cs="Times New Roman"/>
          <w:b/>
          <w:sz w:val="28"/>
          <w:szCs w:val="28"/>
          <w:lang w:eastAsia="ru-RU"/>
        </w:rPr>
        <w:t>комплекса процессных мероприятий</w:t>
      </w:r>
      <w:r w:rsidR="00261AA6">
        <w:rPr>
          <w:rFonts w:ascii="Times New Roman" w:eastAsia="Times New Roman" w:hAnsi="Times New Roman" w:cs="Times New Roman"/>
          <w:b/>
          <w:sz w:val="28"/>
          <w:szCs w:val="28"/>
          <w:lang w:eastAsia="ru-RU"/>
        </w:rPr>
        <w:t xml:space="preserve"> </w:t>
      </w:r>
      <w:r w:rsidR="007E5351" w:rsidRPr="00261AA6">
        <w:rPr>
          <w:rFonts w:ascii="Times New Roman" w:eastAsia="Courier New" w:hAnsi="Times New Roman" w:cs="Times New Roman"/>
          <w:b/>
          <w:bCs/>
          <w:sz w:val="28"/>
          <w:szCs w:val="28"/>
          <w:lang w:eastAsia="ru-RU"/>
        </w:rPr>
        <w:t>«</w:t>
      </w:r>
      <w:r w:rsidRPr="00261AA6">
        <w:rPr>
          <w:rFonts w:ascii="Times New Roman" w:eastAsia="Courier New" w:hAnsi="Times New Roman" w:cs="Times New Roman"/>
          <w:b/>
          <w:bCs/>
          <w:sz w:val="28"/>
          <w:szCs w:val="28"/>
          <w:lang w:eastAsia="ru-RU"/>
        </w:rPr>
        <w:t>Защита населения и территорий от чрезвычайных ситуаций</w:t>
      </w:r>
      <w:r w:rsidR="00261AA6">
        <w:rPr>
          <w:rFonts w:ascii="Times New Roman" w:eastAsia="Courier New" w:hAnsi="Times New Roman" w:cs="Times New Roman"/>
          <w:b/>
          <w:bCs/>
          <w:sz w:val="28"/>
          <w:szCs w:val="28"/>
          <w:lang w:eastAsia="ru-RU"/>
        </w:rPr>
        <w:t>»</w:t>
      </w:r>
    </w:p>
    <w:p w:rsidR="00261AA6" w:rsidRPr="00546006" w:rsidRDefault="00261AA6">
      <w:pPr>
        <w:jc w:val="center"/>
        <w:rPr>
          <w:rFonts w:ascii="Times New Roman" w:eastAsia="Times New Roman" w:hAnsi="Times New Roman" w:cs="Times New Roman"/>
          <w:b/>
          <w:i/>
          <w:sz w:val="28"/>
          <w:szCs w:val="28"/>
          <w:lang w:eastAsia="ru-RU"/>
        </w:rPr>
      </w:pPr>
    </w:p>
    <w:p w:rsidR="00A52DB6" w:rsidRPr="00546006" w:rsidRDefault="00FD078A">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1. Общие положения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74"/>
        <w:gridCol w:w="5143"/>
      </w:tblGrid>
      <w:tr w:rsidR="00A52DB6" w:rsidRPr="00546006" w:rsidTr="00261AA6">
        <w:trPr>
          <w:trHeight w:val="516"/>
          <w:jc w:val="center"/>
        </w:trPr>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pPr>
              <w:rPr>
                <w:rFonts w:ascii="Times New Roman" w:hAnsi="Times New Roman" w:cs="Times New Roman"/>
              </w:rPr>
            </w:pPr>
            <w:r w:rsidRPr="00546006">
              <w:rPr>
                <w:rFonts w:ascii="Times New Roman" w:eastAsia="Times New Roman" w:hAnsi="Times New Roman" w:cs="Times New Roman"/>
                <w:lang w:eastAsia="ru-RU"/>
              </w:rPr>
              <w:t>Ответственное</w:t>
            </w:r>
            <w:r w:rsidRPr="00546006">
              <w:rPr>
                <w:rFonts w:ascii="Times New Roman" w:hAnsi="Times New Roman" w:cs="Times New Roman"/>
              </w:rPr>
              <w:t xml:space="preserve"> структурное подразделение</w:t>
            </w:r>
            <w:r w:rsidRPr="00546006">
              <w:rPr>
                <w:rFonts w:ascii="Times New Roman" w:eastAsia="Times New Roman" w:hAnsi="Times New Roman" w:cs="Times New Roman"/>
                <w:lang w:eastAsia="ru-RU"/>
              </w:rPr>
              <w:t xml:space="preserve"> за реализацию комплекса процессных мероприятий</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2413B5" w:rsidP="00EB1FF3">
            <w:pPr>
              <w:autoSpaceDE w:val="0"/>
              <w:snapToGrid w:val="0"/>
              <w:spacing w:line="252" w:lineRule="auto"/>
              <w:jc w:val="both"/>
              <w:rPr>
                <w:rFonts w:ascii="Times New Roman" w:hAnsi="Times New Roman" w:cs="Times New Roman"/>
                <w:sz w:val="20"/>
                <w:szCs w:val="20"/>
              </w:rPr>
            </w:pPr>
            <w:r w:rsidRPr="00546006">
              <w:rPr>
                <w:rFonts w:ascii="Times New Roman" w:eastAsia="Arial Unicode MS" w:hAnsi="Times New Roman" w:cs="Times New Roman"/>
                <w:sz w:val="20"/>
                <w:szCs w:val="20"/>
                <w:lang w:eastAsia="ru-RU"/>
              </w:rPr>
              <w:t xml:space="preserve">Отдел жилищно-коммунального хозяйства </w:t>
            </w:r>
            <w:r w:rsidR="000A05DC" w:rsidRPr="00546006">
              <w:rPr>
                <w:rFonts w:ascii="Times New Roman" w:eastAsia="Arial Unicode MS" w:hAnsi="Times New Roman" w:cs="Times New Roman"/>
                <w:sz w:val="20"/>
                <w:szCs w:val="20"/>
                <w:lang w:eastAsia="ru-RU"/>
              </w:rPr>
              <w:t>Администраци</w:t>
            </w:r>
            <w:r w:rsidRPr="00546006">
              <w:rPr>
                <w:rFonts w:ascii="Times New Roman" w:eastAsia="Arial Unicode MS" w:hAnsi="Times New Roman" w:cs="Times New Roman"/>
                <w:sz w:val="20"/>
                <w:szCs w:val="20"/>
                <w:lang w:eastAsia="ru-RU"/>
              </w:rPr>
              <w:t>и</w:t>
            </w:r>
            <w:r w:rsidR="000A05DC" w:rsidRPr="00546006">
              <w:rPr>
                <w:rFonts w:ascii="Times New Roman" w:eastAsia="Arial Unicode MS" w:hAnsi="Times New Roman" w:cs="Times New Roman"/>
                <w:sz w:val="20"/>
                <w:szCs w:val="20"/>
                <w:lang w:eastAsia="ru-RU"/>
              </w:rPr>
              <w:t xml:space="preserve"> муниципального образования  «Велижский муниципальный округ» Смоленской области, </w:t>
            </w:r>
            <w:r w:rsidR="004503ED" w:rsidRPr="00546006">
              <w:rPr>
                <w:rFonts w:ascii="Times New Roman" w:eastAsia="Arial Unicode MS" w:hAnsi="Times New Roman" w:cs="Times New Roman"/>
                <w:sz w:val="20"/>
                <w:szCs w:val="20"/>
                <w:lang w:eastAsia="ru-RU"/>
              </w:rPr>
              <w:t>Отдел образовани</w:t>
            </w:r>
            <w:r w:rsidR="00EB1FF3">
              <w:rPr>
                <w:rFonts w:ascii="Times New Roman" w:eastAsia="Arial Unicode MS" w:hAnsi="Times New Roman" w:cs="Times New Roman"/>
                <w:sz w:val="20"/>
                <w:szCs w:val="20"/>
                <w:lang w:eastAsia="ru-RU"/>
              </w:rPr>
              <w:t>я</w:t>
            </w:r>
            <w:r w:rsidR="004503ED" w:rsidRPr="00546006">
              <w:rPr>
                <w:rFonts w:ascii="Times New Roman" w:eastAsia="Arial Unicode MS" w:hAnsi="Times New Roman" w:cs="Times New Roman"/>
                <w:sz w:val="20"/>
                <w:szCs w:val="20"/>
                <w:lang w:eastAsia="ru-RU"/>
              </w:rPr>
              <w:t xml:space="preserve"> Администрации муниципального образования  «</w:t>
            </w:r>
            <w:r w:rsidR="009C1A3A" w:rsidRPr="00546006">
              <w:rPr>
                <w:rFonts w:ascii="Times New Roman" w:eastAsia="Arial Unicode MS" w:hAnsi="Times New Roman" w:cs="Times New Roman"/>
                <w:sz w:val="20"/>
                <w:szCs w:val="20"/>
                <w:lang w:eastAsia="ru-RU"/>
              </w:rPr>
              <w:t>Велижский</w:t>
            </w:r>
            <w:r w:rsidR="004503ED" w:rsidRPr="00546006">
              <w:rPr>
                <w:rFonts w:ascii="Times New Roman" w:eastAsia="Arial Unicode MS" w:hAnsi="Times New Roman" w:cs="Times New Roman"/>
                <w:sz w:val="20"/>
                <w:szCs w:val="20"/>
                <w:lang w:eastAsia="ru-RU"/>
              </w:rPr>
              <w:t xml:space="preserve"> муниципальный округ» Смоленской области, Отдел по культуре Администрации муниципального образования  «</w:t>
            </w:r>
            <w:r w:rsidR="00E07A7E" w:rsidRPr="00546006">
              <w:rPr>
                <w:rFonts w:ascii="Times New Roman" w:eastAsia="Arial Unicode MS" w:hAnsi="Times New Roman" w:cs="Times New Roman"/>
                <w:sz w:val="20"/>
                <w:szCs w:val="20"/>
                <w:lang w:eastAsia="ru-RU"/>
              </w:rPr>
              <w:t>Велижский</w:t>
            </w:r>
            <w:r w:rsidR="004503ED" w:rsidRPr="00546006">
              <w:rPr>
                <w:rFonts w:ascii="Times New Roman" w:eastAsia="Arial Unicode MS" w:hAnsi="Times New Roman" w:cs="Times New Roman"/>
                <w:sz w:val="20"/>
                <w:szCs w:val="20"/>
                <w:lang w:eastAsia="ru-RU"/>
              </w:rPr>
              <w:t xml:space="preserve"> муниципальный округ» Смоленской области</w:t>
            </w:r>
            <w:r w:rsidR="00312E60">
              <w:rPr>
                <w:rFonts w:ascii="Times New Roman" w:eastAsia="Arial Unicode MS" w:hAnsi="Times New Roman" w:cs="Times New Roman"/>
                <w:sz w:val="20"/>
                <w:szCs w:val="20"/>
                <w:lang w:eastAsia="ru-RU"/>
              </w:rPr>
              <w:t>,</w:t>
            </w:r>
            <w:r w:rsidR="00312E60">
              <w:t xml:space="preserve"> </w:t>
            </w:r>
            <w:r w:rsidR="00312E60" w:rsidRPr="00312E60">
              <w:rPr>
                <w:rFonts w:ascii="Times New Roman" w:eastAsia="Arial Unicode MS" w:hAnsi="Times New Roman" w:cs="Times New Roman"/>
                <w:sz w:val="20"/>
                <w:szCs w:val="20"/>
                <w:lang w:eastAsia="ru-RU"/>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A52DB6" w:rsidRPr="00546006" w:rsidTr="00261AA6">
        <w:trPr>
          <w:trHeight w:val="700"/>
          <w:jc w:val="center"/>
        </w:trPr>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pPr>
              <w:rPr>
                <w:rFonts w:ascii="Times New Roman" w:hAnsi="Times New Roman" w:cs="Times New Roman"/>
              </w:rPr>
            </w:pPr>
            <w:r w:rsidRPr="00546006">
              <w:rPr>
                <w:rFonts w:ascii="Times New Roman" w:hAnsi="Times New Roman" w:cs="Times New Roman"/>
              </w:rPr>
              <w:t>Связь с муниципальной программой</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DB6" w:rsidRPr="00546006" w:rsidRDefault="00FD078A" w:rsidP="001A1C8D">
            <w:pPr>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 xml:space="preserve">Муниципальная программа </w:t>
            </w:r>
            <w:r w:rsidR="000D4779" w:rsidRPr="000D4779">
              <w:rPr>
                <w:rFonts w:ascii="Times New Roman" w:eastAsia="Times New Roman" w:hAnsi="Times New Roman" w:cs="Times New Roman"/>
                <w:sz w:val="20"/>
                <w:szCs w:val="20"/>
                <w:lang w:eastAsia="ru-RU"/>
              </w:rPr>
              <w:t>«</w:t>
            </w:r>
            <w:r w:rsidR="00B838F3" w:rsidRPr="00B838F3">
              <w:rPr>
                <w:rFonts w:ascii="Times New Roman" w:eastAsia="Times New Roman" w:hAnsi="Times New Roman" w:cs="Times New Roman"/>
                <w:sz w:val="20"/>
                <w:szCs w:val="20"/>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Pr>
                <w:rFonts w:ascii="Times New Roman" w:eastAsia="Times New Roman" w:hAnsi="Times New Roman" w:cs="Times New Roman"/>
                <w:sz w:val="20"/>
                <w:szCs w:val="20"/>
                <w:lang w:eastAsia="ru-RU"/>
              </w:rPr>
              <w:t>»</w:t>
            </w:r>
          </w:p>
        </w:tc>
      </w:tr>
    </w:tbl>
    <w:p w:rsidR="00A52DB6" w:rsidRPr="00546006" w:rsidRDefault="00A52DB6">
      <w:pPr>
        <w:rPr>
          <w:rFonts w:ascii="Times New Roman" w:eastAsia="Times New Roman" w:hAnsi="Times New Roman" w:cs="Times New Roman"/>
          <w:sz w:val="20"/>
          <w:szCs w:val="20"/>
          <w:lang w:eastAsia="ru-RU"/>
        </w:rPr>
      </w:pPr>
    </w:p>
    <w:p w:rsidR="00A52DB6" w:rsidRPr="00546006" w:rsidRDefault="00A52DB6">
      <w:pPr>
        <w:jc w:val="right"/>
        <w:rPr>
          <w:rFonts w:ascii="Times New Roman" w:eastAsia="Times New Roman" w:hAnsi="Times New Roman" w:cs="Times New Roman"/>
          <w:sz w:val="28"/>
          <w:szCs w:val="28"/>
          <w:lang w:eastAsia="ru-RU"/>
        </w:rPr>
      </w:pPr>
    </w:p>
    <w:p w:rsidR="00A52DB6" w:rsidRPr="00546006" w:rsidRDefault="00B838F3">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Показатель </w:t>
      </w:r>
      <w:r w:rsidR="00FD078A" w:rsidRPr="00546006">
        <w:rPr>
          <w:rFonts w:ascii="Times New Roman" w:eastAsia="Times New Roman" w:hAnsi="Times New Roman" w:cs="Times New Roman"/>
          <w:b/>
          <w:sz w:val="28"/>
          <w:szCs w:val="28"/>
          <w:lang w:eastAsia="ru-RU"/>
        </w:rPr>
        <w:t xml:space="preserve">реализации комплекса процессных мероприятий </w:t>
      </w:r>
    </w:p>
    <w:p w:rsidR="00A52DB6" w:rsidRPr="00546006" w:rsidRDefault="00FD078A">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904"/>
        <w:gridCol w:w="2401"/>
        <w:gridCol w:w="1429"/>
        <w:gridCol w:w="1806"/>
        <w:gridCol w:w="2214"/>
        <w:gridCol w:w="1663"/>
      </w:tblGrid>
      <w:tr w:rsidR="009B6D88" w:rsidRPr="00546006" w:rsidTr="009B6D88">
        <w:trPr>
          <w:tblHeader/>
          <w:jc w:val="center"/>
        </w:trPr>
        <w:tc>
          <w:tcPr>
            <w:tcW w:w="904" w:type="dxa"/>
            <w:vMerge w:val="restart"/>
          </w:tcPr>
          <w:p w:rsidR="009B6D88" w:rsidRPr="00546006" w:rsidRDefault="009B6D88">
            <w:pPr>
              <w:rPr>
                <w:rFonts w:ascii="Times New Roman" w:hAnsi="Times New Roman" w:cs="Times New Roman"/>
              </w:rPr>
            </w:pPr>
            <w:r>
              <w:rPr>
                <w:rFonts w:ascii="Times New Roman" w:hAnsi="Times New Roman" w:cs="Times New Roman"/>
              </w:rPr>
              <w:t>№№</w:t>
            </w:r>
          </w:p>
        </w:tc>
        <w:tc>
          <w:tcPr>
            <w:tcW w:w="2401" w:type="dxa"/>
            <w:vMerge w:val="restart"/>
            <w:shd w:val="clear" w:color="auto" w:fill="auto"/>
          </w:tcPr>
          <w:p w:rsidR="009B6D88" w:rsidRPr="00546006" w:rsidRDefault="009B6D88">
            <w:pPr>
              <w:rPr>
                <w:rFonts w:ascii="Times New Roman" w:hAnsi="Times New Roman" w:cs="Times New Roman"/>
              </w:rPr>
            </w:pPr>
            <w:r w:rsidRPr="00546006">
              <w:rPr>
                <w:rFonts w:ascii="Times New Roman" w:hAnsi="Times New Roman" w:cs="Times New Roman"/>
              </w:rPr>
              <w:t>Наименование показателя реализации</w:t>
            </w:r>
          </w:p>
        </w:tc>
        <w:tc>
          <w:tcPr>
            <w:tcW w:w="1429" w:type="dxa"/>
            <w:vMerge w:val="restart"/>
            <w:shd w:val="clear" w:color="auto" w:fill="auto"/>
          </w:tcPr>
          <w:p w:rsidR="009B6D88" w:rsidRPr="00546006" w:rsidRDefault="009B6D88">
            <w:pPr>
              <w:ind w:firstLine="23"/>
              <w:jc w:val="center"/>
              <w:rPr>
                <w:rFonts w:ascii="Times New Roman" w:hAnsi="Times New Roman" w:cs="Times New Roman"/>
              </w:rPr>
            </w:pPr>
            <w:r w:rsidRPr="00546006">
              <w:rPr>
                <w:rFonts w:ascii="Times New Roman" w:hAnsi="Times New Roman" w:cs="Times New Roman"/>
              </w:rPr>
              <w:t>Единица измерения</w:t>
            </w:r>
          </w:p>
        </w:tc>
        <w:tc>
          <w:tcPr>
            <w:tcW w:w="1806" w:type="dxa"/>
            <w:vMerge w:val="restart"/>
            <w:shd w:val="clear" w:color="auto" w:fill="auto"/>
          </w:tcPr>
          <w:p w:rsidR="009B6D88" w:rsidRPr="00546006" w:rsidRDefault="009B6D88" w:rsidP="00C96136">
            <w:pPr>
              <w:ind w:firstLine="23"/>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реализации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w:t>
            </w:r>
          </w:p>
        </w:tc>
        <w:tc>
          <w:tcPr>
            <w:tcW w:w="2214" w:type="dxa"/>
            <w:shd w:val="clear" w:color="auto" w:fill="auto"/>
            <w:vAlign w:val="center"/>
          </w:tcPr>
          <w:p w:rsidR="009B6D88" w:rsidRPr="00546006" w:rsidRDefault="009B6D88" w:rsidP="000B621E">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 xml:space="preserve">Планируемое значение показателя реализации на </w:t>
            </w:r>
            <w:r w:rsidR="000B621E">
              <w:rPr>
                <w:rFonts w:ascii="Times New Roman" w:hAnsi="Times New Roman" w:cs="Times New Roman"/>
                <w:color w:val="22272F"/>
                <w:highlight w:val="white"/>
              </w:rPr>
              <w:t>отчетный</w:t>
            </w:r>
            <w:r w:rsidRPr="00546006">
              <w:rPr>
                <w:rFonts w:ascii="Times New Roman" w:hAnsi="Times New Roman" w:cs="Times New Roman"/>
                <w:color w:val="22272F"/>
                <w:highlight w:val="white"/>
              </w:rPr>
              <w:t xml:space="preserve"> финансовый год и плановый период</w:t>
            </w:r>
          </w:p>
        </w:tc>
        <w:tc>
          <w:tcPr>
            <w:tcW w:w="1663" w:type="dxa"/>
          </w:tcPr>
          <w:p w:rsidR="009B6D88" w:rsidRPr="00546006" w:rsidRDefault="009B6D88">
            <w:pPr>
              <w:jc w:val="center"/>
              <w:rPr>
                <w:rFonts w:ascii="Times New Roman" w:hAnsi="Times New Roman" w:cs="Times New Roman"/>
                <w:color w:val="22272F"/>
                <w:highlight w:val="white"/>
              </w:rPr>
            </w:pPr>
            <w:r w:rsidRPr="009B6D88">
              <w:rPr>
                <w:rFonts w:ascii="Times New Roman" w:hAnsi="Times New Roman" w:cs="Times New Roman"/>
                <w:color w:val="22272F"/>
              </w:rPr>
              <w:t>Планируемое значение показателя реализации на очередной финансовый год и плановый период</w:t>
            </w:r>
          </w:p>
        </w:tc>
      </w:tr>
      <w:tr w:rsidR="009B6D88" w:rsidRPr="00546006" w:rsidTr="009B6D88">
        <w:trPr>
          <w:trHeight w:val="448"/>
          <w:tblHeader/>
          <w:jc w:val="center"/>
        </w:trPr>
        <w:tc>
          <w:tcPr>
            <w:tcW w:w="904" w:type="dxa"/>
            <w:vMerge/>
          </w:tcPr>
          <w:p w:rsidR="009B6D88" w:rsidRPr="00546006" w:rsidRDefault="009B6D88">
            <w:pPr>
              <w:rPr>
                <w:rFonts w:ascii="Times New Roman" w:hAnsi="Times New Roman" w:cs="Times New Roman"/>
              </w:rPr>
            </w:pPr>
          </w:p>
        </w:tc>
        <w:tc>
          <w:tcPr>
            <w:tcW w:w="2401" w:type="dxa"/>
            <w:vMerge/>
            <w:shd w:val="clear" w:color="auto" w:fill="auto"/>
          </w:tcPr>
          <w:p w:rsidR="009B6D88" w:rsidRPr="00546006" w:rsidRDefault="009B6D88">
            <w:pPr>
              <w:rPr>
                <w:rFonts w:ascii="Times New Roman" w:hAnsi="Times New Roman" w:cs="Times New Roman"/>
              </w:rPr>
            </w:pPr>
          </w:p>
        </w:tc>
        <w:tc>
          <w:tcPr>
            <w:tcW w:w="1429" w:type="dxa"/>
            <w:vMerge/>
            <w:shd w:val="clear" w:color="auto" w:fill="auto"/>
          </w:tcPr>
          <w:p w:rsidR="009B6D88" w:rsidRPr="00546006" w:rsidRDefault="009B6D88">
            <w:pPr>
              <w:rPr>
                <w:rFonts w:ascii="Times New Roman" w:hAnsi="Times New Roman" w:cs="Times New Roman"/>
              </w:rPr>
            </w:pPr>
          </w:p>
        </w:tc>
        <w:tc>
          <w:tcPr>
            <w:tcW w:w="1806" w:type="dxa"/>
            <w:vMerge/>
            <w:shd w:val="clear" w:color="auto" w:fill="auto"/>
          </w:tcPr>
          <w:p w:rsidR="009B6D88" w:rsidRPr="00546006" w:rsidRDefault="009B6D88">
            <w:pPr>
              <w:rPr>
                <w:rFonts w:ascii="Times New Roman" w:hAnsi="Times New Roman" w:cs="Times New Roman"/>
              </w:rPr>
            </w:pPr>
          </w:p>
        </w:tc>
        <w:tc>
          <w:tcPr>
            <w:tcW w:w="2214" w:type="dxa"/>
            <w:shd w:val="clear" w:color="auto" w:fill="auto"/>
          </w:tcPr>
          <w:p w:rsidR="009B6D88" w:rsidRPr="00546006" w:rsidRDefault="009B6D88" w:rsidP="00946BCD">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c>
          <w:tcPr>
            <w:tcW w:w="1663" w:type="dxa"/>
          </w:tcPr>
          <w:p w:rsidR="009B6D88" w:rsidRPr="00546006" w:rsidRDefault="009B6D88" w:rsidP="00946BCD">
            <w:pPr>
              <w:jc w:val="center"/>
              <w:rPr>
                <w:rFonts w:ascii="Times New Roman" w:hAnsi="Times New Roman" w:cs="Times New Roman"/>
                <w:color w:val="22272F"/>
                <w:highlight w:val="white"/>
              </w:rPr>
            </w:pPr>
            <w:r>
              <w:rPr>
                <w:rFonts w:ascii="Times New Roman" w:hAnsi="Times New Roman" w:cs="Times New Roman"/>
                <w:color w:val="22272F"/>
                <w:highlight w:val="white"/>
              </w:rPr>
              <w:t>2027</w:t>
            </w:r>
          </w:p>
        </w:tc>
      </w:tr>
      <w:tr w:rsidR="009B6D88" w:rsidRPr="00546006" w:rsidTr="009B6D88">
        <w:trPr>
          <w:trHeight w:val="282"/>
          <w:tblHeader/>
          <w:jc w:val="center"/>
        </w:trPr>
        <w:tc>
          <w:tcPr>
            <w:tcW w:w="904" w:type="dxa"/>
          </w:tcPr>
          <w:p w:rsidR="009B6D88" w:rsidRPr="00546006" w:rsidRDefault="009B6D88" w:rsidP="00946BCD">
            <w:pPr>
              <w:jc w:val="center"/>
              <w:rPr>
                <w:rFonts w:ascii="Times New Roman" w:hAnsi="Times New Roman" w:cs="Times New Roman"/>
              </w:rPr>
            </w:pPr>
            <w:r>
              <w:rPr>
                <w:rFonts w:ascii="Times New Roman" w:hAnsi="Times New Roman" w:cs="Times New Roman"/>
              </w:rPr>
              <w:t>1</w:t>
            </w:r>
          </w:p>
        </w:tc>
        <w:tc>
          <w:tcPr>
            <w:tcW w:w="2401" w:type="dxa"/>
            <w:shd w:val="clear" w:color="auto" w:fill="auto"/>
            <w:vAlign w:val="center"/>
          </w:tcPr>
          <w:p w:rsidR="009B6D88" w:rsidRPr="00546006" w:rsidRDefault="009B6D88" w:rsidP="00946BCD">
            <w:pPr>
              <w:jc w:val="center"/>
              <w:rPr>
                <w:rFonts w:ascii="Times New Roman" w:hAnsi="Times New Roman" w:cs="Times New Roman"/>
              </w:rPr>
            </w:pPr>
            <w:r>
              <w:rPr>
                <w:rFonts w:ascii="Times New Roman" w:hAnsi="Times New Roman" w:cs="Times New Roman"/>
              </w:rPr>
              <w:t>2</w:t>
            </w:r>
          </w:p>
        </w:tc>
        <w:tc>
          <w:tcPr>
            <w:tcW w:w="1429" w:type="dxa"/>
            <w:shd w:val="clear" w:color="auto" w:fill="auto"/>
          </w:tcPr>
          <w:p w:rsidR="009B6D88" w:rsidRPr="00546006" w:rsidRDefault="009B6D88" w:rsidP="00946BCD">
            <w:pPr>
              <w:jc w:val="center"/>
              <w:rPr>
                <w:rFonts w:ascii="Times New Roman" w:hAnsi="Times New Roman" w:cs="Times New Roman"/>
                <w:spacing w:val="-2"/>
              </w:rPr>
            </w:pPr>
            <w:r>
              <w:rPr>
                <w:rFonts w:ascii="Times New Roman" w:hAnsi="Times New Roman" w:cs="Times New Roman"/>
                <w:spacing w:val="-2"/>
              </w:rPr>
              <w:t>3</w:t>
            </w:r>
          </w:p>
        </w:tc>
        <w:tc>
          <w:tcPr>
            <w:tcW w:w="1806" w:type="dxa"/>
            <w:shd w:val="clear" w:color="auto" w:fill="auto"/>
          </w:tcPr>
          <w:p w:rsidR="009B6D88" w:rsidRPr="00546006" w:rsidRDefault="009B6D88" w:rsidP="00946BCD">
            <w:pPr>
              <w:jc w:val="center"/>
              <w:rPr>
                <w:rFonts w:ascii="Times New Roman" w:hAnsi="Times New Roman" w:cs="Times New Roman"/>
                <w:spacing w:val="-2"/>
              </w:rPr>
            </w:pPr>
            <w:r>
              <w:rPr>
                <w:rFonts w:ascii="Times New Roman" w:hAnsi="Times New Roman" w:cs="Times New Roman"/>
                <w:spacing w:val="-2"/>
              </w:rPr>
              <w:t>4</w:t>
            </w:r>
          </w:p>
        </w:tc>
        <w:tc>
          <w:tcPr>
            <w:tcW w:w="2214" w:type="dxa"/>
            <w:shd w:val="clear" w:color="auto" w:fill="auto"/>
            <w:vAlign w:val="center"/>
          </w:tcPr>
          <w:p w:rsidR="009B6D88" w:rsidRPr="00546006" w:rsidRDefault="009B6D88" w:rsidP="00946BCD">
            <w:pPr>
              <w:jc w:val="center"/>
              <w:rPr>
                <w:rFonts w:ascii="Times New Roman" w:hAnsi="Times New Roman" w:cs="Times New Roman"/>
              </w:rPr>
            </w:pPr>
            <w:r>
              <w:rPr>
                <w:rFonts w:ascii="Times New Roman" w:eastAsia="Times New Roman" w:hAnsi="Times New Roman" w:cs="Times New Roman"/>
                <w:spacing w:val="-2"/>
              </w:rPr>
              <w:t>5</w:t>
            </w:r>
          </w:p>
        </w:tc>
        <w:tc>
          <w:tcPr>
            <w:tcW w:w="1663" w:type="dxa"/>
          </w:tcPr>
          <w:p w:rsidR="009B6D88" w:rsidRDefault="009B6D88" w:rsidP="00946BCD">
            <w:pPr>
              <w:jc w:val="center"/>
              <w:rPr>
                <w:rFonts w:ascii="Times New Roman" w:eastAsia="Times New Roman" w:hAnsi="Times New Roman" w:cs="Times New Roman"/>
                <w:spacing w:val="-2"/>
              </w:rPr>
            </w:pPr>
          </w:p>
        </w:tc>
      </w:tr>
      <w:tr w:rsidR="009B6D88" w:rsidRPr="00546006" w:rsidTr="009B6D88">
        <w:trPr>
          <w:trHeight w:val="433"/>
          <w:jc w:val="center"/>
        </w:trPr>
        <w:tc>
          <w:tcPr>
            <w:tcW w:w="904" w:type="dxa"/>
          </w:tcPr>
          <w:p w:rsidR="009B6D88" w:rsidRPr="00C96136" w:rsidRDefault="009B6D88" w:rsidP="00C96136">
            <w:pPr>
              <w:pStyle w:val="a7"/>
              <w:numPr>
                <w:ilvl w:val="0"/>
                <w:numId w:val="6"/>
              </w:numPr>
              <w:snapToGrid w:val="0"/>
              <w:spacing w:line="228" w:lineRule="auto"/>
              <w:jc w:val="both"/>
              <w:rPr>
                <w:rFonts w:ascii="Times New Roman" w:hAnsi="Times New Roman" w:cs="Times New Roman"/>
                <w:sz w:val="20"/>
                <w:szCs w:val="20"/>
              </w:rPr>
            </w:pPr>
          </w:p>
        </w:tc>
        <w:tc>
          <w:tcPr>
            <w:tcW w:w="2401" w:type="dxa"/>
            <w:shd w:val="clear" w:color="auto" w:fill="auto"/>
            <w:vAlign w:val="center"/>
          </w:tcPr>
          <w:p w:rsidR="009B6D88" w:rsidRPr="000D4779" w:rsidRDefault="009B6D88">
            <w:pPr>
              <w:snapToGrid w:val="0"/>
              <w:spacing w:line="228" w:lineRule="auto"/>
              <w:jc w:val="both"/>
              <w:rPr>
                <w:rFonts w:ascii="Times New Roman" w:hAnsi="Times New Roman" w:cs="Times New Roman"/>
                <w:sz w:val="20"/>
                <w:szCs w:val="20"/>
              </w:rPr>
            </w:pPr>
            <w:r>
              <w:rPr>
                <w:rFonts w:ascii="Times New Roman" w:hAnsi="Times New Roman" w:cs="Times New Roman"/>
                <w:sz w:val="20"/>
                <w:szCs w:val="2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r w:rsidR="001B637F">
              <w:rPr>
                <w:rFonts w:ascii="Times New Roman" w:hAnsi="Times New Roman" w:cs="Times New Roman"/>
                <w:sz w:val="20"/>
                <w:szCs w:val="20"/>
              </w:rPr>
              <w:t>, ремонт заглубленных помещений</w:t>
            </w:r>
          </w:p>
        </w:tc>
        <w:tc>
          <w:tcPr>
            <w:tcW w:w="1429" w:type="dxa"/>
            <w:shd w:val="clear" w:color="auto" w:fill="auto"/>
          </w:tcPr>
          <w:p w:rsidR="009B6D88" w:rsidRPr="00546006" w:rsidRDefault="008B19BC" w:rsidP="00AA4EBB">
            <w:pPr>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руб.</w:t>
            </w:r>
          </w:p>
        </w:tc>
        <w:tc>
          <w:tcPr>
            <w:tcW w:w="1806" w:type="dxa"/>
            <w:shd w:val="clear" w:color="auto" w:fill="auto"/>
          </w:tcPr>
          <w:p w:rsidR="009B6D88" w:rsidRDefault="00960765" w:rsidP="00AA4EBB">
            <w:pPr>
              <w:snapToGrid w:val="0"/>
              <w:jc w:val="center"/>
              <w:rPr>
                <w:rFonts w:ascii="Times New Roman" w:hAnsi="Times New Roman" w:cs="Times New Roman"/>
              </w:rPr>
            </w:pPr>
            <w:r>
              <w:rPr>
                <w:rFonts w:ascii="Times New Roman" w:hAnsi="Times New Roman" w:cs="Times New Roman"/>
              </w:rPr>
              <w:t>78948</w:t>
            </w:r>
          </w:p>
        </w:tc>
        <w:tc>
          <w:tcPr>
            <w:tcW w:w="2214" w:type="dxa"/>
            <w:shd w:val="clear" w:color="auto" w:fill="auto"/>
          </w:tcPr>
          <w:p w:rsidR="009B6D88" w:rsidRDefault="009B6D88" w:rsidP="009C1A3A">
            <w:pPr>
              <w:snapToGrid w:val="0"/>
              <w:jc w:val="center"/>
              <w:rPr>
                <w:rFonts w:ascii="Times New Roman" w:hAnsi="Times New Roman" w:cs="Times New Roman"/>
              </w:rPr>
            </w:pPr>
            <w:r>
              <w:rPr>
                <w:rFonts w:ascii="Times New Roman" w:hAnsi="Times New Roman" w:cs="Times New Roman"/>
              </w:rPr>
              <w:t>78948</w:t>
            </w:r>
          </w:p>
        </w:tc>
        <w:tc>
          <w:tcPr>
            <w:tcW w:w="1663" w:type="dxa"/>
          </w:tcPr>
          <w:p w:rsidR="009B6D88" w:rsidRDefault="009B6D88" w:rsidP="009C1A3A">
            <w:pPr>
              <w:snapToGrid w:val="0"/>
              <w:jc w:val="center"/>
              <w:rPr>
                <w:rFonts w:ascii="Times New Roman" w:hAnsi="Times New Roman" w:cs="Times New Roman"/>
              </w:rPr>
            </w:pPr>
            <w:r>
              <w:rPr>
                <w:rFonts w:ascii="Times New Roman" w:hAnsi="Times New Roman" w:cs="Times New Roman"/>
              </w:rPr>
              <w:t>282947,37</w:t>
            </w:r>
          </w:p>
        </w:tc>
      </w:tr>
    </w:tbl>
    <w:p w:rsidR="006D74E1" w:rsidRPr="00546006" w:rsidRDefault="006D74E1" w:rsidP="006D74E1">
      <w:pPr>
        <w:rPr>
          <w:rFonts w:ascii="Times New Roman" w:hAnsi="Times New Roman" w:cs="Times New Roman"/>
        </w:rPr>
      </w:pPr>
    </w:p>
    <w:p w:rsidR="00261AA6" w:rsidRPr="00261AA6" w:rsidRDefault="00261AA6" w:rsidP="00261AA6">
      <w:pPr>
        <w:jc w:val="center"/>
        <w:rPr>
          <w:rFonts w:ascii="Times New Roman" w:eastAsia="Courier New" w:hAnsi="Times New Roman" w:cs="Times New Roman"/>
          <w:b/>
          <w:bCs/>
          <w:sz w:val="28"/>
          <w:szCs w:val="28"/>
          <w:lang w:eastAsia="ru-RU"/>
        </w:rPr>
      </w:pPr>
      <w:r>
        <w:rPr>
          <w:rFonts w:ascii="Times New Roman" w:eastAsia="Courier New" w:hAnsi="Times New Roman" w:cs="Times New Roman"/>
          <w:b/>
          <w:bCs/>
          <w:sz w:val="28"/>
          <w:szCs w:val="28"/>
          <w:lang w:eastAsia="ru-RU"/>
        </w:rPr>
        <w:t xml:space="preserve">Часть 2. </w:t>
      </w:r>
      <w:r w:rsidR="00DE399C" w:rsidRPr="00DE399C">
        <w:rPr>
          <w:rFonts w:ascii="Times New Roman" w:eastAsia="Courier New" w:hAnsi="Times New Roman" w:cs="Times New Roman"/>
          <w:b/>
          <w:bCs/>
          <w:sz w:val="28"/>
          <w:szCs w:val="28"/>
          <w:lang w:eastAsia="ru-RU"/>
        </w:rPr>
        <w:t xml:space="preserve">Паспорт комплекса процессных мероприятий </w:t>
      </w:r>
      <w:r>
        <w:rPr>
          <w:rFonts w:ascii="Times New Roman" w:eastAsia="Courier New" w:hAnsi="Times New Roman" w:cs="Times New Roman"/>
          <w:b/>
          <w:bCs/>
          <w:sz w:val="28"/>
          <w:szCs w:val="28"/>
          <w:lang w:eastAsia="ru-RU"/>
        </w:rPr>
        <w:t>«</w:t>
      </w:r>
      <w:r w:rsidRPr="00261AA6">
        <w:rPr>
          <w:rFonts w:ascii="Times New Roman" w:eastAsia="Courier New" w:hAnsi="Times New Roman" w:cs="Times New Roman"/>
          <w:b/>
          <w:bCs/>
          <w:sz w:val="28"/>
          <w:szCs w:val="28"/>
          <w:lang w:eastAsia="ru-RU"/>
        </w:rPr>
        <w:t xml:space="preserve">Приведение средств </w:t>
      </w:r>
      <w:r w:rsidRPr="00261AA6">
        <w:rPr>
          <w:rFonts w:ascii="Times New Roman" w:eastAsia="Courier New" w:hAnsi="Times New Roman" w:cs="Times New Roman"/>
          <w:b/>
          <w:bCs/>
          <w:sz w:val="28"/>
          <w:szCs w:val="28"/>
          <w:lang w:eastAsia="ru-RU"/>
        </w:rPr>
        <w:lastRenderedPageBreak/>
        <w:t>коллективной защиты в готовность к применению по предназначению»</w:t>
      </w:r>
    </w:p>
    <w:p w:rsidR="00261AA6" w:rsidRPr="00546006" w:rsidRDefault="00261AA6" w:rsidP="00261AA6">
      <w:pPr>
        <w:jc w:val="center"/>
        <w:rPr>
          <w:rFonts w:ascii="Times New Roman" w:eastAsia="Times New Roman" w:hAnsi="Times New Roman" w:cs="Times New Roman"/>
          <w:b/>
          <w:i/>
          <w:sz w:val="28"/>
          <w:szCs w:val="28"/>
          <w:lang w:eastAsia="ru-RU"/>
        </w:rPr>
      </w:pPr>
    </w:p>
    <w:p w:rsidR="00261AA6" w:rsidRPr="00546006" w:rsidRDefault="00261AA6" w:rsidP="00261AA6">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1. Общие положения</w:t>
      </w:r>
    </w:p>
    <w:p w:rsidR="00261AA6" w:rsidRPr="00546006" w:rsidRDefault="00261AA6" w:rsidP="00261AA6">
      <w:pPr>
        <w:rPr>
          <w:rFonts w:ascii="Times New Roman" w:eastAsia="Times New Roman" w:hAnsi="Times New Roman" w:cs="Times New Roman"/>
          <w:b/>
          <w:sz w:val="20"/>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74"/>
        <w:gridCol w:w="5143"/>
      </w:tblGrid>
      <w:tr w:rsidR="00261AA6" w:rsidRPr="00546006" w:rsidTr="00FD762C">
        <w:trPr>
          <w:trHeight w:val="516"/>
          <w:jc w:val="center"/>
        </w:trPr>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hAnsi="Times New Roman" w:cs="Times New Roman"/>
              </w:rPr>
            </w:pPr>
            <w:r w:rsidRPr="00546006">
              <w:rPr>
                <w:rFonts w:ascii="Times New Roman" w:eastAsia="Times New Roman" w:hAnsi="Times New Roman" w:cs="Times New Roman"/>
                <w:lang w:eastAsia="ru-RU"/>
              </w:rPr>
              <w:t>Ответственное</w:t>
            </w:r>
            <w:r w:rsidRPr="00546006">
              <w:rPr>
                <w:rFonts w:ascii="Times New Roman" w:hAnsi="Times New Roman" w:cs="Times New Roman"/>
              </w:rPr>
              <w:t xml:space="preserve"> структурное подразделение</w:t>
            </w:r>
            <w:r w:rsidRPr="00546006">
              <w:rPr>
                <w:rFonts w:ascii="Times New Roman" w:eastAsia="Times New Roman" w:hAnsi="Times New Roman" w:cs="Times New Roman"/>
                <w:lang w:eastAsia="ru-RU"/>
              </w:rPr>
              <w:t xml:space="preserve"> за реализацию комплекса процессных мероприятий</w:t>
            </w:r>
          </w:p>
        </w:tc>
        <w:tc>
          <w:tcPr>
            <w:tcW w:w="4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autoSpaceDE w:val="0"/>
              <w:snapToGrid w:val="0"/>
              <w:spacing w:line="252" w:lineRule="auto"/>
              <w:jc w:val="both"/>
              <w:rPr>
                <w:rFonts w:ascii="Times New Roman" w:hAnsi="Times New Roman" w:cs="Times New Roman"/>
                <w:sz w:val="20"/>
                <w:szCs w:val="20"/>
              </w:rPr>
            </w:pPr>
            <w:r w:rsidRPr="00546006">
              <w:rPr>
                <w:rFonts w:ascii="Times New Roman" w:eastAsia="Arial Unicode MS"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 Отдел образовани</w:t>
            </w:r>
            <w:r>
              <w:rPr>
                <w:rFonts w:ascii="Times New Roman" w:eastAsia="Arial Unicode MS" w:hAnsi="Times New Roman" w:cs="Times New Roman"/>
                <w:sz w:val="20"/>
                <w:szCs w:val="20"/>
                <w:lang w:eastAsia="ru-RU"/>
              </w:rPr>
              <w:t>я</w:t>
            </w:r>
            <w:r w:rsidRPr="00546006">
              <w:rPr>
                <w:rFonts w:ascii="Times New Roman" w:eastAsia="Arial Unicode MS" w:hAnsi="Times New Roman" w:cs="Times New Roman"/>
                <w:sz w:val="20"/>
                <w:szCs w:val="20"/>
                <w:lang w:eastAsia="ru-RU"/>
              </w:rPr>
              <w:t xml:space="preserve"> Администрации муниципального образования  «Велижский муниципальный округ» Смоленской области, Отдел по культуре Администрации муниципального образования  «Велижский муниципальный округ» Смоленской области</w:t>
            </w:r>
            <w:r w:rsidR="00312E60">
              <w:rPr>
                <w:rFonts w:ascii="Times New Roman" w:eastAsia="Arial Unicode MS" w:hAnsi="Times New Roman" w:cs="Times New Roman"/>
                <w:sz w:val="20"/>
                <w:szCs w:val="20"/>
                <w:lang w:eastAsia="ru-RU"/>
              </w:rPr>
              <w:t>,</w:t>
            </w:r>
            <w:r w:rsidR="00312E60">
              <w:t xml:space="preserve"> </w:t>
            </w:r>
            <w:r w:rsidR="00312E60" w:rsidRPr="00312E60">
              <w:rPr>
                <w:rFonts w:ascii="Times New Roman" w:eastAsia="Arial Unicode MS" w:hAnsi="Times New Roman" w:cs="Times New Roman"/>
                <w:sz w:val="20"/>
                <w:szCs w:val="20"/>
                <w:lang w:eastAsia="ru-RU"/>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261AA6" w:rsidRPr="00546006" w:rsidTr="00FD762C">
        <w:trPr>
          <w:trHeight w:val="700"/>
          <w:jc w:val="center"/>
        </w:trPr>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hAnsi="Times New Roman" w:cs="Times New Roman"/>
              </w:rPr>
            </w:pPr>
            <w:r w:rsidRPr="00546006">
              <w:rPr>
                <w:rFonts w:ascii="Times New Roman" w:hAnsi="Times New Roman" w:cs="Times New Roman"/>
              </w:rPr>
              <w:t>Связь с муниципальной программой</w:t>
            </w:r>
          </w:p>
        </w:tc>
        <w:tc>
          <w:tcPr>
            <w:tcW w:w="4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AA6" w:rsidRPr="00546006" w:rsidRDefault="00261AA6" w:rsidP="00FD762C">
            <w:pPr>
              <w:rPr>
                <w:rFonts w:ascii="Times New Roman" w:eastAsia="Times New Roman" w:hAnsi="Times New Roman" w:cs="Times New Roman"/>
                <w:sz w:val="20"/>
                <w:szCs w:val="20"/>
                <w:lang w:eastAsia="ru-RU"/>
              </w:rPr>
            </w:pPr>
            <w:r w:rsidRPr="00546006">
              <w:rPr>
                <w:rFonts w:ascii="Times New Roman" w:eastAsia="Times New Roman" w:hAnsi="Times New Roman" w:cs="Times New Roman"/>
                <w:sz w:val="20"/>
                <w:szCs w:val="20"/>
                <w:lang w:eastAsia="ru-RU"/>
              </w:rPr>
              <w:t xml:space="preserve">Муниципальная программа </w:t>
            </w:r>
            <w:r w:rsidRPr="000D4779">
              <w:rPr>
                <w:rFonts w:ascii="Times New Roman" w:eastAsia="Times New Roman" w:hAnsi="Times New Roman" w:cs="Times New Roman"/>
                <w:sz w:val="20"/>
                <w:szCs w:val="20"/>
                <w:lang w:eastAsia="ru-RU"/>
              </w:rPr>
              <w:t>«</w:t>
            </w:r>
            <w:r w:rsidRPr="00B838F3">
              <w:rPr>
                <w:rFonts w:ascii="Times New Roman" w:eastAsia="Times New Roman" w:hAnsi="Times New Roman" w:cs="Times New Roman"/>
                <w:sz w:val="20"/>
                <w:szCs w:val="20"/>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Pr>
                <w:rFonts w:ascii="Times New Roman" w:eastAsia="Times New Roman" w:hAnsi="Times New Roman" w:cs="Times New Roman"/>
                <w:sz w:val="20"/>
                <w:szCs w:val="20"/>
                <w:lang w:eastAsia="ru-RU"/>
              </w:rPr>
              <w:t>»</w:t>
            </w:r>
          </w:p>
        </w:tc>
      </w:tr>
    </w:tbl>
    <w:p w:rsidR="00261AA6" w:rsidRPr="00546006" w:rsidRDefault="00261AA6" w:rsidP="00261AA6">
      <w:pPr>
        <w:rPr>
          <w:rFonts w:ascii="Times New Roman" w:eastAsia="Times New Roman" w:hAnsi="Times New Roman" w:cs="Times New Roman"/>
          <w:sz w:val="20"/>
          <w:szCs w:val="20"/>
          <w:lang w:eastAsia="ru-RU"/>
        </w:rPr>
      </w:pPr>
    </w:p>
    <w:p w:rsidR="00261AA6" w:rsidRPr="00546006" w:rsidRDefault="00261AA6" w:rsidP="00261AA6">
      <w:pPr>
        <w:jc w:val="right"/>
        <w:rPr>
          <w:rFonts w:ascii="Times New Roman" w:eastAsia="Times New Roman" w:hAnsi="Times New Roman" w:cs="Times New Roman"/>
          <w:sz w:val="28"/>
          <w:szCs w:val="28"/>
          <w:lang w:eastAsia="ru-RU"/>
        </w:rPr>
      </w:pPr>
    </w:p>
    <w:p w:rsidR="00261AA6" w:rsidRPr="00546006" w:rsidRDefault="00261AA6" w:rsidP="00261AA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Показатель </w:t>
      </w:r>
      <w:r w:rsidRPr="00546006">
        <w:rPr>
          <w:rFonts w:ascii="Times New Roman" w:eastAsia="Times New Roman" w:hAnsi="Times New Roman" w:cs="Times New Roman"/>
          <w:b/>
          <w:sz w:val="28"/>
          <w:szCs w:val="28"/>
          <w:lang w:eastAsia="ru-RU"/>
        </w:rPr>
        <w:t xml:space="preserve">реализации комплекса процессных мероприятий </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789"/>
        <w:gridCol w:w="2905"/>
        <w:gridCol w:w="1387"/>
        <w:gridCol w:w="1516"/>
        <w:gridCol w:w="1771"/>
        <w:gridCol w:w="1593"/>
      </w:tblGrid>
      <w:tr w:rsidR="00030376" w:rsidRPr="00546006" w:rsidTr="00030376">
        <w:trPr>
          <w:tblHeader/>
          <w:jc w:val="center"/>
        </w:trPr>
        <w:tc>
          <w:tcPr>
            <w:tcW w:w="788" w:type="dxa"/>
            <w:vMerge w:val="restart"/>
          </w:tcPr>
          <w:p w:rsidR="00030376" w:rsidRPr="00546006" w:rsidRDefault="00030376" w:rsidP="00FD762C">
            <w:pPr>
              <w:rPr>
                <w:rFonts w:ascii="Times New Roman" w:hAnsi="Times New Roman" w:cs="Times New Roman"/>
              </w:rPr>
            </w:pPr>
            <w:r>
              <w:rPr>
                <w:rFonts w:ascii="Times New Roman" w:hAnsi="Times New Roman" w:cs="Times New Roman"/>
              </w:rPr>
              <w:t>№№</w:t>
            </w:r>
          </w:p>
        </w:tc>
        <w:tc>
          <w:tcPr>
            <w:tcW w:w="2905" w:type="dxa"/>
            <w:vMerge w:val="restart"/>
            <w:shd w:val="clear" w:color="auto" w:fill="auto"/>
          </w:tcPr>
          <w:p w:rsidR="00030376" w:rsidRPr="00546006" w:rsidRDefault="00030376" w:rsidP="00FD762C">
            <w:pPr>
              <w:rPr>
                <w:rFonts w:ascii="Times New Roman" w:hAnsi="Times New Roman" w:cs="Times New Roman"/>
              </w:rPr>
            </w:pPr>
            <w:r w:rsidRPr="00546006">
              <w:rPr>
                <w:rFonts w:ascii="Times New Roman" w:hAnsi="Times New Roman" w:cs="Times New Roman"/>
              </w:rPr>
              <w:t>Наименование показателя реализации</w:t>
            </w:r>
          </w:p>
        </w:tc>
        <w:tc>
          <w:tcPr>
            <w:tcW w:w="1387" w:type="dxa"/>
            <w:vMerge w:val="restart"/>
            <w:shd w:val="clear" w:color="auto" w:fill="auto"/>
          </w:tcPr>
          <w:p w:rsidR="00030376" w:rsidRPr="00546006" w:rsidRDefault="00030376" w:rsidP="00FD762C">
            <w:pPr>
              <w:ind w:firstLine="23"/>
              <w:jc w:val="center"/>
              <w:rPr>
                <w:rFonts w:ascii="Times New Roman" w:hAnsi="Times New Roman" w:cs="Times New Roman"/>
              </w:rPr>
            </w:pPr>
            <w:r w:rsidRPr="00546006">
              <w:rPr>
                <w:rFonts w:ascii="Times New Roman" w:hAnsi="Times New Roman" w:cs="Times New Roman"/>
              </w:rPr>
              <w:t>Единица измерения</w:t>
            </w:r>
          </w:p>
        </w:tc>
        <w:tc>
          <w:tcPr>
            <w:tcW w:w="1516" w:type="dxa"/>
            <w:vMerge w:val="restart"/>
            <w:shd w:val="clear" w:color="auto" w:fill="auto"/>
          </w:tcPr>
          <w:p w:rsidR="00030376" w:rsidRPr="00546006" w:rsidRDefault="00030376" w:rsidP="00FD762C">
            <w:pPr>
              <w:ind w:firstLine="23"/>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Базовое значение показателя реализации 202</w:t>
            </w:r>
            <w:r>
              <w:rPr>
                <w:rFonts w:ascii="Times New Roman" w:hAnsi="Times New Roman" w:cs="Times New Roman"/>
                <w:color w:val="22272F"/>
                <w:highlight w:val="white"/>
              </w:rPr>
              <w:t>6</w:t>
            </w:r>
            <w:r w:rsidRPr="00546006">
              <w:rPr>
                <w:rFonts w:ascii="Times New Roman" w:hAnsi="Times New Roman" w:cs="Times New Roman"/>
                <w:color w:val="22272F"/>
                <w:highlight w:val="white"/>
              </w:rPr>
              <w:t xml:space="preserve"> год</w:t>
            </w:r>
          </w:p>
        </w:tc>
        <w:tc>
          <w:tcPr>
            <w:tcW w:w="1771" w:type="dxa"/>
            <w:shd w:val="clear" w:color="auto" w:fill="auto"/>
            <w:vAlign w:val="center"/>
          </w:tcPr>
          <w:p w:rsidR="00030376" w:rsidRPr="00546006" w:rsidRDefault="00030376" w:rsidP="00FD762C">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Планируемое значение показателя реализации на очередной финансовый год и плановый период</w:t>
            </w:r>
          </w:p>
        </w:tc>
        <w:tc>
          <w:tcPr>
            <w:tcW w:w="1593" w:type="dxa"/>
          </w:tcPr>
          <w:p w:rsidR="00030376" w:rsidRPr="00546006" w:rsidRDefault="00030376" w:rsidP="00FD762C">
            <w:pPr>
              <w:jc w:val="center"/>
              <w:rPr>
                <w:rFonts w:ascii="Times New Roman" w:hAnsi="Times New Roman" w:cs="Times New Roman"/>
                <w:color w:val="22272F"/>
                <w:highlight w:val="white"/>
              </w:rPr>
            </w:pPr>
            <w:r w:rsidRPr="00E74182">
              <w:rPr>
                <w:rFonts w:ascii="Times New Roman" w:hAnsi="Times New Roman" w:cs="Times New Roman"/>
                <w:color w:val="22272F"/>
              </w:rPr>
              <w:t>Планируемое значение показателя реализации на очередной финансовый год и плановый период</w:t>
            </w:r>
          </w:p>
        </w:tc>
      </w:tr>
      <w:tr w:rsidR="00030376" w:rsidRPr="00546006" w:rsidTr="00030376">
        <w:trPr>
          <w:trHeight w:val="448"/>
          <w:tblHeader/>
          <w:jc w:val="center"/>
        </w:trPr>
        <w:tc>
          <w:tcPr>
            <w:tcW w:w="788" w:type="dxa"/>
            <w:vMerge/>
          </w:tcPr>
          <w:p w:rsidR="00030376" w:rsidRPr="00546006" w:rsidRDefault="00030376" w:rsidP="00FD762C">
            <w:pPr>
              <w:rPr>
                <w:rFonts w:ascii="Times New Roman" w:hAnsi="Times New Roman" w:cs="Times New Roman"/>
              </w:rPr>
            </w:pPr>
          </w:p>
        </w:tc>
        <w:tc>
          <w:tcPr>
            <w:tcW w:w="2905" w:type="dxa"/>
            <w:vMerge/>
            <w:shd w:val="clear" w:color="auto" w:fill="auto"/>
          </w:tcPr>
          <w:p w:rsidR="00030376" w:rsidRPr="00546006" w:rsidRDefault="00030376" w:rsidP="00FD762C">
            <w:pPr>
              <w:rPr>
                <w:rFonts w:ascii="Times New Roman" w:hAnsi="Times New Roman" w:cs="Times New Roman"/>
              </w:rPr>
            </w:pPr>
          </w:p>
        </w:tc>
        <w:tc>
          <w:tcPr>
            <w:tcW w:w="1387" w:type="dxa"/>
            <w:vMerge/>
            <w:shd w:val="clear" w:color="auto" w:fill="auto"/>
          </w:tcPr>
          <w:p w:rsidR="00030376" w:rsidRPr="00546006" w:rsidRDefault="00030376" w:rsidP="00FD762C">
            <w:pPr>
              <w:rPr>
                <w:rFonts w:ascii="Times New Roman" w:hAnsi="Times New Roman" w:cs="Times New Roman"/>
              </w:rPr>
            </w:pPr>
          </w:p>
        </w:tc>
        <w:tc>
          <w:tcPr>
            <w:tcW w:w="1516" w:type="dxa"/>
            <w:vMerge/>
            <w:shd w:val="clear" w:color="auto" w:fill="auto"/>
          </w:tcPr>
          <w:p w:rsidR="00030376" w:rsidRPr="00546006" w:rsidRDefault="00030376" w:rsidP="00FD762C">
            <w:pPr>
              <w:rPr>
                <w:rFonts w:ascii="Times New Roman" w:hAnsi="Times New Roman" w:cs="Times New Roman"/>
              </w:rPr>
            </w:pPr>
          </w:p>
        </w:tc>
        <w:tc>
          <w:tcPr>
            <w:tcW w:w="1771" w:type="dxa"/>
            <w:shd w:val="clear" w:color="auto" w:fill="auto"/>
          </w:tcPr>
          <w:p w:rsidR="00030376" w:rsidRPr="00546006" w:rsidRDefault="00030376" w:rsidP="00FD762C">
            <w:pPr>
              <w:jc w:val="center"/>
              <w:rPr>
                <w:rFonts w:ascii="Times New Roman" w:hAnsi="Times New Roman" w:cs="Times New Roman"/>
                <w:color w:val="22272F"/>
                <w:highlight w:val="white"/>
              </w:rPr>
            </w:pPr>
            <w:r w:rsidRPr="00546006">
              <w:rPr>
                <w:rFonts w:ascii="Times New Roman" w:hAnsi="Times New Roman" w:cs="Times New Roman"/>
                <w:color w:val="22272F"/>
                <w:highlight w:val="white"/>
              </w:rPr>
              <w:t>2026 год</w:t>
            </w:r>
          </w:p>
        </w:tc>
        <w:tc>
          <w:tcPr>
            <w:tcW w:w="1593" w:type="dxa"/>
          </w:tcPr>
          <w:p w:rsidR="00030376" w:rsidRPr="00546006" w:rsidRDefault="00030376" w:rsidP="00FD762C">
            <w:pPr>
              <w:jc w:val="center"/>
              <w:rPr>
                <w:rFonts w:ascii="Times New Roman" w:hAnsi="Times New Roman" w:cs="Times New Roman"/>
                <w:color w:val="22272F"/>
                <w:highlight w:val="white"/>
              </w:rPr>
            </w:pPr>
            <w:r>
              <w:rPr>
                <w:rFonts w:ascii="Times New Roman" w:hAnsi="Times New Roman" w:cs="Times New Roman"/>
                <w:color w:val="22272F"/>
                <w:highlight w:val="white"/>
              </w:rPr>
              <w:t>2027</w:t>
            </w:r>
          </w:p>
        </w:tc>
      </w:tr>
      <w:tr w:rsidR="00030376" w:rsidRPr="00546006" w:rsidTr="00030376">
        <w:trPr>
          <w:trHeight w:val="282"/>
          <w:tblHeader/>
          <w:jc w:val="center"/>
        </w:trPr>
        <w:tc>
          <w:tcPr>
            <w:tcW w:w="788" w:type="dxa"/>
          </w:tcPr>
          <w:p w:rsidR="00030376" w:rsidRPr="00546006" w:rsidRDefault="00030376" w:rsidP="00FD762C">
            <w:pPr>
              <w:jc w:val="center"/>
              <w:rPr>
                <w:rFonts w:ascii="Times New Roman" w:hAnsi="Times New Roman" w:cs="Times New Roman"/>
              </w:rPr>
            </w:pPr>
            <w:r>
              <w:rPr>
                <w:rFonts w:ascii="Times New Roman" w:hAnsi="Times New Roman" w:cs="Times New Roman"/>
              </w:rPr>
              <w:t>1</w:t>
            </w:r>
          </w:p>
        </w:tc>
        <w:tc>
          <w:tcPr>
            <w:tcW w:w="2905" w:type="dxa"/>
            <w:shd w:val="clear" w:color="auto" w:fill="auto"/>
            <w:vAlign w:val="center"/>
          </w:tcPr>
          <w:p w:rsidR="00030376" w:rsidRPr="00546006" w:rsidRDefault="00030376" w:rsidP="00FD762C">
            <w:pPr>
              <w:jc w:val="center"/>
              <w:rPr>
                <w:rFonts w:ascii="Times New Roman" w:hAnsi="Times New Roman" w:cs="Times New Roman"/>
              </w:rPr>
            </w:pPr>
            <w:r>
              <w:rPr>
                <w:rFonts w:ascii="Times New Roman" w:hAnsi="Times New Roman" w:cs="Times New Roman"/>
              </w:rPr>
              <w:t>2</w:t>
            </w:r>
          </w:p>
        </w:tc>
        <w:tc>
          <w:tcPr>
            <w:tcW w:w="1387" w:type="dxa"/>
            <w:shd w:val="clear" w:color="auto" w:fill="auto"/>
          </w:tcPr>
          <w:p w:rsidR="00030376" w:rsidRPr="00546006" w:rsidRDefault="00030376" w:rsidP="00FD762C">
            <w:pPr>
              <w:jc w:val="center"/>
              <w:rPr>
                <w:rFonts w:ascii="Times New Roman" w:hAnsi="Times New Roman" w:cs="Times New Roman"/>
                <w:spacing w:val="-2"/>
              </w:rPr>
            </w:pPr>
            <w:r>
              <w:rPr>
                <w:rFonts w:ascii="Times New Roman" w:hAnsi="Times New Roman" w:cs="Times New Roman"/>
                <w:spacing w:val="-2"/>
              </w:rPr>
              <w:t>3</w:t>
            </w:r>
          </w:p>
        </w:tc>
        <w:tc>
          <w:tcPr>
            <w:tcW w:w="1516" w:type="dxa"/>
            <w:shd w:val="clear" w:color="auto" w:fill="auto"/>
          </w:tcPr>
          <w:p w:rsidR="00030376" w:rsidRPr="00546006" w:rsidRDefault="00030376" w:rsidP="00FD762C">
            <w:pPr>
              <w:jc w:val="center"/>
              <w:rPr>
                <w:rFonts w:ascii="Times New Roman" w:hAnsi="Times New Roman" w:cs="Times New Roman"/>
                <w:spacing w:val="-2"/>
              </w:rPr>
            </w:pPr>
            <w:r>
              <w:rPr>
                <w:rFonts w:ascii="Times New Roman" w:hAnsi="Times New Roman" w:cs="Times New Roman"/>
                <w:spacing w:val="-2"/>
              </w:rPr>
              <w:t>4</w:t>
            </w:r>
          </w:p>
        </w:tc>
        <w:tc>
          <w:tcPr>
            <w:tcW w:w="1771" w:type="dxa"/>
            <w:shd w:val="clear" w:color="auto" w:fill="auto"/>
            <w:vAlign w:val="center"/>
          </w:tcPr>
          <w:p w:rsidR="00030376" w:rsidRPr="00546006" w:rsidRDefault="00030376" w:rsidP="00FD762C">
            <w:pPr>
              <w:jc w:val="center"/>
              <w:rPr>
                <w:rFonts w:ascii="Times New Roman" w:hAnsi="Times New Roman" w:cs="Times New Roman"/>
              </w:rPr>
            </w:pPr>
            <w:r>
              <w:rPr>
                <w:rFonts w:ascii="Times New Roman" w:eastAsia="Times New Roman" w:hAnsi="Times New Roman" w:cs="Times New Roman"/>
                <w:spacing w:val="-2"/>
              </w:rPr>
              <w:t>5</w:t>
            </w:r>
          </w:p>
        </w:tc>
        <w:tc>
          <w:tcPr>
            <w:tcW w:w="1593" w:type="dxa"/>
          </w:tcPr>
          <w:p w:rsidR="00030376" w:rsidRDefault="00030376" w:rsidP="00FD762C">
            <w:pPr>
              <w:jc w:val="center"/>
              <w:rPr>
                <w:rFonts w:ascii="Times New Roman" w:eastAsia="Times New Roman" w:hAnsi="Times New Roman" w:cs="Times New Roman"/>
                <w:spacing w:val="-2"/>
              </w:rPr>
            </w:pPr>
          </w:p>
        </w:tc>
      </w:tr>
      <w:tr w:rsidR="00030376" w:rsidRPr="00546006" w:rsidTr="00030376">
        <w:trPr>
          <w:trHeight w:val="433"/>
          <w:jc w:val="center"/>
        </w:trPr>
        <w:tc>
          <w:tcPr>
            <w:tcW w:w="788" w:type="dxa"/>
          </w:tcPr>
          <w:p w:rsidR="00030376" w:rsidRPr="00261AA6" w:rsidRDefault="00030376" w:rsidP="00261AA6">
            <w:pPr>
              <w:snapToGrid w:val="0"/>
              <w:spacing w:line="228" w:lineRule="auto"/>
              <w:ind w:left="360"/>
              <w:jc w:val="both"/>
              <w:rPr>
                <w:rFonts w:ascii="Times New Roman" w:hAnsi="Times New Roman" w:cs="Times New Roman"/>
                <w:sz w:val="20"/>
                <w:szCs w:val="20"/>
              </w:rPr>
            </w:pPr>
            <w:r>
              <w:rPr>
                <w:rFonts w:ascii="Times New Roman" w:hAnsi="Times New Roman" w:cs="Times New Roman"/>
                <w:sz w:val="20"/>
                <w:szCs w:val="20"/>
              </w:rPr>
              <w:t>1</w:t>
            </w:r>
          </w:p>
        </w:tc>
        <w:tc>
          <w:tcPr>
            <w:tcW w:w="2905" w:type="dxa"/>
            <w:shd w:val="clear" w:color="auto" w:fill="auto"/>
            <w:vAlign w:val="center"/>
          </w:tcPr>
          <w:p w:rsidR="00030376" w:rsidRPr="00546006" w:rsidRDefault="00030376" w:rsidP="00FD762C">
            <w:pPr>
              <w:snapToGrid w:val="0"/>
              <w:spacing w:line="228" w:lineRule="auto"/>
              <w:jc w:val="both"/>
              <w:rPr>
                <w:rFonts w:ascii="Times New Roman" w:eastAsia="Times New Roman" w:hAnsi="Times New Roman" w:cs="Times New Roman"/>
                <w:spacing w:val="-2"/>
                <w:sz w:val="20"/>
                <w:szCs w:val="20"/>
                <w:lang w:eastAsia="ru-RU"/>
              </w:rPr>
            </w:pPr>
            <w:r w:rsidRPr="000D4779">
              <w:rPr>
                <w:rFonts w:ascii="Times New Roman" w:hAnsi="Times New Roman" w:cs="Times New Roman"/>
                <w:sz w:val="20"/>
                <w:szCs w:val="20"/>
              </w:rPr>
              <w:t>Укомплектование заглубленных помещений предметами первой необходимости, специальным инвентарем, медицинскими и иными средствами для населения на территории муниципального образования «Велижский муниципальный округ» Смоленской области</w:t>
            </w:r>
          </w:p>
        </w:tc>
        <w:tc>
          <w:tcPr>
            <w:tcW w:w="1387" w:type="dxa"/>
            <w:shd w:val="clear" w:color="auto" w:fill="auto"/>
          </w:tcPr>
          <w:p w:rsidR="00030376" w:rsidRPr="00546006" w:rsidRDefault="008B19BC" w:rsidP="00FD762C">
            <w:pPr>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руб.</w:t>
            </w:r>
          </w:p>
        </w:tc>
        <w:tc>
          <w:tcPr>
            <w:tcW w:w="1516" w:type="dxa"/>
            <w:shd w:val="clear" w:color="auto" w:fill="auto"/>
          </w:tcPr>
          <w:p w:rsidR="00030376" w:rsidRPr="00546006" w:rsidRDefault="00030376" w:rsidP="00FD762C">
            <w:pPr>
              <w:snapToGrid w:val="0"/>
              <w:jc w:val="center"/>
              <w:rPr>
                <w:rFonts w:ascii="Times New Roman" w:hAnsi="Times New Roman" w:cs="Times New Roman"/>
              </w:rPr>
            </w:pPr>
            <w:r>
              <w:rPr>
                <w:rFonts w:ascii="Times New Roman" w:hAnsi="Times New Roman" w:cs="Times New Roman"/>
              </w:rPr>
              <w:t>473684,4</w:t>
            </w:r>
          </w:p>
        </w:tc>
        <w:tc>
          <w:tcPr>
            <w:tcW w:w="1771" w:type="dxa"/>
            <w:shd w:val="clear" w:color="auto" w:fill="auto"/>
          </w:tcPr>
          <w:p w:rsidR="00030376" w:rsidRPr="00546006" w:rsidRDefault="00030376" w:rsidP="00FD762C">
            <w:pPr>
              <w:snapToGrid w:val="0"/>
              <w:jc w:val="center"/>
              <w:rPr>
                <w:rFonts w:ascii="Times New Roman" w:hAnsi="Times New Roman" w:cs="Times New Roman"/>
              </w:rPr>
            </w:pPr>
            <w:r w:rsidRPr="00030376">
              <w:rPr>
                <w:rFonts w:ascii="Times New Roman" w:hAnsi="Times New Roman" w:cs="Times New Roman"/>
              </w:rPr>
              <w:t>473684,4</w:t>
            </w:r>
          </w:p>
        </w:tc>
        <w:tc>
          <w:tcPr>
            <w:tcW w:w="1593" w:type="dxa"/>
          </w:tcPr>
          <w:p w:rsidR="00030376" w:rsidRDefault="00030376" w:rsidP="00FD762C">
            <w:pPr>
              <w:snapToGrid w:val="0"/>
              <w:jc w:val="center"/>
              <w:rPr>
                <w:rFonts w:ascii="Times New Roman" w:hAnsi="Times New Roman" w:cs="Times New Roman"/>
              </w:rPr>
            </w:pPr>
            <w:r>
              <w:rPr>
                <w:rFonts w:ascii="Times New Roman" w:hAnsi="Times New Roman" w:cs="Times New Roman"/>
              </w:rPr>
              <w:t>1697684,2</w:t>
            </w:r>
          </w:p>
        </w:tc>
      </w:tr>
      <w:tr w:rsidR="00030376" w:rsidRPr="00546006" w:rsidTr="00030376">
        <w:trPr>
          <w:trHeight w:val="433"/>
          <w:jc w:val="center"/>
        </w:trPr>
        <w:tc>
          <w:tcPr>
            <w:tcW w:w="788" w:type="dxa"/>
          </w:tcPr>
          <w:p w:rsidR="00030376" w:rsidRDefault="00030376" w:rsidP="00261AA6">
            <w:pPr>
              <w:snapToGrid w:val="0"/>
              <w:spacing w:line="228" w:lineRule="auto"/>
              <w:ind w:left="360"/>
              <w:jc w:val="both"/>
              <w:rPr>
                <w:rFonts w:ascii="Times New Roman" w:hAnsi="Times New Roman" w:cs="Times New Roman"/>
                <w:sz w:val="20"/>
                <w:szCs w:val="20"/>
              </w:rPr>
            </w:pPr>
            <w:r>
              <w:rPr>
                <w:rFonts w:ascii="Times New Roman" w:hAnsi="Times New Roman" w:cs="Times New Roman"/>
                <w:sz w:val="20"/>
                <w:szCs w:val="20"/>
              </w:rPr>
              <w:t>2</w:t>
            </w:r>
          </w:p>
        </w:tc>
        <w:tc>
          <w:tcPr>
            <w:tcW w:w="2905" w:type="dxa"/>
            <w:shd w:val="clear" w:color="auto" w:fill="auto"/>
            <w:vAlign w:val="center"/>
          </w:tcPr>
          <w:p w:rsidR="00030376" w:rsidRPr="000D4779" w:rsidRDefault="00030376" w:rsidP="00FD762C">
            <w:pPr>
              <w:snapToGrid w:val="0"/>
              <w:spacing w:line="228" w:lineRule="auto"/>
              <w:jc w:val="both"/>
              <w:rPr>
                <w:rFonts w:ascii="Times New Roman" w:hAnsi="Times New Roman" w:cs="Times New Roman"/>
                <w:sz w:val="20"/>
                <w:szCs w:val="20"/>
              </w:rPr>
            </w:pPr>
            <w:r w:rsidRPr="001B637F">
              <w:rPr>
                <w:rFonts w:ascii="Times New Roman" w:hAnsi="Times New Roman" w:cs="Times New Roman"/>
                <w:sz w:val="20"/>
                <w:szCs w:val="2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 ремонт заглубленных помещений</w:t>
            </w:r>
          </w:p>
        </w:tc>
        <w:tc>
          <w:tcPr>
            <w:tcW w:w="1387" w:type="dxa"/>
            <w:shd w:val="clear" w:color="auto" w:fill="auto"/>
          </w:tcPr>
          <w:p w:rsidR="00030376" w:rsidRDefault="00B42786" w:rsidP="00FD762C">
            <w:pPr>
              <w:snapToGrid w:val="0"/>
              <w:jc w:val="center"/>
              <w:rPr>
                <w:rFonts w:ascii="Times New Roman" w:eastAsia="Times New Roman" w:hAnsi="Times New Roman" w:cs="Times New Roman"/>
                <w:spacing w:val="-2"/>
              </w:rPr>
            </w:pPr>
            <w:r>
              <w:rPr>
                <w:rFonts w:ascii="Times New Roman" w:eastAsia="Times New Roman" w:hAnsi="Times New Roman" w:cs="Times New Roman"/>
                <w:spacing w:val="-2"/>
              </w:rPr>
              <w:t>руб.</w:t>
            </w:r>
          </w:p>
        </w:tc>
        <w:tc>
          <w:tcPr>
            <w:tcW w:w="1516" w:type="dxa"/>
            <w:shd w:val="clear" w:color="auto" w:fill="auto"/>
          </w:tcPr>
          <w:p w:rsidR="00030376" w:rsidRDefault="00030376" w:rsidP="00FD762C">
            <w:pPr>
              <w:snapToGrid w:val="0"/>
              <w:jc w:val="center"/>
              <w:rPr>
                <w:rFonts w:ascii="Times New Roman" w:hAnsi="Times New Roman" w:cs="Times New Roman"/>
              </w:rPr>
            </w:pPr>
            <w:r>
              <w:rPr>
                <w:rFonts w:ascii="Times New Roman" w:hAnsi="Times New Roman" w:cs="Times New Roman"/>
              </w:rPr>
              <w:t>1105263,6</w:t>
            </w:r>
          </w:p>
        </w:tc>
        <w:tc>
          <w:tcPr>
            <w:tcW w:w="1771" w:type="dxa"/>
            <w:shd w:val="clear" w:color="auto" w:fill="auto"/>
          </w:tcPr>
          <w:p w:rsidR="00030376" w:rsidRDefault="00030376" w:rsidP="00FD762C">
            <w:pPr>
              <w:snapToGrid w:val="0"/>
              <w:jc w:val="center"/>
              <w:rPr>
                <w:rFonts w:ascii="Times New Roman" w:hAnsi="Times New Roman" w:cs="Times New Roman"/>
              </w:rPr>
            </w:pPr>
            <w:r w:rsidRPr="00030376">
              <w:rPr>
                <w:rFonts w:ascii="Times New Roman" w:hAnsi="Times New Roman" w:cs="Times New Roman"/>
              </w:rPr>
              <w:t>1105263,6</w:t>
            </w:r>
          </w:p>
        </w:tc>
        <w:tc>
          <w:tcPr>
            <w:tcW w:w="1593" w:type="dxa"/>
          </w:tcPr>
          <w:p w:rsidR="00030376" w:rsidRPr="001B4235" w:rsidRDefault="00030376" w:rsidP="00FD762C">
            <w:pPr>
              <w:snapToGrid w:val="0"/>
              <w:jc w:val="center"/>
              <w:rPr>
                <w:rFonts w:ascii="Times New Roman" w:hAnsi="Times New Roman" w:cs="Times New Roman"/>
              </w:rPr>
            </w:pPr>
            <w:r>
              <w:rPr>
                <w:rFonts w:ascii="Times New Roman" w:hAnsi="Times New Roman" w:cs="Times New Roman"/>
              </w:rPr>
              <w:t>3961263,17</w:t>
            </w:r>
          </w:p>
        </w:tc>
      </w:tr>
      <w:tr w:rsidR="00066024" w:rsidRPr="00066024" w:rsidTr="00030376">
        <w:trPr>
          <w:trHeight w:val="433"/>
          <w:jc w:val="center"/>
        </w:trPr>
        <w:tc>
          <w:tcPr>
            <w:tcW w:w="788" w:type="dxa"/>
          </w:tcPr>
          <w:p w:rsidR="00066024" w:rsidRPr="00066024" w:rsidRDefault="00066024" w:rsidP="00261AA6">
            <w:pPr>
              <w:snapToGrid w:val="0"/>
              <w:spacing w:line="228" w:lineRule="auto"/>
              <w:ind w:left="360"/>
              <w:jc w:val="both"/>
              <w:rPr>
                <w:rFonts w:ascii="Times New Roman" w:hAnsi="Times New Roman" w:cs="Times New Roman"/>
                <w:b/>
                <w:sz w:val="20"/>
                <w:szCs w:val="20"/>
              </w:rPr>
            </w:pPr>
            <w:r w:rsidRPr="00066024">
              <w:rPr>
                <w:rFonts w:ascii="Times New Roman" w:hAnsi="Times New Roman" w:cs="Times New Roman"/>
                <w:b/>
                <w:sz w:val="20"/>
                <w:szCs w:val="20"/>
              </w:rPr>
              <w:t>3</w:t>
            </w:r>
          </w:p>
        </w:tc>
        <w:tc>
          <w:tcPr>
            <w:tcW w:w="2905" w:type="dxa"/>
            <w:shd w:val="clear" w:color="auto" w:fill="auto"/>
            <w:vAlign w:val="center"/>
          </w:tcPr>
          <w:p w:rsidR="00066024" w:rsidRPr="00066024" w:rsidRDefault="00066024" w:rsidP="00FD762C">
            <w:pPr>
              <w:snapToGrid w:val="0"/>
              <w:spacing w:line="228" w:lineRule="auto"/>
              <w:jc w:val="both"/>
              <w:rPr>
                <w:rFonts w:ascii="Times New Roman" w:hAnsi="Times New Roman" w:cs="Times New Roman"/>
                <w:b/>
                <w:sz w:val="20"/>
                <w:szCs w:val="20"/>
              </w:rPr>
            </w:pPr>
            <w:r w:rsidRPr="00607AAB">
              <w:rPr>
                <w:rFonts w:ascii="Times New Roman" w:hAnsi="Times New Roman" w:cs="Times New Roman"/>
                <w:b/>
              </w:rPr>
              <w:t>Всего:</w:t>
            </w:r>
          </w:p>
        </w:tc>
        <w:tc>
          <w:tcPr>
            <w:tcW w:w="1387" w:type="dxa"/>
            <w:shd w:val="clear" w:color="auto" w:fill="auto"/>
          </w:tcPr>
          <w:p w:rsidR="00066024" w:rsidRPr="00066024" w:rsidRDefault="00066024" w:rsidP="00FD762C">
            <w:pPr>
              <w:snapToGrid w:val="0"/>
              <w:jc w:val="center"/>
              <w:rPr>
                <w:rFonts w:ascii="Times New Roman" w:eastAsia="Times New Roman" w:hAnsi="Times New Roman" w:cs="Times New Roman"/>
                <w:b/>
                <w:spacing w:val="-2"/>
              </w:rPr>
            </w:pPr>
          </w:p>
        </w:tc>
        <w:tc>
          <w:tcPr>
            <w:tcW w:w="1516" w:type="dxa"/>
            <w:shd w:val="clear" w:color="auto" w:fill="auto"/>
          </w:tcPr>
          <w:p w:rsidR="00066024" w:rsidRPr="00066024" w:rsidRDefault="00066024" w:rsidP="00FD762C">
            <w:pPr>
              <w:snapToGrid w:val="0"/>
              <w:jc w:val="center"/>
              <w:rPr>
                <w:rFonts w:ascii="Times New Roman" w:hAnsi="Times New Roman" w:cs="Times New Roman"/>
                <w:b/>
              </w:rPr>
            </w:pPr>
            <w:r w:rsidRPr="00066024">
              <w:rPr>
                <w:rFonts w:ascii="Times New Roman" w:hAnsi="Times New Roman" w:cs="Times New Roman"/>
                <w:b/>
              </w:rPr>
              <w:t>1578948</w:t>
            </w:r>
          </w:p>
        </w:tc>
        <w:tc>
          <w:tcPr>
            <w:tcW w:w="1771" w:type="dxa"/>
            <w:shd w:val="clear" w:color="auto" w:fill="auto"/>
          </w:tcPr>
          <w:p w:rsidR="00066024" w:rsidRPr="00066024" w:rsidRDefault="00066024" w:rsidP="00FD762C">
            <w:pPr>
              <w:snapToGrid w:val="0"/>
              <w:jc w:val="center"/>
              <w:rPr>
                <w:rFonts w:ascii="Times New Roman" w:hAnsi="Times New Roman" w:cs="Times New Roman"/>
                <w:b/>
              </w:rPr>
            </w:pPr>
            <w:r w:rsidRPr="00066024">
              <w:rPr>
                <w:rFonts w:ascii="Times New Roman" w:hAnsi="Times New Roman" w:cs="Times New Roman"/>
                <w:b/>
              </w:rPr>
              <w:t>1578948</w:t>
            </w:r>
          </w:p>
        </w:tc>
        <w:tc>
          <w:tcPr>
            <w:tcW w:w="1593" w:type="dxa"/>
          </w:tcPr>
          <w:p w:rsidR="00066024" w:rsidRPr="00066024" w:rsidRDefault="00066024" w:rsidP="00FD762C">
            <w:pPr>
              <w:snapToGrid w:val="0"/>
              <w:jc w:val="center"/>
              <w:rPr>
                <w:rFonts w:ascii="Times New Roman" w:hAnsi="Times New Roman" w:cs="Times New Roman"/>
                <w:b/>
              </w:rPr>
            </w:pPr>
            <w:r>
              <w:rPr>
                <w:rFonts w:ascii="Times New Roman" w:hAnsi="Times New Roman" w:cs="Times New Roman"/>
                <w:b/>
              </w:rPr>
              <w:t>5658947,37</w:t>
            </w:r>
          </w:p>
        </w:tc>
      </w:tr>
    </w:tbl>
    <w:p w:rsidR="00261AA6" w:rsidRPr="00546006" w:rsidRDefault="00261AA6" w:rsidP="00261AA6">
      <w:pPr>
        <w:rPr>
          <w:rFonts w:ascii="Times New Roman" w:hAnsi="Times New Roman" w:cs="Times New Roman"/>
        </w:rPr>
      </w:pPr>
    </w:p>
    <w:p w:rsidR="00546006" w:rsidRDefault="00546006" w:rsidP="006D74E1">
      <w:pPr>
        <w:jc w:val="center"/>
        <w:rPr>
          <w:rFonts w:ascii="Times New Roman" w:eastAsia="Times New Roman" w:hAnsi="Times New Roman" w:cs="Times New Roman"/>
          <w:b/>
          <w:sz w:val="28"/>
          <w:szCs w:val="28"/>
          <w:lang w:eastAsia="ru-RU"/>
        </w:rPr>
      </w:pPr>
    </w:p>
    <w:p w:rsidR="00A52DB6" w:rsidRPr="00546006" w:rsidRDefault="00B93374" w:rsidP="006D74E1">
      <w:pPr>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lastRenderedPageBreak/>
        <w:t xml:space="preserve">Раздел 5. </w:t>
      </w:r>
      <w:r w:rsidR="00FD078A" w:rsidRPr="00546006">
        <w:rPr>
          <w:rFonts w:ascii="Times New Roman" w:eastAsia="Times New Roman" w:hAnsi="Times New Roman" w:cs="Times New Roman"/>
          <w:b/>
          <w:sz w:val="28"/>
          <w:szCs w:val="28"/>
          <w:lang w:eastAsia="ru-RU"/>
        </w:rPr>
        <w:t>ОЦЕНКА</w:t>
      </w:r>
    </w:p>
    <w:p w:rsidR="00A52DB6" w:rsidRPr="00546006" w:rsidRDefault="00FD078A" w:rsidP="006D74E1">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применения мер</w:t>
      </w:r>
      <w:r w:rsidR="00B93374" w:rsidRPr="00546006">
        <w:rPr>
          <w:rFonts w:ascii="Times New Roman" w:hAnsi="Times New Roman" w:cs="Times New Roman"/>
        </w:rPr>
        <w:t xml:space="preserve"> </w:t>
      </w:r>
      <w:r w:rsidR="00B93374" w:rsidRPr="00546006">
        <w:rPr>
          <w:rFonts w:ascii="Times New Roman" w:eastAsia="Times New Roman" w:hAnsi="Times New Roman" w:cs="Times New Roman"/>
          <w:b/>
          <w:sz w:val="28"/>
          <w:szCs w:val="28"/>
          <w:lang w:eastAsia="ru-RU"/>
        </w:rPr>
        <w:t>государственного</w:t>
      </w:r>
      <w:r w:rsidRPr="00546006">
        <w:rPr>
          <w:rFonts w:ascii="Times New Roman" w:eastAsia="Times New Roman" w:hAnsi="Times New Roman" w:cs="Times New Roman"/>
          <w:b/>
          <w:sz w:val="28"/>
          <w:szCs w:val="28"/>
          <w:lang w:eastAsia="ru-RU"/>
        </w:rPr>
        <w:t xml:space="preserve"> </w:t>
      </w:r>
      <w:r w:rsidR="00B93374" w:rsidRPr="00546006">
        <w:rPr>
          <w:rFonts w:ascii="Times New Roman" w:eastAsia="Times New Roman" w:hAnsi="Times New Roman" w:cs="Times New Roman"/>
          <w:b/>
          <w:sz w:val="28"/>
          <w:szCs w:val="28"/>
          <w:lang w:eastAsia="ru-RU"/>
        </w:rPr>
        <w:t xml:space="preserve">и </w:t>
      </w:r>
      <w:r w:rsidRPr="00546006">
        <w:rPr>
          <w:rFonts w:ascii="Times New Roman" w:eastAsia="Times New Roman" w:hAnsi="Times New Roman" w:cs="Times New Roman"/>
          <w:b/>
          <w:sz w:val="28"/>
          <w:szCs w:val="28"/>
          <w:lang w:eastAsia="ru-RU"/>
        </w:rPr>
        <w:t>муниципального</w:t>
      </w:r>
      <w:r w:rsidR="00B93374" w:rsidRPr="00546006">
        <w:rPr>
          <w:rFonts w:ascii="Times New Roman" w:eastAsia="Times New Roman" w:hAnsi="Times New Roman" w:cs="Times New Roman"/>
          <w:b/>
          <w:sz w:val="28"/>
          <w:szCs w:val="28"/>
          <w:lang w:eastAsia="ru-RU"/>
        </w:rPr>
        <w:t xml:space="preserve"> </w:t>
      </w:r>
      <w:r w:rsidRPr="00546006">
        <w:rPr>
          <w:rFonts w:ascii="Times New Roman" w:eastAsia="Times New Roman" w:hAnsi="Times New Roman" w:cs="Times New Roman"/>
          <w:b/>
          <w:sz w:val="28"/>
          <w:szCs w:val="28"/>
          <w:lang w:eastAsia="ru-RU"/>
        </w:rPr>
        <w:t>регулирования в части налоговых льгот, освобождений и иных преференций по налог</w:t>
      </w:r>
      <w:r w:rsidR="00B93374" w:rsidRPr="00546006">
        <w:rPr>
          <w:rFonts w:ascii="Times New Roman" w:eastAsia="Times New Roman" w:hAnsi="Times New Roman" w:cs="Times New Roman"/>
          <w:b/>
          <w:sz w:val="28"/>
          <w:szCs w:val="28"/>
          <w:lang w:eastAsia="ru-RU"/>
        </w:rPr>
        <w:t xml:space="preserve">ам и сборам в сфере реализации </w:t>
      </w:r>
      <w:r w:rsidRPr="00546006">
        <w:rPr>
          <w:rFonts w:ascii="Times New Roman" w:eastAsia="Times New Roman" w:hAnsi="Times New Roman" w:cs="Times New Roman"/>
          <w:b/>
          <w:sz w:val="28"/>
          <w:szCs w:val="28"/>
          <w:lang w:eastAsia="ru-RU"/>
        </w:rPr>
        <w:t>муниципальной программы</w:t>
      </w:r>
      <w:r w:rsidR="006D74E1" w:rsidRPr="00546006">
        <w:rPr>
          <w:rFonts w:ascii="Times New Roman" w:eastAsia="Times New Roman" w:hAnsi="Times New Roman" w:cs="Times New Roman"/>
          <w:b/>
          <w:sz w:val="28"/>
          <w:szCs w:val="28"/>
          <w:lang w:eastAsia="ru-RU"/>
        </w:rPr>
        <w:t xml:space="preserve"> </w:t>
      </w:r>
      <w:r w:rsidR="001A1C8D" w:rsidRPr="001A1C8D">
        <w:rPr>
          <w:rFonts w:ascii="Times New Roman" w:eastAsia="Times New Roman" w:hAnsi="Times New Roman" w:cs="Times New Roman"/>
          <w:b/>
          <w:sz w:val="28"/>
          <w:szCs w:val="28"/>
          <w:lang w:eastAsia="ru-RU"/>
        </w:rPr>
        <w:t>«</w:t>
      </w:r>
      <w:r w:rsidR="00B838F3" w:rsidRPr="00B838F3">
        <w:rPr>
          <w:rFonts w:ascii="Times New Roman" w:eastAsia="Times New Roman" w:hAnsi="Times New Roman" w:cs="Times New Roman"/>
          <w:b/>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sidRPr="001A1C8D">
        <w:rPr>
          <w:rFonts w:ascii="Times New Roman" w:eastAsia="Times New Roman" w:hAnsi="Times New Roman" w:cs="Times New Roman"/>
          <w:b/>
          <w:sz w:val="28"/>
          <w:szCs w:val="28"/>
          <w:lang w:eastAsia="ru-RU"/>
        </w:rPr>
        <w:t>»</w:t>
      </w:r>
    </w:p>
    <w:p w:rsidR="002973D1" w:rsidRPr="00546006" w:rsidRDefault="002973D1">
      <w:pPr>
        <w:jc w:val="center"/>
        <w:rPr>
          <w:rFonts w:ascii="Times New Roman" w:eastAsia="Times New Roman" w:hAnsi="Times New Roman" w:cs="Times New Roman"/>
          <w:b/>
          <w:sz w:val="28"/>
          <w:szCs w:val="28"/>
          <w:lang w:eastAsia="ru-RU"/>
        </w:rPr>
      </w:pPr>
    </w:p>
    <w:p w:rsidR="00946BCD" w:rsidRPr="00546006" w:rsidRDefault="000B0214" w:rsidP="00946BCD">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00946BCD" w:rsidRPr="00546006">
        <w:rPr>
          <w:rFonts w:ascii="Times New Roman" w:eastAsia="Times New Roman" w:hAnsi="Times New Roman" w:cs="Times New Roman"/>
          <w:sz w:val="28"/>
          <w:szCs w:val="28"/>
          <w:lang w:eastAsia="ru-RU"/>
        </w:rPr>
        <w:t xml:space="preserve">В рамках муниципальной программы оценка применения мер </w:t>
      </w:r>
      <w:r w:rsidR="00B93374" w:rsidRPr="00546006">
        <w:rPr>
          <w:rFonts w:ascii="Times New Roman" w:eastAsia="Times New Roman" w:hAnsi="Times New Roman" w:cs="Times New Roman"/>
          <w:sz w:val="28"/>
          <w:szCs w:val="28"/>
          <w:lang w:eastAsia="ru-RU"/>
        </w:rPr>
        <w:t xml:space="preserve">государственного и </w:t>
      </w:r>
      <w:r w:rsidR="00946BCD" w:rsidRPr="00546006">
        <w:rPr>
          <w:rFonts w:ascii="Times New Roman" w:eastAsia="Times New Roman" w:hAnsi="Times New Roman" w:cs="Times New Roman"/>
          <w:sz w:val="28"/>
          <w:szCs w:val="28"/>
          <w:lang w:eastAsia="ru-RU"/>
        </w:rPr>
        <w:t>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применяется.</w:t>
      </w:r>
    </w:p>
    <w:p w:rsidR="00A52DB6" w:rsidRPr="00546006" w:rsidRDefault="00946BCD" w:rsidP="00946BCD">
      <w:pPr>
        <w:jc w:val="both"/>
        <w:rPr>
          <w:rFonts w:ascii="Times New Roman" w:hAnsi="Times New Roman" w:cs="Times New Roman"/>
          <w:sz w:val="28"/>
          <w:szCs w:val="28"/>
        </w:rPr>
      </w:pPr>
      <w:r w:rsidRPr="00546006">
        <w:rPr>
          <w:rFonts w:ascii="Times New Roman" w:eastAsia="Times New Roman" w:hAnsi="Times New Roman" w:cs="Times New Roman"/>
          <w:lang w:eastAsia="ru-RU"/>
        </w:rPr>
        <w:t xml:space="preserve"> </w:t>
      </w:r>
    </w:p>
    <w:p w:rsidR="00EA1D75" w:rsidRDefault="00EA1D75">
      <w:pPr>
        <w:ind w:left="1701" w:right="1700"/>
        <w:jc w:val="center"/>
        <w:rPr>
          <w:rFonts w:ascii="Times New Roman" w:eastAsia="Times New Roman" w:hAnsi="Times New Roman" w:cs="Times New Roman"/>
          <w:b/>
          <w:sz w:val="28"/>
          <w:szCs w:val="28"/>
          <w:lang w:eastAsia="ru-RU"/>
        </w:rPr>
      </w:pPr>
    </w:p>
    <w:p w:rsidR="00A52DB6" w:rsidRPr="00546006" w:rsidRDefault="004F49B9">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Раздел 6. </w:t>
      </w:r>
      <w:r w:rsidR="00FD078A" w:rsidRPr="00546006">
        <w:rPr>
          <w:rFonts w:ascii="Times New Roman" w:eastAsia="Times New Roman" w:hAnsi="Times New Roman" w:cs="Times New Roman"/>
          <w:b/>
          <w:sz w:val="28"/>
          <w:szCs w:val="28"/>
          <w:lang w:eastAsia="ru-RU"/>
        </w:rPr>
        <w:t>СВЕДЕНИЯ</w:t>
      </w:r>
    </w:p>
    <w:p w:rsidR="00A52DB6" w:rsidRPr="00546006" w:rsidRDefault="00FD078A">
      <w:pPr>
        <w:ind w:left="1701" w:right="1700"/>
        <w:jc w:val="center"/>
        <w:rPr>
          <w:rFonts w:ascii="Times New Roman" w:eastAsia="Times New Roman" w:hAnsi="Times New Roman" w:cs="Times New Roman"/>
          <w:b/>
          <w:sz w:val="28"/>
          <w:szCs w:val="28"/>
          <w:lang w:eastAsia="ru-RU"/>
        </w:rPr>
      </w:pPr>
      <w:r w:rsidRPr="00546006">
        <w:rPr>
          <w:rFonts w:ascii="Times New Roman" w:eastAsia="Times New Roman" w:hAnsi="Times New Roman" w:cs="Times New Roman"/>
          <w:b/>
          <w:sz w:val="28"/>
          <w:szCs w:val="28"/>
          <w:lang w:eastAsia="ru-RU"/>
        </w:rPr>
        <w:t xml:space="preserve">о финансировании структурных элементов </w:t>
      </w:r>
    </w:p>
    <w:p w:rsidR="00546006" w:rsidRDefault="00FD078A" w:rsidP="006D74E1">
      <w:pPr>
        <w:ind w:left="1701" w:right="1700"/>
        <w:jc w:val="center"/>
        <w:rPr>
          <w:rFonts w:ascii="Times New Roman" w:eastAsia="Times New Roman" w:hAnsi="Times New Roman" w:cs="Times New Roman"/>
          <w:b/>
          <w:bCs/>
          <w:sz w:val="28"/>
          <w:szCs w:val="28"/>
          <w:lang w:eastAsia="ru-RU"/>
        </w:rPr>
      </w:pPr>
      <w:r w:rsidRPr="00546006">
        <w:rPr>
          <w:rFonts w:ascii="Times New Roman" w:eastAsia="Times New Roman" w:hAnsi="Times New Roman" w:cs="Times New Roman"/>
          <w:b/>
          <w:sz w:val="28"/>
          <w:szCs w:val="28"/>
          <w:lang w:eastAsia="ru-RU"/>
        </w:rPr>
        <w:t>муниципальной программы</w:t>
      </w:r>
      <w:r w:rsidR="006D74E1" w:rsidRPr="00546006">
        <w:rPr>
          <w:rFonts w:ascii="Times New Roman" w:eastAsia="Times New Roman" w:hAnsi="Times New Roman" w:cs="Times New Roman"/>
          <w:b/>
          <w:sz w:val="28"/>
          <w:szCs w:val="28"/>
          <w:lang w:eastAsia="ru-RU"/>
        </w:rPr>
        <w:t xml:space="preserve"> </w:t>
      </w:r>
      <w:r w:rsidR="001A1C8D" w:rsidRPr="001A1C8D">
        <w:rPr>
          <w:rFonts w:ascii="Times New Roman" w:eastAsia="Times New Roman" w:hAnsi="Times New Roman" w:cs="Times New Roman"/>
          <w:b/>
          <w:bCs/>
          <w:sz w:val="28"/>
          <w:szCs w:val="28"/>
          <w:lang w:eastAsia="ru-RU"/>
        </w:rPr>
        <w:t>«</w:t>
      </w:r>
      <w:r w:rsidR="00B838F3" w:rsidRPr="00B838F3">
        <w:rPr>
          <w:rFonts w:ascii="Times New Roman" w:eastAsia="Times New Roman" w:hAnsi="Times New Roman" w:cs="Times New Roman"/>
          <w:b/>
          <w:bCs/>
          <w:sz w:val="28"/>
          <w:szCs w:val="28"/>
          <w:lang w:eastAsia="ru-RU"/>
        </w:rPr>
        <w:t>Защита населения и территорий муниципального образования «Велижский муниципальный округ» Смоленской области от чрезвычайных ситуаций</w:t>
      </w:r>
      <w:r w:rsidR="001A1C8D" w:rsidRPr="001A1C8D">
        <w:rPr>
          <w:rFonts w:ascii="Times New Roman" w:eastAsia="Times New Roman" w:hAnsi="Times New Roman" w:cs="Times New Roman"/>
          <w:b/>
          <w:bCs/>
          <w:sz w:val="28"/>
          <w:szCs w:val="28"/>
          <w:lang w:eastAsia="ru-RU"/>
        </w:rPr>
        <w:t>»</w:t>
      </w:r>
    </w:p>
    <w:p w:rsidR="004667E3" w:rsidRDefault="004667E3" w:rsidP="006D74E1">
      <w:pPr>
        <w:ind w:left="1701" w:right="1700"/>
        <w:jc w:val="center"/>
        <w:rPr>
          <w:rFonts w:ascii="Times New Roman" w:eastAsia="Times New Roman" w:hAnsi="Times New Roman" w:cs="Times New Roman"/>
          <w:b/>
          <w:bCs/>
          <w:sz w:val="28"/>
          <w:szCs w:val="28"/>
          <w:lang w:eastAsia="ru-RU"/>
        </w:rPr>
      </w:pPr>
    </w:p>
    <w:p w:rsidR="004667E3" w:rsidRDefault="004667E3" w:rsidP="006D74E1">
      <w:pPr>
        <w:ind w:left="1701" w:right="1700"/>
        <w:jc w:val="center"/>
        <w:rPr>
          <w:rFonts w:ascii="Times New Roman" w:eastAsia="Times New Roman" w:hAnsi="Times New Roman" w:cs="Times New Roman"/>
          <w:b/>
          <w:bCs/>
          <w:sz w:val="28"/>
          <w:szCs w:val="28"/>
          <w:lang w:eastAsia="ru-RU"/>
        </w:rPr>
      </w:pPr>
    </w:p>
    <w:tbl>
      <w:tblPr>
        <w:tblStyle w:val="22"/>
        <w:tblW w:w="10422" w:type="dxa"/>
        <w:tblLook w:val="0000" w:firstRow="0" w:lastRow="0" w:firstColumn="0" w:lastColumn="0" w:noHBand="0" w:noVBand="0"/>
      </w:tblPr>
      <w:tblGrid>
        <w:gridCol w:w="543"/>
        <w:gridCol w:w="1606"/>
        <w:gridCol w:w="1627"/>
        <w:gridCol w:w="1636"/>
        <w:gridCol w:w="1359"/>
        <w:gridCol w:w="2126"/>
        <w:gridCol w:w="1525"/>
      </w:tblGrid>
      <w:tr w:rsidR="001B4235" w:rsidRPr="00546006" w:rsidTr="006C4284">
        <w:trPr>
          <w:cnfStyle w:val="000000100000" w:firstRow="0" w:lastRow="0" w:firstColumn="0" w:lastColumn="0" w:oddVBand="0" w:evenVBand="0" w:oddHBand="1" w:evenHBand="0" w:firstRowFirstColumn="0" w:firstRowLastColumn="0" w:lastRowFirstColumn="0" w:lastRowLastColumn="0"/>
          <w:trHeight w:val="1038"/>
        </w:trPr>
        <w:tc>
          <w:tcPr>
            <w:cnfStyle w:val="000010000000" w:firstRow="0" w:lastRow="0" w:firstColumn="0" w:lastColumn="0" w:oddVBand="1" w:evenVBand="0" w:oddHBand="0" w:evenHBand="0" w:firstRowFirstColumn="0" w:firstRowLastColumn="0" w:lastRowFirstColumn="0" w:lastRowLastColumn="0"/>
            <w:tcW w:w="543" w:type="dxa"/>
            <w:vMerge w:val="restart"/>
          </w:tcPr>
          <w:p w:rsidR="001B4235" w:rsidRPr="00546006" w:rsidRDefault="001B4235">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п/п</w:t>
            </w:r>
          </w:p>
        </w:tc>
        <w:tc>
          <w:tcPr>
            <w:cnfStyle w:val="000001000000" w:firstRow="0" w:lastRow="0" w:firstColumn="0" w:lastColumn="0" w:oddVBand="0" w:evenVBand="1" w:oddHBand="0" w:evenHBand="0" w:firstRowFirstColumn="0" w:firstRowLastColumn="0" w:lastRowFirstColumn="0" w:lastRowLastColumn="0"/>
            <w:tcW w:w="1606" w:type="dxa"/>
            <w:vMerge w:val="restart"/>
          </w:tcPr>
          <w:p w:rsidR="001B4235" w:rsidRPr="00546006" w:rsidRDefault="001B4235">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Наименован</w:t>
            </w:r>
          </w:p>
          <w:p w:rsidR="001B4235" w:rsidRPr="00546006" w:rsidRDefault="001B4235">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ие</w:t>
            </w:r>
          </w:p>
        </w:tc>
        <w:tc>
          <w:tcPr>
            <w:cnfStyle w:val="000010000000" w:firstRow="0" w:lastRow="0" w:firstColumn="0" w:lastColumn="0" w:oddVBand="1" w:evenVBand="0" w:oddHBand="0" w:evenHBand="0" w:firstRowFirstColumn="0" w:firstRowLastColumn="0" w:lastRowFirstColumn="0" w:lastRowLastColumn="0"/>
            <w:tcW w:w="1627" w:type="dxa"/>
            <w:vMerge w:val="restart"/>
          </w:tcPr>
          <w:p w:rsidR="001B4235" w:rsidRPr="00546006" w:rsidRDefault="001B4235">
            <w:pPr>
              <w:ind w:left="-108"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Участник муниципальной программы</w:t>
            </w:r>
          </w:p>
        </w:tc>
        <w:tc>
          <w:tcPr>
            <w:cnfStyle w:val="000001000000" w:firstRow="0" w:lastRow="0" w:firstColumn="0" w:lastColumn="0" w:oddVBand="0" w:evenVBand="1" w:oddHBand="0" w:evenHBand="0" w:firstRowFirstColumn="0" w:firstRowLastColumn="0" w:lastRowFirstColumn="0" w:lastRowLastColumn="0"/>
            <w:tcW w:w="1636" w:type="dxa"/>
            <w:vMerge w:val="restart"/>
          </w:tcPr>
          <w:p w:rsidR="001B4235" w:rsidRPr="00546006" w:rsidRDefault="001B4235">
            <w:pPr>
              <w:ind w:left="-108"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Источник финансового обеспечения (расшифровать)</w:t>
            </w:r>
          </w:p>
        </w:tc>
        <w:tc>
          <w:tcPr>
            <w:cnfStyle w:val="000010000000" w:firstRow="0" w:lastRow="0" w:firstColumn="0" w:lastColumn="0" w:oddVBand="1" w:evenVBand="0" w:oddHBand="0" w:evenHBand="0" w:firstRowFirstColumn="0" w:firstRowLastColumn="0" w:lastRowFirstColumn="0" w:lastRowLastColumn="0"/>
            <w:tcW w:w="5010" w:type="dxa"/>
            <w:gridSpan w:val="3"/>
          </w:tcPr>
          <w:p w:rsidR="001B4235" w:rsidRPr="00546006" w:rsidRDefault="001B4235">
            <w:pPr>
              <w:ind w:right="-34"/>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Объем средств на реализацию муниципальной программы на очередной финансовый год и плановый период (тыс. рублей)</w:t>
            </w:r>
          </w:p>
        </w:tc>
      </w:tr>
      <w:tr w:rsidR="001B4235" w:rsidRPr="00546006" w:rsidTr="006C4284">
        <w:trPr>
          <w:trHeight w:val="327"/>
        </w:trPr>
        <w:tc>
          <w:tcPr>
            <w:cnfStyle w:val="000010000000" w:firstRow="0" w:lastRow="0" w:firstColumn="0" w:lastColumn="0" w:oddVBand="1" w:evenVBand="0" w:oddHBand="0" w:evenHBand="0" w:firstRowFirstColumn="0" w:firstRowLastColumn="0" w:lastRowFirstColumn="0" w:lastRowLastColumn="0"/>
            <w:tcW w:w="543" w:type="dxa"/>
            <w:vMerge/>
          </w:tcPr>
          <w:p w:rsidR="001B4235" w:rsidRPr="00546006" w:rsidRDefault="001B4235">
            <w:pP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606" w:type="dxa"/>
            <w:vMerge/>
          </w:tcPr>
          <w:p w:rsidR="001B4235" w:rsidRPr="00546006" w:rsidRDefault="001B423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627" w:type="dxa"/>
            <w:vMerge/>
          </w:tcPr>
          <w:p w:rsidR="001B4235" w:rsidRPr="00546006" w:rsidRDefault="001B4235">
            <w:pP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636" w:type="dxa"/>
            <w:vMerge/>
          </w:tcPr>
          <w:p w:rsidR="001B4235" w:rsidRPr="00546006" w:rsidRDefault="001B423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59" w:type="dxa"/>
          </w:tcPr>
          <w:p w:rsidR="001B4235" w:rsidRPr="00546006" w:rsidRDefault="001B4235">
            <w:pPr>
              <w:ind w:right="-34"/>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всего</w:t>
            </w:r>
          </w:p>
        </w:tc>
        <w:tc>
          <w:tcPr>
            <w:cnfStyle w:val="000001000000" w:firstRow="0" w:lastRow="0" w:firstColumn="0" w:lastColumn="0" w:oddVBand="0" w:evenVBand="1" w:oddHBand="0" w:evenHBand="0" w:firstRowFirstColumn="0" w:firstRowLastColumn="0" w:lastRowFirstColumn="0" w:lastRowLastColumn="0"/>
            <w:tcW w:w="2126" w:type="dxa"/>
          </w:tcPr>
          <w:p w:rsidR="001B4235" w:rsidRPr="00546006" w:rsidRDefault="001B4235" w:rsidP="0072647F">
            <w:pPr>
              <w:jc w:val="center"/>
              <w:rPr>
                <w:rFonts w:ascii="Times New Roman" w:eastAsia="Times New Roman" w:hAnsi="Times New Roman" w:cs="Times New Roman"/>
                <w:color w:val="22272F"/>
                <w:highlight w:val="white"/>
                <w:lang w:eastAsia="ru-RU"/>
              </w:rPr>
            </w:pPr>
            <w:r w:rsidRPr="00546006">
              <w:rPr>
                <w:rFonts w:ascii="Times New Roman" w:eastAsia="Times New Roman" w:hAnsi="Times New Roman" w:cs="Times New Roman"/>
                <w:color w:val="22272F"/>
                <w:highlight w:val="white"/>
                <w:lang w:eastAsia="ru-RU"/>
              </w:rPr>
              <w:t>2026 год</w:t>
            </w:r>
          </w:p>
        </w:tc>
        <w:tc>
          <w:tcPr>
            <w:cnfStyle w:val="000010000000" w:firstRow="0" w:lastRow="0" w:firstColumn="0" w:lastColumn="0" w:oddVBand="1" w:evenVBand="0" w:oddHBand="0" w:evenHBand="0" w:firstRowFirstColumn="0" w:firstRowLastColumn="0" w:lastRowFirstColumn="0" w:lastRowLastColumn="0"/>
            <w:tcW w:w="1525" w:type="dxa"/>
          </w:tcPr>
          <w:p w:rsidR="001B4235" w:rsidRPr="00546006" w:rsidRDefault="001B4235" w:rsidP="0072647F">
            <w:pPr>
              <w:jc w:val="center"/>
              <w:rPr>
                <w:rFonts w:ascii="Times New Roman" w:eastAsia="Times New Roman" w:hAnsi="Times New Roman" w:cs="Times New Roman"/>
                <w:color w:val="22272F"/>
                <w:highlight w:val="white"/>
                <w:lang w:eastAsia="ru-RU"/>
              </w:rPr>
            </w:pPr>
            <w:r>
              <w:rPr>
                <w:rFonts w:ascii="Times New Roman" w:eastAsia="Times New Roman" w:hAnsi="Times New Roman" w:cs="Times New Roman"/>
                <w:color w:val="22272F"/>
                <w:highlight w:val="white"/>
                <w:lang w:eastAsia="ru-RU"/>
              </w:rPr>
              <w:t>2027</w:t>
            </w:r>
          </w:p>
        </w:tc>
      </w:tr>
    </w:tbl>
    <w:p w:rsidR="00A52DB6" w:rsidRPr="00546006" w:rsidRDefault="00A52DB6">
      <w:pPr>
        <w:jc w:val="center"/>
        <w:rPr>
          <w:rFonts w:ascii="Times New Roman" w:eastAsia="Times New Roman" w:hAnsi="Times New Roman" w:cs="Times New Roman"/>
          <w:b/>
          <w:sz w:val="2"/>
          <w:szCs w:val="2"/>
          <w:lang w:eastAsia="ru-RU"/>
        </w:rPr>
      </w:pPr>
    </w:p>
    <w:tbl>
      <w:tblPr>
        <w:tblpPr w:leftFromText="180" w:rightFromText="180" w:vertAnchor="text" w:tblpY="1"/>
        <w:tblOverlap w:val="never"/>
        <w:tblW w:w="10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571"/>
        <w:gridCol w:w="1657"/>
        <w:gridCol w:w="1701"/>
        <w:gridCol w:w="1560"/>
        <w:gridCol w:w="1277"/>
        <w:gridCol w:w="1860"/>
        <w:gridCol w:w="266"/>
        <w:gridCol w:w="1559"/>
      </w:tblGrid>
      <w:tr w:rsidR="001B4235" w:rsidRPr="00546006" w:rsidTr="000B0214">
        <w:trPr>
          <w:trHeight w:val="80"/>
          <w:tblHeader/>
        </w:trPr>
        <w:tc>
          <w:tcPr>
            <w:tcW w:w="571" w:type="dxa"/>
            <w:tcBorders>
              <w:top w:val="single" w:sz="4" w:space="0" w:color="000000"/>
              <w:left w:val="single" w:sz="4" w:space="0" w:color="000000"/>
              <w:bottom w:val="single" w:sz="4" w:space="0" w:color="auto"/>
              <w:right w:val="single" w:sz="4" w:space="0" w:color="000000"/>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1</w:t>
            </w:r>
          </w:p>
        </w:tc>
        <w:tc>
          <w:tcPr>
            <w:tcW w:w="1657" w:type="dxa"/>
            <w:tcBorders>
              <w:top w:val="single" w:sz="4" w:space="0" w:color="000000"/>
              <w:bottom w:val="single" w:sz="4" w:space="0" w:color="auto"/>
              <w:right w:val="single" w:sz="4" w:space="0" w:color="000000"/>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2</w:t>
            </w:r>
          </w:p>
        </w:tc>
        <w:tc>
          <w:tcPr>
            <w:tcW w:w="1701" w:type="dxa"/>
            <w:tcBorders>
              <w:top w:val="single" w:sz="4" w:space="0" w:color="000000"/>
              <w:bottom w:val="single" w:sz="4" w:space="0" w:color="auto"/>
              <w:right w:val="single" w:sz="4" w:space="0" w:color="000000"/>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3</w:t>
            </w:r>
          </w:p>
        </w:tc>
        <w:tc>
          <w:tcPr>
            <w:tcW w:w="1560" w:type="dxa"/>
            <w:tcBorders>
              <w:top w:val="single" w:sz="4" w:space="0" w:color="000000"/>
              <w:bottom w:val="single" w:sz="4" w:space="0" w:color="auto"/>
              <w:right w:val="single" w:sz="4" w:space="0" w:color="000000"/>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4</w:t>
            </w:r>
          </w:p>
        </w:tc>
        <w:tc>
          <w:tcPr>
            <w:tcW w:w="1277" w:type="dxa"/>
            <w:tcBorders>
              <w:top w:val="single" w:sz="4" w:space="0" w:color="000000"/>
              <w:bottom w:val="single" w:sz="4" w:space="0" w:color="auto"/>
              <w:right w:val="single" w:sz="4" w:space="0" w:color="000000"/>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5</w:t>
            </w:r>
          </w:p>
        </w:tc>
        <w:tc>
          <w:tcPr>
            <w:tcW w:w="2126" w:type="dxa"/>
            <w:gridSpan w:val="2"/>
            <w:tcBorders>
              <w:top w:val="single" w:sz="4" w:space="0" w:color="000000"/>
              <w:bottom w:val="single" w:sz="4" w:space="0" w:color="auto"/>
              <w:right w:val="single" w:sz="4" w:space="0" w:color="auto"/>
            </w:tcBorders>
            <w:shd w:val="clear" w:color="auto" w:fill="auto"/>
          </w:tcPr>
          <w:p w:rsidR="00E25951" w:rsidRPr="00546006" w:rsidRDefault="00E25951" w:rsidP="000B0214">
            <w:pPr>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6</w:t>
            </w:r>
          </w:p>
        </w:tc>
        <w:tc>
          <w:tcPr>
            <w:tcW w:w="1559" w:type="dxa"/>
            <w:tcBorders>
              <w:top w:val="single" w:sz="4" w:space="0" w:color="auto"/>
              <w:bottom w:val="single" w:sz="4" w:space="0" w:color="auto"/>
              <w:right w:val="single" w:sz="4" w:space="0" w:color="auto"/>
            </w:tcBorders>
            <w:shd w:val="clear" w:color="auto" w:fill="auto"/>
          </w:tcPr>
          <w:p w:rsidR="001B4235" w:rsidRPr="00546006" w:rsidRDefault="001B4235" w:rsidP="000B0214">
            <w:pPr>
              <w:widowControl/>
              <w:jc w:val="center"/>
            </w:pPr>
            <w:r>
              <w:t>7</w:t>
            </w:r>
          </w:p>
        </w:tc>
      </w:tr>
      <w:tr w:rsidR="001B4235" w:rsidRPr="00546006" w:rsidTr="000B0214">
        <w:trPr>
          <w:trHeight w:val="397"/>
        </w:trPr>
        <w:tc>
          <w:tcPr>
            <w:tcW w:w="571" w:type="dxa"/>
            <w:tcBorders>
              <w:top w:val="single" w:sz="4" w:space="0" w:color="auto"/>
              <w:left w:val="single" w:sz="4" w:space="0" w:color="auto"/>
              <w:right w:val="single" w:sz="4" w:space="0" w:color="auto"/>
            </w:tcBorders>
            <w:shd w:val="clear" w:color="auto" w:fill="auto"/>
          </w:tcPr>
          <w:p w:rsidR="00EA1D75" w:rsidRPr="00546006" w:rsidRDefault="00EA1D75" w:rsidP="000B0214">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1.</w:t>
            </w:r>
          </w:p>
        </w:tc>
        <w:tc>
          <w:tcPr>
            <w:tcW w:w="8321" w:type="dxa"/>
            <w:gridSpan w:val="6"/>
            <w:tcBorders>
              <w:top w:val="single" w:sz="4" w:space="0" w:color="auto"/>
              <w:left w:val="single" w:sz="4" w:space="0" w:color="auto"/>
              <w:bottom w:val="single" w:sz="4" w:space="0" w:color="auto"/>
              <w:right w:val="single" w:sz="4" w:space="0" w:color="auto"/>
            </w:tcBorders>
            <w:shd w:val="clear" w:color="auto" w:fill="auto"/>
          </w:tcPr>
          <w:p w:rsidR="00EA1D75" w:rsidRPr="00546006" w:rsidRDefault="00EA1D75" w:rsidP="000B0214">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xml:space="preserve">Комплекс процессных мероприятий </w:t>
            </w:r>
            <w:r w:rsidRPr="00085BA5">
              <w:rPr>
                <w:rFonts w:ascii="Times New Roman" w:eastAsia="Times New Roman" w:hAnsi="Times New Roman" w:cs="Times New Roman"/>
                <w:lang w:eastAsia="ru-RU"/>
              </w:rPr>
              <w:t>«</w:t>
            </w:r>
            <w:r>
              <w:t xml:space="preserve"> </w:t>
            </w:r>
            <w:r w:rsidRPr="00EA1D75">
              <w:rPr>
                <w:rFonts w:ascii="Times New Roman" w:eastAsia="Times New Roman" w:hAnsi="Times New Roman" w:cs="Times New Roman"/>
                <w:lang w:eastAsia="ru-RU"/>
              </w:rPr>
              <w:t xml:space="preserve">Защита населения и территорий от чрезвычайных ситуаций </w:t>
            </w:r>
            <w:r w:rsidRPr="00085BA5">
              <w:rPr>
                <w:rFonts w:ascii="Times New Roman" w:eastAsia="Times New Roman" w:hAnsi="Times New Roman" w:cs="Times New Roman"/>
                <w:lang w:eastAsia="ru-RU"/>
              </w:rPr>
              <w:t>»</w:t>
            </w:r>
          </w:p>
        </w:tc>
        <w:tc>
          <w:tcPr>
            <w:tcW w:w="1559" w:type="dxa"/>
            <w:tcBorders>
              <w:top w:val="single" w:sz="4" w:space="0" w:color="auto"/>
              <w:bottom w:val="single" w:sz="4" w:space="0" w:color="auto"/>
              <w:right w:val="single" w:sz="4" w:space="0" w:color="auto"/>
            </w:tcBorders>
            <w:shd w:val="clear" w:color="auto" w:fill="auto"/>
          </w:tcPr>
          <w:p w:rsidR="001B4235" w:rsidRPr="00546006" w:rsidRDefault="001B4235" w:rsidP="000B0214">
            <w:pPr>
              <w:widowControl/>
            </w:pPr>
          </w:p>
        </w:tc>
      </w:tr>
      <w:tr w:rsidR="001B4235" w:rsidRPr="00546006" w:rsidTr="000B0214">
        <w:trPr>
          <w:trHeight w:val="397"/>
        </w:trPr>
        <w:tc>
          <w:tcPr>
            <w:tcW w:w="571" w:type="dxa"/>
            <w:tcBorders>
              <w:left w:val="single" w:sz="4" w:space="0" w:color="auto"/>
              <w:bottom w:val="single" w:sz="4" w:space="0" w:color="auto"/>
              <w:right w:val="single" w:sz="4" w:space="0" w:color="auto"/>
            </w:tcBorders>
            <w:shd w:val="clear" w:color="auto" w:fill="auto"/>
          </w:tcPr>
          <w:p w:rsidR="00E25951" w:rsidRPr="00546006" w:rsidRDefault="00E25951" w:rsidP="000B0214">
            <w:pPr>
              <w:rPr>
                <w:rFonts w:ascii="Times New Roman" w:hAnsi="Times New Roman" w:cs="Times New Roman"/>
              </w:rPr>
            </w:pPr>
            <w:r>
              <w:rPr>
                <w:rFonts w:ascii="Times New Roman" w:hAnsi="Times New Roman" w:cs="Times New Roman"/>
              </w:rPr>
              <w:t>1.1.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0B0214">
            <w:pPr>
              <w:rPr>
                <w:rFonts w:ascii="Times New Roman" w:eastAsia="Times New Roman" w:hAnsi="Times New Roman" w:cs="Times New Roman"/>
                <w:sz w:val="20"/>
                <w:szCs w:val="20"/>
                <w:lang w:eastAsia="ru-RU"/>
              </w:rPr>
            </w:pPr>
            <w:r w:rsidRPr="00A45ADF">
              <w:rPr>
                <w:rFonts w:ascii="Times New Roman" w:hAnsi="Times New Roman" w:cs="Times New Roman"/>
                <w:bCs/>
                <w:sz w:val="20"/>
                <w:szCs w:val="2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0B0214">
            <w:pPr>
              <w:autoSpaceDE w:val="0"/>
              <w:snapToGrid w:val="0"/>
              <w:jc w:val="both"/>
              <w:rPr>
                <w:rFonts w:ascii="Times New Roman" w:eastAsia="Times New Roman" w:hAnsi="Times New Roman" w:cs="Times New Roman"/>
                <w:sz w:val="20"/>
                <w:szCs w:val="20"/>
                <w:lang w:eastAsia="ru-RU"/>
              </w:rPr>
            </w:pPr>
            <w:r w:rsidRPr="00A45ADF">
              <w:rPr>
                <w:rFonts w:ascii="Times New Roman" w:eastAsia="Arial Unicode MS" w:hAnsi="Times New Roman" w:cs="Times New Roman"/>
                <w:sz w:val="20"/>
                <w:szCs w:val="20"/>
                <w:lang w:eastAsia="ru-RU"/>
              </w:rPr>
              <w:t>Администрация муниципального образования  «Велижский муниципальный округ» Смоленской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0B0214">
            <w:pPr>
              <w:snapToGrid w:val="0"/>
              <w:jc w:val="both"/>
              <w:rPr>
                <w:rFonts w:ascii="Times New Roman" w:eastAsia="Times New Roman" w:hAnsi="Times New Roman" w:cs="Times New Roman"/>
                <w:lang w:eastAsia="ru-RU"/>
              </w:rPr>
            </w:pPr>
            <w:r w:rsidRPr="00A45ADF">
              <w:rPr>
                <w:rFonts w:ascii="Times New Roman" w:eastAsia="Times New Roman" w:hAnsi="Times New Roman" w:cs="Times New Roman"/>
                <w:sz w:val="20"/>
                <w:szCs w:val="20"/>
                <w:lang w:eastAsia="ru-RU"/>
              </w:rPr>
              <w:t>бюджет муниципального образования «Велижский муниципальный округ» Смоленской области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1B4235" w:rsidP="000B0214">
            <w:pPr>
              <w:snapToGrid w:val="0"/>
              <w:ind w:left="-103" w:right="-108"/>
              <w:jc w:val="center"/>
              <w:rPr>
                <w:rFonts w:ascii="Times New Roman" w:eastAsia="Times New Roman" w:hAnsi="Times New Roman" w:cs="Times New Roman"/>
                <w:lang w:eastAsia="ru-RU"/>
              </w:rPr>
            </w:pPr>
            <w:r w:rsidRPr="001B4235">
              <w:rPr>
                <w:rFonts w:ascii="Times New Roman" w:eastAsia="Times New Roman" w:hAnsi="Times New Roman" w:cs="Times New Roman"/>
                <w:lang w:eastAsia="ru-RU"/>
              </w:rPr>
              <w:t>361895</w:t>
            </w:r>
            <w:r w:rsidR="009B6D88">
              <w:rPr>
                <w:rFonts w:ascii="Times New Roman" w:eastAsia="Times New Roman" w:hAnsi="Times New Roman" w:cs="Times New Roman"/>
                <w:lang w:eastAsia="ru-RU"/>
              </w:rPr>
              <w:t>,37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1B4235" w:rsidP="000B0214">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78948</w:t>
            </w:r>
          </w:p>
        </w:tc>
        <w:tc>
          <w:tcPr>
            <w:tcW w:w="1559" w:type="dxa"/>
            <w:tcBorders>
              <w:top w:val="nil"/>
              <w:bottom w:val="nil"/>
              <w:right w:val="single" w:sz="4" w:space="0" w:color="auto"/>
            </w:tcBorders>
            <w:shd w:val="clear" w:color="auto" w:fill="auto"/>
          </w:tcPr>
          <w:p w:rsidR="001B4235" w:rsidRPr="00546006" w:rsidRDefault="001B4235" w:rsidP="000B0214">
            <w:pPr>
              <w:widowControl/>
            </w:pPr>
            <w:r>
              <w:t>282947,37</w:t>
            </w:r>
          </w:p>
        </w:tc>
      </w:tr>
      <w:tr w:rsidR="001B4235" w:rsidRPr="00546006" w:rsidTr="000B0214">
        <w:trPr>
          <w:trHeight w:val="397"/>
        </w:trPr>
        <w:tc>
          <w:tcPr>
            <w:tcW w:w="571" w:type="dxa"/>
            <w:tcBorders>
              <w:top w:val="single" w:sz="4" w:space="0" w:color="auto"/>
              <w:left w:val="single" w:sz="4" w:space="0" w:color="auto"/>
              <w:bottom w:val="single" w:sz="4" w:space="0" w:color="auto"/>
              <w:right w:val="single" w:sz="4" w:space="0" w:color="auto"/>
            </w:tcBorders>
            <w:shd w:val="clear" w:color="auto" w:fill="auto"/>
          </w:tcPr>
          <w:p w:rsidR="00EE7A2F" w:rsidRPr="00546006" w:rsidRDefault="00EE7A2F" w:rsidP="000B0214">
            <w:pPr>
              <w:rPr>
                <w:rFonts w:ascii="Times New Roman" w:hAnsi="Times New Roman" w:cs="Times New Roman"/>
              </w:rPr>
            </w:pPr>
            <w:r>
              <w:rPr>
                <w:rFonts w:ascii="Times New Roman" w:hAnsi="Times New Roman" w:cs="Times New Roman"/>
              </w:rPr>
              <w:t>1.2</w:t>
            </w:r>
          </w:p>
        </w:tc>
        <w:tc>
          <w:tcPr>
            <w:tcW w:w="4918" w:type="dxa"/>
            <w:gridSpan w:val="3"/>
            <w:tcBorders>
              <w:top w:val="single" w:sz="4" w:space="0" w:color="auto"/>
              <w:left w:val="single" w:sz="4" w:space="0" w:color="auto"/>
              <w:bottom w:val="single" w:sz="4" w:space="0" w:color="auto"/>
              <w:right w:val="single" w:sz="4" w:space="0" w:color="auto"/>
            </w:tcBorders>
            <w:shd w:val="clear" w:color="auto" w:fill="auto"/>
          </w:tcPr>
          <w:p w:rsidR="00EE7A2F" w:rsidRDefault="00EE7A2F" w:rsidP="000B0214">
            <w:pPr>
              <w:snapToGrid w:val="0"/>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b/>
                <w:bCs/>
                <w:lang w:eastAsia="ru-RU"/>
              </w:rPr>
              <w:t>Итого по комплексу процессных мероприятий</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E7A2F" w:rsidRPr="00546006" w:rsidRDefault="003F55AB" w:rsidP="000B0214">
            <w:pPr>
              <w:autoSpaceDE w:val="0"/>
              <w:snapToGrid w:val="0"/>
              <w:jc w:val="both"/>
              <w:rPr>
                <w:rFonts w:ascii="Times New Roman" w:eastAsia="Arial Unicode MS" w:hAnsi="Times New Roman" w:cs="Times New Roman"/>
                <w:sz w:val="20"/>
                <w:szCs w:val="20"/>
                <w:lang w:eastAsia="ru-RU"/>
              </w:rPr>
            </w:pPr>
            <w:r w:rsidRPr="003F55AB">
              <w:rPr>
                <w:rFonts w:ascii="Times New Roman" w:eastAsia="Times New Roman" w:hAnsi="Times New Roman" w:cs="Times New Roman"/>
                <w:b/>
                <w:bCs/>
                <w:lang w:eastAsia="ru-RU"/>
              </w:rPr>
              <w:t>361895</w:t>
            </w:r>
            <w:r>
              <w:rPr>
                <w:rFonts w:ascii="Times New Roman" w:eastAsia="Times New Roman" w:hAnsi="Times New Roman" w:cs="Times New Roman"/>
                <w:b/>
                <w:bCs/>
                <w:lang w:eastAsia="ru-RU"/>
              </w:rPr>
              <w:t>,37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E7A2F" w:rsidRDefault="003F55AB" w:rsidP="000B0214">
            <w:pPr>
              <w:snapToGrid w:val="0"/>
              <w:ind w:left="-103" w:right="-108"/>
              <w:jc w:val="center"/>
              <w:rPr>
                <w:rFonts w:ascii="Times New Roman" w:eastAsia="Times New Roman" w:hAnsi="Times New Roman" w:cs="Times New Roman"/>
                <w:lang w:eastAsia="ru-RU"/>
              </w:rPr>
            </w:pPr>
            <w:r w:rsidRPr="003F55AB">
              <w:rPr>
                <w:rFonts w:ascii="Times New Roman" w:eastAsia="Times New Roman" w:hAnsi="Times New Roman" w:cs="Times New Roman"/>
                <w:b/>
                <w:bCs/>
                <w:lang w:eastAsia="ru-RU"/>
              </w:rPr>
              <w:t>78948</w:t>
            </w:r>
          </w:p>
        </w:tc>
        <w:tc>
          <w:tcPr>
            <w:tcW w:w="1559" w:type="dxa"/>
            <w:tcBorders>
              <w:top w:val="single" w:sz="4" w:space="0" w:color="auto"/>
              <w:bottom w:val="single" w:sz="4" w:space="0" w:color="auto"/>
              <w:right w:val="single" w:sz="4" w:space="0" w:color="auto"/>
            </w:tcBorders>
            <w:shd w:val="clear" w:color="auto" w:fill="auto"/>
          </w:tcPr>
          <w:p w:rsidR="001B4235" w:rsidRPr="000A5CF2" w:rsidRDefault="003F55AB" w:rsidP="000B0214">
            <w:pPr>
              <w:widowControl/>
              <w:rPr>
                <w:b/>
              </w:rPr>
            </w:pPr>
            <w:r w:rsidRPr="000A5CF2">
              <w:rPr>
                <w:b/>
              </w:rPr>
              <w:t>282947,37</w:t>
            </w:r>
          </w:p>
        </w:tc>
      </w:tr>
      <w:tr w:rsidR="00E25951" w:rsidRPr="00546006" w:rsidTr="000B0214">
        <w:trPr>
          <w:trHeight w:val="397"/>
        </w:trPr>
        <w:tc>
          <w:tcPr>
            <w:tcW w:w="571" w:type="dxa"/>
            <w:tcBorders>
              <w:top w:val="single" w:sz="4" w:space="0" w:color="auto"/>
              <w:left w:val="single" w:sz="4" w:space="0" w:color="auto"/>
              <w:right w:val="single" w:sz="4" w:space="0" w:color="auto"/>
            </w:tcBorders>
            <w:shd w:val="clear" w:color="auto" w:fill="auto"/>
          </w:tcPr>
          <w:p w:rsidR="00E25951" w:rsidRPr="00546006" w:rsidRDefault="00E25951" w:rsidP="000B0214">
            <w:pPr>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Pr="00546006">
              <w:rPr>
                <w:rFonts w:ascii="Times New Roman" w:eastAsia="Times New Roman" w:hAnsi="Times New Roman" w:cs="Times New Roman"/>
                <w:lang w:eastAsia="ru-RU"/>
              </w:rPr>
              <w:t>.</w:t>
            </w:r>
          </w:p>
          <w:p w:rsidR="00E25951" w:rsidRPr="00546006" w:rsidRDefault="00E25951" w:rsidP="000B0214">
            <w:pPr>
              <w:rPr>
                <w:rFonts w:ascii="Times New Roman" w:eastAsia="Times New Roman" w:hAnsi="Times New Roman" w:cs="Times New Roman"/>
                <w:lang w:eastAsia="ru-RU"/>
              </w:rPr>
            </w:pPr>
          </w:p>
        </w:tc>
        <w:tc>
          <w:tcPr>
            <w:tcW w:w="9880" w:type="dxa"/>
            <w:gridSpan w:val="7"/>
            <w:tcBorders>
              <w:top w:val="single" w:sz="4" w:space="0" w:color="auto"/>
              <w:left w:val="single" w:sz="4" w:space="0" w:color="auto"/>
              <w:bottom w:val="single" w:sz="4" w:space="0" w:color="auto"/>
              <w:right w:val="single" w:sz="4" w:space="0" w:color="auto"/>
            </w:tcBorders>
            <w:shd w:val="clear" w:color="auto" w:fill="auto"/>
          </w:tcPr>
          <w:p w:rsidR="00E25951" w:rsidRPr="00546006" w:rsidRDefault="00E25951" w:rsidP="000B0214">
            <w:pPr>
              <w:ind w:left="-103" w:right="-108"/>
              <w:jc w:val="center"/>
              <w:rPr>
                <w:rFonts w:ascii="Times New Roman" w:eastAsia="Times New Roman" w:hAnsi="Times New Roman" w:cs="Times New Roman"/>
                <w:lang w:eastAsia="ru-RU"/>
              </w:rPr>
            </w:pPr>
            <w:r w:rsidRPr="00546006">
              <w:rPr>
                <w:rFonts w:ascii="Times New Roman" w:eastAsia="Times New Roman" w:hAnsi="Times New Roman" w:cs="Times New Roman"/>
                <w:lang w:eastAsia="ru-RU"/>
              </w:rPr>
              <w:t xml:space="preserve">Комплекс процессных мероприятий </w:t>
            </w:r>
            <w:r w:rsidRPr="00085BA5">
              <w:rPr>
                <w:rFonts w:ascii="Times New Roman" w:eastAsia="Times New Roman" w:hAnsi="Times New Roman" w:cs="Times New Roman"/>
                <w:lang w:eastAsia="ru-RU"/>
              </w:rPr>
              <w:t>«Приведение средств коллективной защиты в готовность к применению по предназначению»</w:t>
            </w:r>
          </w:p>
        </w:tc>
      </w:tr>
      <w:tr w:rsidR="000B0214" w:rsidRPr="00546006" w:rsidTr="000B0214">
        <w:trPr>
          <w:trHeight w:val="397"/>
        </w:trPr>
        <w:tc>
          <w:tcPr>
            <w:tcW w:w="571" w:type="dxa"/>
            <w:tcBorders>
              <w:left w:val="single" w:sz="4" w:space="0" w:color="auto"/>
              <w:right w:val="single" w:sz="4" w:space="0" w:color="auto"/>
            </w:tcBorders>
            <w:shd w:val="clear" w:color="auto" w:fill="auto"/>
          </w:tcPr>
          <w:p w:rsidR="000B0214" w:rsidRPr="00546006" w:rsidRDefault="000B0214" w:rsidP="000B0214">
            <w:pPr>
              <w:rPr>
                <w:rFonts w:ascii="Times New Roman" w:hAnsi="Times New Roman" w:cs="Times New Roman"/>
              </w:rPr>
            </w:pPr>
            <w:r>
              <w:rPr>
                <w:rFonts w:ascii="Times New Roman" w:hAnsi="Times New Roman" w:cs="Times New Roman"/>
              </w:rPr>
              <w:t>2.1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0B0214" w:rsidRPr="00546006" w:rsidRDefault="000B0214" w:rsidP="000B0214">
            <w:pPr>
              <w:rPr>
                <w:rFonts w:ascii="Times New Roman" w:eastAsia="Times New Roman" w:hAnsi="Times New Roman" w:cs="Times New Roman"/>
                <w:sz w:val="20"/>
                <w:szCs w:val="20"/>
                <w:lang w:eastAsia="ru-RU"/>
              </w:rPr>
            </w:pPr>
            <w:r>
              <w:rPr>
                <w:rFonts w:ascii="Times New Roman" w:hAnsi="Times New Roman" w:cs="Times New Roman"/>
                <w:bCs/>
                <w:sz w:val="20"/>
                <w:szCs w:val="20"/>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B0214" w:rsidRPr="00546006" w:rsidRDefault="000B0214" w:rsidP="000B0214">
            <w:pPr>
              <w:autoSpaceDE w:val="0"/>
              <w:snapToGrid w:val="0"/>
              <w:jc w:val="both"/>
              <w:rPr>
                <w:rFonts w:ascii="Times New Roman" w:eastAsia="Times New Roman" w:hAnsi="Times New Roman" w:cs="Times New Roman"/>
                <w:sz w:val="20"/>
                <w:szCs w:val="20"/>
                <w:lang w:eastAsia="ru-RU"/>
              </w:rPr>
            </w:pPr>
            <w:r w:rsidRPr="00546006">
              <w:rPr>
                <w:rFonts w:ascii="Times New Roman" w:eastAsia="Arial Unicode MS" w:hAnsi="Times New Roman" w:cs="Times New Roman"/>
                <w:sz w:val="20"/>
                <w:szCs w:val="20"/>
                <w:lang w:eastAsia="ru-RU"/>
              </w:rPr>
              <w:t>Администрация муниципального образования  «Велижский муниципальный округ» Смоленской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Областной бюджет</w:t>
            </w:r>
          </w:p>
          <w:p w:rsidR="000B0214" w:rsidRDefault="000B0214" w:rsidP="000B0214">
            <w:pPr>
              <w:snapToGrid w:val="0"/>
              <w:jc w:val="both"/>
              <w:rPr>
                <w:rFonts w:ascii="Times New Roman" w:eastAsia="Times New Roman" w:hAnsi="Times New Roman" w:cs="Times New Roman"/>
                <w:sz w:val="20"/>
                <w:szCs w:val="20"/>
                <w:lang w:eastAsia="ru-RU"/>
              </w:rPr>
            </w:pPr>
          </w:p>
          <w:p w:rsidR="000B0214" w:rsidRDefault="000B0214" w:rsidP="000B0214">
            <w:pPr>
              <w:snapToGrid w:val="0"/>
              <w:jc w:val="both"/>
              <w:rPr>
                <w:rFonts w:ascii="Times New Roman" w:eastAsia="Times New Roman" w:hAnsi="Times New Roman" w:cs="Times New Roman"/>
                <w:sz w:val="20"/>
                <w:szCs w:val="20"/>
                <w:lang w:eastAsia="ru-RU"/>
              </w:rPr>
            </w:pPr>
          </w:p>
          <w:p w:rsidR="000B0214" w:rsidRPr="00546006" w:rsidRDefault="000B0214" w:rsidP="000B0214">
            <w:pPr>
              <w:snapToGrid w:val="0"/>
              <w:jc w:val="both"/>
              <w:rPr>
                <w:rFonts w:ascii="Times New Roman" w:eastAsia="Times New Roman" w:hAnsi="Times New Roman" w:cs="Times New Roman"/>
                <w:lang w:eastAsia="ru-RU"/>
              </w:rPr>
            </w:pPr>
            <w:r w:rsidRPr="00085BA5">
              <w:rPr>
                <w:rFonts w:ascii="Times New Roman" w:eastAsia="Times New Roman" w:hAnsi="Times New Roman" w:cs="Times New Roman"/>
                <w:sz w:val="20"/>
                <w:szCs w:val="20"/>
                <w:lang w:eastAsia="ru-RU"/>
              </w:rPr>
              <w:t>бюджет муниципального образования «Велижский муниципальный округ» Смоленской области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6876000</w:t>
            </w:r>
          </w:p>
          <w:p w:rsidR="000B0214" w:rsidRDefault="000B0214" w:rsidP="000B0214">
            <w:pPr>
              <w:snapToGrid w:val="0"/>
              <w:ind w:left="-103" w:right="-108"/>
              <w:jc w:val="center"/>
              <w:rPr>
                <w:rFonts w:ascii="Times New Roman" w:eastAsia="Times New Roman" w:hAnsi="Times New Roman" w:cs="Times New Roman"/>
                <w:lang w:eastAsia="ru-RU"/>
              </w:rPr>
            </w:pPr>
          </w:p>
          <w:p w:rsidR="000B0214" w:rsidRDefault="000B0214" w:rsidP="000B0214">
            <w:pPr>
              <w:snapToGrid w:val="0"/>
              <w:ind w:left="-103" w:right="-108"/>
              <w:jc w:val="center"/>
              <w:rPr>
                <w:rFonts w:ascii="Times New Roman" w:eastAsia="Times New Roman" w:hAnsi="Times New Roman" w:cs="Times New Roman"/>
                <w:lang w:eastAsia="ru-RU"/>
              </w:rPr>
            </w:pPr>
          </w:p>
          <w:p w:rsidR="000B0214" w:rsidRDefault="000B0214" w:rsidP="000B0214">
            <w:pPr>
              <w:snapToGrid w:val="0"/>
              <w:ind w:left="-103" w:right="-108"/>
              <w:jc w:val="center"/>
              <w:rPr>
                <w:rFonts w:ascii="Times New Roman" w:eastAsia="Times New Roman" w:hAnsi="Times New Roman" w:cs="Times New Roman"/>
                <w:lang w:eastAsia="ru-RU"/>
              </w:rPr>
            </w:pPr>
          </w:p>
          <w:p w:rsidR="000B0214" w:rsidRPr="00546006" w:rsidRDefault="000B0214" w:rsidP="000B0214">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361895,37</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ind w:left="-103"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p w:rsidR="000B0214" w:rsidRDefault="000B0214" w:rsidP="000B0214">
            <w:pPr>
              <w:snapToGrid w:val="0"/>
              <w:ind w:left="-103" w:right="-108"/>
              <w:jc w:val="center"/>
              <w:rPr>
                <w:rFonts w:ascii="Times New Roman" w:eastAsia="Times New Roman" w:hAnsi="Times New Roman" w:cs="Times New Roman"/>
                <w:lang w:eastAsia="ru-RU"/>
              </w:rPr>
            </w:pPr>
          </w:p>
          <w:p w:rsidR="000B0214" w:rsidRDefault="000B0214" w:rsidP="000B0214">
            <w:pPr>
              <w:snapToGrid w:val="0"/>
              <w:ind w:left="-103" w:right="-108"/>
              <w:jc w:val="center"/>
              <w:rPr>
                <w:rFonts w:ascii="Times New Roman" w:eastAsia="Times New Roman" w:hAnsi="Times New Roman" w:cs="Times New Roman"/>
                <w:lang w:eastAsia="ru-RU"/>
              </w:rPr>
            </w:pPr>
          </w:p>
          <w:p w:rsidR="000B0214"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p>
          <w:p w:rsidR="000B0214" w:rsidRPr="00546006"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78948</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5376000</w:t>
            </w:r>
          </w:p>
          <w:p w:rsidR="000B0214"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p>
          <w:p w:rsidR="000B0214"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p>
          <w:p w:rsidR="000B0214"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p>
          <w:p w:rsidR="000B0214" w:rsidRPr="00546006" w:rsidRDefault="000B0214" w:rsidP="000B0214">
            <w:pPr>
              <w:tabs>
                <w:tab w:val="left" w:pos="285"/>
                <w:tab w:val="center" w:pos="393"/>
              </w:tabs>
              <w:snapToGrid w:val="0"/>
              <w:ind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282947,37</w:t>
            </w:r>
          </w:p>
        </w:tc>
      </w:tr>
      <w:tr w:rsidR="000B0214" w:rsidRPr="00546006" w:rsidTr="000B0214">
        <w:trPr>
          <w:trHeight w:val="397"/>
        </w:trPr>
        <w:tc>
          <w:tcPr>
            <w:tcW w:w="571" w:type="dxa"/>
            <w:tcBorders>
              <w:left w:val="single" w:sz="4" w:space="0" w:color="auto"/>
              <w:right w:val="single" w:sz="4" w:space="0" w:color="auto"/>
            </w:tcBorders>
            <w:shd w:val="clear" w:color="auto" w:fill="auto"/>
          </w:tcPr>
          <w:p w:rsidR="000B0214" w:rsidRDefault="000B0214" w:rsidP="000B0214">
            <w:pPr>
              <w:rPr>
                <w:rFonts w:ascii="Times New Roman" w:hAnsi="Times New Roman" w:cs="Times New Roman"/>
              </w:rPr>
            </w:pPr>
            <w:r>
              <w:rPr>
                <w:rFonts w:ascii="Times New Roman" w:hAnsi="Times New Roman" w:cs="Times New Roman"/>
              </w:rPr>
              <w:t>2.2</w:t>
            </w:r>
          </w:p>
        </w:tc>
        <w:tc>
          <w:tcPr>
            <w:tcW w:w="4918" w:type="dxa"/>
            <w:gridSpan w:val="3"/>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jc w:val="both"/>
              <w:rPr>
                <w:rFonts w:ascii="Times New Roman" w:eastAsia="Times New Roman" w:hAnsi="Times New Roman" w:cs="Times New Roman"/>
                <w:sz w:val="20"/>
                <w:szCs w:val="20"/>
                <w:lang w:eastAsia="ru-RU"/>
              </w:rPr>
            </w:pPr>
            <w:r w:rsidRPr="00546006">
              <w:rPr>
                <w:rFonts w:ascii="Times New Roman" w:eastAsia="Times New Roman" w:hAnsi="Times New Roman" w:cs="Times New Roman"/>
                <w:b/>
                <w:bCs/>
                <w:lang w:eastAsia="ru-RU"/>
              </w:rPr>
              <w:t>Итого по комплексу процессных мероприятий</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ind w:left="-103" w:right="-108"/>
              <w:jc w:val="center"/>
              <w:rPr>
                <w:rFonts w:ascii="Times New Roman" w:eastAsia="Times New Roman" w:hAnsi="Times New Roman" w:cs="Times New Roman"/>
                <w:lang w:eastAsia="ru-RU"/>
              </w:rPr>
            </w:pPr>
            <w:r w:rsidRPr="005D1A8A">
              <w:rPr>
                <w:rFonts w:ascii="Times New Roman" w:eastAsia="Times New Roman" w:hAnsi="Times New Roman" w:cs="Times New Roman"/>
                <w:b/>
                <w:bCs/>
                <w:lang w:eastAsia="ru-RU"/>
              </w:rPr>
              <w:t>6876000</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B0214" w:rsidRPr="00300F3A" w:rsidRDefault="000B0214" w:rsidP="000B0214">
            <w:pPr>
              <w:tabs>
                <w:tab w:val="left" w:pos="285"/>
                <w:tab w:val="center" w:pos="393"/>
              </w:tabs>
              <w:snapToGrid w:val="0"/>
              <w:ind w:left="-103"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1500000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rsidR="000B0214" w:rsidRPr="00300F3A" w:rsidRDefault="000B0214" w:rsidP="000B0214">
            <w:pPr>
              <w:tabs>
                <w:tab w:val="left" w:pos="285"/>
                <w:tab w:val="center" w:pos="393"/>
              </w:tabs>
              <w:snapToGrid w:val="0"/>
              <w:ind w:right="-108"/>
              <w:jc w:val="center"/>
              <w:rPr>
                <w:rFonts w:ascii="Times New Roman" w:eastAsia="Times New Roman" w:hAnsi="Times New Roman" w:cs="Times New Roman"/>
                <w:b/>
                <w:lang w:eastAsia="ru-RU"/>
              </w:rPr>
            </w:pPr>
            <w:r w:rsidRPr="000B0214">
              <w:rPr>
                <w:rFonts w:ascii="Times New Roman" w:eastAsia="Times New Roman" w:hAnsi="Times New Roman" w:cs="Times New Roman"/>
                <w:b/>
                <w:lang w:eastAsia="ru-RU"/>
              </w:rPr>
              <w:t>5376000</w:t>
            </w:r>
          </w:p>
        </w:tc>
      </w:tr>
      <w:tr w:rsidR="000B0214" w:rsidRPr="00546006" w:rsidTr="000B0214">
        <w:trPr>
          <w:trHeight w:val="397"/>
        </w:trPr>
        <w:tc>
          <w:tcPr>
            <w:tcW w:w="571" w:type="dxa"/>
            <w:tcBorders>
              <w:left w:val="single" w:sz="4" w:space="0" w:color="auto"/>
              <w:right w:val="single" w:sz="4" w:space="0" w:color="auto"/>
            </w:tcBorders>
            <w:shd w:val="clear" w:color="auto" w:fill="auto"/>
          </w:tcPr>
          <w:p w:rsidR="000B0214" w:rsidRDefault="000B0214" w:rsidP="000B0214">
            <w:pPr>
              <w:rPr>
                <w:rFonts w:ascii="Times New Roman" w:hAnsi="Times New Roman" w:cs="Times New Roman"/>
              </w:rPr>
            </w:pPr>
            <w:r>
              <w:rPr>
                <w:rFonts w:ascii="Times New Roman" w:hAnsi="Times New Roman" w:cs="Times New Roman"/>
              </w:rPr>
              <w:t>3</w:t>
            </w:r>
          </w:p>
        </w:tc>
        <w:tc>
          <w:tcPr>
            <w:tcW w:w="4918" w:type="dxa"/>
            <w:gridSpan w:val="3"/>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по муниципальной программе</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0B0214" w:rsidRDefault="000B0214" w:rsidP="000B0214">
            <w:pPr>
              <w:snapToGrid w:val="0"/>
              <w:ind w:left="-103"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7237</w:t>
            </w:r>
            <w:r w:rsidRPr="005D1A8A">
              <w:rPr>
                <w:rFonts w:ascii="Times New Roman" w:eastAsia="Times New Roman" w:hAnsi="Times New Roman" w:cs="Times New Roman"/>
                <w:b/>
                <w:bCs/>
                <w:lang w:eastAsia="ru-RU"/>
              </w:rPr>
              <w:t>895,37</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B0214" w:rsidRPr="00300F3A" w:rsidRDefault="000B0214" w:rsidP="000B0214">
            <w:pPr>
              <w:tabs>
                <w:tab w:val="left" w:pos="285"/>
                <w:tab w:val="center" w:pos="393"/>
              </w:tabs>
              <w:snapToGrid w:val="0"/>
              <w:ind w:left="-103" w:right="-1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1578948</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rsidR="000B0214" w:rsidRPr="00300F3A" w:rsidRDefault="000B0214" w:rsidP="000B0214">
            <w:pPr>
              <w:tabs>
                <w:tab w:val="left" w:pos="285"/>
                <w:tab w:val="center" w:pos="393"/>
              </w:tabs>
              <w:snapToGrid w:val="0"/>
              <w:ind w:right="-108"/>
              <w:jc w:val="center"/>
              <w:rPr>
                <w:rFonts w:ascii="Times New Roman" w:eastAsia="Times New Roman" w:hAnsi="Times New Roman" w:cs="Times New Roman"/>
                <w:b/>
                <w:bCs/>
                <w:lang w:eastAsia="ru-RU"/>
              </w:rPr>
            </w:pPr>
            <w:r w:rsidRPr="000B0214">
              <w:rPr>
                <w:rFonts w:ascii="Times New Roman" w:eastAsia="Times New Roman" w:hAnsi="Times New Roman" w:cs="Times New Roman"/>
                <w:b/>
                <w:bCs/>
                <w:lang w:eastAsia="ru-RU"/>
              </w:rPr>
              <w:t>5658947,37</w:t>
            </w:r>
          </w:p>
        </w:tc>
      </w:tr>
    </w:tbl>
    <w:p w:rsidR="00EA1D75" w:rsidRPr="00B70F06" w:rsidRDefault="00EA1D75" w:rsidP="00B70F06">
      <w:pPr>
        <w:tabs>
          <w:tab w:val="left" w:pos="3795"/>
        </w:tabs>
        <w:rPr>
          <w:rFonts w:ascii="Times New Roman" w:eastAsia="Times New Roman" w:hAnsi="Times New Roman" w:cs="Times New Roman"/>
          <w:sz w:val="28"/>
          <w:szCs w:val="28"/>
        </w:rPr>
      </w:pPr>
    </w:p>
    <w:sectPr w:rsidR="00EA1D75" w:rsidRPr="00B70F06" w:rsidSect="00476061">
      <w:footerReference w:type="default" r:id="rId9"/>
      <w:pgSz w:w="11906" w:h="16838"/>
      <w:pgMar w:top="567" w:right="566" w:bottom="993" w:left="1134" w:header="0"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DF1" w:rsidRDefault="00767DF1" w:rsidP="006D74E1">
      <w:r>
        <w:separator/>
      </w:r>
    </w:p>
  </w:endnote>
  <w:endnote w:type="continuationSeparator" w:id="0">
    <w:p w:rsidR="00767DF1" w:rsidRDefault="00767DF1" w:rsidP="006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44205"/>
      <w:docPartObj>
        <w:docPartGallery w:val="Page Numbers (Bottom of Page)"/>
        <w:docPartUnique/>
      </w:docPartObj>
    </w:sdtPr>
    <w:sdtEndPr/>
    <w:sdtContent>
      <w:p w:rsidR="00476061" w:rsidRDefault="00476061">
        <w:pPr>
          <w:pStyle w:val="ac"/>
          <w:jc w:val="center"/>
        </w:pPr>
        <w:r>
          <w:fldChar w:fldCharType="begin"/>
        </w:r>
        <w:r>
          <w:instrText>PAGE   \* MERGEFORMAT</w:instrText>
        </w:r>
        <w:r>
          <w:fldChar w:fldCharType="separate"/>
        </w:r>
        <w:r w:rsidR="008C0D74">
          <w:rPr>
            <w:noProof/>
          </w:rPr>
          <w:t>2</w:t>
        </w:r>
        <w:r>
          <w:fldChar w:fldCharType="end"/>
        </w:r>
      </w:p>
    </w:sdtContent>
  </w:sdt>
  <w:p w:rsidR="00476061" w:rsidRDefault="004760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DF1" w:rsidRDefault="00767DF1" w:rsidP="006D74E1">
      <w:r>
        <w:separator/>
      </w:r>
    </w:p>
  </w:footnote>
  <w:footnote w:type="continuationSeparator" w:id="0">
    <w:p w:rsidR="00767DF1" w:rsidRDefault="00767DF1" w:rsidP="006D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191D"/>
    <w:multiLevelType w:val="hybridMultilevel"/>
    <w:tmpl w:val="E266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F7722"/>
    <w:multiLevelType w:val="hybridMultilevel"/>
    <w:tmpl w:val="4398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D50001"/>
    <w:multiLevelType w:val="multilevel"/>
    <w:tmpl w:val="6096CEB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2.%3."/>
      <w:lvlJc w:val="right"/>
      <w:pPr>
        <w:ind w:left="2160" w:hanging="180"/>
      </w:pPr>
    </w:lvl>
    <w:lvl w:ilvl="3">
      <w:start w:val="1"/>
      <w:numFmt w:val="decimal"/>
      <w:lvlText w:val="%3.%4."/>
      <w:lvlJc w:val="left"/>
      <w:pPr>
        <w:ind w:left="2880" w:hanging="360"/>
      </w:pPr>
    </w:lvl>
    <w:lvl w:ilvl="4">
      <w:start w:val="1"/>
      <w:numFmt w:val="lowerLetter"/>
      <w:lvlText w:val="%4.%5."/>
      <w:lvlJc w:val="left"/>
      <w:pPr>
        <w:ind w:left="3600" w:hanging="360"/>
      </w:pPr>
    </w:lvl>
    <w:lvl w:ilvl="5">
      <w:start w:val="1"/>
      <w:numFmt w:val="lowerRoman"/>
      <w:lvlText w:val="%5.%6."/>
      <w:lvlJc w:val="right"/>
      <w:pPr>
        <w:ind w:left="4320" w:hanging="180"/>
      </w:pPr>
    </w:lvl>
    <w:lvl w:ilvl="6">
      <w:start w:val="1"/>
      <w:numFmt w:val="decimal"/>
      <w:lvlText w:val="%6.%7."/>
      <w:lvlJc w:val="left"/>
      <w:pPr>
        <w:ind w:left="5040" w:hanging="360"/>
      </w:pPr>
    </w:lvl>
    <w:lvl w:ilvl="7">
      <w:start w:val="1"/>
      <w:numFmt w:val="lowerLetter"/>
      <w:lvlText w:val="%7.%8."/>
      <w:lvlJc w:val="left"/>
      <w:pPr>
        <w:ind w:left="5760" w:hanging="360"/>
      </w:pPr>
    </w:lvl>
    <w:lvl w:ilvl="8">
      <w:start w:val="1"/>
      <w:numFmt w:val="lowerRoman"/>
      <w:lvlText w:val="%8.%9."/>
      <w:lvlJc w:val="right"/>
      <w:pPr>
        <w:ind w:left="6480" w:hanging="180"/>
      </w:pPr>
    </w:lvl>
  </w:abstractNum>
  <w:abstractNum w:abstractNumId="3" w15:restartNumberingAfterBreak="0">
    <w:nsid w:val="3FF4456F"/>
    <w:multiLevelType w:val="hybridMultilevel"/>
    <w:tmpl w:val="8150820E"/>
    <w:lvl w:ilvl="0" w:tplc="5A3AB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8B29D0"/>
    <w:multiLevelType w:val="hybridMultilevel"/>
    <w:tmpl w:val="08F85584"/>
    <w:lvl w:ilvl="0" w:tplc="32707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724547"/>
    <w:multiLevelType w:val="hybridMultilevel"/>
    <w:tmpl w:val="84C029FA"/>
    <w:lvl w:ilvl="0" w:tplc="A65A3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4956223"/>
    <w:multiLevelType w:val="multilevel"/>
    <w:tmpl w:val="5922E0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CD85121"/>
    <w:multiLevelType w:val="multilevel"/>
    <w:tmpl w:val="D714D8EC"/>
    <w:lvl w:ilvl="0">
      <w:start w:val="1"/>
      <w:numFmt w:val="decimal"/>
      <w:lvlText w:val="%1."/>
      <w:lvlJc w:val="left"/>
      <w:pPr>
        <w:ind w:left="1211"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3"/>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2DB6"/>
    <w:rsid w:val="00000EFE"/>
    <w:rsid w:val="0001298A"/>
    <w:rsid w:val="000260B4"/>
    <w:rsid w:val="00030376"/>
    <w:rsid w:val="00032437"/>
    <w:rsid w:val="00065312"/>
    <w:rsid w:val="00066024"/>
    <w:rsid w:val="000732D6"/>
    <w:rsid w:val="00080725"/>
    <w:rsid w:val="00084BAF"/>
    <w:rsid w:val="00085BA5"/>
    <w:rsid w:val="00096311"/>
    <w:rsid w:val="000A05DC"/>
    <w:rsid w:val="000A14C6"/>
    <w:rsid w:val="000A29DC"/>
    <w:rsid w:val="000A5CF2"/>
    <w:rsid w:val="000A7DC7"/>
    <w:rsid w:val="000B0214"/>
    <w:rsid w:val="000B621E"/>
    <w:rsid w:val="000C7063"/>
    <w:rsid w:val="000D4779"/>
    <w:rsid w:val="000D6B2F"/>
    <w:rsid w:val="000E6960"/>
    <w:rsid w:val="000F2B53"/>
    <w:rsid w:val="0010114C"/>
    <w:rsid w:val="001017F2"/>
    <w:rsid w:val="001218DC"/>
    <w:rsid w:val="00134F73"/>
    <w:rsid w:val="001366BB"/>
    <w:rsid w:val="00143AC6"/>
    <w:rsid w:val="00147452"/>
    <w:rsid w:val="00151310"/>
    <w:rsid w:val="00154AE8"/>
    <w:rsid w:val="00156725"/>
    <w:rsid w:val="00161EE3"/>
    <w:rsid w:val="00171494"/>
    <w:rsid w:val="001A1C8D"/>
    <w:rsid w:val="001A6AAA"/>
    <w:rsid w:val="001B4235"/>
    <w:rsid w:val="001B637F"/>
    <w:rsid w:val="001C02F4"/>
    <w:rsid w:val="001E394B"/>
    <w:rsid w:val="00206997"/>
    <w:rsid w:val="00221DA4"/>
    <w:rsid w:val="002246D7"/>
    <w:rsid w:val="00224B88"/>
    <w:rsid w:val="00233354"/>
    <w:rsid w:val="00234AC1"/>
    <w:rsid w:val="002413B5"/>
    <w:rsid w:val="00253E01"/>
    <w:rsid w:val="00261AA6"/>
    <w:rsid w:val="00263C3A"/>
    <w:rsid w:val="00270BEB"/>
    <w:rsid w:val="002923A3"/>
    <w:rsid w:val="002973D1"/>
    <w:rsid w:val="002C20EB"/>
    <w:rsid w:val="002C4180"/>
    <w:rsid w:val="002F18F3"/>
    <w:rsid w:val="00300F3A"/>
    <w:rsid w:val="0030159C"/>
    <w:rsid w:val="00301C4D"/>
    <w:rsid w:val="00306194"/>
    <w:rsid w:val="00312E60"/>
    <w:rsid w:val="00313385"/>
    <w:rsid w:val="00327B30"/>
    <w:rsid w:val="003440B3"/>
    <w:rsid w:val="00351297"/>
    <w:rsid w:val="00374173"/>
    <w:rsid w:val="003C34CC"/>
    <w:rsid w:val="003E105C"/>
    <w:rsid w:val="003F027B"/>
    <w:rsid w:val="003F06EA"/>
    <w:rsid w:val="003F55AB"/>
    <w:rsid w:val="0041613D"/>
    <w:rsid w:val="0042470F"/>
    <w:rsid w:val="00425F51"/>
    <w:rsid w:val="00442565"/>
    <w:rsid w:val="00444848"/>
    <w:rsid w:val="004503ED"/>
    <w:rsid w:val="00464A50"/>
    <w:rsid w:val="004667E3"/>
    <w:rsid w:val="00476061"/>
    <w:rsid w:val="0047643C"/>
    <w:rsid w:val="004C2C6C"/>
    <w:rsid w:val="004F0EE6"/>
    <w:rsid w:val="004F3340"/>
    <w:rsid w:val="004F49B9"/>
    <w:rsid w:val="00511940"/>
    <w:rsid w:val="00514DD6"/>
    <w:rsid w:val="00534F5C"/>
    <w:rsid w:val="005438FB"/>
    <w:rsid w:val="00546006"/>
    <w:rsid w:val="0059362D"/>
    <w:rsid w:val="005A33B3"/>
    <w:rsid w:val="005A5336"/>
    <w:rsid w:val="005C7375"/>
    <w:rsid w:val="005D1A8A"/>
    <w:rsid w:val="005F1BF0"/>
    <w:rsid w:val="00607AAB"/>
    <w:rsid w:val="00611A4A"/>
    <w:rsid w:val="006161E4"/>
    <w:rsid w:val="00634CC6"/>
    <w:rsid w:val="00651384"/>
    <w:rsid w:val="00666F61"/>
    <w:rsid w:val="00672D2F"/>
    <w:rsid w:val="00683BC8"/>
    <w:rsid w:val="00684FF3"/>
    <w:rsid w:val="006A22F5"/>
    <w:rsid w:val="006B0B29"/>
    <w:rsid w:val="006C4284"/>
    <w:rsid w:val="006D74E1"/>
    <w:rsid w:val="006D7B19"/>
    <w:rsid w:val="006E4FE8"/>
    <w:rsid w:val="0072647F"/>
    <w:rsid w:val="00726CB5"/>
    <w:rsid w:val="00732308"/>
    <w:rsid w:val="00737919"/>
    <w:rsid w:val="007454C7"/>
    <w:rsid w:val="00763FB8"/>
    <w:rsid w:val="0076483F"/>
    <w:rsid w:val="00767DF1"/>
    <w:rsid w:val="00774487"/>
    <w:rsid w:val="007746BA"/>
    <w:rsid w:val="00777B50"/>
    <w:rsid w:val="00786019"/>
    <w:rsid w:val="00786CE6"/>
    <w:rsid w:val="00790A5C"/>
    <w:rsid w:val="007A5AB7"/>
    <w:rsid w:val="007A747B"/>
    <w:rsid w:val="007C2A23"/>
    <w:rsid w:val="007C5045"/>
    <w:rsid w:val="007C5359"/>
    <w:rsid w:val="007E5351"/>
    <w:rsid w:val="007E5628"/>
    <w:rsid w:val="00805741"/>
    <w:rsid w:val="00827494"/>
    <w:rsid w:val="008335F5"/>
    <w:rsid w:val="00842F93"/>
    <w:rsid w:val="008456A2"/>
    <w:rsid w:val="008556CB"/>
    <w:rsid w:val="008567DE"/>
    <w:rsid w:val="00860819"/>
    <w:rsid w:val="008B19BC"/>
    <w:rsid w:val="008C0D74"/>
    <w:rsid w:val="008C46E0"/>
    <w:rsid w:val="008D08DE"/>
    <w:rsid w:val="008F1C21"/>
    <w:rsid w:val="008F5396"/>
    <w:rsid w:val="00931967"/>
    <w:rsid w:val="009453E4"/>
    <w:rsid w:val="00946BCD"/>
    <w:rsid w:val="00956A9B"/>
    <w:rsid w:val="00960765"/>
    <w:rsid w:val="00961C32"/>
    <w:rsid w:val="00962730"/>
    <w:rsid w:val="00964DE5"/>
    <w:rsid w:val="0096689C"/>
    <w:rsid w:val="00971FF1"/>
    <w:rsid w:val="0097437C"/>
    <w:rsid w:val="00982F97"/>
    <w:rsid w:val="009A4284"/>
    <w:rsid w:val="009B2139"/>
    <w:rsid w:val="009B6D88"/>
    <w:rsid w:val="009C1A3A"/>
    <w:rsid w:val="009D3B52"/>
    <w:rsid w:val="009E6E53"/>
    <w:rsid w:val="00A077C9"/>
    <w:rsid w:val="00A2359A"/>
    <w:rsid w:val="00A45ADF"/>
    <w:rsid w:val="00A45DAD"/>
    <w:rsid w:val="00A4796E"/>
    <w:rsid w:val="00A52DB6"/>
    <w:rsid w:val="00A53534"/>
    <w:rsid w:val="00A64AFD"/>
    <w:rsid w:val="00A75CF1"/>
    <w:rsid w:val="00A829F9"/>
    <w:rsid w:val="00A83742"/>
    <w:rsid w:val="00A9098D"/>
    <w:rsid w:val="00AA4EBB"/>
    <w:rsid w:val="00AD13B8"/>
    <w:rsid w:val="00AE0C2B"/>
    <w:rsid w:val="00AE0E5C"/>
    <w:rsid w:val="00AE2B9E"/>
    <w:rsid w:val="00AE6C46"/>
    <w:rsid w:val="00B0194B"/>
    <w:rsid w:val="00B23DBB"/>
    <w:rsid w:val="00B269C6"/>
    <w:rsid w:val="00B307AA"/>
    <w:rsid w:val="00B42786"/>
    <w:rsid w:val="00B52E90"/>
    <w:rsid w:val="00B54141"/>
    <w:rsid w:val="00B55544"/>
    <w:rsid w:val="00B56F87"/>
    <w:rsid w:val="00B61336"/>
    <w:rsid w:val="00B61883"/>
    <w:rsid w:val="00B6426D"/>
    <w:rsid w:val="00B70F06"/>
    <w:rsid w:val="00B83634"/>
    <w:rsid w:val="00B838F3"/>
    <w:rsid w:val="00B87561"/>
    <w:rsid w:val="00B91917"/>
    <w:rsid w:val="00B93071"/>
    <w:rsid w:val="00B93374"/>
    <w:rsid w:val="00B94AA9"/>
    <w:rsid w:val="00BC3B7F"/>
    <w:rsid w:val="00BC73A1"/>
    <w:rsid w:val="00BD0376"/>
    <w:rsid w:val="00BE7A76"/>
    <w:rsid w:val="00BF1E94"/>
    <w:rsid w:val="00BF488C"/>
    <w:rsid w:val="00C060E7"/>
    <w:rsid w:val="00C07A45"/>
    <w:rsid w:val="00C13CB5"/>
    <w:rsid w:val="00C200D0"/>
    <w:rsid w:val="00C96136"/>
    <w:rsid w:val="00CA172D"/>
    <w:rsid w:val="00CA3DF4"/>
    <w:rsid w:val="00CA5710"/>
    <w:rsid w:val="00CF57C0"/>
    <w:rsid w:val="00D009DC"/>
    <w:rsid w:val="00D0131F"/>
    <w:rsid w:val="00D044D6"/>
    <w:rsid w:val="00D06C90"/>
    <w:rsid w:val="00D114FC"/>
    <w:rsid w:val="00D226AD"/>
    <w:rsid w:val="00D243C6"/>
    <w:rsid w:val="00D36350"/>
    <w:rsid w:val="00D42729"/>
    <w:rsid w:val="00D461DF"/>
    <w:rsid w:val="00D52431"/>
    <w:rsid w:val="00D5245D"/>
    <w:rsid w:val="00D56D8D"/>
    <w:rsid w:val="00D57F05"/>
    <w:rsid w:val="00D60043"/>
    <w:rsid w:val="00D663C8"/>
    <w:rsid w:val="00D66629"/>
    <w:rsid w:val="00DE1F01"/>
    <w:rsid w:val="00DE399C"/>
    <w:rsid w:val="00E0351C"/>
    <w:rsid w:val="00E07A7E"/>
    <w:rsid w:val="00E13E90"/>
    <w:rsid w:val="00E151BC"/>
    <w:rsid w:val="00E25951"/>
    <w:rsid w:val="00E441B9"/>
    <w:rsid w:val="00E469BC"/>
    <w:rsid w:val="00E62DA7"/>
    <w:rsid w:val="00E637A1"/>
    <w:rsid w:val="00E74182"/>
    <w:rsid w:val="00EA1D75"/>
    <w:rsid w:val="00EB1FF3"/>
    <w:rsid w:val="00EC4568"/>
    <w:rsid w:val="00ED0AB8"/>
    <w:rsid w:val="00ED41E9"/>
    <w:rsid w:val="00EE42A0"/>
    <w:rsid w:val="00EE7A2F"/>
    <w:rsid w:val="00EF2F7C"/>
    <w:rsid w:val="00EF597E"/>
    <w:rsid w:val="00EF797C"/>
    <w:rsid w:val="00F0057C"/>
    <w:rsid w:val="00F01E32"/>
    <w:rsid w:val="00F02F61"/>
    <w:rsid w:val="00F07A85"/>
    <w:rsid w:val="00F101E4"/>
    <w:rsid w:val="00F20668"/>
    <w:rsid w:val="00F27449"/>
    <w:rsid w:val="00F44F73"/>
    <w:rsid w:val="00F53EF6"/>
    <w:rsid w:val="00F610A5"/>
    <w:rsid w:val="00F6179F"/>
    <w:rsid w:val="00F930B4"/>
    <w:rsid w:val="00F93B21"/>
    <w:rsid w:val="00FA589E"/>
    <w:rsid w:val="00FD078A"/>
    <w:rsid w:val="00FE12F3"/>
    <w:rsid w:val="00FE3A24"/>
    <w:rsid w:val="00FF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8E4BC"/>
  <w15:docId w15:val="{F6B8E9EE-5DE5-4FF9-82CE-CE0D7229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sid w:val="00A52DB6"/>
  </w:style>
  <w:style w:type="character" w:customStyle="1" w:styleId="WW8Num3z1">
    <w:name w:val="WW8Num3z1"/>
    <w:qFormat/>
    <w:rsid w:val="00A52DB6"/>
  </w:style>
  <w:style w:type="character" w:customStyle="1" w:styleId="WW8Num3z2">
    <w:name w:val="WW8Num3z2"/>
    <w:qFormat/>
    <w:rsid w:val="00A52DB6"/>
  </w:style>
  <w:style w:type="character" w:customStyle="1" w:styleId="WW8Num3z3">
    <w:name w:val="WW8Num3z3"/>
    <w:qFormat/>
    <w:rsid w:val="00A52DB6"/>
  </w:style>
  <w:style w:type="character" w:customStyle="1" w:styleId="WW8Num3z4">
    <w:name w:val="WW8Num3z4"/>
    <w:qFormat/>
    <w:rsid w:val="00A52DB6"/>
  </w:style>
  <w:style w:type="character" w:customStyle="1" w:styleId="WW8Num3z5">
    <w:name w:val="WW8Num3z5"/>
    <w:qFormat/>
    <w:rsid w:val="00A52DB6"/>
  </w:style>
  <w:style w:type="character" w:customStyle="1" w:styleId="WW8Num3z6">
    <w:name w:val="WW8Num3z6"/>
    <w:qFormat/>
    <w:rsid w:val="00A52DB6"/>
  </w:style>
  <w:style w:type="character" w:customStyle="1" w:styleId="WW8Num3z7">
    <w:name w:val="WW8Num3z7"/>
    <w:qFormat/>
    <w:rsid w:val="00A52DB6"/>
  </w:style>
  <w:style w:type="character" w:customStyle="1" w:styleId="WW8Num3z8">
    <w:name w:val="WW8Num3z8"/>
    <w:qFormat/>
    <w:rsid w:val="00A52DB6"/>
  </w:style>
  <w:style w:type="character" w:customStyle="1" w:styleId="a3">
    <w:name w:val="Маркеры списка"/>
    <w:qFormat/>
    <w:rsid w:val="00A52DB6"/>
    <w:rPr>
      <w:rFonts w:ascii="StarSymbol" w:eastAsia="StarSymbol" w:hAnsi="StarSymbol" w:cs="StarSymbol"/>
      <w:sz w:val="18"/>
      <w:szCs w:val="18"/>
    </w:rPr>
  </w:style>
  <w:style w:type="character" w:customStyle="1" w:styleId="1">
    <w:name w:val="Основной шрифт абзаца1"/>
    <w:qFormat/>
    <w:rsid w:val="00A52DB6"/>
  </w:style>
  <w:style w:type="character" w:customStyle="1" w:styleId="WW-Absatz-Standardschriftart111111111111111111111111111111111111111111111111111111">
    <w:name w:val="WW-Absatz-Standardschriftart111111111111111111111111111111111111111111111111111111"/>
    <w:qFormat/>
    <w:rsid w:val="00A52DB6"/>
  </w:style>
  <w:style w:type="character" w:customStyle="1" w:styleId="WW-Absatz-Standardschriftart11111111111111111111111111111111111111111111111111111">
    <w:name w:val="WW-Absatz-Standardschriftart11111111111111111111111111111111111111111111111111111"/>
    <w:qFormat/>
    <w:rsid w:val="00A52DB6"/>
  </w:style>
  <w:style w:type="character" w:customStyle="1" w:styleId="WW-Absatz-Standardschriftart1111111111111111111111111111111111111111111111111111">
    <w:name w:val="WW-Absatz-Standardschriftart1111111111111111111111111111111111111111111111111111"/>
    <w:qFormat/>
    <w:rsid w:val="00A52DB6"/>
  </w:style>
  <w:style w:type="character" w:customStyle="1" w:styleId="WW-Absatz-Standardschriftart111111111111111111111111111111111111111111111111111">
    <w:name w:val="WW-Absatz-Standardschriftart111111111111111111111111111111111111111111111111111"/>
    <w:qFormat/>
    <w:rsid w:val="00A52DB6"/>
  </w:style>
  <w:style w:type="character" w:customStyle="1" w:styleId="WW-Absatz-Standardschriftart11111111111111111111111111111111111111111111111111">
    <w:name w:val="WW-Absatz-Standardschriftart11111111111111111111111111111111111111111111111111"/>
    <w:qFormat/>
    <w:rsid w:val="00A52DB6"/>
  </w:style>
  <w:style w:type="character" w:customStyle="1" w:styleId="WW-Absatz-Standardschriftart1111111111111111111111111111111111111111111111111">
    <w:name w:val="WW-Absatz-Standardschriftart1111111111111111111111111111111111111111111111111"/>
    <w:qFormat/>
    <w:rsid w:val="00A52DB6"/>
  </w:style>
  <w:style w:type="character" w:customStyle="1" w:styleId="WW-Absatz-Standardschriftart111111111111111111111111111111111111111111111111">
    <w:name w:val="WW-Absatz-Standardschriftart111111111111111111111111111111111111111111111111"/>
    <w:qFormat/>
    <w:rsid w:val="00A52DB6"/>
  </w:style>
  <w:style w:type="character" w:customStyle="1" w:styleId="WW-Absatz-Standardschriftart11111111111111111111111111111111111111111111111">
    <w:name w:val="WW-Absatz-Standardschriftart11111111111111111111111111111111111111111111111"/>
    <w:qFormat/>
    <w:rsid w:val="00A52DB6"/>
  </w:style>
  <w:style w:type="character" w:customStyle="1" w:styleId="WW-Absatz-Standardschriftart1111111111111111111111111111111111111111111111">
    <w:name w:val="WW-Absatz-Standardschriftart1111111111111111111111111111111111111111111111"/>
    <w:qFormat/>
    <w:rsid w:val="00A52DB6"/>
  </w:style>
  <w:style w:type="character" w:customStyle="1" w:styleId="WW-Absatz-Standardschriftart111111111111111111111111111111111111111111111">
    <w:name w:val="WW-Absatz-Standardschriftart111111111111111111111111111111111111111111111"/>
    <w:qFormat/>
    <w:rsid w:val="00A52DB6"/>
  </w:style>
  <w:style w:type="character" w:customStyle="1" w:styleId="WW-Absatz-Standardschriftart11111111111111111111111111111111111111111111">
    <w:name w:val="WW-Absatz-Standardschriftart11111111111111111111111111111111111111111111"/>
    <w:qFormat/>
    <w:rsid w:val="00A52DB6"/>
  </w:style>
  <w:style w:type="character" w:customStyle="1" w:styleId="WW-Absatz-Standardschriftart1111111111111111111111111111111111111111111">
    <w:name w:val="WW-Absatz-Standardschriftart1111111111111111111111111111111111111111111"/>
    <w:qFormat/>
    <w:rsid w:val="00A52DB6"/>
  </w:style>
  <w:style w:type="character" w:customStyle="1" w:styleId="WW-Absatz-Standardschriftart111111111111111111111111111111111111111111">
    <w:name w:val="WW-Absatz-Standardschriftart111111111111111111111111111111111111111111"/>
    <w:qFormat/>
    <w:rsid w:val="00A52DB6"/>
  </w:style>
  <w:style w:type="character" w:customStyle="1" w:styleId="WW-Absatz-Standardschriftart11111111111111111111111111111111111111111">
    <w:name w:val="WW-Absatz-Standardschriftart11111111111111111111111111111111111111111"/>
    <w:qFormat/>
    <w:rsid w:val="00A52DB6"/>
  </w:style>
  <w:style w:type="character" w:customStyle="1" w:styleId="WW-Absatz-Standardschriftart1111111111111111111111111111111111111111">
    <w:name w:val="WW-Absatz-Standardschriftart1111111111111111111111111111111111111111"/>
    <w:qFormat/>
    <w:rsid w:val="00A52DB6"/>
  </w:style>
  <w:style w:type="character" w:customStyle="1" w:styleId="WW-Absatz-Standardschriftart111111111111111111111111111111111111111">
    <w:name w:val="WW-Absatz-Standardschriftart111111111111111111111111111111111111111"/>
    <w:qFormat/>
    <w:rsid w:val="00A52DB6"/>
  </w:style>
  <w:style w:type="character" w:customStyle="1" w:styleId="WW-Absatz-Standardschriftart11111111111111111111111111111111111111">
    <w:name w:val="WW-Absatz-Standardschriftart11111111111111111111111111111111111111"/>
    <w:qFormat/>
    <w:rsid w:val="00A52DB6"/>
  </w:style>
  <w:style w:type="character" w:customStyle="1" w:styleId="WW-Absatz-Standardschriftart1111111111111111111111111111111111111">
    <w:name w:val="WW-Absatz-Standardschriftart1111111111111111111111111111111111111"/>
    <w:qFormat/>
    <w:rsid w:val="00A52DB6"/>
  </w:style>
  <w:style w:type="character" w:customStyle="1" w:styleId="WW-Absatz-Standardschriftart111111111111111111111111111111111111">
    <w:name w:val="WW-Absatz-Standardschriftart111111111111111111111111111111111111"/>
    <w:qFormat/>
    <w:rsid w:val="00A52DB6"/>
  </w:style>
  <w:style w:type="character" w:customStyle="1" w:styleId="WW-Absatz-Standardschriftart11111111111111111111111111111111111">
    <w:name w:val="WW-Absatz-Standardschriftart11111111111111111111111111111111111"/>
    <w:qFormat/>
    <w:rsid w:val="00A52DB6"/>
  </w:style>
  <w:style w:type="character" w:customStyle="1" w:styleId="WW-Absatz-Standardschriftart1111111111111111111111111111111111">
    <w:name w:val="WW-Absatz-Standardschriftart1111111111111111111111111111111111"/>
    <w:qFormat/>
    <w:rsid w:val="00A52DB6"/>
  </w:style>
  <w:style w:type="character" w:customStyle="1" w:styleId="WW-Absatz-Standardschriftart111111111111111111111111111111111">
    <w:name w:val="WW-Absatz-Standardschriftart111111111111111111111111111111111"/>
    <w:qFormat/>
    <w:rsid w:val="00A52DB6"/>
  </w:style>
  <w:style w:type="character" w:customStyle="1" w:styleId="WW-Absatz-Standardschriftart11111111111111111111111111111111">
    <w:name w:val="WW-Absatz-Standardschriftart11111111111111111111111111111111"/>
    <w:qFormat/>
    <w:rsid w:val="00A52DB6"/>
  </w:style>
  <w:style w:type="character" w:customStyle="1" w:styleId="WW-Absatz-Standardschriftart1111111111111111111111111111111">
    <w:name w:val="WW-Absatz-Standardschriftart1111111111111111111111111111111"/>
    <w:qFormat/>
    <w:rsid w:val="00A52DB6"/>
  </w:style>
  <w:style w:type="character" w:customStyle="1" w:styleId="WW-Absatz-Standardschriftart111111111111111111111111111111">
    <w:name w:val="WW-Absatz-Standardschriftart111111111111111111111111111111"/>
    <w:qFormat/>
    <w:rsid w:val="00A52DB6"/>
  </w:style>
  <w:style w:type="character" w:customStyle="1" w:styleId="WW-Absatz-Standardschriftart11111111111111111111111111111">
    <w:name w:val="WW-Absatz-Standardschriftart11111111111111111111111111111"/>
    <w:qFormat/>
    <w:rsid w:val="00A52DB6"/>
  </w:style>
  <w:style w:type="character" w:customStyle="1" w:styleId="WW-Absatz-Standardschriftart1111111111111111111111111111">
    <w:name w:val="WW-Absatz-Standardschriftart1111111111111111111111111111"/>
    <w:qFormat/>
    <w:rsid w:val="00A52DB6"/>
  </w:style>
  <w:style w:type="character" w:customStyle="1" w:styleId="WW-Absatz-Standardschriftart111111111111111111111111111">
    <w:name w:val="WW-Absatz-Standardschriftart111111111111111111111111111"/>
    <w:qFormat/>
    <w:rsid w:val="00A52DB6"/>
  </w:style>
  <w:style w:type="character" w:customStyle="1" w:styleId="WW-Absatz-Standardschriftart11111111111111111111111111">
    <w:name w:val="WW-Absatz-Standardschriftart11111111111111111111111111"/>
    <w:qFormat/>
    <w:rsid w:val="00A52DB6"/>
  </w:style>
  <w:style w:type="character" w:customStyle="1" w:styleId="WW-Absatz-Standardschriftart1111111111111111111111111">
    <w:name w:val="WW-Absatz-Standardschriftart1111111111111111111111111"/>
    <w:qFormat/>
    <w:rsid w:val="00A52DB6"/>
  </w:style>
  <w:style w:type="character" w:customStyle="1" w:styleId="WW-Absatz-Standardschriftart111111111111111111111111">
    <w:name w:val="WW-Absatz-Standardschriftart111111111111111111111111"/>
    <w:qFormat/>
    <w:rsid w:val="00A52DB6"/>
  </w:style>
  <w:style w:type="character" w:customStyle="1" w:styleId="WW-Absatz-Standardschriftart11111111111111111111111">
    <w:name w:val="WW-Absatz-Standardschriftart11111111111111111111111"/>
    <w:qFormat/>
    <w:rsid w:val="00A52DB6"/>
  </w:style>
  <w:style w:type="character" w:customStyle="1" w:styleId="WW-Absatz-Standardschriftart1111111111111111111111">
    <w:name w:val="WW-Absatz-Standardschriftart1111111111111111111111"/>
    <w:qFormat/>
    <w:rsid w:val="00A52DB6"/>
  </w:style>
  <w:style w:type="character" w:customStyle="1" w:styleId="WW-Absatz-Standardschriftart111111111111111111111">
    <w:name w:val="WW-Absatz-Standardschriftart111111111111111111111"/>
    <w:qFormat/>
    <w:rsid w:val="00A52DB6"/>
  </w:style>
  <w:style w:type="character" w:customStyle="1" w:styleId="WW-Absatz-Standardschriftart11111111111111111111">
    <w:name w:val="WW-Absatz-Standardschriftart11111111111111111111"/>
    <w:qFormat/>
    <w:rsid w:val="00A52DB6"/>
  </w:style>
  <w:style w:type="character" w:customStyle="1" w:styleId="WW-Absatz-Standardschriftart1111111111111111111">
    <w:name w:val="WW-Absatz-Standardschriftart1111111111111111111"/>
    <w:qFormat/>
    <w:rsid w:val="00A52DB6"/>
  </w:style>
  <w:style w:type="character" w:customStyle="1" w:styleId="WW-Absatz-Standardschriftart111111111111111111">
    <w:name w:val="WW-Absatz-Standardschriftart111111111111111111"/>
    <w:qFormat/>
    <w:rsid w:val="00A52DB6"/>
  </w:style>
  <w:style w:type="character" w:customStyle="1" w:styleId="WW-Absatz-Standardschriftart11111111111111111">
    <w:name w:val="WW-Absatz-Standardschriftart11111111111111111"/>
    <w:qFormat/>
    <w:rsid w:val="00A52DB6"/>
  </w:style>
  <w:style w:type="character" w:customStyle="1" w:styleId="WW-Absatz-Standardschriftart1111111111111111">
    <w:name w:val="WW-Absatz-Standardschriftart1111111111111111"/>
    <w:qFormat/>
    <w:rsid w:val="00A52DB6"/>
  </w:style>
  <w:style w:type="character" w:customStyle="1" w:styleId="WW-Absatz-Standardschriftart111111111111111">
    <w:name w:val="WW-Absatz-Standardschriftart111111111111111"/>
    <w:qFormat/>
    <w:rsid w:val="00A52DB6"/>
  </w:style>
  <w:style w:type="character" w:customStyle="1" w:styleId="WW-Absatz-Standardschriftart11111111111111">
    <w:name w:val="WW-Absatz-Standardschriftart11111111111111"/>
    <w:qFormat/>
    <w:rsid w:val="00A52DB6"/>
  </w:style>
  <w:style w:type="character" w:customStyle="1" w:styleId="WW-Absatz-Standardschriftart1111111111111">
    <w:name w:val="WW-Absatz-Standardschriftart1111111111111"/>
    <w:qFormat/>
    <w:rsid w:val="00A52DB6"/>
  </w:style>
  <w:style w:type="character" w:customStyle="1" w:styleId="WW-Absatz-Standardschriftart111111111111">
    <w:name w:val="WW-Absatz-Standardschriftart111111111111"/>
    <w:qFormat/>
    <w:rsid w:val="00A52DB6"/>
  </w:style>
  <w:style w:type="character" w:customStyle="1" w:styleId="WW-Absatz-Standardschriftart11111111111">
    <w:name w:val="WW-Absatz-Standardschriftart11111111111"/>
    <w:qFormat/>
    <w:rsid w:val="00A52DB6"/>
  </w:style>
  <w:style w:type="character" w:customStyle="1" w:styleId="WW-Absatz-Standardschriftart1111111111">
    <w:name w:val="WW-Absatz-Standardschriftart1111111111"/>
    <w:qFormat/>
    <w:rsid w:val="00A52DB6"/>
  </w:style>
  <w:style w:type="character" w:customStyle="1" w:styleId="WW-Absatz-Standardschriftart111111111">
    <w:name w:val="WW-Absatz-Standardschriftart111111111"/>
    <w:qFormat/>
    <w:rsid w:val="00A52DB6"/>
  </w:style>
  <w:style w:type="character" w:customStyle="1" w:styleId="WW-Absatz-Standardschriftart11111111">
    <w:name w:val="WW-Absatz-Standardschriftart11111111"/>
    <w:qFormat/>
    <w:rsid w:val="00A52DB6"/>
  </w:style>
  <w:style w:type="character" w:customStyle="1" w:styleId="WW-Absatz-Standardschriftart1111111">
    <w:name w:val="WW-Absatz-Standardschriftart1111111"/>
    <w:qFormat/>
    <w:rsid w:val="00A52DB6"/>
  </w:style>
  <w:style w:type="character" w:customStyle="1" w:styleId="WW-Absatz-Standardschriftart111111">
    <w:name w:val="WW-Absatz-Standardschriftart111111"/>
    <w:qFormat/>
    <w:rsid w:val="00A52DB6"/>
  </w:style>
  <w:style w:type="character" w:customStyle="1" w:styleId="WW-Absatz-Standardschriftart11111">
    <w:name w:val="WW-Absatz-Standardschriftart11111"/>
    <w:qFormat/>
    <w:rsid w:val="00A52DB6"/>
  </w:style>
  <w:style w:type="character" w:customStyle="1" w:styleId="WW-Absatz-Standardschriftart1111">
    <w:name w:val="WW-Absatz-Standardschriftart1111"/>
    <w:qFormat/>
    <w:rsid w:val="00A52DB6"/>
  </w:style>
  <w:style w:type="character" w:customStyle="1" w:styleId="WW-Absatz-Standardschriftart111">
    <w:name w:val="WW-Absatz-Standardschriftart111"/>
    <w:qFormat/>
    <w:rsid w:val="00A52DB6"/>
  </w:style>
  <w:style w:type="character" w:customStyle="1" w:styleId="WW-Absatz-Standardschriftart11">
    <w:name w:val="WW-Absatz-Standardschriftart11"/>
    <w:qFormat/>
    <w:rsid w:val="00A52DB6"/>
  </w:style>
  <w:style w:type="character" w:customStyle="1" w:styleId="WW-Absatz-Standardschriftart1">
    <w:name w:val="WW-Absatz-Standardschriftart1"/>
    <w:qFormat/>
    <w:rsid w:val="00A52DB6"/>
  </w:style>
  <w:style w:type="character" w:customStyle="1" w:styleId="WW-Absatz-Standardschriftart">
    <w:name w:val="WW-Absatz-Standardschriftart"/>
    <w:qFormat/>
    <w:rsid w:val="00A52DB6"/>
  </w:style>
  <w:style w:type="character" w:customStyle="1" w:styleId="WW8Num2z8">
    <w:name w:val="WW8Num2z8"/>
    <w:qFormat/>
    <w:rsid w:val="00A52DB6"/>
  </w:style>
  <w:style w:type="character" w:customStyle="1" w:styleId="WW8Num2z7">
    <w:name w:val="WW8Num2z7"/>
    <w:qFormat/>
    <w:rsid w:val="00A52DB6"/>
  </w:style>
  <w:style w:type="character" w:customStyle="1" w:styleId="WW8Num2z6">
    <w:name w:val="WW8Num2z6"/>
    <w:qFormat/>
    <w:rsid w:val="00A52DB6"/>
  </w:style>
  <w:style w:type="character" w:customStyle="1" w:styleId="WW8Num2z5">
    <w:name w:val="WW8Num2z5"/>
    <w:qFormat/>
    <w:rsid w:val="00A52DB6"/>
  </w:style>
  <w:style w:type="character" w:customStyle="1" w:styleId="WW8Num2z4">
    <w:name w:val="WW8Num2z4"/>
    <w:qFormat/>
    <w:rsid w:val="00A52DB6"/>
  </w:style>
  <w:style w:type="character" w:customStyle="1" w:styleId="WW8Num2z3">
    <w:name w:val="WW8Num2z3"/>
    <w:qFormat/>
    <w:rsid w:val="00A52DB6"/>
  </w:style>
  <w:style w:type="character" w:customStyle="1" w:styleId="WW8Num2z2">
    <w:name w:val="WW8Num2z2"/>
    <w:qFormat/>
    <w:rsid w:val="00A52DB6"/>
  </w:style>
  <w:style w:type="character" w:customStyle="1" w:styleId="WW8Num2z1">
    <w:name w:val="WW8Num2z1"/>
    <w:qFormat/>
    <w:rsid w:val="00A52DB6"/>
  </w:style>
  <w:style w:type="character" w:customStyle="1" w:styleId="2">
    <w:name w:val="Основной шрифт абзаца2"/>
    <w:qFormat/>
    <w:rsid w:val="00A52DB6"/>
  </w:style>
  <w:style w:type="character" w:customStyle="1" w:styleId="Absatz-Standardschriftart">
    <w:name w:val="Absatz-Standardschriftart"/>
    <w:qFormat/>
    <w:rsid w:val="00A52DB6"/>
  </w:style>
  <w:style w:type="character" w:customStyle="1" w:styleId="3">
    <w:name w:val="Основной шрифт абзаца3"/>
    <w:qFormat/>
    <w:rsid w:val="00A52DB6"/>
  </w:style>
  <w:style w:type="character" w:customStyle="1" w:styleId="WW8Num1z8">
    <w:name w:val="WW8Num1z8"/>
    <w:qFormat/>
    <w:rsid w:val="00A52DB6"/>
  </w:style>
  <w:style w:type="character" w:customStyle="1" w:styleId="WW8Num1z7">
    <w:name w:val="WW8Num1z7"/>
    <w:qFormat/>
    <w:rsid w:val="00A52DB6"/>
  </w:style>
  <w:style w:type="character" w:customStyle="1" w:styleId="WW8Num1z6">
    <w:name w:val="WW8Num1z6"/>
    <w:qFormat/>
    <w:rsid w:val="00A52DB6"/>
  </w:style>
  <w:style w:type="character" w:customStyle="1" w:styleId="WW8Num1z5">
    <w:name w:val="WW8Num1z5"/>
    <w:qFormat/>
    <w:rsid w:val="00A52DB6"/>
  </w:style>
  <w:style w:type="character" w:customStyle="1" w:styleId="WW8Num1z4">
    <w:name w:val="WW8Num1z4"/>
    <w:qFormat/>
    <w:rsid w:val="00A52DB6"/>
  </w:style>
  <w:style w:type="character" w:customStyle="1" w:styleId="WW8Num1z3">
    <w:name w:val="WW8Num1z3"/>
    <w:qFormat/>
    <w:rsid w:val="00A52DB6"/>
  </w:style>
  <w:style w:type="character" w:customStyle="1" w:styleId="WW8Num1z2">
    <w:name w:val="WW8Num1z2"/>
    <w:qFormat/>
    <w:rsid w:val="00A52DB6"/>
  </w:style>
  <w:style w:type="character" w:customStyle="1" w:styleId="WW8Num1z1">
    <w:name w:val="WW8Num1z1"/>
    <w:qFormat/>
    <w:rsid w:val="00A52DB6"/>
  </w:style>
  <w:style w:type="character" w:customStyle="1" w:styleId="ListLabel1">
    <w:name w:val="ListLabel 1"/>
    <w:qFormat/>
    <w:rsid w:val="00A52DB6"/>
    <w:rPr>
      <w:rFonts w:cs="StarSymbol"/>
    </w:rPr>
  </w:style>
  <w:style w:type="paragraph" w:customStyle="1" w:styleId="a4">
    <w:name w:val="Содержимое таблицы"/>
    <w:basedOn w:val="a"/>
    <w:qFormat/>
    <w:rsid w:val="00A52DB6"/>
    <w:pPr>
      <w:suppressLineNumbers/>
    </w:pPr>
  </w:style>
  <w:style w:type="paragraph" w:customStyle="1" w:styleId="a5">
    <w:name w:val="Заголовок таблицы"/>
    <w:basedOn w:val="a4"/>
    <w:qFormat/>
    <w:rsid w:val="00A52DB6"/>
    <w:pPr>
      <w:jc w:val="center"/>
    </w:pPr>
    <w:rPr>
      <w:b/>
      <w:bCs/>
    </w:rPr>
  </w:style>
  <w:style w:type="paragraph" w:customStyle="1" w:styleId="western">
    <w:name w:val="western"/>
    <w:basedOn w:val="a"/>
    <w:qFormat/>
    <w:rsid w:val="00A52DB6"/>
    <w:pPr>
      <w:spacing w:before="280" w:after="119"/>
    </w:pPr>
  </w:style>
  <w:style w:type="paragraph" w:customStyle="1" w:styleId="ConsPlusTitle">
    <w:name w:val="ConsPlusTitle"/>
    <w:qFormat/>
    <w:rsid w:val="00A52DB6"/>
    <w:pPr>
      <w:suppressAutoHyphens/>
    </w:pPr>
    <w:rPr>
      <w:rFonts w:ascii="Arial" w:eastAsia="Arial" w:hAnsi="Arial" w:cs="Courier New"/>
      <w:b/>
      <w:color w:val="auto"/>
      <w:kern w:val="2"/>
      <w:sz w:val="20"/>
    </w:rPr>
  </w:style>
  <w:style w:type="paragraph" w:customStyle="1" w:styleId="ConsPlusNonformat">
    <w:name w:val="ConsPlusNonformat"/>
    <w:qFormat/>
    <w:rsid w:val="00A52DB6"/>
    <w:pPr>
      <w:suppressAutoHyphens/>
    </w:pPr>
    <w:rPr>
      <w:rFonts w:ascii="Courier New" w:eastAsia="Arial" w:hAnsi="Courier New" w:cs="Courier New"/>
      <w:color w:val="auto"/>
      <w:kern w:val="2"/>
      <w:sz w:val="20"/>
    </w:rPr>
  </w:style>
  <w:style w:type="paragraph" w:customStyle="1" w:styleId="10">
    <w:name w:val="Цитата1"/>
    <w:basedOn w:val="a"/>
    <w:qFormat/>
    <w:rsid w:val="00A52DB6"/>
    <w:pPr>
      <w:spacing w:after="283"/>
      <w:ind w:left="567" w:right="567"/>
    </w:pPr>
  </w:style>
  <w:style w:type="paragraph" w:customStyle="1" w:styleId="ConsPlusNormal">
    <w:name w:val="ConsPlusNormal"/>
    <w:link w:val="ConsPlusNormal0"/>
    <w:qFormat/>
    <w:rsid w:val="00A52DB6"/>
    <w:pPr>
      <w:suppressAutoHyphens/>
    </w:pPr>
    <w:rPr>
      <w:rFonts w:ascii="Arial" w:eastAsia="Arial" w:hAnsi="Arial"/>
      <w:color w:val="auto"/>
      <w:kern w:val="2"/>
      <w:sz w:val="20"/>
    </w:rPr>
  </w:style>
  <w:style w:type="paragraph" w:customStyle="1" w:styleId="ConsPlusDocList">
    <w:name w:val="ConsPlusDocList"/>
    <w:qFormat/>
    <w:rsid w:val="00A52DB6"/>
    <w:pPr>
      <w:widowControl w:val="0"/>
      <w:suppressAutoHyphens/>
    </w:pPr>
    <w:rPr>
      <w:rFonts w:ascii="Arial" w:eastAsia="Arial" w:hAnsi="Arial" w:cs="Arial"/>
      <w:color w:val="auto"/>
      <w:kern w:val="2"/>
      <w:sz w:val="20"/>
      <w:szCs w:val="20"/>
    </w:rPr>
  </w:style>
  <w:style w:type="paragraph" w:customStyle="1" w:styleId="ConsTitle">
    <w:name w:val="ConsTitle"/>
    <w:qFormat/>
    <w:rsid w:val="00A52DB6"/>
    <w:pPr>
      <w:widowControl w:val="0"/>
      <w:suppressAutoHyphens/>
    </w:pPr>
    <w:rPr>
      <w:rFonts w:ascii="Arial" w:eastAsia="Arial" w:hAnsi="Arial" w:cs="Arial"/>
      <w:b/>
      <w:bCs/>
      <w:color w:val="auto"/>
      <w:kern w:val="2"/>
      <w:sz w:val="16"/>
      <w:szCs w:val="16"/>
      <w:lang w:bidi="ar-SA"/>
    </w:rPr>
  </w:style>
  <w:style w:type="paragraph" w:customStyle="1" w:styleId="ConsNonformat">
    <w:name w:val="ConsNonformat"/>
    <w:qFormat/>
    <w:rsid w:val="00A52DB6"/>
    <w:pPr>
      <w:widowControl w:val="0"/>
      <w:suppressAutoHyphens/>
      <w:ind w:right="19772"/>
    </w:pPr>
    <w:rPr>
      <w:rFonts w:ascii="Courier New" w:eastAsia="Arial" w:hAnsi="Courier New" w:cs="Courier New"/>
      <w:color w:val="auto"/>
      <w:kern w:val="2"/>
      <w:sz w:val="20"/>
      <w:szCs w:val="20"/>
      <w:lang w:bidi="ar-SA"/>
    </w:rPr>
  </w:style>
  <w:style w:type="paragraph" w:customStyle="1" w:styleId="ConsNormal">
    <w:name w:val="ConsNormal"/>
    <w:qFormat/>
    <w:rsid w:val="00A52DB6"/>
    <w:pPr>
      <w:suppressAutoHyphens/>
      <w:ind w:right="19772" w:firstLine="720"/>
    </w:pPr>
    <w:rPr>
      <w:rFonts w:ascii="Arial" w:eastAsia="Arial" w:hAnsi="Arial" w:cs="Arial"/>
      <w:color w:val="auto"/>
      <w:kern w:val="2"/>
      <w:sz w:val="20"/>
      <w:szCs w:val="20"/>
      <w:lang w:bidi="ar-SA"/>
    </w:rPr>
  </w:style>
  <w:style w:type="paragraph" w:customStyle="1" w:styleId="11">
    <w:name w:val="Указатель1"/>
    <w:basedOn w:val="a"/>
    <w:qFormat/>
    <w:rsid w:val="00A52DB6"/>
  </w:style>
  <w:style w:type="paragraph" w:customStyle="1" w:styleId="12">
    <w:name w:val="Название объекта1"/>
    <w:basedOn w:val="a"/>
    <w:qFormat/>
    <w:rsid w:val="00A52DB6"/>
    <w:pPr>
      <w:spacing w:before="120" w:after="120"/>
    </w:pPr>
    <w:rPr>
      <w:i/>
      <w:iCs/>
    </w:rPr>
  </w:style>
  <w:style w:type="paragraph" w:customStyle="1" w:styleId="20">
    <w:name w:val="Указатель2"/>
    <w:basedOn w:val="a"/>
    <w:qFormat/>
    <w:rsid w:val="00A52DB6"/>
    <w:rPr>
      <w:rFonts w:cs="Mangal"/>
    </w:rPr>
  </w:style>
  <w:style w:type="paragraph" w:customStyle="1" w:styleId="21">
    <w:name w:val="Название объекта2"/>
    <w:qFormat/>
    <w:rsid w:val="00A52DB6"/>
    <w:pPr>
      <w:keepNext/>
      <w:widowControl w:val="0"/>
      <w:spacing w:before="240" w:after="120"/>
    </w:pPr>
    <w:rPr>
      <w:rFonts w:ascii="Arial" w:eastAsia="Lucida Sans Unicode" w:hAnsi="Arial"/>
      <w:sz w:val="28"/>
      <w:szCs w:val="28"/>
    </w:rPr>
  </w:style>
  <w:style w:type="paragraph" w:customStyle="1" w:styleId="30">
    <w:name w:val="Указатель3"/>
    <w:basedOn w:val="a"/>
    <w:qFormat/>
    <w:rsid w:val="00A52DB6"/>
    <w:rPr>
      <w:rFonts w:cs="Mangal"/>
    </w:rPr>
  </w:style>
  <w:style w:type="paragraph" w:styleId="a6">
    <w:name w:val="caption"/>
    <w:qFormat/>
    <w:rsid w:val="00A52DB6"/>
    <w:pPr>
      <w:keepNext/>
      <w:widowControl w:val="0"/>
      <w:spacing w:before="240" w:after="120"/>
      <w:jc w:val="center"/>
    </w:pPr>
    <w:rPr>
      <w:rFonts w:ascii="Arial" w:eastAsia="Lucida Sans Unicode" w:hAnsi="Arial"/>
      <w:b/>
      <w:bCs/>
      <w:sz w:val="36"/>
      <w:szCs w:val="36"/>
    </w:rPr>
  </w:style>
  <w:style w:type="numbering" w:customStyle="1" w:styleId="WW8Num3">
    <w:name w:val="WW8Num3"/>
    <w:qFormat/>
    <w:rsid w:val="00A52DB6"/>
  </w:style>
  <w:style w:type="character" w:customStyle="1" w:styleId="ConsPlusNormal0">
    <w:name w:val="ConsPlusNormal Знак"/>
    <w:link w:val="ConsPlusNormal"/>
    <w:locked/>
    <w:rsid w:val="00FD078A"/>
    <w:rPr>
      <w:rFonts w:ascii="Arial" w:eastAsia="Arial" w:hAnsi="Arial"/>
      <w:color w:val="auto"/>
      <w:kern w:val="2"/>
      <w:sz w:val="20"/>
    </w:rPr>
  </w:style>
  <w:style w:type="paragraph" w:styleId="a7">
    <w:name w:val="List Paragraph"/>
    <w:basedOn w:val="a"/>
    <w:uiPriority w:val="34"/>
    <w:qFormat/>
    <w:rsid w:val="00AA4EBB"/>
    <w:pPr>
      <w:ind w:left="720"/>
      <w:contextualSpacing/>
    </w:pPr>
    <w:rPr>
      <w:rFonts w:cs="Mangal"/>
      <w:szCs w:val="21"/>
    </w:rPr>
  </w:style>
  <w:style w:type="paragraph" w:styleId="a8">
    <w:name w:val="Balloon Text"/>
    <w:basedOn w:val="a"/>
    <w:link w:val="a9"/>
    <w:uiPriority w:val="99"/>
    <w:semiHidden/>
    <w:unhideWhenUsed/>
    <w:rsid w:val="00827494"/>
    <w:rPr>
      <w:rFonts w:ascii="Segoe UI" w:hAnsi="Segoe UI" w:cs="Mangal"/>
      <w:sz w:val="18"/>
      <w:szCs w:val="16"/>
    </w:rPr>
  </w:style>
  <w:style w:type="character" w:customStyle="1" w:styleId="a9">
    <w:name w:val="Текст выноски Знак"/>
    <w:basedOn w:val="a0"/>
    <w:link w:val="a8"/>
    <w:uiPriority w:val="99"/>
    <w:semiHidden/>
    <w:rsid w:val="00827494"/>
    <w:rPr>
      <w:rFonts w:ascii="Segoe UI" w:hAnsi="Segoe UI" w:cs="Mangal"/>
      <w:sz w:val="18"/>
      <w:szCs w:val="16"/>
    </w:rPr>
  </w:style>
  <w:style w:type="paragraph" w:styleId="aa">
    <w:name w:val="header"/>
    <w:basedOn w:val="a"/>
    <w:link w:val="ab"/>
    <w:uiPriority w:val="99"/>
    <w:unhideWhenUsed/>
    <w:rsid w:val="006D74E1"/>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6D74E1"/>
    <w:rPr>
      <w:rFonts w:cs="Mangal"/>
      <w:szCs w:val="21"/>
    </w:rPr>
  </w:style>
  <w:style w:type="paragraph" w:styleId="ac">
    <w:name w:val="footer"/>
    <w:basedOn w:val="a"/>
    <w:link w:val="ad"/>
    <w:uiPriority w:val="99"/>
    <w:unhideWhenUsed/>
    <w:rsid w:val="006D74E1"/>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6D74E1"/>
    <w:rPr>
      <w:rFonts w:cs="Mangal"/>
      <w:szCs w:val="21"/>
    </w:rPr>
  </w:style>
  <w:style w:type="table" w:styleId="22">
    <w:name w:val="Plain Table 2"/>
    <w:basedOn w:val="a1"/>
    <w:uiPriority w:val="42"/>
    <w:rsid w:val="008335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3">
    <w:name w:val="Plain Table 1"/>
    <w:basedOn w:val="a1"/>
    <w:uiPriority w:val="41"/>
    <w:rsid w:val="005460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24091">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626306682">
      <w:bodyDiv w:val="1"/>
      <w:marLeft w:val="0"/>
      <w:marRight w:val="0"/>
      <w:marTop w:val="0"/>
      <w:marBottom w:val="0"/>
      <w:divBdr>
        <w:top w:val="none" w:sz="0" w:space="0" w:color="auto"/>
        <w:left w:val="none" w:sz="0" w:space="0" w:color="auto"/>
        <w:bottom w:val="none" w:sz="0" w:space="0" w:color="auto"/>
        <w:right w:val="none" w:sz="0" w:space="0" w:color="auto"/>
      </w:divBdr>
    </w:div>
    <w:div w:id="2025209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3238-C1C9-44A5-91A6-2FA7831F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10</Pages>
  <Words>2364</Words>
  <Characters>13478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259</cp:revision>
  <cp:lastPrinted>2026-01-26T08:03:00Z</cp:lastPrinted>
  <dcterms:created xsi:type="dcterms:W3CDTF">2025-02-18T07:38:00Z</dcterms:created>
  <dcterms:modified xsi:type="dcterms:W3CDTF">2026-01-29T10:53:00Z</dcterms:modified>
  <dc:language>ru-RU</dc:language>
</cp:coreProperties>
</file>