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7C1B">
        <w:rPr>
          <w:rFonts w:ascii="Times New Roman" w:hAnsi="Times New Roman" w:cs="Times New Roman"/>
          <w:sz w:val="28"/>
          <w:szCs w:val="28"/>
        </w:rPr>
        <w:t>75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9D7C1B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 Александр Михайлович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B86AD4">
        <w:rPr>
          <w:rFonts w:ascii="Times New Roman" w:hAnsi="Times New Roman" w:cs="Times New Roman"/>
          <w:sz w:val="28"/>
          <w:szCs w:val="28"/>
        </w:rPr>
        <w:t>ий</w:t>
      </w:r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B22D0E" w:rsidRDefault="00C70585" w:rsidP="00B22D0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9D7C1B">
        <w:rPr>
          <w:rFonts w:ascii="Times New Roman" w:hAnsi="Times New Roman" w:cs="Times New Roman"/>
          <w:sz w:val="28"/>
          <w:szCs w:val="28"/>
        </w:rPr>
        <w:t>Богданова Александра Михайловича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B22D0E">
        <w:rPr>
          <w:rFonts w:ascii="Times New Roman" w:hAnsi="Times New Roman" w:cs="Times New Roman"/>
          <w:sz w:val="28"/>
          <w:szCs w:val="28"/>
        </w:rPr>
        <w:t xml:space="preserve">постановлением  о выделении из фонда Главы </w:t>
      </w:r>
      <w:proofErr w:type="spellStart"/>
      <w:r w:rsidR="00B22D0E"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 w:rsidR="00B22D0E"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Печенки, в соответствии с земельным кодексом РСФСР ст.7/ собственность граждан пожизненное наследуемое владение и аренда  земельных участков</w:t>
      </w:r>
      <w:r w:rsidR="00B86A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22D0E">
        <w:rPr>
          <w:rFonts w:ascii="Times New Roman" w:hAnsi="Times New Roman" w:cs="Times New Roman"/>
          <w:sz w:val="28"/>
          <w:szCs w:val="28"/>
        </w:rPr>
        <w:t xml:space="preserve">  №3 от 29.04.1992 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70585" w:rsidRDefault="00C70585" w:rsidP="00C70585"/>
    <w:p w:rsidR="00A57058" w:rsidRDefault="00B86AD4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52307"/>
    <w:rsid w:val="002E7CD2"/>
    <w:rsid w:val="00661E1D"/>
    <w:rsid w:val="0068673C"/>
    <w:rsid w:val="007D5804"/>
    <w:rsid w:val="00887A42"/>
    <w:rsid w:val="008A5C50"/>
    <w:rsid w:val="008B7EAD"/>
    <w:rsid w:val="008C5F73"/>
    <w:rsid w:val="00954E2B"/>
    <w:rsid w:val="009D7C1B"/>
    <w:rsid w:val="00A12368"/>
    <w:rsid w:val="00A471D5"/>
    <w:rsid w:val="00A86896"/>
    <w:rsid w:val="00AF1377"/>
    <w:rsid w:val="00B22D0E"/>
    <w:rsid w:val="00B86AD4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CA16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2025-09-22T07:20:00Z</dcterms:created>
  <dcterms:modified xsi:type="dcterms:W3CDTF">2025-11-19T05:15:00Z</dcterms:modified>
</cp:coreProperties>
</file>