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484D" w14:textId="410835C9" w:rsidR="00B63956" w:rsidRPr="001520A9" w:rsidRDefault="009F190C">
      <w:pPr>
        <w:rPr>
          <w:b/>
        </w:rPr>
      </w:pPr>
      <w:r>
        <w:t xml:space="preserve">                                                                                            </w:t>
      </w:r>
      <w:r w:rsidR="00D33B19">
        <w:rPr>
          <w:noProof/>
        </w:rPr>
        <w:drawing>
          <wp:inline distT="0" distB="0" distL="0" distR="0" wp14:anchorId="0F4D318E" wp14:editId="1F72CB36">
            <wp:extent cx="5715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0A9">
        <w:t xml:space="preserve">                                          </w:t>
      </w:r>
      <w:r w:rsidR="001520A9" w:rsidRPr="001520A9">
        <w:rPr>
          <w:b/>
        </w:rPr>
        <w:t>ПРОЕКТ</w:t>
      </w:r>
    </w:p>
    <w:p w14:paraId="325087FE" w14:textId="77777777" w:rsidR="00B63956" w:rsidRDefault="00D33B1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МУНИЦИПАЛЬНОГО ОБРАЗОВАНИЯ </w:t>
      </w:r>
    </w:p>
    <w:p w14:paraId="567DE2D4" w14:textId="77777777" w:rsidR="00B63956" w:rsidRDefault="00D33B1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«ВЕЛИЖСКИЙ МУНИЦИПАЛЬНЫЙ ОКРУГ»</w:t>
      </w:r>
    </w:p>
    <w:p w14:paraId="3673CAC3" w14:textId="77777777" w:rsidR="00B63956" w:rsidRDefault="00D33B1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СМОЛЕНСКОЙ ОБЛАСТИ</w:t>
      </w:r>
    </w:p>
    <w:p w14:paraId="13367C53" w14:textId="77777777" w:rsidR="00B63956" w:rsidRDefault="00B63956"/>
    <w:p w14:paraId="2C4C3BB1" w14:textId="77777777" w:rsidR="00B63956" w:rsidRDefault="00D33B19">
      <w:pPr>
        <w:pStyle w:val="1"/>
        <w:rPr>
          <w:b/>
          <w:sz w:val="40"/>
          <w:szCs w:val="40"/>
        </w:rPr>
      </w:pPr>
      <w:r>
        <w:rPr>
          <w:b/>
          <w:sz w:val="32"/>
          <w:szCs w:val="32"/>
        </w:rPr>
        <w:t>ПОСТАНОВЛЕНИЕ</w:t>
      </w:r>
    </w:p>
    <w:p w14:paraId="039AD058" w14:textId="77777777" w:rsidR="00B63956" w:rsidRDefault="00B63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3767AE" w14:textId="77777777" w:rsidR="00FC56F7" w:rsidRDefault="00D33B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</w:t>
      </w:r>
      <w:r w:rsidR="00FC56F7">
        <w:rPr>
          <w:rFonts w:ascii="Times New Roman" w:hAnsi="Times New Roman"/>
          <w:sz w:val="28"/>
          <w:szCs w:val="28"/>
        </w:rPr>
        <w:t xml:space="preserve">         </w:t>
      </w:r>
      <w:r w:rsidR="004F204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9916265" w14:textId="77777777" w:rsidR="00B63956" w:rsidRDefault="00D33B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Велиж</w:t>
      </w:r>
    </w:p>
    <w:p w14:paraId="79786A8B" w14:textId="77777777" w:rsidR="00B63956" w:rsidRDefault="00D33B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B9C5CFF" w14:textId="77777777" w:rsidR="00B63956" w:rsidRDefault="00D33B1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реорганизации муниципального бюджетного дошкольного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образовательного учреждения детский сад №5 «Теремок» г. Велижа Смоленской области в форме присоединения к нему муниципального бюджетного дошкольного образовательного учреждения детский сад № 2 г. Велижа Смоленской области</w:t>
      </w:r>
    </w:p>
    <w:p w14:paraId="58A857E9" w14:textId="77777777" w:rsidR="00B63956" w:rsidRDefault="00B63956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14:paraId="4D41651A" w14:textId="77777777" w:rsidR="00B63956" w:rsidRDefault="00D33B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статьёй 22 Федерального закона от 29.12.2012 № 273-ФЗ «Об образовании в Российской Федерации», статьями 57, 58 Гражданского кодекса Российской Федерации, заключения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от </w:t>
      </w:r>
      <w:r w:rsidRPr="009F190C">
        <w:rPr>
          <w:rFonts w:ascii="Times New Roman" w:hAnsi="Times New Roman"/>
          <w:sz w:val="28"/>
          <w:szCs w:val="28"/>
        </w:rPr>
        <w:t>03.06.2026 №</w:t>
      </w:r>
      <w:r w:rsidR="009F190C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, Администрация муниципального образования «Велижский муниципальный округ» Смоленской области  </w:t>
      </w:r>
    </w:p>
    <w:p w14:paraId="60D08005" w14:textId="77777777" w:rsidR="00B63956" w:rsidRDefault="00B639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9CC1709" w14:textId="77777777" w:rsidR="00B63956" w:rsidRDefault="00D33B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659C783A" w14:textId="77777777" w:rsidR="00B63956" w:rsidRDefault="00B639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BD3F9B" w14:textId="40420A36" w:rsidR="00B63956" w:rsidRDefault="009F190C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Реорганизовать муниципальное бюджетное дошкольное образовательное учреждение детский сад № 5 «Теремок» г. Велижа Смоленской области (далее - МБДОУ детский сад №5 «Теремок» г. Велижа) ОГРН </w:t>
      </w:r>
      <w:r>
        <w:rPr>
          <w:rFonts w:ascii="Times New Roman" w:hAnsi="Times New Roman"/>
          <w:bCs/>
          <w:sz w:val="28"/>
          <w:szCs w:val="28"/>
        </w:rPr>
        <w:t>1026700644629</w:t>
      </w:r>
      <w:r>
        <w:rPr>
          <w:rFonts w:ascii="Times New Roman" w:hAnsi="Times New Roman"/>
          <w:sz w:val="28"/>
          <w:szCs w:val="28"/>
        </w:rPr>
        <w:t xml:space="preserve"> ИНН/КПП 6701004332/ 670101001, расположенного по адресу: 216290, Смоленская обл., г. Велиж, ул. Энгельса, д. 64, путем присоединения к нему муниципального бюджетного </w:t>
      </w:r>
      <w:r w:rsidR="00D33B19">
        <w:rPr>
          <w:rFonts w:ascii="Times New Roman" w:hAnsi="Times New Roman"/>
          <w:sz w:val="28"/>
          <w:szCs w:val="28"/>
        </w:rPr>
        <w:t>дошкольно</w:t>
      </w:r>
      <w:r>
        <w:rPr>
          <w:rFonts w:ascii="Times New Roman" w:hAnsi="Times New Roman"/>
          <w:sz w:val="28"/>
          <w:szCs w:val="28"/>
        </w:rPr>
        <w:t>го</w:t>
      </w:r>
      <w:r w:rsidR="00D33B19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ого учреждения</w:t>
      </w:r>
      <w:r w:rsidR="00D33B19">
        <w:rPr>
          <w:rFonts w:ascii="Times New Roman" w:hAnsi="Times New Roman"/>
          <w:sz w:val="28"/>
          <w:szCs w:val="28"/>
        </w:rPr>
        <w:t xml:space="preserve"> детский сад № 2 г. Велижа Смоленской области (далее - МБДОУ детский сад №2 г. Велижа) ОГРН </w:t>
      </w:r>
      <w:r w:rsidR="00D33B19">
        <w:rPr>
          <w:rStyle w:val="clipboard"/>
          <w:rFonts w:ascii="Times New Roman" w:hAnsi="Times New Roman"/>
          <w:color w:val="333333"/>
          <w:sz w:val="28"/>
          <w:szCs w:val="28"/>
        </w:rPr>
        <w:t>1026700644607</w:t>
      </w:r>
      <w:r w:rsidR="00D33B19">
        <w:rPr>
          <w:rFonts w:ascii="Times New Roman" w:hAnsi="Times New Roman"/>
          <w:sz w:val="28"/>
          <w:szCs w:val="28"/>
        </w:rPr>
        <w:t xml:space="preserve"> ИНН/КПП 6701004318/ 670101001, расположенное по адресу: 216290, Смоленская обл., г. Велиж, </w:t>
      </w:r>
      <w:r w:rsidR="00DE6F17">
        <w:rPr>
          <w:rFonts w:ascii="Times New Roman" w:hAnsi="Times New Roman"/>
          <w:sz w:val="28"/>
          <w:szCs w:val="28"/>
        </w:rPr>
        <w:t>пл. Судоверфи, д. 24 А.</w:t>
      </w:r>
    </w:p>
    <w:p w14:paraId="7D3E04C8" w14:textId="77777777" w:rsidR="00B63956" w:rsidRDefault="00D33B19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МБДОУ детский с</w:t>
      </w:r>
      <w:r w:rsidR="009F190C">
        <w:rPr>
          <w:rFonts w:ascii="Times New Roman" w:hAnsi="Times New Roman"/>
          <w:sz w:val="28"/>
          <w:szCs w:val="28"/>
        </w:rPr>
        <w:t>ад №5 «Теремок» г.</w:t>
      </w:r>
      <w:r>
        <w:rPr>
          <w:rFonts w:ascii="Times New Roman" w:hAnsi="Times New Roman"/>
          <w:sz w:val="28"/>
          <w:szCs w:val="28"/>
        </w:rPr>
        <w:t xml:space="preserve"> Велижа является правопреемником (с полным правопреемством) прекратившего деятельность в результате присоединения к нему МБДОУ детский сад №2 г. Велижа.</w:t>
      </w:r>
    </w:p>
    <w:p w14:paraId="4F4A66F0" w14:textId="77777777" w:rsidR="00B63956" w:rsidRDefault="00D33B19">
      <w:pPr>
        <w:pStyle w:val="a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Установить, что Учреждение осуществляет образовательную деятельность в зданиях, расположенны</w:t>
      </w:r>
      <w:r w:rsidR="009F190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 следующим адресам: </w:t>
      </w:r>
    </w:p>
    <w:p w14:paraId="745BEFCF" w14:textId="77777777" w:rsidR="00B63956" w:rsidRDefault="00D33B19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№1 - </w:t>
      </w:r>
      <w:r>
        <w:rPr>
          <w:rFonts w:ascii="Times New Roman" w:hAnsi="Times New Roman"/>
          <w:bCs/>
          <w:sz w:val="28"/>
          <w:szCs w:val="28"/>
        </w:rPr>
        <w:t>216290, Смоленская обл., г. Велиж, ул. Энгельса, д. 64</w:t>
      </w:r>
      <w:r>
        <w:rPr>
          <w:rFonts w:ascii="Times New Roman" w:hAnsi="Times New Roman"/>
          <w:sz w:val="28"/>
          <w:szCs w:val="28"/>
        </w:rPr>
        <w:t>;</w:t>
      </w:r>
    </w:p>
    <w:p w14:paraId="060BC440" w14:textId="77777777" w:rsidR="00B63956" w:rsidRDefault="00D33B19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№2 - 216290, Смоленская обл., г. Велиж, пл. Судоверфи, д. 24А.</w:t>
      </w:r>
    </w:p>
    <w:p w14:paraId="0C747C08" w14:textId="77777777" w:rsidR="00B63956" w:rsidRDefault="00D33B19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предметом деятельности МБДОУ детский сад №5 «Теремок» г. Велижа является:</w:t>
      </w:r>
    </w:p>
    <w:p w14:paraId="6BC6FBE5" w14:textId="77777777" w:rsidR="00B63956" w:rsidRDefault="00D33B19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Образовательная деятельность по реализации образовательных программ:</w:t>
      </w:r>
    </w:p>
    <w:p w14:paraId="4BBA7AD9" w14:textId="77777777" w:rsidR="00B63956" w:rsidRDefault="00D33B19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дошкольного образования, присмотр и уход за детьми.</w:t>
      </w:r>
    </w:p>
    <w:p w14:paraId="4C07BE02" w14:textId="77777777" w:rsidR="00B63956" w:rsidRDefault="00D33B19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Утвердить план мероприятий по реорганизации </w:t>
      </w:r>
      <w:r w:rsidR="00FC56F7">
        <w:rPr>
          <w:rFonts w:ascii="Times New Roman" w:hAnsi="Times New Roman"/>
          <w:sz w:val="28"/>
          <w:szCs w:val="28"/>
        </w:rPr>
        <w:t>МБДОУ детский сад №5 «Теремок» г. Велижа</w:t>
      </w:r>
      <w:r w:rsidR="00FC56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FC56F7">
        <w:rPr>
          <w:rFonts w:ascii="Times New Roman" w:hAnsi="Times New Roman"/>
          <w:color w:val="000000"/>
          <w:sz w:val="28"/>
          <w:szCs w:val="28"/>
        </w:rPr>
        <w:t>форме присоединения</w:t>
      </w:r>
      <w:r>
        <w:rPr>
          <w:rFonts w:ascii="Times New Roman" w:hAnsi="Times New Roman"/>
          <w:sz w:val="28"/>
          <w:szCs w:val="28"/>
        </w:rPr>
        <w:t xml:space="preserve"> к</w:t>
      </w:r>
      <w:r w:rsidR="00FC56F7" w:rsidRPr="00FC56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56F7">
        <w:rPr>
          <w:rFonts w:ascii="Times New Roman" w:hAnsi="Times New Roman"/>
          <w:color w:val="000000"/>
          <w:sz w:val="28"/>
          <w:szCs w:val="28"/>
        </w:rPr>
        <w:t>нему МБДОУ детский сад №2 г. Велижа</w:t>
      </w:r>
      <w:r>
        <w:rPr>
          <w:rFonts w:ascii="Times New Roman" w:hAnsi="Times New Roman"/>
          <w:sz w:val="28"/>
          <w:szCs w:val="28"/>
        </w:rPr>
        <w:t>, согласно п</w:t>
      </w:r>
      <w:r>
        <w:rPr>
          <w:rFonts w:ascii="Times New Roman" w:hAnsi="Times New Roman"/>
          <w:color w:val="000000"/>
          <w:sz w:val="28"/>
          <w:szCs w:val="28"/>
        </w:rPr>
        <w:t>риложению 1.</w:t>
      </w:r>
    </w:p>
    <w:p w14:paraId="60113122" w14:textId="77777777" w:rsidR="00B63956" w:rsidRDefault="00D33B19">
      <w:pPr>
        <w:pStyle w:val="a5"/>
        <w:ind w:right="-1" w:firstLine="851"/>
        <w:jc w:val="both"/>
        <w:rPr>
          <w:rStyle w:val="msoheader0"/>
          <w:color w:val="000000"/>
          <w:sz w:val="28"/>
          <w:szCs w:val="28"/>
        </w:rPr>
      </w:pPr>
      <w:r>
        <w:rPr>
          <w:rStyle w:val="msoheader0"/>
          <w:color w:val="000000"/>
          <w:sz w:val="28"/>
          <w:szCs w:val="28"/>
        </w:rPr>
        <w:t>6. Руководителям образовательных организаций, указанных в п. 1 настоящего постановления произвести необходимые юридические действия, связанные с реорганизацией в соответствии с планом в приложении 1.</w:t>
      </w:r>
    </w:p>
    <w:p w14:paraId="0E96E076" w14:textId="77777777" w:rsidR="00B63956" w:rsidRDefault="00D33B19">
      <w:pPr>
        <w:pStyle w:val="a5"/>
        <w:ind w:right="-1" w:firstLine="851"/>
        <w:jc w:val="both"/>
        <w:rPr>
          <w:rStyle w:val="msoheader0"/>
          <w:color w:val="000000"/>
          <w:sz w:val="28"/>
          <w:szCs w:val="28"/>
        </w:rPr>
      </w:pPr>
      <w:r>
        <w:rPr>
          <w:sz w:val="28"/>
          <w:szCs w:val="28"/>
        </w:rPr>
        <w:t xml:space="preserve">7. Установить период проведения реорганизационных процедур </w:t>
      </w:r>
      <w:r w:rsidR="00FC56F7">
        <w:rPr>
          <w:sz w:val="28"/>
          <w:szCs w:val="28"/>
        </w:rPr>
        <w:t>МБДОУ детский сад №5 «Теремок» г. Велижа в форме присоединения</w:t>
      </w:r>
      <w:r>
        <w:rPr>
          <w:sz w:val="28"/>
          <w:szCs w:val="28"/>
        </w:rPr>
        <w:t xml:space="preserve"> </w:t>
      </w:r>
      <w:r w:rsidR="00FC56F7">
        <w:rPr>
          <w:sz w:val="28"/>
          <w:szCs w:val="28"/>
        </w:rPr>
        <w:t xml:space="preserve">к нему МБДОУ детский сад №2 г. Велижа </w:t>
      </w:r>
      <w:r>
        <w:rPr>
          <w:sz w:val="28"/>
          <w:szCs w:val="28"/>
        </w:rPr>
        <w:t>со дня подписания настоящего постановления по 30.11.2026 г.</w:t>
      </w:r>
    </w:p>
    <w:p w14:paraId="4D2DD30D" w14:textId="77777777" w:rsidR="00B63956" w:rsidRDefault="00D33B19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8.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Обнародовать настоящее постановление путем размещения </w:t>
      </w:r>
      <w:r>
        <w:rPr>
          <w:rStyle w:val="2"/>
          <w:rFonts w:eastAsia="Calibri"/>
        </w:rPr>
        <w:t>на официальном сайте муниципального образования «Велижский муниципальный округ» Смоленской области в информационно телекоммуникационной сети «Интернет».</w:t>
      </w:r>
    </w:p>
    <w:p w14:paraId="72067ECC" w14:textId="77777777" w:rsidR="00B63956" w:rsidRDefault="00D33B19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Контроль 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С.Н. Петроченко.</w:t>
      </w:r>
    </w:p>
    <w:p w14:paraId="7E3B5995" w14:textId="77777777" w:rsidR="00B63956" w:rsidRDefault="00D33B19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Настоящее постановление вступает в силу после подписания.</w:t>
      </w:r>
    </w:p>
    <w:p w14:paraId="45E8A489" w14:textId="77777777" w:rsidR="00B63956" w:rsidRDefault="00B63956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FCFBE8" w14:textId="77777777" w:rsidR="00B63956" w:rsidRDefault="00B63956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58A87A" w14:textId="77777777" w:rsidR="00B63956" w:rsidRDefault="00B63956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444F2D" w14:textId="77777777" w:rsidR="00B63956" w:rsidRDefault="00B63956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27" w:type="dxa"/>
        <w:tblLook w:val="04A0" w:firstRow="1" w:lastRow="0" w:firstColumn="1" w:lastColumn="0" w:noHBand="0" w:noVBand="1"/>
      </w:tblPr>
      <w:tblGrid>
        <w:gridCol w:w="5245"/>
        <w:gridCol w:w="4782"/>
      </w:tblGrid>
      <w:tr w:rsidR="00B63956" w14:paraId="18410C1D" w14:textId="77777777" w:rsidTr="00FC56F7">
        <w:tc>
          <w:tcPr>
            <w:tcW w:w="5245" w:type="dxa"/>
            <w:shd w:val="clear" w:color="auto" w:fill="auto"/>
          </w:tcPr>
          <w:p w14:paraId="779E38C0" w14:textId="19866CA3" w:rsidR="00B63956" w:rsidRDefault="00703CCE" w:rsidP="00DE6F1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>
              <w:rPr>
                <w:rFonts w:ascii="Times New Roman" w:hAnsi="Times New Roman"/>
                <w:kern w:val="1"/>
                <w:sz w:val="28"/>
                <w:szCs w:val="20"/>
              </w:rPr>
              <w:t xml:space="preserve">Временно исполняющий полномочия </w:t>
            </w:r>
            <w:r w:rsidR="00DE6F17">
              <w:rPr>
                <w:rFonts w:ascii="Times New Roman" w:hAnsi="Times New Roman"/>
                <w:kern w:val="1"/>
                <w:sz w:val="28"/>
                <w:szCs w:val="20"/>
              </w:rPr>
              <w:t xml:space="preserve">Главы </w:t>
            </w:r>
            <w:r w:rsidR="00D33B19">
              <w:rPr>
                <w:rFonts w:ascii="Times New Roman" w:hAnsi="Times New Roman"/>
                <w:kern w:val="1"/>
                <w:sz w:val="28"/>
                <w:szCs w:val="20"/>
              </w:rPr>
              <w:t>муниципального образования</w:t>
            </w:r>
            <w:r w:rsidR="00FC56F7">
              <w:rPr>
                <w:rFonts w:ascii="Times New Roman" w:hAnsi="Times New Roman"/>
                <w:kern w:val="1"/>
                <w:sz w:val="28"/>
                <w:szCs w:val="20"/>
              </w:rPr>
              <w:t xml:space="preserve"> «Велижский </w:t>
            </w:r>
            <w:r w:rsidR="00D33B19">
              <w:rPr>
                <w:rFonts w:ascii="Times New Roman" w:hAnsi="Times New Roman"/>
                <w:kern w:val="1"/>
                <w:sz w:val="28"/>
                <w:szCs w:val="20"/>
              </w:rPr>
              <w:t xml:space="preserve">муниципальный округ» </w:t>
            </w:r>
            <w:r w:rsidR="00FC56F7">
              <w:rPr>
                <w:rFonts w:ascii="Times New Roman" w:hAnsi="Times New Roman"/>
                <w:kern w:val="1"/>
                <w:sz w:val="28"/>
                <w:szCs w:val="20"/>
              </w:rPr>
              <w:t xml:space="preserve">Смоленской </w:t>
            </w:r>
            <w:r w:rsidR="00D33B19">
              <w:rPr>
                <w:rFonts w:ascii="Times New Roman" w:hAnsi="Times New Roman"/>
                <w:kern w:val="1"/>
                <w:sz w:val="28"/>
                <w:szCs w:val="20"/>
              </w:rPr>
              <w:t xml:space="preserve">области                                                   </w:t>
            </w:r>
          </w:p>
        </w:tc>
        <w:tc>
          <w:tcPr>
            <w:tcW w:w="4782" w:type="dxa"/>
            <w:shd w:val="clear" w:color="auto" w:fill="auto"/>
          </w:tcPr>
          <w:p w14:paraId="0BF421ED" w14:textId="77777777" w:rsidR="00B63956" w:rsidRDefault="00B6395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2FC64476" w14:textId="77777777" w:rsidR="00B63956" w:rsidRDefault="00B6395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643D21A8" w14:textId="77777777" w:rsidR="00B63956" w:rsidRDefault="00FC56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  <w:r>
              <w:rPr>
                <w:rFonts w:ascii="Times New Roman" w:hAnsi="Times New Roman"/>
                <w:kern w:val="1"/>
                <w:sz w:val="28"/>
                <w:szCs w:val="20"/>
              </w:rPr>
              <w:t>А.Г. Яскин</w:t>
            </w:r>
          </w:p>
        </w:tc>
      </w:tr>
    </w:tbl>
    <w:p w14:paraId="127A8576" w14:textId="77777777" w:rsidR="00B63956" w:rsidRDefault="00B63956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5EB9F1" w14:textId="77777777" w:rsidR="00B63956" w:rsidRDefault="00B63956">
      <w:pPr>
        <w:pStyle w:val="aa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0FFD43" w14:textId="77777777" w:rsidR="00B63956" w:rsidRDefault="00B63956">
      <w:pPr>
        <w:pStyle w:val="aa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73BB59" w14:textId="77777777" w:rsidR="00B63956" w:rsidRDefault="00B63956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6CE719A9" w14:textId="77777777" w:rsidR="00B63956" w:rsidRDefault="00D33B19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78D0661F" w14:textId="77777777" w:rsidR="00B63956" w:rsidRDefault="00B63956">
      <w:pPr>
        <w:pStyle w:val="aa"/>
        <w:ind w:left="0" w:firstLine="851"/>
        <w:rPr>
          <w:rFonts w:ascii="Times New Roman" w:hAnsi="Times New Roman"/>
          <w:sz w:val="28"/>
          <w:szCs w:val="28"/>
          <w:highlight w:val="yellow"/>
        </w:rPr>
        <w:sectPr w:rsidR="00B63956" w:rsidSect="001520A9">
          <w:footerReference w:type="default" r:id="rId8"/>
          <w:pgSz w:w="11906" w:h="16838"/>
          <w:pgMar w:top="568" w:right="850" w:bottom="851" w:left="1411" w:header="708" w:footer="708" w:gutter="0"/>
          <w:pgNumType w:start="1"/>
          <w:cols w:space="708"/>
          <w:titlePg/>
          <w:docGrid w:linePitch="360"/>
        </w:sectPr>
      </w:pPr>
    </w:p>
    <w:p w14:paraId="6DEAABAB" w14:textId="77777777" w:rsidR="00B63956" w:rsidRDefault="00D33B19">
      <w:pPr>
        <w:spacing w:after="0" w:line="240" w:lineRule="auto"/>
        <w:ind w:left="10065"/>
        <w:rPr>
          <w:rFonts w:ascii="Tahoma" w:hAnsi="Tahoma" w:cs="Tahoma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 1</w:t>
      </w:r>
    </w:p>
    <w:p w14:paraId="5EC8BB6D" w14:textId="77777777" w:rsidR="00B63956" w:rsidRDefault="00D33B19">
      <w:pPr>
        <w:spacing w:after="0" w:line="240" w:lineRule="auto"/>
        <w:ind w:left="1006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«Велижский муниципальный округ» Смоленской области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5CB2BA0" w14:textId="77777777" w:rsidR="00B63956" w:rsidRDefault="00D33B19">
      <w:pPr>
        <w:spacing w:after="0" w:line="240" w:lineRule="auto"/>
        <w:ind w:left="1006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                 № </w:t>
      </w:r>
    </w:p>
    <w:p w14:paraId="6E556998" w14:textId="77777777" w:rsidR="00B63956" w:rsidRDefault="00B63956">
      <w:pPr>
        <w:spacing w:after="0" w:line="240" w:lineRule="auto"/>
        <w:ind w:left="10065"/>
        <w:rPr>
          <w:rFonts w:ascii="Times New Roman" w:hAnsi="Times New Roman"/>
          <w:b/>
          <w:bCs/>
          <w:sz w:val="24"/>
          <w:szCs w:val="24"/>
        </w:rPr>
      </w:pPr>
    </w:p>
    <w:p w14:paraId="5DC0EF91" w14:textId="77777777" w:rsidR="00FC56F7" w:rsidRDefault="00D33B19">
      <w:pPr>
        <w:pStyle w:val="aa"/>
        <w:spacing w:line="240" w:lineRule="auto"/>
        <w:ind w:left="0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мероприятий по реорганизации </w:t>
      </w:r>
      <w:r w:rsidR="00FC56F7">
        <w:rPr>
          <w:rFonts w:ascii="Times New Roman" w:hAnsi="Times New Roman"/>
          <w:b/>
          <w:bCs/>
          <w:sz w:val="24"/>
          <w:szCs w:val="24"/>
        </w:rPr>
        <w:t xml:space="preserve">МБДОУ детский сад №5 «Теремок» г. Велижа в форме присоединения к нему </w:t>
      </w:r>
    </w:p>
    <w:p w14:paraId="4DB3778D" w14:textId="77777777" w:rsidR="00B63956" w:rsidRDefault="00FC56F7">
      <w:pPr>
        <w:pStyle w:val="aa"/>
        <w:spacing w:line="240" w:lineRule="auto"/>
        <w:ind w:left="0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МБДОУ детский сад №2 г.</w:t>
      </w:r>
      <w:r w:rsidR="00D33B19">
        <w:rPr>
          <w:rFonts w:ascii="Times New Roman" w:hAnsi="Times New Roman"/>
          <w:b/>
          <w:bCs/>
          <w:sz w:val="24"/>
          <w:szCs w:val="24"/>
        </w:rPr>
        <w:t xml:space="preserve"> Велижа </w:t>
      </w:r>
    </w:p>
    <w:p w14:paraId="78FE28F2" w14:textId="77777777" w:rsidR="00B63956" w:rsidRDefault="00B63956">
      <w:pPr>
        <w:pStyle w:val="aa"/>
        <w:spacing w:line="240" w:lineRule="auto"/>
        <w:ind w:left="0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954"/>
        <w:gridCol w:w="2126"/>
        <w:gridCol w:w="5954"/>
      </w:tblGrid>
      <w:tr w:rsidR="00B63956" w14:paraId="64AC5564" w14:textId="77777777">
        <w:trPr>
          <w:tblCellSpacing w:w="0" w:type="dxa"/>
        </w:trPr>
        <w:tc>
          <w:tcPr>
            <w:tcW w:w="1129" w:type="dxa"/>
            <w:vAlign w:val="center"/>
          </w:tcPr>
          <w:p w14:paraId="4975CC1E" w14:textId="77777777" w:rsidR="00B63956" w:rsidRDefault="00D33B19">
            <w:pPr>
              <w:pStyle w:val="aa"/>
              <w:spacing w:after="0" w:line="240" w:lineRule="auto"/>
              <w:ind w:left="1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14:paraId="47246CA5" w14:textId="77777777" w:rsidR="00B63956" w:rsidRDefault="00D33B19">
            <w:pPr>
              <w:pStyle w:val="aa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5B68D64C" w14:textId="77777777" w:rsidR="00B63956" w:rsidRDefault="00D33B19">
            <w:pPr>
              <w:pStyle w:val="aa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954" w:type="dxa"/>
            <w:vAlign w:val="center"/>
          </w:tcPr>
          <w:p w14:paraId="5FF21213" w14:textId="77777777" w:rsidR="00B63956" w:rsidRDefault="00D33B19">
            <w:pPr>
              <w:pStyle w:val="aa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63956" w14:paraId="06F506B2" w14:textId="77777777">
        <w:trPr>
          <w:trHeight w:val="1636"/>
          <w:tblCellSpacing w:w="0" w:type="dxa"/>
        </w:trPr>
        <w:tc>
          <w:tcPr>
            <w:tcW w:w="1129" w:type="dxa"/>
          </w:tcPr>
          <w:p w14:paraId="4254CC26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A289A15" w14:textId="77777777" w:rsidR="00B63956" w:rsidRPr="005F7933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 xml:space="preserve">Уведомить уполномоченный государственный орган, осуществляющий государственную регистрацию юридических лиц, о начале процедуры реорганизации в порядке, установленном законодательством </w:t>
            </w:r>
          </w:p>
          <w:p w14:paraId="12ABEE06" w14:textId="77777777" w:rsidR="00B63956" w:rsidRPr="005F7933" w:rsidRDefault="00B63956">
            <w:pPr>
              <w:pStyle w:val="aa"/>
              <w:spacing w:after="0" w:line="240" w:lineRule="auto"/>
              <w:ind w:left="0" w:firstLine="85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68D72036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3-х дней с момента издания постановления</w:t>
            </w:r>
          </w:p>
        </w:tc>
        <w:tc>
          <w:tcPr>
            <w:tcW w:w="5954" w:type="dxa"/>
          </w:tcPr>
          <w:p w14:paraId="1FFBB520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  <w:p w14:paraId="1660499F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№2 г. Велижа Пчёлко Н. В.</w:t>
            </w:r>
          </w:p>
        </w:tc>
      </w:tr>
      <w:tr w:rsidR="00B63956" w14:paraId="25D4FA97" w14:textId="77777777">
        <w:trPr>
          <w:trHeight w:val="1636"/>
          <w:tblCellSpacing w:w="0" w:type="dxa"/>
        </w:trPr>
        <w:tc>
          <w:tcPr>
            <w:tcW w:w="1129" w:type="dxa"/>
          </w:tcPr>
          <w:p w14:paraId="010E9B68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86C95DC" w14:textId="77777777" w:rsidR="00B63956" w:rsidRPr="005F7933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>Осуществить все необходимые мероприятия (юридические и фактические действия) по реорганизации в форме присоединения в соответствии с законодательством Российской Федерации.</w:t>
            </w:r>
          </w:p>
        </w:tc>
        <w:tc>
          <w:tcPr>
            <w:tcW w:w="2126" w:type="dxa"/>
          </w:tcPr>
          <w:p w14:paraId="68BDF1C9" w14:textId="77777777" w:rsidR="00B63956" w:rsidRDefault="00D33B19" w:rsidP="00992E2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4F4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C74F0">
              <w:rPr>
                <w:rFonts w:ascii="Times New Roman" w:hAnsi="Times New Roman"/>
                <w:sz w:val="28"/>
                <w:szCs w:val="28"/>
              </w:rPr>
              <w:t>30.11</w:t>
            </w:r>
            <w:r w:rsidRPr="003F4F43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59F1A1B1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29D4A959" w14:textId="77777777">
        <w:trPr>
          <w:tblCellSpacing w:w="0" w:type="dxa"/>
        </w:trPr>
        <w:tc>
          <w:tcPr>
            <w:tcW w:w="1129" w:type="dxa"/>
          </w:tcPr>
          <w:p w14:paraId="769E2CEC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D2E512C" w14:textId="77777777" w:rsidR="00B63956" w:rsidRPr="005F7933" w:rsidRDefault="00D33B19" w:rsidP="003F4F4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 xml:space="preserve">Подготовить и опубликовать уведомление о реорганизации </w:t>
            </w:r>
            <w:r w:rsidR="003F4F43" w:rsidRPr="005F7933">
              <w:rPr>
                <w:rFonts w:ascii="Times New Roman" w:hAnsi="Times New Roman"/>
                <w:sz w:val="28"/>
                <w:szCs w:val="28"/>
              </w:rPr>
              <w:t xml:space="preserve">МБДОУ детский сад №5 «Теремок» г. Велижа 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 xml:space="preserve">в форме присоединения к </w:t>
            </w:r>
            <w:r w:rsidR="003F4F43" w:rsidRPr="005F7933">
              <w:rPr>
                <w:rFonts w:ascii="Times New Roman" w:hAnsi="Times New Roman"/>
                <w:sz w:val="28"/>
                <w:szCs w:val="28"/>
              </w:rPr>
              <w:t xml:space="preserve">нему МБДОУ детский сад №2 г. Велижа 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>в журнале "Вестник государственной регистрации"</w:t>
            </w:r>
          </w:p>
        </w:tc>
        <w:tc>
          <w:tcPr>
            <w:tcW w:w="2126" w:type="dxa"/>
          </w:tcPr>
          <w:p w14:paraId="64ECCD23" w14:textId="686A2C15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внесения в единый государственный реестр юридических лиц записи о начале процедуры реорганизации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дважды, с </w:t>
            </w:r>
            <w:r w:rsidR="00BF075C" w:rsidRPr="00BF075C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BF075C" w:rsidRPr="00BF075C">
              <w:rPr>
                <w:rFonts w:ascii="Times New Roman" w:hAnsi="Times New Roman"/>
                <w:sz w:val="28"/>
                <w:szCs w:val="28"/>
              </w:rPr>
              <w:instrText>PAGE   \* MERGEFORMAT</w:instrText>
            </w:r>
            <w:r w:rsidR="00BF075C" w:rsidRPr="00BF075C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1520A9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  <w:r w:rsidR="00BF075C" w:rsidRPr="00BF075C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периодичностью один раз в месяц, в журнале «Вестник государственной регистрации» сообщение о реорганизации </w:t>
            </w:r>
          </w:p>
        </w:tc>
        <w:tc>
          <w:tcPr>
            <w:tcW w:w="5954" w:type="dxa"/>
          </w:tcPr>
          <w:p w14:paraId="6B86B4D8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Заведующий МБДОУ детский сад №5 «Теремок» г. Велижа Горыня Н.Л.</w:t>
            </w:r>
          </w:p>
        </w:tc>
      </w:tr>
      <w:tr w:rsidR="00B63956" w14:paraId="42CEFF62" w14:textId="77777777">
        <w:trPr>
          <w:tblCellSpacing w:w="0" w:type="dxa"/>
        </w:trPr>
        <w:tc>
          <w:tcPr>
            <w:tcW w:w="1129" w:type="dxa"/>
          </w:tcPr>
          <w:p w14:paraId="5E717DF1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F972BF" w14:textId="77777777" w:rsidR="00B63956" w:rsidRPr="005F7933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 xml:space="preserve">Опубликовать сведения о реорганизации МБДОУ детский сад №5 «Теремок» города Велижа в Едином федеральном реестре юридически значимых сведений о фактах деятельности юридических лиц </w:t>
            </w:r>
          </w:p>
        </w:tc>
        <w:tc>
          <w:tcPr>
            <w:tcW w:w="2126" w:type="dxa"/>
          </w:tcPr>
          <w:p w14:paraId="76B3EE50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трех рабочих дней со дня вступления в силу настоящего постановления.</w:t>
            </w:r>
          </w:p>
        </w:tc>
        <w:tc>
          <w:tcPr>
            <w:tcW w:w="5954" w:type="dxa"/>
          </w:tcPr>
          <w:p w14:paraId="6FCA6699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7D4E0CF6" w14:textId="77777777">
        <w:trPr>
          <w:tblCellSpacing w:w="0" w:type="dxa"/>
        </w:trPr>
        <w:tc>
          <w:tcPr>
            <w:tcW w:w="1129" w:type="dxa"/>
          </w:tcPr>
          <w:p w14:paraId="1A281990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F695D51" w14:textId="77777777" w:rsidR="00B63956" w:rsidRPr="005F7933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принять по передаточному акту имущество, права и обязанности МБДОУ детский сад №2 г. Велижа</w:t>
            </w:r>
          </w:p>
        </w:tc>
        <w:tc>
          <w:tcPr>
            <w:tcW w:w="2126" w:type="dxa"/>
          </w:tcPr>
          <w:p w14:paraId="582DA226" w14:textId="77777777" w:rsidR="00B63956" w:rsidRPr="003F4F43" w:rsidRDefault="00D33B19" w:rsidP="00992E2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4F4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992E20">
              <w:rPr>
                <w:rFonts w:ascii="Times New Roman" w:hAnsi="Times New Roman"/>
                <w:sz w:val="28"/>
                <w:szCs w:val="28"/>
              </w:rPr>
              <w:t>15.09</w:t>
            </w:r>
            <w:r w:rsidRPr="003F4F43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69B26EB5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6EF57873" w14:textId="77777777">
        <w:trPr>
          <w:tblCellSpacing w:w="0" w:type="dxa"/>
        </w:trPr>
        <w:tc>
          <w:tcPr>
            <w:tcW w:w="1129" w:type="dxa"/>
          </w:tcPr>
          <w:p w14:paraId="36543932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8230882" w14:textId="77777777" w:rsidR="00B63956" w:rsidRPr="005F7933" w:rsidRDefault="00992E20" w:rsidP="00992E2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>Провести организационно-штатны</w:t>
            </w:r>
            <w:r w:rsidR="00D33B19" w:rsidRPr="005F7933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>мероприятия в соответствии с действующим законодательством, оформив трудовые отношения с работниками присоединяемого МБДОУ детский сад №2</w:t>
            </w:r>
            <w:r w:rsidR="00D33B19" w:rsidRPr="005F7933">
              <w:rPr>
                <w:rFonts w:ascii="Times New Roman" w:hAnsi="Times New Roman"/>
                <w:sz w:val="28"/>
                <w:szCs w:val="28"/>
              </w:rPr>
              <w:t xml:space="preserve"> г. Велижа </w:t>
            </w:r>
          </w:p>
        </w:tc>
        <w:tc>
          <w:tcPr>
            <w:tcW w:w="2126" w:type="dxa"/>
          </w:tcPr>
          <w:p w14:paraId="530A38CB" w14:textId="77777777" w:rsidR="00B63956" w:rsidRPr="003F4F43" w:rsidRDefault="00D33B19" w:rsidP="00FC74F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4F4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C74F0">
              <w:rPr>
                <w:rFonts w:ascii="Times New Roman" w:hAnsi="Times New Roman"/>
                <w:sz w:val="28"/>
                <w:szCs w:val="28"/>
              </w:rPr>
              <w:t>15.09</w:t>
            </w:r>
            <w:r w:rsidRPr="003F4F43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4A31AE38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60EE3E76" w14:textId="77777777" w:rsidTr="00FC74F0">
        <w:trPr>
          <w:tblCellSpacing w:w="0" w:type="dxa"/>
        </w:trPr>
        <w:tc>
          <w:tcPr>
            <w:tcW w:w="1129" w:type="dxa"/>
          </w:tcPr>
          <w:p w14:paraId="5A1AD960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3120C9E" w14:textId="77777777" w:rsidR="00B63956" w:rsidRPr="005F7933" w:rsidRDefault="00D33B19" w:rsidP="00FC7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>Внести изменения в Устав МБДО</w:t>
            </w:r>
            <w:r w:rsidR="00FC74F0" w:rsidRPr="005F7933">
              <w:rPr>
                <w:rFonts w:ascii="Times New Roman" w:hAnsi="Times New Roman"/>
                <w:sz w:val="28"/>
                <w:szCs w:val="28"/>
              </w:rPr>
              <w:t>У детский сад №5 «Теремок» г.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 xml:space="preserve"> Велижа и обеспечить государственную регистрацию изменений в учредительные документы в</w:t>
            </w:r>
            <w:r w:rsidR="00FC74F0" w:rsidRPr="005F7933">
              <w:rPr>
                <w:rFonts w:ascii="Times New Roman" w:hAnsi="Times New Roman"/>
                <w:sz w:val="28"/>
                <w:szCs w:val="28"/>
              </w:rPr>
              <w:t xml:space="preserve">  МБДОУ детский сад №2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 xml:space="preserve"> г. Велижа Едином государственном реестре юридических лиц </w:t>
            </w:r>
          </w:p>
        </w:tc>
        <w:tc>
          <w:tcPr>
            <w:tcW w:w="2126" w:type="dxa"/>
            <w:shd w:val="clear" w:color="auto" w:fill="auto"/>
          </w:tcPr>
          <w:p w14:paraId="767AF3F2" w14:textId="77777777" w:rsidR="00B63956" w:rsidRDefault="00D33B19" w:rsidP="00FC74F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74F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C74F0" w:rsidRPr="00FC74F0">
              <w:rPr>
                <w:rFonts w:ascii="Times New Roman" w:hAnsi="Times New Roman"/>
                <w:sz w:val="28"/>
                <w:szCs w:val="28"/>
              </w:rPr>
              <w:t>30.09</w:t>
            </w:r>
            <w:r w:rsidRPr="00FC74F0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65ED6FFE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0CB2892C" w14:textId="77777777">
        <w:trPr>
          <w:tblCellSpacing w:w="0" w:type="dxa"/>
        </w:trPr>
        <w:tc>
          <w:tcPr>
            <w:tcW w:w="1129" w:type="dxa"/>
          </w:tcPr>
          <w:p w14:paraId="2EDF10E1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E9763AD" w14:textId="77777777" w:rsidR="00B63956" w:rsidRPr="005F7933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>Уведомить в соответствии с Налоговым кодексом Российской Федерации соответствующую налоговую инспекцию Федеральной налоговой службы России по Смоленской области о завершении реорганизации МБДОУ</w:t>
            </w:r>
            <w:r w:rsidR="007F52FA" w:rsidRPr="005F7933">
              <w:rPr>
                <w:rFonts w:ascii="Times New Roman" w:hAnsi="Times New Roman"/>
                <w:sz w:val="28"/>
                <w:szCs w:val="28"/>
              </w:rPr>
              <w:t xml:space="preserve"> детский сад №5 «Теремок» г.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 xml:space="preserve"> Велижа в форме присоединения к нему МБДОУ детский сад №2 г. Велижа, предоставив заявление согласно форме №Р12016.</w:t>
            </w:r>
          </w:p>
        </w:tc>
        <w:tc>
          <w:tcPr>
            <w:tcW w:w="2126" w:type="dxa"/>
          </w:tcPr>
          <w:p w14:paraId="50D7B8D1" w14:textId="77777777" w:rsidR="00B63956" w:rsidRDefault="00D33B19" w:rsidP="00FC74F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52F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C74F0" w:rsidRPr="007F52FA">
              <w:rPr>
                <w:rFonts w:ascii="Times New Roman" w:hAnsi="Times New Roman"/>
                <w:sz w:val="28"/>
                <w:szCs w:val="28"/>
              </w:rPr>
              <w:t>15.10</w:t>
            </w:r>
            <w:r w:rsidRPr="007F52F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7EDA0303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083124D8" w14:textId="77777777">
        <w:trPr>
          <w:tblCellSpacing w:w="0" w:type="dxa"/>
        </w:trPr>
        <w:tc>
          <w:tcPr>
            <w:tcW w:w="1129" w:type="dxa"/>
          </w:tcPr>
          <w:p w14:paraId="384512DC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CF14C66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внесение в Единый государственный реестр юридических лиц записи о прекращении деятельности МБДОУ детский сад №2 г. Велижа.</w:t>
            </w:r>
          </w:p>
        </w:tc>
        <w:tc>
          <w:tcPr>
            <w:tcW w:w="2126" w:type="dxa"/>
          </w:tcPr>
          <w:p w14:paraId="600CD406" w14:textId="77777777" w:rsidR="00B63956" w:rsidRDefault="00D33B19" w:rsidP="007F52F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52F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F52FA">
              <w:rPr>
                <w:rFonts w:ascii="Times New Roman" w:hAnsi="Times New Roman"/>
                <w:sz w:val="28"/>
                <w:szCs w:val="28"/>
              </w:rPr>
              <w:t>20.10</w:t>
            </w:r>
            <w:r w:rsidRPr="007F52F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672EC464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</w:tc>
      </w:tr>
      <w:tr w:rsidR="00B63956" w14:paraId="3B2196D0" w14:textId="77777777">
        <w:trPr>
          <w:tblCellSpacing w:w="0" w:type="dxa"/>
        </w:trPr>
        <w:tc>
          <w:tcPr>
            <w:tcW w:w="1129" w:type="dxa"/>
          </w:tcPr>
          <w:p w14:paraId="605F3740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FD788B6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Уведомить руководителей:</w:t>
            </w:r>
          </w:p>
          <w:p w14:paraId="4AA48EA0" w14:textId="77777777" w:rsidR="00B63956" w:rsidRDefault="00D33B19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Заведующего МБДОУ детский сад №5 «Теремок» г. Велижа Горыню Н.Л.</w:t>
            </w:r>
          </w:p>
          <w:p w14:paraId="2600682B" w14:textId="77777777" w:rsidR="00B63956" w:rsidRDefault="00D33B19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Заведующего МБДОУ детский сад №2 г. Велижа Пчёлко Н. В. </w:t>
            </w:r>
          </w:p>
          <w:p w14:paraId="78A8FD81" w14:textId="77777777" w:rsidR="00B63956" w:rsidRDefault="00D33B19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реорганизации МБДОУ детский сад №5 «Теремок» г. Велижа в форме присоединения к нему МБДОУ детский сад №2 г. Велижа</w:t>
            </w:r>
          </w:p>
        </w:tc>
        <w:tc>
          <w:tcPr>
            <w:tcW w:w="2126" w:type="dxa"/>
          </w:tcPr>
          <w:p w14:paraId="06122D6F" w14:textId="77777777" w:rsidR="00B63956" w:rsidRPr="007F52FA" w:rsidRDefault="007F52FA" w:rsidP="007F52F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52F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7F52FA">
              <w:rPr>
                <w:rFonts w:ascii="Times New Roman" w:hAnsi="Times New Roman"/>
                <w:sz w:val="28"/>
                <w:szCs w:val="28"/>
              </w:rPr>
              <w:t>.06.2026</w:t>
            </w:r>
          </w:p>
        </w:tc>
        <w:tc>
          <w:tcPr>
            <w:tcW w:w="5954" w:type="dxa"/>
          </w:tcPr>
          <w:p w14:paraId="0265C0A3" w14:textId="77777777" w:rsidR="00B63956" w:rsidRPr="007F52FA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2FA">
              <w:rPr>
                <w:rFonts w:ascii="Times New Roman" w:hAnsi="Times New Roman"/>
                <w:sz w:val="28"/>
                <w:szCs w:val="28"/>
              </w:rPr>
              <w:t xml:space="preserve">Главному специалисту Администрации муниципального образования </w:t>
            </w:r>
          </w:p>
          <w:p w14:paraId="149BE15E" w14:textId="77777777" w:rsidR="00B63956" w:rsidRPr="007F52FA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2FA">
              <w:rPr>
                <w:rFonts w:ascii="Times New Roman" w:hAnsi="Times New Roman"/>
                <w:sz w:val="28"/>
                <w:szCs w:val="28"/>
              </w:rPr>
              <w:t>"Велижский муниципальный округ" Смоленской области Прохватаевой О. Н</w:t>
            </w:r>
          </w:p>
        </w:tc>
      </w:tr>
      <w:tr w:rsidR="00B63956" w14:paraId="642DD133" w14:textId="77777777">
        <w:trPr>
          <w:tblCellSpacing w:w="0" w:type="dxa"/>
        </w:trPr>
        <w:tc>
          <w:tcPr>
            <w:tcW w:w="1129" w:type="dxa"/>
          </w:tcPr>
          <w:p w14:paraId="12A374DE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3C7312E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Согласовать передаточный акт (п.15, 16) в части имущества в течение 5 дней с момента поступления.</w:t>
            </w:r>
          </w:p>
        </w:tc>
        <w:tc>
          <w:tcPr>
            <w:tcW w:w="2126" w:type="dxa"/>
          </w:tcPr>
          <w:p w14:paraId="2BB684F5" w14:textId="77777777" w:rsidR="00B63956" w:rsidRDefault="000E76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20.07.2026</w:t>
            </w:r>
          </w:p>
        </w:tc>
        <w:tc>
          <w:tcPr>
            <w:tcW w:w="5954" w:type="dxa"/>
          </w:tcPr>
          <w:p w14:paraId="14177D47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по управлению муниципальным имуществом, экономике, комплексному развитию М. А. Зуевой</w:t>
            </w:r>
          </w:p>
        </w:tc>
      </w:tr>
      <w:tr w:rsidR="00B63956" w14:paraId="29F58718" w14:textId="77777777">
        <w:trPr>
          <w:tblCellSpacing w:w="0" w:type="dxa"/>
        </w:trPr>
        <w:tc>
          <w:tcPr>
            <w:tcW w:w="1129" w:type="dxa"/>
          </w:tcPr>
          <w:p w14:paraId="4CBF8B83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B57EF56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Уведомить работников о реорганизации МБДОУ  детский сад №5 «Теремок» города Велижа в форме присоединения к нему МБДОУ детский сад №2 г. Велижа в установленном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законодательством Российской Федерации порядке.</w:t>
            </w:r>
          </w:p>
        </w:tc>
        <w:tc>
          <w:tcPr>
            <w:tcW w:w="2126" w:type="dxa"/>
          </w:tcPr>
          <w:p w14:paraId="2785B2C6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>после подписания постановления</w:t>
            </w:r>
          </w:p>
          <w:p w14:paraId="4F282B92" w14:textId="77777777" w:rsidR="005F7933" w:rsidRDefault="005F79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25.06.2026</w:t>
            </w:r>
          </w:p>
        </w:tc>
        <w:tc>
          <w:tcPr>
            <w:tcW w:w="5954" w:type="dxa"/>
          </w:tcPr>
          <w:p w14:paraId="531C717B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МБДОУ детский сад №5 «Теремок» г. Велижа Горыня Н.Л.</w:t>
            </w:r>
          </w:p>
          <w:p w14:paraId="053A55AD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МБДОУ детский сад №2 г. Велижа Пчёлко Н. В.</w:t>
            </w:r>
          </w:p>
        </w:tc>
      </w:tr>
      <w:tr w:rsidR="00B63956" w14:paraId="40C9C2A4" w14:textId="77777777">
        <w:trPr>
          <w:tblCellSpacing w:w="0" w:type="dxa"/>
        </w:trPr>
        <w:tc>
          <w:tcPr>
            <w:tcW w:w="1129" w:type="dxa"/>
          </w:tcPr>
          <w:p w14:paraId="4B4C74DE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F2C379F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инвентаризацию имущества и обязательств МБДОУ детский сад №2 г. Велижа </w:t>
            </w:r>
          </w:p>
        </w:tc>
        <w:tc>
          <w:tcPr>
            <w:tcW w:w="2126" w:type="dxa"/>
          </w:tcPr>
          <w:p w14:paraId="6E5EB9D5" w14:textId="77777777" w:rsidR="00B63956" w:rsidRDefault="00D33B19" w:rsidP="005F79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F7933">
              <w:rPr>
                <w:rFonts w:ascii="Times New Roman" w:hAnsi="Times New Roman"/>
                <w:sz w:val="28"/>
                <w:szCs w:val="28"/>
              </w:rPr>
              <w:t>20..10.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430C0FDF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МБДОУ детский сад №2 г. Велижа Пчёлко Н. В.</w:t>
            </w:r>
          </w:p>
        </w:tc>
      </w:tr>
      <w:tr w:rsidR="00B63956" w14:paraId="04D0E45B" w14:textId="77777777">
        <w:trPr>
          <w:tblCellSpacing w:w="0" w:type="dxa"/>
        </w:trPr>
        <w:tc>
          <w:tcPr>
            <w:tcW w:w="1129" w:type="dxa"/>
          </w:tcPr>
          <w:p w14:paraId="173CE53F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633694C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подготовить передаточные акты.</w:t>
            </w:r>
          </w:p>
        </w:tc>
        <w:tc>
          <w:tcPr>
            <w:tcW w:w="2126" w:type="dxa"/>
          </w:tcPr>
          <w:p w14:paraId="4D5B400E" w14:textId="77777777" w:rsidR="00B63956" w:rsidRDefault="005F79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30.10.2026</w:t>
            </w:r>
          </w:p>
        </w:tc>
        <w:tc>
          <w:tcPr>
            <w:tcW w:w="5954" w:type="dxa"/>
          </w:tcPr>
          <w:p w14:paraId="40B542CF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МБДОУ детский сад №2 г. Велижа Пчёлко Н. В.</w:t>
            </w:r>
          </w:p>
        </w:tc>
      </w:tr>
      <w:tr w:rsidR="00B63956" w14:paraId="75389201" w14:textId="77777777">
        <w:trPr>
          <w:tblCellSpacing w:w="0" w:type="dxa"/>
        </w:trPr>
        <w:tc>
          <w:tcPr>
            <w:tcW w:w="1129" w:type="dxa"/>
          </w:tcPr>
          <w:p w14:paraId="5CD532C6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A09CD36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Передать имущество, права и обязанности МБДОУ детский сад №2 г. Велижа по передаточному акту </w:t>
            </w:r>
          </w:p>
        </w:tc>
        <w:tc>
          <w:tcPr>
            <w:tcW w:w="2126" w:type="dxa"/>
          </w:tcPr>
          <w:p w14:paraId="65129769" w14:textId="77777777" w:rsidR="00B63956" w:rsidRPr="005F7933" w:rsidRDefault="00D33B19" w:rsidP="005F79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F7933" w:rsidRPr="005F7933">
              <w:rPr>
                <w:rFonts w:ascii="Times New Roman" w:hAnsi="Times New Roman"/>
                <w:sz w:val="28"/>
                <w:szCs w:val="28"/>
              </w:rPr>
              <w:t>30.10.</w:t>
            </w:r>
            <w:r w:rsidRPr="005F7933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5954" w:type="dxa"/>
          </w:tcPr>
          <w:p w14:paraId="15478EA8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МБДОУ детский сад №2 г. Велижа Пчёлко Н. В.</w:t>
            </w:r>
          </w:p>
        </w:tc>
      </w:tr>
      <w:tr w:rsidR="00B63956" w14:paraId="35EB5E39" w14:textId="77777777">
        <w:trPr>
          <w:tblCellSpacing w:w="0" w:type="dxa"/>
        </w:trPr>
        <w:tc>
          <w:tcPr>
            <w:tcW w:w="1129" w:type="dxa"/>
          </w:tcPr>
          <w:p w14:paraId="16461B70" w14:textId="77777777" w:rsidR="00B63956" w:rsidRDefault="00B6395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A9760E5" w14:textId="77777777" w:rsidR="00B63956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работу по закрытию лицевых счетов.</w:t>
            </w:r>
          </w:p>
        </w:tc>
        <w:tc>
          <w:tcPr>
            <w:tcW w:w="2126" w:type="dxa"/>
          </w:tcPr>
          <w:p w14:paraId="3C6CF66D" w14:textId="77777777" w:rsidR="00B63956" w:rsidRPr="005F7933" w:rsidRDefault="00D33B1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933">
              <w:rPr>
                <w:rFonts w:ascii="Times New Roman" w:hAnsi="Times New Roman"/>
                <w:sz w:val="28"/>
                <w:szCs w:val="28"/>
              </w:rPr>
              <w:t>До 30.11.2026</w:t>
            </w:r>
          </w:p>
        </w:tc>
        <w:tc>
          <w:tcPr>
            <w:tcW w:w="5954" w:type="dxa"/>
          </w:tcPr>
          <w:p w14:paraId="3B368725" w14:textId="77777777" w:rsidR="00B63956" w:rsidRDefault="00D3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МБДОУ детский сад №2 г. Велижа Пчёлко Н. В.</w:t>
            </w:r>
          </w:p>
        </w:tc>
      </w:tr>
    </w:tbl>
    <w:p w14:paraId="218A8AFF" w14:textId="77777777" w:rsidR="00B63956" w:rsidRDefault="00B63956">
      <w:pPr>
        <w:pStyle w:val="aa"/>
        <w:ind w:left="0" w:firstLine="851"/>
        <w:rPr>
          <w:rFonts w:ascii="Times New Roman" w:hAnsi="Times New Roman"/>
          <w:sz w:val="28"/>
          <w:szCs w:val="28"/>
          <w:highlight w:val="yellow"/>
        </w:rPr>
      </w:pPr>
    </w:p>
    <w:p w14:paraId="5B032DC1" w14:textId="77777777" w:rsidR="00B63956" w:rsidRDefault="00B63956">
      <w:pPr>
        <w:pStyle w:val="aa"/>
        <w:ind w:left="0" w:firstLine="851"/>
        <w:rPr>
          <w:rFonts w:ascii="Times New Roman" w:hAnsi="Times New Roman"/>
          <w:sz w:val="28"/>
          <w:szCs w:val="28"/>
          <w:highlight w:val="yellow"/>
        </w:rPr>
      </w:pPr>
    </w:p>
    <w:p w14:paraId="23FF2C24" w14:textId="77777777" w:rsidR="00B63956" w:rsidRDefault="00B63956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sectPr w:rsidR="00B63956">
      <w:pgSz w:w="16838" w:h="11906" w:orient="landscape"/>
      <w:pgMar w:top="567" w:right="85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97ABD" w14:textId="77777777" w:rsidR="00303617" w:rsidRDefault="00303617">
      <w:pPr>
        <w:spacing w:line="240" w:lineRule="auto"/>
      </w:pPr>
      <w:r>
        <w:separator/>
      </w:r>
    </w:p>
  </w:endnote>
  <w:endnote w:type="continuationSeparator" w:id="0">
    <w:p w14:paraId="3834D1B9" w14:textId="77777777" w:rsidR="00303617" w:rsidRDefault="00303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35368"/>
      <w:docPartObj>
        <w:docPartGallery w:val="Page Numbers (Bottom of Page)"/>
        <w:docPartUnique/>
      </w:docPartObj>
    </w:sdtPr>
    <w:sdtEndPr/>
    <w:sdtContent>
      <w:p w14:paraId="27437085" w14:textId="2E1188A5" w:rsidR="004F2045" w:rsidRDefault="004F204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A9">
          <w:rPr>
            <w:noProof/>
          </w:rPr>
          <w:t>6</w:t>
        </w:r>
        <w:r>
          <w:fldChar w:fldCharType="end"/>
        </w:r>
      </w:p>
    </w:sdtContent>
  </w:sdt>
  <w:p w14:paraId="61405DEE" w14:textId="77777777" w:rsidR="00BF075C" w:rsidRDefault="00BF07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305CD" w14:textId="77777777" w:rsidR="00303617" w:rsidRDefault="00303617">
      <w:pPr>
        <w:spacing w:after="0"/>
      </w:pPr>
      <w:r>
        <w:separator/>
      </w:r>
    </w:p>
  </w:footnote>
  <w:footnote w:type="continuationSeparator" w:id="0">
    <w:p w14:paraId="3EB4A6A4" w14:textId="77777777" w:rsidR="00303617" w:rsidRDefault="003036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BBC"/>
    <w:multiLevelType w:val="multilevel"/>
    <w:tmpl w:val="05B76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053BD"/>
    <w:multiLevelType w:val="multilevel"/>
    <w:tmpl w:val="660053BD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74E71B96"/>
    <w:multiLevelType w:val="multilevel"/>
    <w:tmpl w:val="74E71B96"/>
    <w:lvl w:ilvl="0">
      <w:start w:val="1"/>
      <w:numFmt w:val="decimal"/>
      <w:lvlText w:val="%1."/>
      <w:lvlJc w:val="left"/>
      <w:pPr>
        <w:ind w:left="850" w:hanging="360"/>
      </w:pPr>
    </w:lvl>
    <w:lvl w:ilvl="1">
      <w:start w:val="1"/>
      <w:numFmt w:val="lowerLetter"/>
      <w:lvlText w:val="%2."/>
      <w:lvlJc w:val="left"/>
      <w:pPr>
        <w:ind w:left="1570" w:hanging="360"/>
      </w:pPr>
    </w:lvl>
    <w:lvl w:ilvl="2">
      <w:start w:val="1"/>
      <w:numFmt w:val="lowerRoman"/>
      <w:lvlText w:val="%3."/>
      <w:lvlJc w:val="right"/>
      <w:pPr>
        <w:ind w:left="2290" w:hanging="180"/>
      </w:pPr>
    </w:lvl>
    <w:lvl w:ilvl="3">
      <w:start w:val="1"/>
      <w:numFmt w:val="decimal"/>
      <w:lvlText w:val="%4."/>
      <w:lvlJc w:val="left"/>
      <w:pPr>
        <w:ind w:left="3010" w:hanging="360"/>
      </w:pPr>
    </w:lvl>
    <w:lvl w:ilvl="4">
      <w:start w:val="1"/>
      <w:numFmt w:val="lowerLetter"/>
      <w:lvlText w:val="%5."/>
      <w:lvlJc w:val="left"/>
      <w:pPr>
        <w:ind w:left="3730" w:hanging="360"/>
      </w:pPr>
    </w:lvl>
    <w:lvl w:ilvl="5">
      <w:start w:val="1"/>
      <w:numFmt w:val="lowerRoman"/>
      <w:lvlText w:val="%6."/>
      <w:lvlJc w:val="right"/>
      <w:pPr>
        <w:ind w:left="4450" w:hanging="180"/>
      </w:pPr>
    </w:lvl>
    <w:lvl w:ilvl="6">
      <w:start w:val="1"/>
      <w:numFmt w:val="decimal"/>
      <w:lvlText w:val="%7."/>
      <w:lvlJc w:val="left"/>
      <w:pPr>
        <w:ind w:left="5170" w:hanging="360"/>
      </w:pPr>
    </w:lvl>
    <w:lvl w:ilvl="7">
      <w:start w:val="1"/>
      <w:numFmt w:val="lowerLetter"/>
      <w:lvlText w:val="%8."/>
      <w:lvlJc w:val="left"/>
      <w:pPr>
        <w:ind w:left="5890" w:hanging="360"/>
      </w:pPr>
    </w:lvl>
    <w:lvl w:ilvl="8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36"/>
    <w:rsid w:val="0000526A"/>
    <w:rsid w:val="00054AA0"/>
    <w:rsid w:val="000720D5"/>
    <w:rsid w:val="000E317E"/>
    <w:rsid w:val="000E7613"/>
    <w:rsid w:val="001077DA"/>
    <w:rsid w:val="001520A9"/>
    <w:rsid w:val="00154309"/>
    <w:rsid w:val="00165A7B"/>
    <w:rsid w:val="0017701F"/>
    <w:rsid w:val="00177E69"/>
    <w:rsid w:val="00181ABF"/>
    <w:rsid w:val="00187D0B"/>
    <w:rsid w:val="001C38F1"/>
    <w:rsid w:val="001F5D04"/>
    <w:rsid w:val="00220063"/>
    <w:rsid w:val="00226444"/>
    <w:rsid w:val="0023152D"/>
    <w:rsid w:val="00244590"/>
    <w:rsid w:val="00272A45"/>
    <w:rsid w:val="002A0D7A"/>
    <w:rsid w:val="002A5BF2"/>
    <w:rsid w:val="002C7DCB"/>
    <w:rsid w:val="002D28DF"/>
    <w:rsid w:val="002E2481"/>
    <w:rsid w:val="00303617"/>
    <w:rsid w:val="00307E0B"/>
    <w:rsid w:val="00317ECF"/>
    <w:rsid w:val="003609E8"/>
    <w:rsid w:val="003A34C0"/>
    <w:rsid w:val="003C4C22"/>
    <w:rsid w:val="003D1293"/>
    <w:rsid w:val="003E4A99"/>
    <w:rsid w:val="003E7A51"/>
    <w:rsid w:val="003F4F43"/>
    <w:rsid w:val="00400208"/>
    <w:rsid w:val="00426B97"/>
    <w:rsid w:val="00434067"/>
    <w:rsid w:val="004A2E8B"/>
    <w:rsid w:val="004C4874"/>
    <w:rsid w:val="004C7505"/>
    <w:rsid w:val="004D3E04"/>
    <w:rsid w:val="004F2045"/>
    <w:rsid w:val="00517A84"/>
    <w:rsid w:val="00554365"/>
    <w:rsid w:val="00575531"/>
    <w:rsid w:val="005C1739"/>
    <w:rsid w:val="005D1DA9"/>
    <w:rsid w:val="005D7660"/>
    <w:rsid w:val="005F38F3"/>
    <w:rsid w:val="005F7933"/>
    <w:rsid w:val="006010BA"/>
    <w:rsid w:val="0065751B"/>
    <w:rsid w:val="006636A3"/>
    <w:rsid w:val="00675DB3"/>
    <w:rsid w:val="00687DAF"/>
    <w:rsid w:val="00691609"/>
    <w:rsid w:val="00695D0D"/>
    <w:rsid w:val="006C53A5"/>
    <w:rsid w:val="00703CCE"/>
    <w:rsid w:val="00724A7B"/>
    <w:rsid w:val="007311B8"/>
    <w:rsid w:val="0075035A"/>
    <w:rsid w:val="0075515A"/>
    <w:rsid w:val="00793E96"/>
    <w:rsid w:val="007F52FA"/>
    <w:rsid w:val="00812895"/>
    <w:rsid w:val="008348D5"/>
    <w:rsid w:val="00857DE7"/>
    <w:rsid w:val="00860D05"/>
    <w:rsid w:val="008A3232"/>
    <w:rsid w:val="008C7EDA"/>
    <w:rsid w:val="008D3CC6"/>
    <w:rsid w:val="008D7B59"/>
    <w:rsid w:val="008E1ABA"/>
    <w:rsid w:val="0091383A"/>
    <w:rsid w:val="00915564"/>
    <w:rsid w:val="00935036"/>
    <w:rsid w:val="00944685"/>
    <w:rsid w:val="009456E4"/>
    <w:rsid w:val="00950834"/>
    <w:rsid w:val="00953606"/>
    <w:rsid w:val="00966294"/>
    <w:rsid w:val="0096753F"/>
    <w:rsid w:val="00980D43"/>
    <w:rsid w:val="00992E20"/>
    <w:rsid w:val="009D6A49"/>
    <w:rsid w:val="009F190C"/>
    <w:rsid w:val="009F46D7"/>
    <w:rsid w:val="009F4C98"/>
    <w:rsid w:val="00A335CD"/>
    <w:rsid w:val="00A349A7"/>
    <w:rsid w:val="00A4521B"/>
    <w:rsid w:val="00A60AAC"/>
    <w:rsid w:val="00AA3457"/>
    <w:rsid w:val="00AA4A23"/>
    <w:rsid w:val="00AA5A5B"/>
    <w:rsid w:val="00AB3AB7"/>
    <w:rsid w:val="00AC6D10"/>
    <w:rsid w:val="00AD35D1"/>
    <w:rsid w:val="00B024DC"/>
    <w:rsid w:val="00B15C62"/>
    <w:rsid w:val="00B215AA"/>
    <w:rsid w:val="00B63956"/>
    <w:rsid w:val="00B87802"/>
    <w:rsid w:val="00BE6C98"/>
    <w:rsid w:val="00BF075C"/>
    <w:rsid w:val="00C14397"/>
    <w:rsid w:val="00C35468"/>
    <w:rsid w:val="00C74B7D"/>
    <w:rsid w:val="00C84F16"/>
    <w:rsid w:val="00CB3EB3"/>
    <w:rsid w:val="00CC4C00"/>
    <w:rsid w:val="00D00222"/>
    <w:rsid w:val="00D33B19"/>
    <w:rsid w:val="00D67A13"/>
    <w:rsid w:val="00D90C21"/>
    <w:rsid w:val="00DA0A5E"/>
    <w:rsid w:val="00DE23D5"/>
    <w:rsid w:val="00DE6CAA"/>
    <w:rsid w:val="00DE6F17"/>
    <w:rsid w:val="00DF3A1D"/>
    <w:rsid w:val="00E14C4C"/>
    <w:rsid w:val="00E448A0"/>
    <w:rsid w:val="00E53505"/>
    <w:rsid w:val="00E8732D"/>
    <w:rsid w:val="00E91E39"/>
    <w:rsid w:val="00E92ED5"/>
    <w:rsid w:val="00ED3D5A"/>
    <w:rsid w:val="00FA111E"/>
    <w:rsid w:val="00FC56F7"/>
    <w:rsid w:val="00FC74F0"/>
    <w:rsid w:val="00FE278A"/>
    <w:rsid w:val="00FF323A"/>
    <w:rsid w:val="059A019A"/>
    <w:rsid w:val="2A1A17A3"/>
    <w:rsid w:val="6478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B139D"/>
  <w15:docId w15:val="{363D710A-BF6A-4E54-B10D-14D80AB5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pacing w:after="0" w:line="240" w:lineRule="auto"/>
      <w:jc w:val="center"/>
    </w:pPr>
    <w:rPr>
      <w:rFonts w:ascii="Times New Roman" w:hAnsi="Times New Roman"/>
      <w:bCs/>
      <w:sz w:val="32"/>
      <w:szCs w:val="32"/>
    </w:rPr>
  </w:style>
  <w:style w:type="paragraph" w:styleId="a7">
    <w:name w:val="Title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Заголовок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msoheader0">
    <w:name w:val="msoheader"/>
    <w:basedOn w:val="a0"/>
    <w:qFormat/>
  </w:style>
  <w:style w:type="paragraph" w:styleId="ab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">
    <w:name w:val="Основной текст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lipboard">
    <w:name w:val="clipboard"/>
    <w:basedOn w:val="a0"/>
  </w:style>
  <w:style w:type="paragraph" w:styleId="ac">
    <w:name w:val="header"/>
    <w:basedOn w:val="a"/>
    <w:link w:val="ad"/>
    <w:uiPriority w:val="99"/>
    <w:unhideWhenUsed/>
    <w:rsid w:val="00BF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075C"/>
    <w:rPr>
      <w:rFonts w:ascii="Calibri" w:eastAsia="Times New Roman" w:hAnsi="Calibri"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F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075C"/>
    <w:rPr>
      <w:rFonts w:ascii="Calibri" w:eastAsia="Times New Roman" w:hAnsi="Calibri" w:cs="Times New Roman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703C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03C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03CCE"/>
    <w:rPr>
      <w:rFonts w:ascii="Calibri" w:eastAsia="Times New Roman" w:hAnsi="Calibri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03C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03CCE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Методкабинет</cp:lastModifiedBy>
  <cp:revision>8</cp:revision>
  <cp:lastPrinted>2026-06-11T05:57:00Z</cp:lastPrinted>
  <dcterms:created xsi:type="dcterms:W3CDTF">2026-06-10T12:42:00Z</dcterms:created>
  <dcterms:modified xsi:type="dcterms:W3CDTF">2026-06-11T05:58:00Z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eyJoZGlkIjoiMWU3MzFmYTY4NmQzODY1NTA0M2I5ZDVkMGYxYmQyOWQifQ==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7BF8561C82EC47A381E92984E26927E8_13</vt:lpwstr>
  </property>
</Properties>
</file>