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CD2" w:rsidRDefault="008B7EAD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585" w:rsidRDefault="00C70585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0585" w:rsidRDefault="00A86896" w:rsidP="00C70585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C70585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Проект</w:t>
      </w:r>
    </w:p>
    <w:p w:rsidR="008B7EAD" w:rsidRPr="008B7EAD" w:rsidRDefault="008B7EAD" w:rsidP="008B7EAD">
      <w:pPr>
        <w:rPr>
          <w:lang w:eastAsia="ru-RU"/>
        </w:rPr>
      </w:pPr>
    </w:p>
    <w:p w:rsidR="00C70585" w:rsidRDefault="00C70585" w:rsidP="00C7058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C70585" w:rsidRDefault="00C70585" w:rsidP="00C7058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C70585" w:rsidRDefault="00C70585" w:rsidP="00C70585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C70585" w:rsidRDefault="00C70585" w:rsidP="00C70585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C70585" w:rsidRDefault="002E7CD2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C70585">
        <w:rPr>
          <w:rFonts w:ascii="Times New Roman" w:hAnsi="Times New Roman" w:cs="Times New Roman"/>
          <w:sz w:val="28"/>
          <w:szCs w:val="28"/>
        </w:rPr>
        <w:t>:</w:t>
      </w:r>
    </w:p>
    <w:p w:rsidR="00C70585" w:rsidRDefault="00D23146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отношении земельного участка  с кадастровым номером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67:</w:t>
      </w:r>
      <w:r>
        <w:rPr>
          <w:rFonts w:ascii="Times New Roman" w:hAnsi="Times New Roman" w:cs="Times New Roman"/>
          <w:sz w:val="28"/>
          <w:szCs w:val="28"/>
        </w:rPr>
        <w:t>01:</w:t>
      </w:r>
      <w:r w:rsidR="002E7CD2">
        <w:rPr>
          <w:rFonts w:ascii="Times New Roman" w:hAnsi="Times New Roman" w:cs="Times New Roman"/>
          <w:sz w:val="28"/>
          <w:szCs w:val="28"/>
        </w:rPr>
        <w:t>10</w:t>
      </w:r>
      <w:r w:rsidR="00D1715D">
        <w:rPr>
          <w:rFonts w:ascii="Times New Roman" w:hAnsi="Times New Roman" w:cs="Times New Roman"/>
          <w:sz w:val="28"/>
          <w:szCs w:val="28"/>
        </w:rPr>
        <w:t>0</w:t>
      </w:r>
      <w:r w:rsidR="002E7CD2">
        <w:rPr>
          <w:rFonts w:ascii="Times New Roman" w:hAnsi="Times New Roman" w:cs="Times New Roman"/>
          <w:sz w:val="28"/>
          <w:szCs w:val="28"/>
        </w:rPr>
        <w:t>0101</w:t>
      </w:r>
      <w:r>
        <w:rPr>
          <w:rFonts w:ascii="Times New Roman" w:hAnsi="Times New Roman" w:cs="Times New Roman"/>
          <w:sz w:val="28"/>
          <w:szCs w:val="28"/>
        </w:rPr>
        <w:t>:</w:t>
      </w:r>
      <w:r w:rsidR="00D1715D">
        <w:rPr>
          <w:rFonts w:ascii="Times New Roman" w:hAnsi="Times New Roman" w:cs="Times New Roman"/>
          <w:sz w:val="28"/>
          <w:szCs w:val="28"/>
        </w:rPr>
        <w:t>19</w:t>
      </w:r>
      <w:r w:rsidR="00C70585">
        <w:rPr>
          <w:rFonts w:ascii="Times New Roman" w:hAnsi="Times New Roman" w:cs="Times New Roman"/>
          <w:sz w:val="28"/>
          <w:szCs w:val="28"/>
        </w:rPr>
        <w:t xml:space="preserve"> в качестве его пра</w:t>
      </w:r>
      <w:r>
        <w:rPr>
          <w:rFonts w:ascii="Times New Roman" w:hAnsi="Times New Roman" w:cs="Times New Roman"/>
          <w:sz w:val="28"/>
          <w:szCs w:val="28"/>
        </w:rPr>
        <w:t>вообладателя, владеющего данным земельным участком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 на праве собственности, выявлен: </w:t>
      </w:r>
    </w:p>
    <w:p w:rsidR="00C70585" w:rsidRDefault="00D1715D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 Юрий Валерьевич</w:t>
      </w:r>
      <w:r w:rsidR="002E7CD2">
        <w:rPr>
          <w:rFonts w:ascii="Times New Roman" w:hAnsi="Times New Roman" w:cs="Times New Roman"/>
          <w:sz w:val="28"/>
          <w:szCs w:val="28"/>
        </w:rPr>
        <w:t xml:space="preserve"> </w:t>
      </w:r>
      <w:r w:rsidR="00661E1D">
        <w:rPr>
          <w:rFonts w:ascii="Times New Roman" w:hAnsi="Times New Roman" w:cs="Times New Roman"/>
          <w:sz w:val="28"/>
          <w:szCs w:val="28"/>
        </w:rPr>
        <w:t xml:space="preserve"> _______</w:t>
      </w:r>
      <w:r w:rsidR="00D23146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C70585">
        <w:rPr>
          <w:rFonts w:ascii="Times New Roman" w:hAnsi="Times New Roman" w:cs="Times New Roman"/>
          <w:sz w:val="28"/>
          <w:szCs w:val="28"/>
        </w:rPr>
        <w:t>мес</w:t>
      </w:r>
      <w:r w:rsidR="00661E1D">
        <w:rPr>
          <w:rFonts w:ascii="Times New Roman" w:hAnsi="Times New Roman" w:cs="Times New Roman"/>
          <w:sz w:val="28"/>
          <w:szCs w:val="28"/>
        </w:rPr>
        <w:t>то рождения</w:t>
      </w:r>
      <w:r w:rsidR="00D23146">
        <w:rPr>
          <w:rFonts w:ascii="Times New Roman" w:hAnsi="Times New Roman" w:cs="Times New Roman"/>
          <w:sz w:val="28"/>
          <w:szCs w:val="28"/>
        </w:rPr>
        <w:t>_________</w:t>
      </w:r>
      <w:r w:rsidR="00661E1D">
        <w:rPr>
          <w:rFonts w:ascii="Times New Roman" w:hAnsi="Times New Roman" w:cs="Times New Roman"/>
          <w:sz w:val="28"/>
          <w:szCs w:val="28"/>
        </w:rPr>
        <w:t xml:space="preserve">, паспорт  </w:t>
      </w:r>
      <w:r w:rsidR="00C70585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661E1D"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______ номер ______, выдан _________</w:t>
      </w:r>
      <w:r w:rsidR="00C70585">
        <w:rPr>
          <w:rFonts w:ascii="Times New Roman" w:hAnsi="Times New Roman" w:cs="Times New Roman"/>
          <w:sz w:val="28"/>
          <w:szCs w:val="28"/>
        </w:rPr>
        <w:t>,</w:t>
      </w:r>
      <w:r w:rsidR="00C70585">
        <w:t xml:space="preserve"> </w:t>
      </w:r>
      <w:r w:rsidR="00661E1D">
        <w:rPr>
          <w:rFonts w:ascii="Times New Roman" w:hAnsi="Times New Roman" w:cs="Times New Roman"/>
          <w:sz w:val="28"/>
          <w:szCs w:val="28"/>
        </w:rPr>
        <w:t>код подразделения _____</w:t>
      </w:r>
      <w:r w:rsidR="00C70585">
        <w:rPr>
          <w:rFonts w:ascii="Times New Roman" w:hAnsi="Times New Roman" w:cs="Times New Roman"/>
          <w:sz w:val="28"/>
          <w:szCs w:val="28"/>
        </w:rPr>
        <w:t>, СНИЛС № _________, проживающ</w:t>
      </w:r>
      <w:r w:rsidR="00936FDA">
        <w:rPr>
          <w:rFonts w:ascii="Times New Roman" w:hAnsi="Times New Roman" w:cs="Times New Roman"/>
          <w:sz w:val="28"/>
          <w:szCs w:val="28"/>
        </w:rPr>
        <w:t>ий</w:t>
      </w:r>
      <w:bookmarkStart w:id="0" w:name="_GoBack"/>
      <w:bookmarkEnd w:id="0"/>
      <w:r w:rsidR="00C70585">
        <w:rPr>
          <w:rFonts w:ascii="Times New Roman" w:hAnsi="Times New Roman" w:cs="Times New Roman"/>
          <w:sz w:val="28"/>
          <w:szCs w:val="28"/>
        </w:rPr>
        <w:t xml:space="preserve"> (зарегистрирован(а) по месту ж</w:t>
      </w:r>
      <w:r w:rsidR="00661E1D">
        <w:rPr>
          <w:rFonts w:ascii="Times New Roman" w:hAnsi="Times New Roman" w:cs="Times New Roman"/>
          <w:sz w:val="28"/>
          <w:szCs w:val="28"/>
        </w:rPr>
        <w:t>ительства) по адресу: _____________</w:t>
      </w:r>
      <w:r w:rsidR="00C70585">
        <w:rPr>
          <w:rFonts w:ascii="Times New Roman" w:hAnsi="Times New Roman" w:cs="Times New Roman"/>
          <w:sz w:val="28"/>
          <w:szCs w:val="28"/>
        </w:rPr>
        <w:t>.</w:t>
      </w: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r w:rsidR="00D1715D">
        <w:rPr>
          <w:rFonts w:ascii="Times New Roman" w:hAnsi="Times New Roman" w:cs="Times New Roman"/>
          <w:sz w:val="28"/>
          <w:szCs w:val="28"/>
        </w:rPr>
        <w:t>Григорьева Юрия Валерьевича</w:t>
      </w:r>
      <w:r w:rsidR="00C36A38">
        <w:rPr>
          <w:rFonts w:ascii="Times New Roman" w:hAnsi="Times New Roman" w:cs="Times New Roman"/>
          <w:sz w:val="28"/>
          <w:szCs w:val="28"/>
        </w:rPr>
        <w:t xml:space="preserve">  </w:t>
      </w:r>
      <w:r w:rsidR="00D23146">
        <w:rPr>
          <w:rFonts w:ascii="Times New Roman" w:hAnsi="Times New Roman" w:cs="Times New Roman"/>
          <w:sz w:val="28"/>
          <w:szCs w:val="28"/>
        </w:rPr>
        <w:t xml:space="preserve"> на указанный</w:t>
      </w:r>
      <w:r>
        <w:rPr>
          <w:rFonts w:ascii="Times New Roman" w:hAnsi="Times New Roman" w:cs="Times New Roman"/>
          <w:sz w:val="28"/>
          <w:szCs w:val="28"/>
        </w:rPr>
        <w:t xml:space="preserve"> в пункте 1 на</w:t>
      </w:r>
      <w:r w:rsidR="00D23146">
        <w:rPr>
          <w:rFonts w:ascii="Times New Roman" w:hAnsi="Times New Roman" w:cs="Times New Roman"/>
          <w:sz w:val="28"/>
          <w:szCs w:val="28"/>
        </w:rPr>
        <w:t>стоящего постановления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A12368">
        <w:rPr>
          <w:rFonts w:ascii="Times New Roman" w:hAnsi="Times New Roman" w:cs="Times New Roman"/>
          <w:sz w:val="28"/>
          <w:szCs w:val="28"/>
        </w:rPr>
        <w:t>п</w:t>
      </w:r>
      <w:r w:rsidR="002E7CD2">
        <w:rPr>
          <w:rFonts w:ascii="Times New Roman" w:hAnsi="Times New Roman" w:cs="Times New Roman"/>
          <w:sz w:val="28"/>
          <w:szCs w:val="28"/>
        </w:rPr>
        <w:t xml:space="preserve">остановлением  </w:t>
      </w:r>
      <w:r w:rsidR="00A12368">
        <w:rPr>
          <w:rFonts w:ascii="Times New Roman" w:hAnsi="Times New Roman" w:cs="Times New Roman"/>
          <w:sz w:val="28"/>
          <w:szCs w:val="28"/>
        </w:rPr>
        <w:t>о</w:t>
      </w:r>
      <w:r w:rsidR="002E7CD2">
        <w:rPr>
          <w:rFonts w:ascii="Times New Roman" w:hAnsi="Times New Roman" w:cs="Times New Roman"/>
          <w:sz w:val="28"/>
          <w:szCs w:val="28"/>
        </w:rPr>
        <w:t xml:space="preserve"> выделении из фонда Главы Плосковской </w:t>
      </w:r>
      <w:r w:rsidR="00127971">
        <w:rPr>
          <w:rFonts w:ascii="Times New Roman" w:hAnsi="Times New Roman" w:cs="Times New Roman"/>
          <w:sz w:val="28"/>
          <w:szCs w:val="28"/>
        </w:rPr>
        <w:t>с</w:t>
      </w:r>
      <w:r w:rsidR="002E7CD2">
        <w:rPr>
          <w:rFonts w:ascii="Times New Roman" w:hAnsi="Times New Roman" w:cs="Times New Roman"/>
          <w:sz w:val="28"/>
          <w:szCs w:val="28"/>
        </w:rPr>
        <w:t>ельской администрации по д.</w:t>
      </w:r>
      <w:r w:rsidR="00954E2B">
        <w:rPr>
          <w:rFonts w:ascii="Times New Roman" w:hAnsi="Times New Roman" w:cs="Times New Roman"/>
          <w:sz w:val="28"/>
          <w:szCs w:val="28"/>
        </w:rPr>
        <w:t xml:space="preserve"> П</w:t>
      </w:r>
      <w:r w:rsidR="00C36A38">
        <w:rPr>
          <w:rFonts w:ascii="Times New Roman" w:hAnsi="Times New Roman" w:cs="Times New Roman"/>
          <w:sz w:val="28"/>
          <w:szCs w:val="28"/>
        </w:rPr>
        <w:t xml:space="preserve">атики </w:t>
      </w:r>
      <w:r w:rsidR="00D1715D">
        <w:rPr>
          <w:rFonts w:ascii="Times New Roman" w:hAnsi="Times New Roman" w:cs="Times New Roman"/>
          <w:sz w:val="28"/>
          <w:szCs w:val="28"/>
        </w:rPr>
        <w:t>Плосковские</w:t>
      </w:r>
      <w:r w:rsidR="002E7CD2">
        <w:rPr>
          <w:rFonts w:ascii="Times New Roman" w:hAnsi="Times New Roman" w:cs="Times New Roman"/>
          <w:sz w:val="28"/>
          <w:szCs w:val="28"/>
        </w:rPr>
        <w:t xml:space="preserve"> в соответствии с земельным кодексом РСФСР ст.7/ собственность граждан пожизненное наследуемое владение и аренда </w:t>
      </w:r>
      <w:r w:rsidR="00127971">
        <w:rPr>
          <w:rFonts w:ascii="Times New Roman" w:hAnsi="Times New Roman" w:cs="Times New Roman"/>
          <w:sz w:val="28"/>
          <w:szCs w:val="28"/>
        </w:rPr>
        <w:t xml:space="preserve"> земельных участков» </w:t>
      </w:r>
      <w:r w:rsidR="00AF1377">
        <w:rPr>
          <w:rFonts w:ascii="Times New Roman" w:hAnsi="Times New Roman" w:cs="Times New Roman"/>
          <w:sz w:val="28"/>
          <w:szCs w:val="28"/>
        </w:rPr>
        <w:t xml:space="preserve"> №</w:t>
      </w:r>
      <w:r w:rsidR="00D1715D">
        <w:rPr>
          <w:rFonts w:ascii="Times New Roman" w:hAnsi="Times New Roman" w:cs="Times New Roman"/>
          <w:sz w:val="28"/>
          <w:szCs w:val="28"/>
        </w:rPr>
        <w:t xml:space="preserve"> 6 </w:t>
      </w:r>
      <w:r w:rsidR="008C5F73">
        <w:rPr>
          <w:rFonts w:ascii="Times New Roman" w:hAnsi="Times New Roman" w:cs="Times New Roman"/>
          <w:sz w:val="28"/>
          <w:szCs w:val="28"/>
        </w:rPr>
        <w:t xml:space="preserve">от </w:t>
      </w:r>
      <w:r w:rsidR="00D1715D">
        <w:rPr>
          <w:rFonts w:ascii="Times New Roman" w:hAnsi="Times New Roman" w:cs="Times New Roman"/>
          <w:sz w:val="28"/>
          <w:szCs w:val="28"/>
        </w:rPr>
        <w:t xml:space="preserve"> 30.04.</w:t>
      </w:r>
      <w:r w:rsidR="008C5F73">
        <w:rPr>
          <w:rFonts w:ascii="Times New Roman" w:hAnsi="Times New Roman" w:cs="Times New Roman"/>
          <w:sz w:val="28"/>
          <w:szCs w:val="28"/>
        </w:rPr>
        <w:t>1992</w:t>
      </w:r>
      <w:r w:rsidR="00D231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4. Контроль за исполнением настоящего постановления оставляю за собой.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Г.А.Валикова</w:t>
      </w:r>
    </w:p>
    <w:p w:rsidR="00C70585" w:rsidRDefault="00C70585" w:rsidP="00C70585"/>
    <w:p w:rsidR="00A57058" w:rsidRDefault="00936FDA"/>
    <w:sectPr w:rsidR="00A57058" w:rsidSect="00E1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585"/>
    <w:rsid w:val="00127971"/>
    <w:rsid w:val="001A2AA2"/>
    <w:rsid w:val="002E7CD2"/>
    <w:rsid w:val="00661E1D"/>
    <w:rsid w:val="0068673C"/>
    <w:rsid w:val="007D5804"/>
    <w:rsid w:val="00887A42"/>
    <w:rsid w:val="008B7EAD"/>
    <w:rsid w:val="008C5F73"/>
    <w:rsid w:val="00936FDA"/>
    <w:rsid w:val="00954E2B"/>
    <w:rsid w:val="00A12368"/>
    <w:rsid w:val="00A162A2"/>
    <w:rsid w:val="00A471D5"/>
    <w:rsid w:val="00A86896"/>
    <w:rsid w:val="00AF1377"/>
    <w:rsid w:val="00C36A38"/>
    <w:rsid w:val="00C70585"/>
    <w:rsid w:val="00D1715D"/>
    <w:rsid w:val="00D23146"/>
    <w:rsid w:val="00DC353B"/>
    <w:rsid w:val="00E06393"/>
    <w:rsid w:val="00E1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659F"/>
  <w15:docId w15:val="{1D320AE4-F9EA-42B2-BC64-1EA59603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585"/>
  </w:style>
  <w:style w:type="paragraph" w:styleId="1">
    <w:name w:val="heading 1"/>
    <w:basedOn w:val="a"/>
    <w:next w:val="a"/>
    <w:link w:val="10"/>
    <w:qFormat/>
    <w:rsid w:val="00C705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58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C70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5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2025-09-22T07:20:00Z</dcterms:created>
  <dcterms:modified xsi:type="dcterms:W3CDTF">2025-11-19T05:17:00Z</dcterms:modified>
</cp:coreProperties>
</file>