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F4" w:rsidRDefault="00F3370C">
      <w:pPr>
        <w:pStyle w:val="21"/>
        <w:framePr w:h="117" w:wrap="notBeside" w:vAnchor="text" w:hAnchor="margin" w:x="-6205" w:y="2304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F3370C">
      <w:pPr>
        <w:pStyle w:val="21"/>
        <w:framePr w:h="121" w:wrap="notBeside" w:vAnchor="text" w:hAnchor="margin" w:x="-4592" w:y="5102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F3370C">
      <w:pPr>
        <w:pStyle w:val="21"/>
        <w:framePr w:h="121" w:wrap="notBeside" w:vAnchor="text" w:hAnchor="margin" w:x="-4995" w:y="5832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F3370C">
      <w:pPr>
        <w:pStyle w:val="21"/>
        <w:framePr w:h="121" w:wrap="notBeside" w:vAnchor="text" w:hAnchor="margin" w:x="-3930" w:y="6811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F3370C">
      <w:pPr>
        <w:pStyle w:val="21"/>
        <w:framePr w:h="126" w:wrap="notBeside" w:vAnchor="text" w:hAnchor="margin" w:x="-4799" w:y="8500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DE7934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-4422775</wp:posOffset>
            </wp:positionH>
            <wp:positionV relativeFrom="margin">
              <wp:posOffset>-57785</wp:posOffset>
            </wp:positionV>
            <wp:extent cx="7315200" cy="9930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3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5F4" w:rsidRDefault="00F3370C" w:rsidP="00DE7934">
      <w:pPr>
        <w:pStyle w:val="a4"/>
        <w:shd w:val="clear" w:color="auto" w:fill="auto"/>
        <w:spacing w:after="240"/>
        <w:ind w:left="1440" w:right="300"/>
      </w:pPr>
      <w:r>
        <w:t xml:space="preserve">Приложение №2 к постановлению Администрации муниципального </w:t>
      </w:r>
      <w:r w:rsidR="00DE7934">
        <w:t xml:space="preserve">                                                                 </w:t>
      </w:r>
      <w:r>
        <w:t>образования «Велижский район»</w:t>
      </w:r>
      <w:r w:rsidR="00DE7934">
        <w:t xml:space="preserve"> </w:t>
      </w:r>
      <w:r>
        <w:t>от 23.12.2024 №750</w:t>
      </w:r>
    </w:p>
    <w:p w:rsidR="008435F4" w:rsidRDefault="00F3370C">
      <w:pPr>
        <w:pStyle w:val="a4"/>
        <w:shd w:val="clear" w:color="auto" w:fill="auto"/>
        <w:spacing w:after="2055" w:line="170" w:lineRule="exact"/>
        <w:ind w:left="100" w:firstLine="880"/>
      </w:pPr>
      <w:r>
        <w:t>Схема 28</w:t>
      </w:r>
    </w:p>
    <w:p w:rsidR="008435F4" w:rsidRDefault="00F3370C">
      <w:pPr>
        <w:pStyle w:val="21"/>
        <w:shd w:val="clear" w:color="auto" w:fill="auto"/>
        <w:spacing w:before="0" w:after="147" w:line="110" w:lineRule="exact"/>
        <w:ind w:left="1980"/>
      </w:pPr>
      <w:r>
        <w:rPr>
          <w:rFonts w:hint="eastAsia"/>
        </w:rPr>
        <w:t>огород</w:t>
      </w:r>
    </w:p>
    <w:p w:rsidR="008435F4" w:rsidRDefault="00F3370C">
      <w:pPr>
        <w:pStyle w:val="21"/>
        <w:shd w:val="clear" w:color="auto" w:fill="auto"/>
        <w:spacing w:before="0" w:after="567" w:line="110" w:lineRule="exact"/>
        <w:ind w:left="3220"/>
      </w:pPr>
      <w:r>
        <w:rPr>
          <w:rFonts w:hint="eastAsia"/>
        </w:rPr>
        <w:t>огород</w:t>
      </w:r>
    </w:p>
    <w:p w:rsidR="008435F4" w:rsidRDefault="007723FD">
      <w:pPr>
        <w:pStyle w:val="21"/>
        <w:shd w:val="clear" w:color="auto" w:fill="auto"/>
        <w:spacing w:before="0" w:after="4320" w:line="110" w:lineRule="exact"/>
        <w:ind w:left="2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44E9F" wp14:editId="369916B5">
                <wp:simplePos x="0" y="0"/>
                <wp:positionH relativeFrom="column">
                  <wp:posOffset>2348</wp:posOffset>
                </wp:positionH>
                <wp:positionV relativeFrom="paragraph">
                  <wp:posOffset>2492508</wp:posOffset>
                </wp:positionV>
                <wp:extent cx="1977656" cy="340242"/>
                <wp:effectExtent l="0" t="0" r="2286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656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FD" w:rsidRDefault="007723FD">
                            <w:bookmarkStart w:id="0" w:name="_GoBack"/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.Л</w:t>
                            </w:r>
                            <w:proofErr w:type="gramEnd"/>
                            <w:r>
                              <w:t>енинградская</w:t>
                            </w:r>
                            <w:proofErr w:type="spellEnd"/>
                            <w:r>
                              <w:t>, д.69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2pt;margin-top:196.25pt;width:155.7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p4PQIAAEwEAAAOAAAAZHJzL2Uyb0RvYy54bWysVM2O0zAQviPxDpbvNGm3P9uo6WrpUoS0&#10;/EgLD+A4TmNhe4LtNllu3HkF3oEDB268QveNGDvdUi1wQfhgeTLjz998M5PFRacV2QnrJJicDgcp&#10;JcJwKKXZ5PTd2/WTc0qcZ6ZkCozI6a1w9GL5+NGibTIxghpUKSxBEOOytslp7X2TJYnjtdDMDaAR&#10;Bp0VWM08mnaTlJa1iK5VMkrTadKCLRsLXDiHX696J11G/KoS3L+uKic8UTlFbj7uNu5F2JPlgmUb&#10;y5pa8gMN9g8sNJMGHz1CXTHPyNbK36C05BYcVH7AQSdQVZKLmANmM0wfZHNTs0bEXFAc1xxlcv8P&#10;lr/avbFEljk9S2eUGKaxSPsv+6/7b/sf++93n+4+k1FQqW1chsE3DYb77il0WO2YsWuugb93xMCq&#10;ZmYjLq2FthasRJbDcDM5udrjuABStC+hxMfY1kME6iqrg4QoCkF0rNbtsUKi84SHJ+ez2XQypYSj&#10;72ycjsaRXMKy+9uNdf65AE3CIacWOyCis92184ENy+5DwmMOlCzXUqlo2E2xUpbsGHbLOq6YwIMw&#10;ZUib0/lkNOkF+CtEGtefILT02PZK6pyeH4NYFmR7ZsrYlJ5J1Z+RsjIHHYN0vYi+K7pDXQoob1FR&#10;C3174zjioQb7kZIWWzun7sOWWUGJemGwKvPheBxmIRrjyWyEhj31FKceZjhC5dRT0h9XPs5PEMzA&#10;JVavklHYUOaeyYErtmzU+zBeYSZO7Rj16yew/AkAAP//AwBQSwMEFAAGAAgAAAAhAO5i1jPeAAAA&#10;CAEAAA8AAABkcnMvZG93bnJldi54bWxMj8FOwzAQRO9I/IO1SFwQddKE0IY4FUICwQ0Kgqsbb5OI&#10;eB1sNw1/z3KC486MZt9Um9kOYkIfekcK0kUCAqlxpqdWwdvr/eUKRIiajB4coYJvDLCpT08qXRp3&#10;pBectrEVXEKh1Aq6GMdSytB0aHVYuBGJvb3zVkc+fSuN10cut4NcJkkhre6JP3R6xLsOm8/twSpY&#10;5Y/TR3jKnt+bYj+s48X19PDllTo/m29vQESc418YfvEZHWpm2rkDmSAGBTnnFGTr5RUItrM05SU7&#10;1vMiBVlX8v+A+gcAAP//AwBQSwECLQAUAAYACAAAACEAtoM4kv4AAADhAQAAEwAAAAAAAAAAAAAA&#10;AAAAAAAAW0NvbnRlbnRfVHlwZXNdLnhtbFBLAQItABQABgAIAAAAIQA4/SH/1gAAAJQBAAALAAAA&#10;AAAAAAAAAAAAAC8BAABfcmVscy8ucmVsc1BLAQItABQABgAIAAAAIQBdQJp4PQIAAEwEAAAOAAAA&#10;AAAAAAAAAAAAAC4CAABkcnMvZTJvRG9jLnhtbFBLAQItABQABgAIAAAAIQDuYtYz3gAAAAgBAAAP&#10;AAAAAAAAAAAAAAAAAJcEAABkcnMvZG93bnJldi54bWxQSwUGAAAAAAQABADzAAAAogUAAAAA&#10;">
                <v:textbox>
                  <w:txbxContent>
                    <w:p w:rsidR="007723FD" w:rsidRDefault="007723FD">
                      <w:bookmarkStart w:id="1" w:name="_GoBack"/>
                      <w:proofErr w:type="spellStart"/>
                      <w:r>
                        <w:t>ул</w:t>
                      </w:r>
                      <w:proofErr w:type="gramStart"/>
                      <w:r>
                        <w:t>.Л</w:t>
                      </w:r>
                      <w:proofErr w:type="gramEnd"/>
                      <w:r>
                        <w:t>енинградская</w:t>
                      </w:r>
                      <w:proofErr w:type="spellEnd"/>
                      <w:r>
                        <w:t>, д.69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370C">
        <w:rPr>
          <w:rFonts w:hint="eastAsia"/>
        </w:rPr>
        <w:t>огород</w:t>
      </w:r>
    </w:p>
    <w:p w:rsidR="008435F4" w:rsidRDefault="00F3370C">
      <w:pPr>
        <w:pStyle w:val="21"/>
        <w:framePr w:h="117" w:wrap="notBeside" w:vAnchor="text" w:hAnchor="margin" w:x="-5807" w:y="700"/>
        <w:shd w:val="clear" w:color="auto" w:fill="auto"/>
        <w:spacing w:before="0" w:after="0" w:line="110" w:lineRule="exact"/>
      </w:pPr>
      <w:r>
        <w:rPr>
          <w:rFonts w:hint="eastAsia"/>
        </w:rPr>
        <w:t>огород</w:t>
      </w:r>
    </w:p>
    <w:p w:rsidR="008435F4" w:rsidRDefault="00F3370C">
      <w:pPr>
        <w:pStyle w:val="30"/>
        <w:framePr w:h="130" w:wrap="notBeside" w:vAnchor="text" w:hAnchor="margin" w:x="-3671" w:y="3041"/>
        <w:shd w:val="clear" w:color="auto" w:fill="auto"/>
        <w:spacing w:line="130" w:lineRule="exact"/>
      </w:pPr>
      <w:r>
        <w:t>грунт</w:t>
      </w:r>
    </w:p>
    <w:p w:rsidR="008435F4" w:rsidRDefault="00F3370C">
      <w:pPr>
        <w:pStyle w:val="21"/>
        <w:framePr w:h="112" w:wrap="notBeside" w:vAnchor="text" w:hAnchor="margin" w:x="-325" w:y="3355"/>
        <w:shd w:val="clear" w:color="auto" w:fill="auto"/>
        <w:spacing w:before="0" w:after="0" w:line="110" w:lineRule="exact"/>
      </w:pPr>
      <w:r>
        <w:rPr>
          <w:rFonts w:hint="eastAsia"/>
        </w:rPr>
        <w:t>грунт</w:t>
      </w:r>
    </w:p>
    <w:p w:rsidR="008435F4" w:rsidRDefault="00F3370C">
      <w:pPr>
        <w:pStyle w:val="21"/>
        <w:framePr w:h="110" w:wrap="notBeside" w:vAnchor="text" w:hAnchor="margin" w:x="3816" w:y="3984"/>
        <w:shd w:val="clear" w:color="auto" w:fill="auto"/>
        <w:spacing w:before="0" w:after="0" w:line="110" w:lineRule="exact"/>
        <w:ind w:left="100"/>
      </w:pPr>
      <w:r>
        <w:rPr>
          <w:rFonts w:hint="eastAsia"/>
        </w:rPr>
        <w:t>грунт</w:t>
      </w:r>
    </w:p>
    <w:p w:rsidR="008435F4" w:rsidRDefault="00F3370C">
      <w:pPr>
        <w:pStyle w:val="21"/>
        <w:framePr w:h="110" w:wrap="notBeside" w:vAnchor="text" w:hAnchor="margin" w:x="-805" w:y="4344"/>
        <w:shd w:val="clear" w:color="auto" w:fill="auto"/>
        <w:spacing w:before="0" w:after="0" w:line="110" w:lineRule="exact"/>
      </w:pPr>
      <w:r>
        <w:rPr>
          <w:rFonts w:hint="eastAsia"/>
        </w:rPr>
        <w:t>грунт</w:t>
      </w:r>
    </w:p>
    <w:p w:rsidR="008435F4" w:rsidRDefault="00F3370C">
      <w:pPr>
        <w:pStyle w:val="21"/>
        <w:framePr w:h="110" w:wrap="notBeside" w:vAnchor="text" w:hAnchor="margin" w:x="-5979" w:y="4521"/>
        <w:shd w:val="clear" w:color="auto" w:fill="auto"/>
        <w:spacing w:before="0" w:after="0" w:line="110" w:lineRule="exact"/>
      </w:pPr>
      <w:r>
        <w:rPr>
          <w:rFonts w:hint="eastAsia"/>
        </w:rPr>
        <w:t>грунт</w:t>
      </w:r>
    </w:p>
    <w:p w:rsidR="008435F4" w:rsidRDefault="00F3370C">
      <w:pPr>
        <w:pStyle w:val="21"/>
        <w:framePr w:h="112" w:wrap="notBeside" w:vAnchor="text" w:hAnchor="margin" w:x="-3714" w:y="4852"/>
        <w:shd w:val="clear" w:color="auto" w:fill="auto"/>
        <w:spacing w:before="0" w:after="0" w:line="110" w:lineRule="exact"/>
      </w:pPr>
      <w:r>
        <w:rPr>
          <w:rFonts w:hint="eastAsia"/>
        </w:rPr>
        <w:t>грунт</w:t>
      </w:r>
    </w:p>
    <w:p w:rsidR="008435F4" w:rsidRDefault="00F3370C">
      <w:pPr>
        <w:pStyle w:val="21"/>
        <w:framePr w:h="110" w:wrap="notBeside" w:vAnchor="text" w:hAnchor="margin" w:x="1934" w:y="6100"/>
        <w:shd w:val="clear" w:color="auto" w:fill="auto"/>
        <w:spacing w:before="0" w:after="0" w:line="110" w:lineRule="exact"/>
        <w:ind w:left="100"/>
      </w:pPr>
      <w:proofErr w:type="spellStart"/>
      <w:r>
        <w:rPr>
          <w:rStyle w:val="20"/>
          <w:rFonts w:hint="eastAsia"/>
          <w:i/>
          <w:iCs/>
        </w:rPr>
        <w:t>иигт</w:t>
      </w:r>
      <w:proofErr w:type="spellEnd"/>
    </w:p>
    <w:p w:rsidR="008435F4" w:rsidRDefault="00F3370C">
      <w:pPr>
        <w:pStyle w:val="a4"/>
        <w:shd w:val="clear" w:color="auto" w:fill="auto"/>
        <w:spacing w:after="375" w:line="170" w:lineRule="exact"/>
        <w:ind w:left="100" w:firstLine="880"/>
      </w:pPr>
      <w:r>
        <w:rPr>
          <w:lang w:val="en-US" w:eastAsia="en-US"/>
        </w:rPr>
        <w:t>S</w:t>
      </w:r>
      <w:r w:rsidRPr="00DE7934">
        <w:rPr>
          <w:lang w:eastAsia="en-US"/>
        </w:rPr>
        <w:t xml:space="preserve"> </w:t>
      </w:r>
      <w:r>
        <w:t>077Й</w:t>
      </w:r>
    </w:p>
    <w:p w:rsidR="008435F4" w:rsidRDefault="00F3370C">
      <w:pPr>
        <w:pStyle w:val="21"/>
        <w:shd w:val="clear" w:color="auto" w:fill="auto"/>
        <w:spacing w:before="0" w:after="1472" w:line="110" w:lineRule="exact"/>
        <w:ind w:left="100"/>
      </w:pPr>
      <w:r>
        <w:rPr>
          <w:rFonts w:hint="eastAsia"/>
        </w:rPr>
        <w:t>грунт</w:t>
      </w:r>
    </w:p>
    <w:p w:rsidR="00F3370C" w:rsidRDefault="00F3370C">
      <w:pPr>
        <w:pStyle w:val="21"/>
        <w:shd w:val="clear" w:color="auto" w:fill="auto"/>
        <w:spacing w:before="0" w:after="0" w:line="110" w:lineRule="exact"/>
        <w:ind w:left="1600"/>
      </w:pPr>
      <w:r>
        <w:rPr>
          <w:rFonts w:hint="eastAsia"/>
        </w:rPr>
        <w:t>грунт</w:t>
      </w:r>
    </w:p>
    <w:sectPr w:rsidR="00F3370C">
      <w:type w:val="continuous"/>
      <w:pgSz w:w="11905" w:h="16837"/>
      <w:pgMar w:top="648" w:right="532" w:bottom="667" w:left="734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4"/>
    <w:rsid w:val="001A4D56"/>
    <w:rsid w:val="007723FD"/>
    <w:rsid w:val="008435F4"/>
    <w:rsid w:val="00DD645D"/>
    <w:rsid w:val="00DE7934"/>
    <w:rsid w:val="00F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Pr>
      <w:rFonts w:ascii="Batang" w:eastAsia="Batang" w:cs="Batang"/>
      <w:i/>
      <w:iCs/>
      <w:spacing w:val="0"/>
      <w:sz w:val="11"/>
      <w:szCs w:val="11"/>
    </w:rPr>
  </w:style>
  <w:style w:type="character" w:customStyle="1" w:styleId="3">
    <w:name w:val="Основной текст (3)_"/>
    <w:basedOn w:val="a0"/>
    <w:link w:val="30"/>
    <w:uiPriority w:val="99"/>
    <w:rPr>
      <w:rFonts w:ascii="Trebuchet MS" w:hAnsi="Trebuchet MS" w:cs="Trebuchet MS"/>
      <w:i/>
      <w:iCs/>
      <w:spacing w:val="-10"/>
      <w:sz w:val="13"/>
      <w:szCs w:val="13"/>
    </w:rPr>
  </w:style>
  <w:style w:type="character" w:customStyle="1" w:styleId="20">
    <w:name w:val="Основной текст (2)"/>
    <w:basedOn w:val="2"/>
    <w:uiPriority w:val="99"/>
    <w:rPr>
      <w:rFonts w:ascii="Batang" w:eastAsia="Batang" w:cs="Batang"/>
      <w:i/>
      <w:iCs/>
      <w:spacing w:val="0"/>
      <w:sz w:val="11"/>
      <w:szCs w:val="11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rebuchet MS" w:hAnsi="Trebuchet MS" w:cs="Trebuchet MS"/>
      <w:spacing w:val="0"/>
      <w:sz w:val="17"/>
      <w:szCs w:val="1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245" w:lineRule="exact"/>
    </w:pPr>
    <w:rPr>
      <w:rFonts w:ascii="Trebuchet MS" w:hAnsi="Trebuchet MS" w:cs="Trebuchet MS"/>
      <w:color w:val="auto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2100" w:after="180" w:line="240" w:lineRule="atLeast"/>
    </w:pPr>
    <w:rPr>
      <w:rFonts w:ascii="Batang" w:eastAsia="Batang" w:cs="Batang"/>
      <w:i/>
      <w:iCs/>
      <w:color w:val="auto"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rebuchet MS" w:hAnsi="Trebuchet MS" w:cs="Trebuchet MS"/>
      <w:i/>
      <w:iCs/>
      <w:color w:val="auto"/>
      <w:spacing w:val="-10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772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Pr>
      <w:rFonts w:ascii="Batang" w:eastAsia="Batang" w:cs="Batang"/>
      <w:i/>
      <w:iCs/>
      <w:spacing w:val="0"/>
      <w:sz w:val="11"/>
      <w:szCs w:val="11"/>
    </w:rPr>
  </w:style>
  <w:style w:type="character" w:customStyle="1" w:styleId="3">
    <w:name w:val="Основной текст (3)_"/>
    <w:basedOn w:val="a0"/>
    <w:link w:val="30"/>
    <w:uiPriority w:val="99"/>
    <w:rPr>
      <w:rFonts w:ascii="Trebuchet MS" w:hAnsi="Trebuchet MS" w:cs="Trebuchet MS"/>
      <w:i/>
      <w:iCs/>
      <w:spacing w:val="-10"/>
      <w:sz w:val="13"/>
      <w:szCs w:val="13"/>
    </w:rPr>
  </w:style>
  <w:style w:type="character" w:customStyle="1" w:styleId="20">
    <w:name w:val="Основной текст (2)"/>
    <w:basedOn w:val="2"/>
    <w:uiPriority w:val="99"/>
    <w:rPr>
      <w:rFonts w:ascii="Batang" w:eastAsia="Batang" w:cs="Batang"/>
      <w:i/>
      <w:iCs/>
      <w:spacing w:val="0"/>
      <w:sz w:val="11"/>
      <w:szCs w:val="11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rebuchet MS" w:hAnsi="Trebuchet MS" w:cs="Trebuchet MS"/>
      <w:spacing w:val="0"/>
      <w:sz w:val="17"/>
      <w:szCs w:val="1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245" w:lineRule="exact"/>
    </w:pPr>
    <w:rPr>
      <w:rFonts w:ascii="Trebuchet MS" w:hAnsi="Trebuchet MS" w:cs="Trebuchet MS"/>
      <w:color w:val="auto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2100" w:after="180" w:line="240" w:lineRule="atLeast"/>
    </w:pPr>
    <w:rPr>
      <w:rFonts w:ascii="Batang" w:eastAsia="Batang" w:cs="Batang"/>
      <w:i/>
      <w:iCs/>
      <w:color w:val="auto"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rebuchet MS" w:hAnsi="Trebuchet MS" w:cs="Trebuchet MS"/>
      <w:i/>
      <w:iCs/>
      <w:color w:val="auto"/>
      <w:spacing w:val="-10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772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Лист1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Лист1</dc:title>
  <dc:subject/>
  <dc:creator/>
  <cp:keywords/>
  <dc:description/>
  <cp:lastModifiedBy>User</cp:lastModifiedBy>
  <cp:revision>5</cp:revision>
  <dcterms:created xsi:type="dcterms:W3CDTF">2024-12-24T08:13:00Z</dcterms:created>
  <dcterms:modified xsi:type="dcterms:W3CDTF">2024-12-24T08:18:00Z</dcterms:modified>
</cp:coreProperties>
</file>