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C9532" w14:textId="4DFC15A1" w:rsidR="00FB7C76" w:rsidRPr="00FB7C76" w:rsidRDefault="00725CD0" w:rsidP="00725CD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ПРОЕКТ</w:t>
      </w:r>
    </w:p>
    <w:p w14:paraId="60E487D6" w14:textId="3D716A27" w:rsidR="00FB7C76" w:rsidRPr="00FB7C76" w:rsidRDefault="00FB7C76" w:rsidP="00FB7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A3C1381" w14:textId="4081B70F" w:rsidR="00FB7C76" w:rsidRPr="00FB7C76" w:rsidRDefault="00725CD0" w:rsidP="00FB7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B7C7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A1E1616" wp14:editId="5CE465C8">
            <wp:simplePos x="0" y="0"/>
            <wp:positionH relativeFrom="margin">
              <wp:posOffset>2654300</wp:posOffset>
            </wp:positionH>
            <wp:positionV relativeFrom="paragraph">
              <wp:posOffset>8255</wp:posOffset>
            </wp:positionV>
            <wp:extent cx="577850" cy="721360"/>
            <wp:effectExtent l="0" t="0" r="0" b="0"/>
            <wp:wrapNone/>
            <wp:docPr id="1036185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C511E2" w14:textId="77777777" w:rsidR="00FB7C76" w:rsidRPr="00FB7C76" w:rsidRDefault="00FB7C76" w:rsidP="00FB7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76A4DB5" w14:textId="77777777" w:rsidR="00725CD0" w:rsidRDefault="00725CD0" w:rsidP="00FB7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CAE6C30" w14:textId="77777777" w:rsidR="00725CD0" w:rsidRDefault="00725CD0" w:rsidP="00FB7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C4BD2A8" w14:textId="74341249" w:rsidR="00FB7C76" w:rsidRPr="00FB7C76" w:rsidRDefault="00FB7C76" w:rsidP="00FB7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B7C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 МУНИЦИПАЛЬНОГО ОБРАЗОВАНИЯ</w:t>
      </w:r>
    </w:p>
    <w:p w14:paraId="03DD62C8" w14:textId="77777777" w:rsidR="00FB7C76" w:rsidRPr="00FB7C76" w:rsidRDefault="00FB7C76" w:rsidP="00FB7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B7C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«ВЕЛИЖСКИЙ МУНИЦИПАЛЬНЫЙ ОКРУГ»</w:t>
      </w:r>
    </w:p>
    <w:p w14:paraId="5F234DEC" w14:textId="77777777" w:rsidR="00FB7C76" w:rsidRPr="00FB7C76" w:rsidRDefault="00FB7C76" w:rsidP="00FB7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B7C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СМОЛЕНСКОЙ ОБЛАСТИ</w:t>
      </w:r>
    </w:p>
    <w:p w14:paraId="68714A92" w14:textId="77777777" w:rsidR="00FB7C76" w:rsidRPr="00FB7C76" w:rsidRDefault="00FB7C76" w:rsidP="00FB7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D46BC32" w14:textId="77777777" w:rsidR="00FB7C76" w:rsidRPr="00FB7C76" w:rsidRDefault="00FB7C76" w:rsidP="00FB7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B7C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14:paraId="7DAEBF59" w14:textId="77777777" w:rsidR="00FB7C76" w:rsidRPr="00FB7C76" w:rsidRDefault="00FB7C76" w:rsidP="00FB7C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3EFBCD5" w14:textId="77777777" w:rsidR="00FB7C76" w:rsidRPr="00FB7C76" w:rsidRDefault="00FB7C76" w:rsidP="00FB7C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F2C08D4" w14:textId="20664A92" w:rsidR="00FB7C76" w:rsidRPr="00FB7C76" w:rsidRDefault="00FB7C76" w:rsidP="00FB7C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B7C7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725CD0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 ___________ 2026</w:t>
      </w:r>
      <w:r w:rsidRPr="00FB7C7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 w:rsidR="0052466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25CD0">
        <w:rPr>
          <w:rFonts w:ascii="Times New Roman" w:eastAsia="Times New Roman" w:hAnsi="Times New Roman" w:cs="Times New Roman"/>
          <w:sz w:val="28"/>
          <w:szCs w:val="20"/>
          <w:lang w:eastAsia="ru-RU"/>
        </w:rPr>
        <w:t>___</w:t>
      </w:r>
      <w:r w:rsidRPr="00FB7C76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 xml:space="preserve"> </w:t>
      </w:r>
    </w:p>
    <w:p w14:paraId="275B7180" w14:textId="69735531" w:rsidR="00FB7C76" w:rsidRDefault="00FB7C76" w:rsidP="00FB7C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B7C7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г. Велиж</w:t>
      </w:r>
    </w:p>
    <w:p w14:paraId="08981FE8" w14:textId="77777777" w:rsidR="00892CF2" w:rsidRPr="00FB7C76" w:rsidRDefault="00892CF2" w:rsidP="00015F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140486" w14:paraId="1CC22FD9" w14:textId="77777777" w:rsidTr="00582B7F">
        <w:tc>
          <w:tcPr>
            <w:tcW w:w="4786" w:type="dxa"/>
          </w:tcPr>
          <w:p w14:paraId="236DFC55" w14:textId="77777777" w:rsidR="00140486" w:rsidRPr="00140486" w:rsidRDefault="00140486" w:rsidP="00140486">
            <w:pPr>
              <w:jc w:val="both"/>
              <w:rPr>
                <w:sz w:val="28"/>
                <w:szCs w:val="28"/>
              </w:rPr>
            </w:pPr>
            <w:r w:rsidRPr="00140486">
              <w:rPr>
                <w:sz w:val="28"/>
                <w:szCs w:val="28"/>
              </w:rPr>
              <w:t>Об утверждении Административного</w:t>
            </w:r>
          </w:p>
          <w:p w14:paraId="4D760F29" w14:textId="77777777" w:rsidR="00140486" w:rsidRPr="00140486" w:rsidRDefault="00140486" w:rsidP="00140486">
            <w:pPr>
              <w:jc w:val="both"/>
              <w:rPr>
                <w:sz w:val="28"/>
                <w:szCs w:val="28"/>
              </w:rPr>
            </w:pPr>
            <w:r w:rsidRPr="00140486">
              <w:rPr>
                <w:sz w:val="28"/>
                <w:szCs w:val="28"/>
              </w:rPr>
              <w:t xml:space="preserve"> регламента по предоставлению</w:t>
            </w:r>
          </w:p>
          <w:p w14:paraId="45C474D0" w14:textId="49176A87" w:rsidR="00140486" w:rsidRDefault="00140486" w:rsidP="001404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муниципальной услуги </w:t>
            </w:r>
            <w:r w:rsidRPr="00140486">
              <w:rPr>
                <w:sz w:val="28"/>
                <w:szCs w:val="28"/>
              </w:rPr>
              <w:t>«Предоставление письменных разъяснений налогоплательщикам по вопросам применения нормативных правовых актов муниципального образования «</w:t>
            </w:r>
            <w:proofErr w:type="spellStart"/>
            <w:r w:rsidRPr="00140486">
              <w:rPr>
                <w:sz w:val="28"/>
                <w:szCs w:val="28"/>
              </w:rPr>
              <w:t>Велижский</w:t>
            </w:r>
            <w:proofErr w:type="spellEnd"/>
            <w:r w:rsidRPr="00140486">
              <w:rPr>
                <w:sz w:val="28"/>
                <w:szCs w:val="28"/>
              </w:rPr>
              <w:t xml:space="preserve"> муниципальный округ» Смоленской области о местных налогах и сборах»</w:t>
            </w:r>
          </w:p>
        </w:tc>
      </w:tr>
    </w:tbl>
    <w:p w14:paraId="24A0036A" w14:textId="77777777" w:rsidR="00140486" w:rsidRDefault="00140486" w:rsidP="00015F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CFA8FF" w14:textId="149EEC90" w:rsidR="00FC7358" w:rsidRPr="00872BE7" w:rsidRDefault="00872BE7" w:rsidP="00872B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72BE7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27.07.2010 № 210-ФЗ «Об организации предоставления государственных и муниципальных услуг»,</w:t>
      </w:r>
      <w:r w:rsidR="003352F6" w:rsidRPr="00FC7358">
        <w:rPr>
          <w:rFonts w:ascii="Times New Roman" w:hAnsi="Times New Roman" w:cs="Times New Roman"/>
          <w:sz w:val="28"/>
          <w:szCs w:val="28"/>
        </w:rPr>
        <w:t xml:space="preserve"> от 06.10.2003 </w:t>
      </w:r>
      <w:hyperlink r:id="rId7" w:history="1">
        <w:r w:rsidR="00FC7358" w:rsidRPr="00FC735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3352F6" w:rsidRPr="00FC735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131-ФЗ</w:t>
        </w:r>
      </w:hyperlink>
      <w:r w:rsidR="00FC7358">
        <w:rPr>
          <w:rFonts w:ascii="Times New Roman" w:hAnsi="Times New Roman" w:cs="Times New Roman"/>
          <w:sz w:val="28"/>
          <w:szCs w:val="28"/>
        </w:rPr>
        <w:t xml:space="preserve"> «</w:t>
      </w:r>
      <w:r w:rsidR="003352F6" w:rsidRPr="00FC7358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</w:t>
      </w:r>
      <w:r w:rsidR="00FC7358">
        <w:rPr>
          <w:rFonts w:ascii="Times New Roman" w:hAnsi="Times New Roman" w:cs="Times New Roman"/>
          <w:sz w:val="28"/>
          <w:szCs w:val="28"/>
        </w:rPr>
        <w:t>ия в Российской Федерации»</w:t>
      </w:r>
      <w:r w:rsidR="00262E37" w:rsidRPr="00872BE7">
        <w:rPr>
          <w:rFonts w:ascii="Times New Roman" w:hAnsi="Times New Roman" w:cs="Times New Roman"/>
          <w:sz w:val="28"/>
          <w:szCs w:val="28"/>
        </w:rPr>
        <w:t>,</w:t>
      </w:r>
      <w:r w:rsidR="00FC7358" w:rsidRPr="00872BE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872BE7">
        <w:rPr>
          <w:rFonts w:ascii="Times New Roman" w:eastAsia="Times New Roman" w:hAnsi="Times New Roman" w:cs="Times New Roman"/>
          <w:sz w:val="28"/>
          <w:szCs w:val="28"/>
        </w:rPr>
        <w:t>Порядком разработки и утверждения административных регламентов предоставления муниципальных услуг Администрацией муниципального образования «Велижский муниципальный округ» Смоленской области, утвержденным постановлением Администрации муниципального образования «Велижский район» от 18.02.2011 № 52,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C812A2" w:rsidRPr="00C8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hyperlink r:id="rId8" w:history="1">
        <w:r w:rsidR="00FC7358" w:rsidRPr="00FC73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Уставом</w:t>
        </w:r>
      </w:hyperlink>
      <w:r w:rsidR="00FC7358" w:rsidRPr="00FC735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FC7358" w:rsidRPr="00FC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bookmarkStart w:id="0" w:name="_Hlk188606649"/>
      <w:r w:rsidR="001F707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B7C7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r w:rsidR="00FC7358" w:rsidRPr="00FC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07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</w:t>
      </w:r>
      <w:r w:rsidR="00FC7358" w:rsidRPr="00FC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 w:rsidR="00FC7358" w:rsidRPr="00FC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области, Администрация муниципального образования </w:t>
      </w:r>
      <w:r w:rsidR="001F707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r w:rsidR="001F707F" w:rsidRPr="00FC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07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</w:t>
      </w:r>
      <w:r w:rsidR="001F707F" w:rsidRPr="00FC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7358" w:rsidRPr="00FC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области </w:t>
      </w:r>
    </w:p>
    <w:p w14:paraId="1D930034" w14:textId="77777777" w:rsidR="00FC7358" w:rsidRPr="00FC7358" w:rsidRDefault="00FC7358" w:rsidP="00C168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00376F" w14:textId="38D961EB" w:rsidR="00872BE7" w:rsidRDefault="00FC7358" w:rsidP="00C16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84A207F" w14:textId="77777777" w:rsidR="00872BE7" w:rsidRPr="00A75948" w:rsidRDefault="00872BE7" w:rsidP="00872BE7">
      <w:pPr>
        <w:pStyle w:val="ConsPlusTitle"/>
        <w:ind w:right="-5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75948">
        <w:rPr>
          <w:rFonts w:ascii="Times New Roman" w:hAnsi="Times New Roman" w:cs="Times New Roman"/>
          <w:b w:val="0"/>
          <w:sz w:val="28"/>
          <w:szCs w:val="28"/>
        </w:rPr>
        <w:t xml:space="preserve">      ПОСТАНОВЛЯЕТ:</w:t>
      </w:r>
    </w:p>
    <w:p w14:paraId="0ECD75C4" w14:textId="77777777" w:rsidR="00872BE7" w:rsidRPr="00A75948" w:rsidRDefault="00872BE7" w:rsidP="00872BE7">
      <w:pPr>
        <w:pStyle w:val="ConsPlusTitle"/>
        <w:ind w:right="-55"/>
        <w:jc w:val="both"/>
        <w:rPr>
          <w:rFonts w:ascii="Times New Roman" w:hAnsi="Times New Roman"/>
          <w:sz w:val="28"/>
          <w:szCs w:val="28"/>
        </w:rPr>
      </w:pPr>
    </w:p>
    <w:p w14:paraId="7B2B9A92" w14:textId="4962C80F" w:rsidR="00872BE7" w:rsidRPr="008F4018" w:rsidRDefault="00872BE7" w:rsidP="00872BE7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8F4018">
        <w:rPr>
          <w:rFonts w:ascii="Times New Roman" w:hAnsi="Times New Roman"/>
          <w:sz w:val="28"/>
          <w:szCs w:val="28"/>
        </w:rPr>
        <w:t xml:space="preserve">1. Утвердить прилагаемый Административный регламент </w:t>
      </w:r>
      <w:r w:rsidRPr="008F4018">
        <w:rPr>
          <w:rFonts w:ascii="Times New Roman" w:hAnsi="Times New Roman"/>
          <w:sz w:val="28"/>
          <w:szCs w:val="28"/>
          <w:lang w:val="x-none"/>
        </w:rPr>
        <w:t xml:space="preserve">по предоставлению </w:t>
      </w:r>
      <w:r w:rsidRPr="008F4018">
        <w:rPr>
          <w:rFonts w:ascii="Times New Roman" w:hAnsi="Times New Roman"/>
          <w:sz w:val="28"/>
          <w:szCs w:val="28"/>
        </w:rPr>
        <w:t>муниципальной услуги «</w:t>
      </w:r>
      <w:r w:rsidR="00D47B13" w:rsidRPr="00D47B13">
        <w:rPr>
          <w:rFonts w:ascii="Times New Roman" w:eastAsia="Calibri" w:hAnsi="Times New Roman"/>
          <w:sz w:val="28"/>
          <w:szCs w:val="28"/>
          <w:shd w:val="clear" w:color="auto" w:fill="FFFFFF"/>
        </w:rPr>
        <w:t>Предоставление письменных разъяснений налогоплательщикам по вопросам применения нормативных правовых актов муниципального образования «</w:t>
      </w:r>
      <w:proofErr w:type="spellStart"/>
      <w:r w:rsidR="00D47B13" w:rsidRPr="00D47B13">
        <w:rPr>
          <w:rFonts w:ascii="Times New Roman" w:eastAsia="Calibri" w:hAnsi="Times New Roman"/>
          <w:sz w:val="28"/>
          <w:szCs w:val="28"/>
          <w:shd w:val="clear" w:color="auto" w:fill="FFFFFF"/>
        </w:rPr>
        <w:t>Велижский</w:t>
      </w:r>
      <w:proofErr w:type="spellEnd"/>
      <w:r w:rsidR="00D47B13" w:rsidRPr="00D47B13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муниципальный округ» Смоленской области о местных налогах и сборах</w:t>
      </w:r>
      <w:r w:rsidRPr="008F4018">
        <w:rPr>
          <w:rFonts w:ascii="Times New Roman" w:hAnsi="Times New Roman"/>
          <w:sz w:val="28"/>
          <w:szCs w:val="28"/>
        </w:rPr>
        <w:t>» (далее – Административный регламент).</w:t>
      </w:r>
    </w:p>
    <w:p w14:paraId="504D4525" w14:textId="0E306354" w:rsidR="00872BE7" w:rsidRPr="00A75948" w:rsidRDefault="00872BE7" w:rsidP="00872BE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F34783" w:rsidRPr="00F34783">
        <w:rPr>
          <w:rFonts w:ascii="Times New Roman" w:hAnsi="Times New Roman"/>
          <w:sz w:val="28"/>
          <w:szCs w:val="28"/>
        </w:rPr>
        <w:t xml:space="preserve">Финансовому управлению </w:t>
      </w:r>
      <w:proofErr w:type="gramStart"/>
      <w:r w:rsidR="00F34783" w:rsidRPr="00F34783">
        <w:rPr>
          <w:rFonts w:ascii="Times New Roman" w:hAnsi="Times New Roman"/>
          <w:sz w:val="28"/>
          <w:szCs w:val="28"/>
        </w:rPr>
        <w:t>Администрации  муниципального</w:t>
      </w:r>
      <w:proofErr w:type="gramEnd"/>
      <w:r w:rsidR="00F34783" w:rsidRPr="00F34783">
        <w:rPr>
          <w:rFonts w:ascii="Times New Roman" w:hAnsi="Times New Roman"/>
          <w:sz w:val="28"/>
          <w:szCs w:val="28"/>
        </w:rPr>
        <w:t xml:space="preserve"> образования                     «</w:t>
      </w:r>
      <w:proofErr w:type="spellStart"/>
      <w:r w:rsidR="00F34783" w:rsidRPr="00F34783">
        <w:rPr>
          <w:rFonts w:ascii="Times New Roman" w:hAnsi="Times New Roman"/>
          <w:sz w:val="28"/>
          <w:szCs w:val="28"/>
        </w:rPr>
        <w:t>Велижский</w:t>
      </w:r>
      <w:proofErr w:type="spellEnd"/>
      <w:r w:rsidR="00F34783" w:rsidRPr="00F34783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 (С.М. Миронова) обеспечить предоставление муниципальной услуги и исполнение Административного регламента.</w:t>
      </w:r>
      <w:r w:rsidRPr="00A75948">
        <w:rPr>
          <w:rFonts w:ascii="Times New Roman" w:hAnsi="Times New Roman"/>
          <w:sz w:val="28"/>
          <w:szCs w:val="28"/>
        </w:rPr>
        <w:t>.</w:t>
      </w:r>
    </w:p>
    <w:p w14:paraId="3F62875D" w14:textId="5E4D8170" w:rsidR="00872BE7" w:rsidRPr="00A75948" w:rsidRDefault="0052466C" w:rsidP="00872BE7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72BE7" w:rsidRPr="00A75948">
        <w:rPr>
          <w:rFonts w:ascii="Times New Roman" w:hAnsi="Times New Roman"/>
          <w:sz w:val="28"/>
          <w:szCs w:val="28"/>
        </w:rPr>
        <w:t xml:space="preserve">. </w:t>
      </w:r>
      <w:r w:rsidR="00872BE7">
        <w:rPr>
          <w:rFonts w:ascii="Times New Roman" w:hAnsi="Times New Roman"/>
          <w:sz w:val="28"/>
          <w:szCs w:val="28"/>
        </w:rPr>
        <w:t xml:space="preserve">Отделу по информационным технологиям Администрации муниципального образования «Велижский муниципальный округ» Смоленской области опубликовать настоящее постановление в газете «Велижская новь» и разместить </w:t>
      </w:r>
      <w:r w:rsidR="00872BE7" w:rsidRPr="00A75948">
        <w:rPr>
          <w:rFonts w:ascii="Times New Roman" w:hAnsi="Times New Roman"/>
          <w:sz w:val="28"/>
          <w:szCs w:val="28"/>
        </w:rPr>
        <w:t>на официальном сайте муниципального образования «Велижский</w:t>
      </w:r>
      <w:r w:rsidR="00872BE7">
        <w:rPr>
          <w:rFonts w:ascii="Times New Roman" w:hAnsi="Times New Roman"/>
          <w:sz w:val="28"/>
          <w:szCs w:val="28"/>
        </w:rPr>
        <w:t xml:space="preserve"> муниципальный округ</w:t>
      </w:r>
      <w:r w:rsidR="00872BE7" w:rsidRPr="00A75948">
        <w:rPr>
          <w:rFonts w:ascii="Times New Roman" w:hAnsi="Times New Roman"/>
          <w:sz w:val="28"/>
          <w:szCs w:val="28"/>
        </w:rPr>
        <w:t>»</w:t>
      </w:r>
      <w:r w:rsidR="00872BE7">
        <w:rPr>
          <w:rFonts w:ascii="Times New Roman" w:hAnsi="Times New Roman"/>
          <w:sz w:val="28"/>
          <w:szCs w:val="28"/>
        </w:rPr>
        <w:t xml:space="preserve"> Смоленской области </w:t>
      </w:r>
      <w:r w:rsidR="00872BE7" w:rsidRPr="00A75948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</w:t>
      </w:r>
    </w:p>
    <w:p w14:paraId="41EFDC58" w14:textId="70345FA8" w:rsidR="00872BE7" w:rsidRPr="00A75948" w:rsidRDefault="0052466C" w:rsidP="00872BE7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72BE7" w:rsidRPr="00A75948">
        <w:rPr>
          <w:rFonts w:ascii="Times New Roman" w:hAnsi="Times New Roman"/>
          <w:sz w:val="28"/>
          <w:szCs w:val="28"/>
        </w:rPr>
        <w:t xml:space="preserve">. </w:t>
      </w:r>
      <w:r w:rsidR="007874EA" w:rsidRPr="007874EA">
        <w:rPr>
          <w:rFonts w:ascii="Times New Roman" w:hAnsi="Times New Roman"/>
          <w:sz w:val="28"/>
          <w:szCs w:val="28"/>
        </w:rPr>
        <w:t>Контроль за исполнением данного постановления оставляю за собой.</w:t>
      </w:r>
    </w:p>
    <w:p w14:paraId="29E4E27A" w14:textId="6C00CE65" w:rsidR="00872BE7" w:rsidRPr="00A75948" w:rsidRDefault="0052466C" w:rsidP="00872BE7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72BE7">
        <w:rPr>
          <w:rFonts w:ascii="Times New Roman" w:hAnsi="Times New Roman"/>
          <w:sz w:val="28"/>
          <w:szCs w:val="28"/>
        </w:rPr>
        <w:t>. Настоящее постановление вступает в законную силу со дня его опубликования в газете «Велижская новь».</w:t>
      </w:r>
    </w:p>
    <w:p w14:paraId="72B7FA53" w14:textId="77777777" w:rsidR="003352F6" w:rsidRDefault="003352F6" w:rsidP="00C168FA">
      <w:pPr>
        <w:spacing w:after="0" w:line="240" w:lineRule="auto"/>
      </w:pPr>
    </w:p>
    <w:p w14:paraId="170B42A8" w14:textId="77777777" w:rsidR="00992F21" w:rsidRPr="001D3431" w:rsidRDefault="00992F21" w:rsidP="00C168FA">
      <w:pPr>
        <w:spacing w:after="0" w:line="240" w:lineRule="auto"/>
      </w:pPr>
    </w:p>
    <w:p w14:paraId="7E4F38D0" w14:textId="77777777" w:rsidR="00872BE7" w:rsidRPr="00A75948" w:rsidRDefault="00872BE7" w:rsidP="00872BE7">
      <w:pPr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14:paraId="40439287" w14:textId="77777777" w:rsidR="00872BE7" w:rsidRPr="00A75948" w:rsidRDefault="00872BE7" w:rsidP="00872BE7">
      <w:pPr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A75948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Pr="00A75948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14:paraId="7B590E65" w14:textId="77777777" w:rsidR="00872BE7" w:rsidRDefault="00872BE7" w:rsidP="00872BE7">
      <w:pPr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A75948">
        <w:rPr>
          <w:rFonts w:ascii="Times New Roman" w:hAnsi="Times New Roman"/>
          <w:sz w:val="28"/>
          <w:szCs w:val="28"/>
        </w:rPr>
        <w:t>«Велижский</w:t>
      </w:r>
      <w:r>
        <w:rPr>
          <w:rFonts w:ascii="Times New Roman" w:hAnsi="Times New Roman"/>
          <w:sz w:val="28"/>
          <w:szCs w:val="28"/>
        </w:rPr>
        <w:t xml:space="preserve"> муниципальный округ</w:t>
      </w:r>
      <w:r w:rsidRPr="00A7594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28A323A" w14:textId="3B1E9B48" w:rsidR="00872BE7" w:rsidRPr="00065B5F" w:rsidRDefault="00872BE7" w:rsidP="00872BE7">
      <w:pPr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Смоленской области</w:t>
      </w:r>
      <w:r w:rsidRPr="00A7594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FE0358">
        <w:rPr>
          <w:rFonts w:ascii="Times New Roman" w:hAnsi="Times New Roman"/>
          <w:sz w:val="28"/>
          <w:szCs w:val="28"/>
        </w:rPr>
        <w:t>А.Г. Яскин</w:t>
      </w:r>
    </w:p>
    <w:p w14:paraId="43D6B6A8" w14:textId="77777777" w:rsidR="003352F6" w:rsidRPr="001D3431" w:rsidRDefault="003352F6" w:rsidP="00C168FA">
      <w:pPr>
        <w:spacing w:after="0" w:line="240" w:lineRule="auto"/>
      </w:pPr>
    </w:p>
    <w:p w14:paraId="1F2A27B8" w14:textId="77777777" w:rsidR="00992F21" w:rsidRDefault="00992F21" w:rsidP="00C168FA">
      <w:pPr>
        <w:spacing w:after="0" w:line="240" w:lineRule="auto"/>
      </w:pPr>
    </w:p>
    <w:p w14:paraId="2F428BC5" w14:textId="77777777" w:rsidR="00992F21" w:rsidRDefault="00992F21" w:rsidP="00C168FA">
      <w:pPr>
        <w:spacing w:after="0" w:line="240" w:lineRule="auto"/>
      </w:pPr>
    </w:p>
    <w:p w14:paraId="26F8DAD0" w14:textId="77777777" w:rsidR="00992F21" w:rsidRDefault="00992F21" w:rsidP="00C168FA">
      <w:pPr>
        <w:spacing w:after="0" w:line="240" w:lineRule="auto"/>
      </w:pPr>
    </w:p>
    <w:p w14:paraId="33EF13A9" w14:textId="77777777" w:rsidR="00992F21" w:rsidRDefault="00992F21" w:rsidP="00C168FA">
      <w:pPr>
        <w:spacing w:after="0" w:line="240" w:lineRule="auto"/>
      </w:pPr>
    </w:p>
    <w:p w14:paraId="75D219C6" w14:textId="77777777" w:rsidR="00992F21" w:rsidRDefault="00992F21" w:rsidP="00C168FA">
      <w:pPr>
        <w:spacing w:after="0" w:line="240" w:lineRule="auto"/>
      </w:pPr>
    </w:p>
    <w:p w14:paraId="1833C9E7" w14:textId="77777777" w:rsidR="00992F21" w:rsidRDefault="00992F21" w:rsidP="00C168FA">
      <w:pPr>
        <w:spacing w:after="0" w:line="240" w:lineRule="auto"/>
      </w:pPr>
    </w:p>
    <w:p w14:paraId="15D557E5" w14:textId="77777777" w:rsidR="00992F21" w:rsidRDefault="00992F21" w:rsidP="00C168FA">
      <w:pPr>
        <w:spacing w:after="0" w:line="240" w:lineRule="auto"/>
      </w:pPr>
    </w:p>
    <w:p w14:paraId="3499AFC7" w14:textId="77777777" w:rsidR="00992F21" w:rsidRDefault="00992F21" w:rsidP="00C168FA">
      <w:pPr>
        <w:spacing w:after="0" w:line="240" w:lineRule="auto"/>
      </w:pPr>
    </w:p>
    <w:p w14:paraId="41911B4C" w14:textId="77777777" w:rsidR="00990527" w:rsidRDefault="00990527" w:rsidP="00C168FA">
      <w:pPr>
        <w:spacing w:after="0" w:line="240" w:lineRule="auto"/>
      </w:pPr>
    </w:p>
    <w:p w14:paraId="4B70199D" w14:textId="77777777" w:rsidR="00990527" w:rsidRDefault="00990527" w:rsidP="00C168FA">
      <w:pPr>
        <w:spacing w:after="0" w:line="240" w:lineRule="auto"/>
      </w:pPr>
    </w:p>
    <w:p w14:paraId="04850860" w14:textId="77777777" w:rsidR="00990527" w:rsidRDefault="00990527" w:rsidP="00C168FA">
      <w:pPr>
        <w:spacing w:after="0" w:line="240" w:lineRule="auto"/>
      </w:pPr>
    </w:p>
    <w:p w14:paraId="3490945E" w14:textId="77777777" w:rsidR="00990527" w:rsidRDefault="00990527" w:rsidP="00C168FA">
      <w:pPr>
        <w:spacing w:after="0" w:line="240" w:lineRule="auto"/>
      </w:pPr>
    </w:p>
    <w:p w14:paraId="62324319" w14:textId="77777777" w:rsidR="00990527" w:rsidRDefault="00990527" w:rsidP="00C168FA">
      <w:pPr>
        <w:spacing w:after="0" w:line="240" w:lineRule="auto"/>
      </w:pPr>
    </w:p>
    <w:p w14:paraId="1B1C26BC" w14:textId="77777777" w:rsidR="00990527" w:rsidRDefault="00990527" w:rsidP="00C168FA">
      <w:pPr>
        <w:spacing w:after="0" w:line="240" w:lineRule="auto"/>
      </w:pPr>
    </w:p>
    <w:p w14:paraId="75455699" w14:textId="77777777" w:rsidR="00990527" w:rsidRDefault="00990527" w:rsidP="00C168FA">
      <w:pPr>
        <w:spacing w:after="0" w:line="240" w:lineRule="auto"/>
      </w:pPr>
    </w:p>
    <w:p w14:paraId="3A43508B" w14:textId="77777777" w:rsidR="00990527" w:rsidRDefault="00990527" w:rsidP="00C168FA">
      <w:pPr>
        <w:spacing w:after="0" w:line="240" w:lineRule="auto"/>
      </w:pPr>
    </w:p>
    <w:p w14:paraId="1602B4D7" w14:textId="77777777" w:rsidR="00990527" w:rsidRDefault="00990527" w:rsidP="00C168FA">
      <w:pPr>
        <w:spacing w:after="0" w:line="240" w:lineRule="auto"/>
      </w:pPr>
    </w:p>
    <w:p w14:paraId="39CCA81E" w14:textId="77777777" w:rsidR="00990527" w:rsidRDefault="00990527" w:rsidP="00C168FA">
      <w:pPr>
        <w:spacing w:after="0" w:line="240" w:lineRule="auto"/>
      </w:pPr>
    </w:p>
    <w:p w14:paraId="55FEA721" w14:textId="77777777" w:rsidR="00990527" w:rsidRDefault="00990527" w:rsidP="00C168FA">
      <w:pPr>
        <w:spacing w:after="0" w:line="240" w:lineRule="auto"/>
      </w:pPr>
    </w:p>
    <w:p w14:paraId="375FCDE4" w14:textId="77777777" w:rsidR="00990527" w:rsidRDefault="00990527" w:rsidP="00C168FA">
      <w:pPr>
        <w:spacing w:after="0" w:line="240" w:lineRule="auto"/>
      </w:pPr>
    </w:p>
    <w:p w14:paraId="1C052A93" w14:textId="77777777" w:rsidR="00990527" w:rsidRDefault="00990527" w:rsidP="00C168FA">
      <w:pPr>
        <w:spacing w:after="0" w:line="240" w:lineRule="auto"/>
      </w:pPr>
    </w:p>
    <w:p w14:paraId="45020F34" w14:textId="77777777" w:rsidR="00990527" w:rsidRDefault="00990527" w:rsidP="00C168FA">
      <w:pPr>
        <w:spacing w:after="0" w:line="240" w:lineRule="auto"/>
      </w:pPr>
    </w:p>
    <w:p w14:paraId="65B9FDBA" w14:textId="62B8FC04" w:rsidR="00990527" w:rsidRDefault="00990527" w:rsidP="00C168FA">
      <w:pPr>
        <w:spacing w:after="0" w:line="240" w:lineRule="auto"/>
      </w:pPr>
    </w:p>
    <w:p w14:paraId="6DA91817" w14:textId="0B0E271D" w:rsidR="00BF41E0" w:rsidRDefault="00BF41E0" w:rsidP="00C168FA">
      <w:pPr>
        <w:spacing w:after="0" w:line="240" w:lineRule="auto"/>
      </w:pPr>
    </w:p>
    <w:p w14:paraId="38FF47A5" w14:textId="346C630D" w:rsidR="00BF41E0" w:rsidRDefault="00BF41E0" w:rsidP="00C168FA">
      <w:pPr>
        <w:spacing w:after="0" w:line="240" w:lineRule="auto"/>
      </w:pPr>
    </w:p>
    <w:p w14:paraId="3D20C8F5" w14:textId="2DCA33AD" w:rsidR="00BF41E0" w:rsidRDefault="00BF41E0" w:rsidP="00C168FA">
      <w:pPr>
        <w:spacing w:after="0" w:line="240" w:lineRule="auto"/>
      </w:pPr>
    </w:p>
    <w:p w14:paraId="412D3110" w14:textId="7DC01C02" w:rsidR="00BF41E0" w:rsidRDefault="00BF41E0" w:rsidP="00C168FA">
      <w:pPr>
        <w:spacing w:after="0" w:line="240" w:lineRule="auto"/>
      </w:pPr>
    </w:p>
    <w:p w14:paraId="4DFF79D4" w14:textId="5CF192A8" w:rsidR="00BF41E0" w:rsidRDefault="00BF41E0" w:rsidP="00C168FA">
      <w:pPr>
        <w:spacing w:after="0" w:line="240" w:lineRule="auto"/>
      </w:pPr>
    </w:p>
    <w:p w14:paraId="3A940C4D" w14:textId="77777777" w:rsidR="00BF41E0" w:rsidRDefault="00BF41E0" w:rsidP="00C168FA">
      <w:pPr>
        <w:spacing w:after="0" w:line="240" w:lineRule="auto"/>
      </w:pPr>
    </w:p>
    <w:p w14:paraId="777BD8D0" w14:textId="77777777" w:rsidR="00990527" w:rsidRDefault="00990527" w:rsidP="00C168FA">
      <w:pPr>
        <w:spacing w:after="0" w:line="240" w:lineRule="auto"/>
      </w:pPr>
    </w:p>
    <w:p w14:paraId="06F938FE" w14:textId="77777777" w:rsidR="00992F21" w:rsidRDefault="00992F21" w:rsidP="00C168FA">
      <w:pPr>
        <w:spacing w:after="0" w:line="240" w:lineRule="auto"/>
      </w:pPr>
    </w:p>
    <w:p w14:paraId="30472149" w14:textId="77777777" w:rsidR="00015F4B" w:rsidRDefault="00015F4B" w:rsidP="00C168FA">
      <w:pPr>
        <w:spacing w:after="0" w:line="240" w:lineRule="auto"/>
      </w:pPr>
    </w:p>
    <w:p w14:paraId="03DA12A4" w14:textId="77777777" w:rsidR="00015F4B" w:rsidRDefault="00015F4B" w:rsidP="00C168FA">
      <w:pPr>
        <w:spacing w:after="0" w:line="240" w:lineRule="auto"/>
      </w:pPr>
    </w:p>
    <w:p w14:paraId="677E9D0E" w14:textId="77777777" w:rsidR="00BF41E0" w:rsidRDefault="00872BE7" w:rsidP="007964A2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к </w:t>
      </w:r>
      <w:r w:rsidRPr="00A75948">
        <w:rPr>
          <w:rFonts w:ascii="Times New Roman" w:hAnsi="Times New Roman"/>
          <w:sz w:val="28"/>
          <w:szCs w:val="28"/>
        </w:rPr>
        <w:t>постановлен</w:t>
      </w:r>
      <w:r>
        <w:rPr>
          <w:rFonts w:ascii="Times New Roman" w:hAnsi="Times New Roman"/>
          <w:sz w:val="28"/>
          <w:szCs w:val="28"/>
        </w:rPr>
        <w:t>ию</w:t>
      </w:r>
      <w:r w:rsidRPr="00A75948">
        <w:rPr>
          <w:rFonts w:ascii="Times New Roman" w:hAnsi="Times New Roman"/>
          <w:sz w:val="28"/>
          <w:szCs w:val="28"/>
        </w:rPr>
        <w:t xml:space="preserve">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5948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5948">
        <w:rPr>
          <w:rFonts w:ascii="Times New Roman" w:hAnsi="Times New Roman"/>
          <w:sz w:val="28"/>
          <w:szCs w:val="28"/>
        </w:rPr>
        <w:t xml:space="preserve">«Велижский </w:t>
      </w:r>
      <w:r>
        <w:rPr>
          <w:rFonts w:ascii="Times New Roman" w:hAnsi="Times New Roman"/>
          <w:sz w:val="28"/>
          <w:szCs w:val="28"/>
        </w:rPr>
        <w:t>муниципальный округ» Смоленской области</w:t>
      </w:r>
      <w:r w:rsidR="007964A2">
        <w:rPr>
          <w:rFonts w:ascii="Times New Roman" w:hAnsi="Times New Roman"/>
          <w:sz w:val="28"/>
          <w:szCs w:val="28"/>
        </w:rPr>
        <w:t xml:space="preserve"> </w:t>
      </w:r>
    </w:p>
    <w:p w14:paraId="5D7370B6" w14:textId="43263AEC" w:rsidR="00872BE7" w:rsidRPr="0052466C" w:rsidRDefault="00872BE7" w:rsidP="007964A2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BF41E0">
        <w:rPr>
          <w:rFonts w:ascii="Times New Roman" w:hAnsi="Times New Roman"/>
          <w:sz w:val="28"/>
          <w:szCs w:val="28"/>
        </w:rPr>
        <w:t>«___» __________   2026 №___</w:t>
      </w:r>
    </w:p>
    <w:p w14:paraId="5A1AC2CD" w14:textId="5BA16590" w:rsidR="00112BAC" w:rsidRPr="009143C4" w:rsidRDefault="00E731A2" w:rsidP="00872BE7">
      <w:pPr>
        <w:spacing w:after="0" w:line="240" w:lineRule="auto"/>
        <w:ind w:left="6379" w:firstLine="142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12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6D2F127" w14:textId="77777777" w:rsidR="003352F6" w:rsidRPr="001D3431" w:rsidRDefault="003352F6" w:rsidP="00872BE7">
      <w:pPr>
        <w:spacing w:after="0" w:line="240" w:lineRule="auto"/>
        <w:ind w:left="6663"/>
        <w:jc w:val="right"/>
      </w:pPr>
    </w:p>
    <w:p w14:paraId="557A45E6" w14:textId="77777777" w:rsidR="003352F6" w:rsidRPr="001D3431" w:rsidRDefault="003352F6" w:rsidP="00872BE7">
      <w:pPr>
        <w:spacing w:after="0" w:line="240" w:lineRule="auto"/>
        <w:ind w:left="6663"/>
      </w:pPr>
    </w:p>
    <w:p w14:paraId="3DE7E7DD" w14:textId="77777777" w:rsidR="00E731A2" w:rsidRPr="00DB49F1" w:rsidRDefault="00E731A2" w:rsidP="00CB4EE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  <w:r w:rsidRPr="00DB49F1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14:paraId="6427D92F" w14:textId="5ACFA165" w:rsidR="003038CF" w:rsidRPr="00096A50" w:rsidRDefault="00B2664C" w:rsidP="00CB4EE6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E731A2" w:rsidRPr="00E731A2">
        <w:rPr>
          <w:rFonts w:ascii="Times New Roman" w:hAnsi="Times New Roman" w:cs="Times New Roman"/>
          <w:b/>
          <w:sz w:val="28"/>
          <w:szCs w:val="28"/>
        </w:rPr>
        <w:t>предоставлени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="00E731A2" w:rsidRPr="00E731A2">
        <w:rPr>
          <w:rFonts w:ascii="Times New Roman" w:hAnsi="Times New Roman" w:cs="Times New Roman"/>
          <w:b/>
          <w:sz w:val="28"/>
          <w:szCs w:val="28"/>
        </w:rPr>
        <w:t xml:space="preserve"> муниципальной услуги «</w:t>
      </w:r>
      <w:r w:rsidR="002A1852" w:rsidRPr="002A1852">
        <w:rPr>
          <w:rFonts w:ascii="Times New Roman" w:hAnsi="Times New Roman" w:cs="Times New Roman"/>
          <w:b/>
          <w:sz w:val="28"/>
          <w:szCs w:val="28"/>
        </w:rPr>
        <w:t>Предоставление письменных разъяснений налогоплательщикам по вопросам применения нормативных правовых актов муниципального образования «</w:t>
      </w:r>
      <w:proofErr w:type="spellStart"/>
      <w:r w:rsidR="002A1852" w:rsidRPr="002A1852">
        <w:rPr>
          <w:rFonts w:ascii="Times New Roman" w:hAnsi="Times New Roman" w:cs="Times New Roman"/>
          <w:b/>
          <w:sz w:val="28"/>
          <w:szCs w:val="28"/>
        </w:rPr>
        <w:t>Велижский</w:t>
      </w:r>
      <w:proofErr w:type="spellEnd"/>
      <w:r w:rsidR="002A1852" w:rsidRPr="002A1852">
        <w:rPr>
          <w:rFonts w:ascii="Times New Roman" w:hAnsi="Times New Roman" w:cs="Times New Roman"/>
          <w:b/>
          <w:sz w:val="28"/>
          <w:szCs w:val="28"/>
        </w:rPr>
        <w:t xml:space="preserve"> муниципальный округ» Смоленской области о местных налогах и сборах</w:t>
      </w:r>
      <w:r w:rsidR="00E731A2">
        <w:rPr>
          <w:b/>
          <w:sz w:val="28"/>
          <w:szCs w:val="28"/>
        </w:rPr>
        <w:t>»</w:t>
      </w:r>
    </w:p>
    <w:p w14:paraId="67C3BCC2" w14:textId="77777777" w:rsidR="003038CF" w:rsidRPr="00096A50" w:rsidRDefault="003038CF" w:rsidP="00CB4EE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75F0F30" w14:textId="77777777" w:rsidR="007964A2" w:rsidRDefault="007964A2" w:rsidP="00CB4EE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Раздел 1. Общие положения</w:t>
      </w:r>
    </w:p>
    <w:p w14:paraId="74D68757" w14:textId="77777777" w:rsidR="007964A2" w:rsidRDefault="007964A2" w:rsidP="00CB4EE6">
      <w:pPr>
        <w:spacing w:after="0" w:line="240" w:lineRule="auto"/>
        <w:ind w:firstLine="709"/>
        <w:jc w:val="center"/>
      </w:pPr>
    </w:p>
    <w:p w14:paraId="65130BD0" w14:textId="77777777" w:rsidR="007964A2" w:rsidRPr="007F438A" w:rsidRDefault="007964A2" w:rsidP="00CB4EE6">
      <w:pPr>
        <w:pStyle w:val="Default"/>
        <w:tabs>
          <w:tab w:val="left" w:pos="10773"/>
          <w:tab w:val="left" w:pos="10915"/>
        </w:tabs>
        <w:ind w:firstLine="709"/>
        <w:jc w:val="center"/>
        <w:rPr>
          <w:b/>
          <w:color w:val="auto"/>
          <w:sz w:val="28"/>
          <w:szCs w:val="28"/>
        </w:rPr>
      </w:pPr>
      <w:r>
        <w:rPr>
          <w:b/>
          <w:sz w:val="28"/>
        </w:rPr>
        <w:t xml:space="preserve"> </w:t>
      </w:r>
      <w:r w:rsidRPr="007F438A">
        <w:rPr>
          <w:b/>
          <w:sz w:val="28"/>
          <w:szCs w:val="28"/>
        </w:rPr>
        <w:t xml:space="preserve">1.1. Предмет регулирования Административного регламента </w:t>
      </w:r>
      <w:r w:rsidRPr="007F438A">
        <w:rPr>
          <w:b/>
          <w:color w:val="auto"/>
          <w:sz w:val="28"/>
          <w:szCs w:val="28"/>
        </w:rPr>
        <w:t>предоставления муниципальной услуги</w:t>
      </w:r>
    </w:p>
    <w:p w14:paraId="2651989E" w14:textId="77777777" w:rsidR="00E731A2" w:rsidRPr="006B48E4" w:rsidRDefault="00E731A2" w:rsidP="00CB4E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58B067" w14:textId="08EE8344" w:rsidR="00E731A2" w:rsidRPr="007964A2" w:rsidRDefault="007964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4A2">
        <w:rPr>
          <w:rFonts w:ascii="Times New Roman" w:hAnsi="Times New Roman" w:cs="Times New Roman"/>
          <w:sz w:val="28"/>
          <w:szCs w:val="28"/>
        </w:rPr>
        <w:t xml:space="preserve">1.1.1. </w:t>
      </w:r>
      <w:r w:rsidR="00E731A2" w:rsidRPr="007964A2">
        <w:rPr>
          <w:rFonts w:ascii="Times New Roman" w:hAnsi="Times New Roman" w:cs="Times New Roman"/>
          <w:sz w:val="28"/>
          <w:szCs w:val="28"/>
        </w:rPr>
        <w:t>Настоящий Административный регламент «</w:t>
      </w:r>
      <w:r w:rsidR="00933884" w:rsidRPr="00933884">
        <w:rPr>
          <w:rFonts w:ascii="Times New Roman" w:hAnsi="Times New Roman" w:cs="Times New Roman"/>
          <w:sz w:val="28"/>
          <w:szCs w:val="28"/>
        </w:rPr>
        <w:t>Предоставление письменных разъяснений налогоплательщикам по вопросам применения нормативных правовых актов муниципального образования «</w:t>
      </w:r>
      <w:proofErr w:type="spellStart"/>
      <w:r w:rsidR="00933884" w:rsidRPr="00933884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="00933884" w:rsidRPr="00933884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о местных налогах и сборах</w:t>
      </w:r>
      <w:r w:rsidR="00E731A2" w:rsidRPr="007964A2">
        <w:rPr>
          <w:rFonts w:ascii="Times New Roman" w:hAnsi="Times New Roman" w:cs="Times New Roman"/>
          <w:sz w:val="28"/>
          <w:szCs w:val="28"/>
        </w:rPr>
        <w:t xml:space="preserve">» (далее также - муниципальная услуга) разработан в целях повышения качества исполнения и доступности результата предоставления муниципальной услуги, определяет сроки и последовательность действий (административных процедур) при осуществлении Администрацией муниципального образования </w:t>
      </w:r>
      <w:r w:rsidR="00BF63E0" w:rsidRPr="007964A2">
        <w:rPr>
          <w:rFonts w:ascii="Times New Roman" w:hAnsi="Times New Roman" w:cs="Times New Roman"/>
          <w:sz w:val="28"/>
          <w:szCs w:val="28"/>
        </w:rPr>
        <w:t>«</w:t>
      </w:r>
      <w:r w:rsidR="00456C97">
        <w:rPr>
          <w:rFonts w:ascii="Times New Roman" w:hAnsi="Times New Roman" w:cs="Times New Roman"/>
          <w:sz w:val="28"/>
          <w:szCs w:val="28"/>
        </w:rPr>
        <w:t>Велижский</w:t>
      </w:r>
      <w:r w:rsidR="00BF63E0" w:rsidRPr="007964A2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E731A2" w:rsidRPr="007964A2">
        <w:rPr>
          <w:rFonts w:ascii="Times New Roman" w:hAnsi="Times New Roman" w:cs="Times New Roman"/>
          <w:sz w:val="28"/>
          <w:szCs w:val="28"/>
        </w:rPr>
        <w:t>Смоленской области (далее также – Администрация), полномочий по предоставлению муниципальной услуги, а также устанавливает порядок и стандарт предоставления муниципальной услуги.</w:t>
      </w:r>
    </w:p>
    <w:p w14:paraId="50EB27BB" w14:textId="77777777" w:rsidR="00015F4B" w:rsidRDefault="00015F4B" w:rsidP="00CB4E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AFD64B" w14:textId="48D5E626" w:rsidR="00456C97" w:rsidRPr="00456C97" w:rsidRDefault="00456C97" w:rsidP="00CB4E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6C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Круг заявителей</w:t>
      </w:r>
    </w:p>
    <w:p w14:paraId="4A9197A5" w14:textId="77777777" w:rsidR="00E731A2" w:rsidRPr="00E731A2" w:rsidRDefault="00E731A2" w:rsidP="00CB4E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736770" w14:textId="71734D05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1.2.1. </w:t>
      </w:r>
      <w:r w:rsidR="002E42E7" w:rsidRPr="002E42E7">
        <w:rPr>
          <w:rFonts w:ascii="Times New Roman" w:hAnsi="Times New Roman" w:cs="Times New Roman"/>
          <w:sz w:val="28"/>
          <w:szCs w:val="28"/>
        </w:rPr>
        <w:t>Заявителями на предоставление муниципальной услуги являются граждане Российской Федерации, юридические лица, индивидуальные предприниматели, иностранные граждане и лица без гражданства,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самоуправления, а также за исключением случаев, установленных международными договорами Российской Федерации или законодательством Российской Федерации (далее – заявитель).</w:t>
      </w:r>
    </w:p>
    <w:p w14:paraId="7F83A69E" w14:textId="06F5D795" w:rsidR="00E731A2" w:rsidRPr="00E731A2" w:rsidRDefault="00E731A2" w:rsidP="00E063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1.2.2. </w:t>
      </w:r>
      <w:r w:rsidR="00E0632F" w:rsidRPr="00E0632F">
        <w:rPr>
          <w:rFonts w:ascii="Times New Roman" w:hAnsi="Times New Roman" w:cs="Times New Roman"/>
          <w:sz w:val="28"/>
          <w:szCs w:val="28"/>
        </w:rPr>
        <w:t>От имени заявителей при предоставлении муниципальной услуги, в том числе при подаче (направлении) заявления, могут выступать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 (далее – уполномоченный представитель).</w:t>
      </w:r>
    </w:p>
    <w:p w14:paraId="0DCE1EE1" w14:textId="77777777" w:rsidR="00456C97" w:rsidRDefault="00456C97" w:rsidP="00CB4EE6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C756BA">
        <w:rPr>
          <w:rFonts w:ascii="Times New Roman" w:hAnsi="Times New Roman"/>
          <w:b/>
          <w:iCs/>
          <w:color w:val="000000"/>
          <w:sz w:val="28"/>
          <w:szCs w:val="28"/>
        </w:rPr>
        <w:lastRenderedPageBreak/>
        <w:t>1.3.</w:t>
      </w:r>
      <w:r>
        <w:rPr>
          <w:rFonts w:ascii="Times New Roman" w:hAnsi="Times New Roman"/>
          <w:b/>
          <w:iCs/>
          <w:color w:val="000000"/>
          <w:sz w:val="28"/>
          <w:szCs w:val="28"/>
        </w:rPr>
        <w:t xml:space="preserve"> </w:t>
      </w:r>
      <w:r w:rsidRPr="00C756BA">
        <w:rPr>
          <w:rFonts w:ascii="Times New Roman" w:hAnsi="Times New Roman"/>
          <w:b/>
          <w:iCs/>
          <w:color w:val="000000"/>
          <w:sz w:val="28"/>
          <w:szCs w:val="28"/>
        </w:rPr>
        <w:t>Требования к порядку информирования о порядке предоставления муниципальной услуги</w:t>
      </w:r>
    </w:p>
    <w:p w14:paraId="7E1FEEBC" w14:textId="77777777" w:rsidR="00CB4EE6" w:rsidRDefault="00CB4EE6" w:rsidP="00CB4EE6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</w:p>
    <w:p w14:paraId="4B68348B" w14:textId="77777777" w:rsidR="00E14E3A" w:rsidRPr="00E14E3A" w:rsidRDefault="00E14E3A" w:rsidP="00E14E3A">
      <w:pPr>
        <w:pStyle w:val="ConsPlusNormal"/>
        <w:ind w:firstLine="709"/>
        <w:jc w:val="both"/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</w:pPr>
      <w:r w:rsidRPr="00E14E3A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>1.3.1. Информирование заявителей о предоставлении муниципальной услуги осуществляется посредством:</w:t>
      </w:r>
    </w:p>
    <w:p w14:paraId="77B4A643" w14:textId="07A7EA85" w:rsidR="00E14E3A" w:rsidRPr="00E14E3A" w:rsidRDefault="00E14E3A" w:rsidP="00E14E3A">
      <w:pPr>
        <w:pStyle w:val="ConsPlusNormal"/>
        <w:ind w:firstLine="709"/>
        <w:jc w:val="both"/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</w:pPr>
      <w:r w:rsidRPr="00E14E3A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>- консультирования сотрудником Финансового управления Администрации муниципального образования «</w:t>
      </w:r>
      <w:proofErr w:type="spellStart"/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>Велижский</w:t>
      </w:r>
      <w:proofErr w:type="spellEnd"/>
      <w:r w:rsidRPr="00E14E3A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 xml:space="preserve"> муниципальный округ» Смоленской области (далее – Финансовое управление) при обращении заявителя в устной форме, по почте, по электронной почте или по телефонной связи;</w:t>
      </w:r>
    </w:p>
    <w:p w14:paraId="685B5C83" w14:textId="4250B99A" w:rsidR="00E14E3A" w:rsidRPr="00E14E3A" w:rsidRDefault="00E14E3A" w:rsidP="00E14E3A">
      <w:pPr>
        <w:pStyle w:val="ConsPlusNormal"/>
        <w:ind w:firstLine="709"/>
        <w:jc w:val="both"/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</w:pPr>
      <w:r w:rsidRPr="00E14E3A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>- размещения информационных материалов на официальном сайте муниципального образования «</w:t>
      </w:r>
      <w:proofErr w:type="spellStart"/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>Велижский</w:t>
      </w:r>
      <w:proofErr w:type="spellEnd"/>
      <w:r w:rsidRPr="00E14E3A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 xml:space="preserve"> муниципальный округ» Смоленской области в информационно-телекоммуникационной сети «Интернет».</w:t>
      </w:r>
    </w:p>
    <w:p w14:paraId="13F8F751" w14:textId="77777777" w:rsidR="00E14E3A" w:rsidRPr="00E14E3A" w:rsidRDefault="00E14E3A" w:rsidP="00E14E3A">
      <w:pPr>
        <w:pStyle w:val="ConsPlusNormal"/>
        <w:ind w:firstLine="709"/>
        <w:jc w:val="both"/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</w:pPr>
      <w:r w:rsidRPr="00E14E3A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>1.3.2. Консультации по процедуре предоставления муниципальной услуги осуществляются по телефонам Финансового управления, а также на личном приеме, при письменном обращении.</w:t>
      </w:r>
    </w:p>
    <w:p w14:paraId="51349D37" w14:textId="77777777" w:rsidR="00E14E3A" w:rsidRPr="00E14E3A" w:rsidRDefault="00E14E3A" w:rsidP="00E14E3A">
      <w:pPr>
        <w:pStyle w:val="ConsPlusNormal"/>
        <w:ind w:firstLine="709"/>
        <w:jc w:val="both"/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</w:pPr>
      <w:r w:rsidRPr="00E14E3A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>Консультации проводят:</w:t>
      </w:r>
    </w:p>
    <w:p w14:paraId="6A80290F" w14:textId="77777777" w:rsidR="00E14E3A" w:rsidRPr="00E14E3A" w:rsidRDefault="00E14E3A" w:rsidP="00E14E3A">
      <w:pPr>
        <w:pStyle w:val="ConsPlusNormal"/>
        <w:ind w:firstLine="709"/>
        <w:jc w:val="both"/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</w:pPr>
      <w:r w:rsidRPr="00E14E3A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>- сотрудники Финансового управления.</w:t>
      </w:r>
    </w:p>
    <w:p w14:paraId="51B41BBC" w14:textId="77777777" w:rsidR="00E14E3A" w:rsidRPr="00E14E3A" w:rsidRDefault="00E14E3A" w:rsidP="00E14E3A">
      <w:pPr>
        <w:pStyle w:val="ConsPlusNormal"/>
        <w:ind w:firstLine="709"/>
        <w:jc w:val="both"/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</w:pPr>
      <w:r w:rsidRPr="00E14E3A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>1.3.3. Информация о муниципальной услуге размещается:</w:t>
      </w:r>
    </w:p>
    <w:p w14:paraId="0598DBBC" w14:textId="789D1820" w:rsidR="00E14E3A" w:rsidRPr="00E14E3A" w:rsidRDefault="00E14E3A" w:rsidP="00E14E3A">
      <w:pPr>
        <w:pStyle w:val="ConsPlusNormal"/>
        <w:ind w:firstLine="709"/>
        <w:jc w:val="both"/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</w:pPr>
      <w:r w:rsidRPr="00E14E3A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>- на официальном сайте муниципального образования «</w:t>
      </w:r>
      <w:proofErr w:type="spellStart"/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>Велижский</w:t>
      </w:r>
      <w:proofErr w:type="spellEnd"/>
      <w:r w:rsidRPr="00E14E3A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 xml:space="preserve"> муниципальный округ» Смоленской области в информационно-телекоммуникационной сети «Интернет»;</w:t>
      </w:r>
    </w:p>
    <w:p w14:paraId="54326601" w14:textId="77777777" w:rsidR="00E14E3A" w:rsidRPr="00E14E3A" w:rsidRDefault="00E14E3A" w:rsidP="00E14E3A">
      <w:pPr>
        <w:pStyle w:val="ConsPlusNormal"/>
        <w:ind w:firstLine="709"/>
        <w:jc w:val="both"/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</w:pPr>
      <w:r w:rsidRPr="00E14E3A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>- в федеральной государственной информационной системе «Единый портал государственных и муниципальных услуг (функций)» (далее – Единый портал), а также в региональной государственной информационной системе «Портал государственных и муниципальных услуг (функций) Смоленской области» (далее – Региональный портал).</w:t>
      </w:r>
    </w:p>
    <w:p w14:paraId="2C8022BC" w14:textId="77777777" w:rsidR="00E14E3A" w:rsidRPr="00E14E3A" w:rsidRDefault="00E14E3A" w:rsidP="00E14E3A">
      <w:pPr>
        <w:pStyle w:val="ConsPlusNormal"/>
        <w:ind w:firstLine="709"/>
        <w:jc w:val="both"/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</w:pPr>
      <w:r w:rsidRPr="00E14E3A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>1.3.4. Размещаемая информация содержит:</w:t>
      </w:r>
    </w:p>
    <w:p w14:paraId="4AC14F20" w14:textId="77777777" w:rsidR="00E14E3A" w:rsidRPr="00E14E3A" w:rsidRDefault="00E14E3A" w:rsidP="00E14E3A">
      <w:pPr>
        <w:pStyle w:val="ConsPlusNormal"/>
        <w:ind w:firstLine="709"/>
        <w:jc w:val="both"/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</w:pPr>
      <w:r w:rsidRPr="00E14E3A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>- извлечения из нормативных правовых актов, устанавливающих порядок и условия предоставления муниципальной услуги;</w:t>
      </w:r>
    </w:p>
    <w:p w14:paraId="75056DBE" w14:textId="77777777" w:rsidR="00E14E3A" w:rsidRPr="00E14E3A" w:rsidRDefault="00E14E3A" w:rsidP="00E14E3A">
      <w:pPr>
        <w:pStyle w:val="ConsPlusNormal"/>
        <w:ind w:firstLine="709"/>
        <w:jc w:val="both"/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</w:pPr>
      <w:r w:rsidRPr="00E14E3A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>- порядок обращений за получением муниципальной услуги;</w:t>
      </w:r>
    </w:p>
    <w:p w14:paraId="6C4FFA2C" w14:textId="77777777" w:rsidR="00E14E3A" w:rsidRPr="00E14E3A" w:rsidRDefault="00E14E3A" w:rsidP="00E14E3A">
      <w:pPr>
        <w:pStyle w:val="ConsPlusNormal"/>
        <w:ind w:firstLine="709"/>
        <w:jc w:val="both"/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</w:pPr>
      <w:r w:rsidRPr="00E14E3A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>- перечень документов, необходимых для предоставления муниципальной услуги, и требования, предъявляемые к этим документам;</w:t>
      </w:r>
    </w:p>
    <w:p w14:paraId="533D5668" w14:textId="77777777" w:rsidR="00E14E3A" w:rsidRPr="00E14E3A" w:rsidRDefault="00E14E3A" w:rsidP="00E14E3A">
      <w:pPr>
        <w:pStyle w:val="ConsPlusNormal"/>
        <w:ind w:firstLine="709"/>
        <w:jc w:val="both"/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</w:pPr>
      <w:r w:rsidRPr="00E14E3A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 xml:space="preserve">- сроки предоставления муниципальной услуги; </w:t>
      </w:r>
    </w:p>
    <w:p w14:paraId="7328A753" w14:textId="77777777" w:rsidR="00E14E3A" w:rsidRPr="00E14E3A" w:rsidRDefault="00E14E3A" w:rsidP="00E14E3A">
      <w:pPr>
        <w:pStyle w:val="ConsPlusNormal"/>
        <w:ind w:firstLine="709"/>
        <w:jc w:val="both"/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</w:pPr>
      <w:r w:rsidRPr="00E14E3A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>- форму заявления о предоставлении муниципальной услуги;</w:t>
      </w:r>
    </w:p>
    <w:p w14:paraId="79A8094B" w14:textId="77777777" w:rsidR="00E14E3A" w:rsidRPr="00E14E3A" w:rsidRDefault="00E14E3A" w:rsidP="00E14E3A">
      <w:pPr>
        <w:pStyle w:val="ConsPlusNormal"/>
        <w:ind w:firstLine="709"/>
        <w:jc w:val="both"/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</w:pPr>
      <w:r w:rsidRPr="00E14E3A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>- текст Административного регламента;</w:t>
      </w:r>
    </w:p>
    <w:p w14:paraId="3E79830C" w14:textId="77777777" w:rsidR="00E14E3A" w:rsidRPr="00E14E3A" w:rsidRDefault="00E14E3A" w:rsidP="00E14E3A">
      <w:pPr>
        <w:pStyle w:val="ConsPlusNormal"/>
        <w:ind w:firstLine="709"/>
        <w:jc w:val="both"/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</w:pPr>
      <w:r w:rsidRPr="00E14E3A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>- порядок информирования о ходе предоставления муниципальной услуги;</w:t>
      </w:r>
    </w:p>
    <w:p w14:paraId="2A4A181D" w14:textId="56A5467D" w:rsidR="00E731A2" w:rsidRPr="00E731A2" w:rsidRDefault="00E14E3A" w:rsidP="00E14E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E3A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>- информацию о Финансовом управлении с указанием места нахождения, графике работы, контактных телефонов, адреса электронной почты, адреса сайта в информационно-телекоммуникационной сети «Интернет».</w:t>
      </w:r>
    </w:p>
    <w:p w14:paraId="04BF0AE6" w14:textId="77777777" w:rsidR="00563A9F" w:rsidRDefault="00563A9F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1FDE036A" w14:textId="2B80BC28" w:rsidR="00F40C7E" w:rsidRPr="00C756BA" w:rsidRDefault="00F40C7E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756BA">
        <w:rPr>
          <w:rFonts w:ascii="Times New Roman" w:hAnsi="Times New Roman"/>
          <w:b/>
          <w:sz w:val="28"/>
          <w:szCs w:val="28"/>
        </w:rPr>
        <w:t>Раздел 2. Стандарт предоставления муниципальной услуги</w:t>
      </w:r>
    </w:p>
    <w:p w14:paraId="7415871E" w14:textId="77777777" w:rsidR="00CB4EE6" w:rsidRDefault="00CB4EE6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335CBDB" w14:textId="17FD864A" w:rsidR="00F40C7E" w:rsidRDefault="00F40C7E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756BA">
        <w:rPr>
          <w:rFonts w:ascii="Times New Roman" w:hAnsi="Times New Roman"/>
          <w:b/>
          <w:sz w:val="28"/>
          <w:szCs w:val="28"/>
        </w:rPr>
        <w:t>2.1. Наименование муниципальной услуги</w:t>
      </w:r>
    </w:p>
    <w:p w14:paraId="658770C1" w14:textId="77777777" w:rsidR="00CB4EE6" w:rsidRPr="009E0A60" w:rsidRDefault="00CB4EE6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F07F449" w14:textId="7AA078F4" w:rsidR="00E731A2" w:rsidRPr="00E731A2" w:rsidRDefault="00F40C7E" w:rsidP="00CB4E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2.1.1. </w:t>
      </w:r>
      <w:r w:rsidR="00E731A2" w:rsidRPr="00E731A2">
        <w:rPr>
          <w:rFonts w:ascii="Times New Roman" w:hAnsi="Times New Roman" w:cs="Times New Roman"/>
          <w:sz w:val="28"/>
          <w:szCs w:val="28"/>
        </w:rPr>
        <w:t>Наименование муниципальной услуги: «</w:t>
      </w:r>
      <w:r w:rsidR="003246AD" w:rsidRPr="003246AD">
        <w:rPr>
          <w:rFonts w:ascii="Times New Roman" w:hAnsi="Times New Roman" w:cs="Times New Roman"/>
          <w:sz w:val="28"/>
          <w:szCs w:val="28"/>
        </w:rPr>
        <w:t>Предоставление письменных разъяснений налогоплательщикам по вопросам применения нормативных правовых актов муниципального образования «</w:t>
      </w:r>
      <w:proofErr w:type="spellStart"/>
      <w:r w:rsidR="003246AD" w:rsidRPr="003246AD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="003246AD" w:rsidRPr="003246AD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о местных налогах и сборах</w:t>
      </w:r>
      <w:r w:rsidR="00E731A2" w:rsidRPr="00E731A2">
        <w:rPr>
          <w:rFonts w:ascii="Times New Roman" w:hAnsi="Times New Roman" w:cs="Times New Roman"/>
          <w:sz w:val="28"/>
          <w:szCs w:val="28"/>
        </w:rPr>
        <w:t>».</w:t>
      </w:r>
    </w:p>
    <w:p w14:paraId="7F336716" w14:textId="77777777" w:rsidR="00E731A2" w:rsidRPr="00E731A2" w:rsidRDefault="00E731A2" w:rsidP="00CB4EE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AFE4D00" w14:textId="4D19462A" w:rsidR="00F40C7E" w:rsidRPr="00C756BA" w:rsidRDefault="00F40C7E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756BA">
        <w:rPr>
          <w:rFonts w:ascii="Times New Roman" w:hAnsi="Times New Roman"/>
          <w:b/>
          <w:sz w:val="28"/>
          <w:szCs w:val="28"/>
        </w:rPr>
        <w:t>2.2. Наименование органа местного самоуправления, непосредственно предоставляющего муниципальную услугу, а также иных органов, участвующих в ее предоставлении</w:t>
      </w:r>
    </w:p>
    <w:p w14:paraId="0652BFAE" w14:textId="48DCDCE1" w:rsidR="00E731A2" w:rsidRPr="00E731A2" w:rsidRDefault="00E731A2" w:rsidP="00CB4EE6">
      <w:pPr>
        <w:pStyle w:val="ConsPlusNormal"/>
        <w:tabs>
          <w:tab w:val="left" w:pos="709"/>
        </w:tabs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77F95E54" w14:textId="77F6303D" w:rsidR="00F40C7E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2.2.1. </w:t>
      </w:r>
      <w:r w:rsidR="00C611D6" w:rsidRPr="00C611D6">
        <w:rPr>
          <w:rFonts w:ascii="Times New Roman" w:hAnsi="Times New Roman" w:cs="Times New Roman"/>
          <w:sz w:val="28"/>
          <w:szCs w:val="28"/>
        </w:rPr>
        <w:t>Муниципальную услугу предоставляет Администрация муниципального образования «</w:t>
      </w:r>
      <w:proofErr w:type="spellStart"/>
      <w:r w:rsidR="00C611D6" w:rsidRPr="00C611D6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="00C611D6" w:rsidRPr="00C611D6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области.</w:t>
      </w:r>
    </w:p>
    <w:p w14:paraId="0294AA83" w14:textId="56B24DD7" w:rsidR="00E731A2" w:rsidRPr="00E731A2" w:rsidRDefault="00E731A2" w:rsidP="00CB4EE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2.2.</w:t>
      </w:r>
      <w:r w:rsidR="008918A7">
        <w:rPr>
          <w:rFonts w:ascii="Times New Roman" w:hAnsi="Times New Roman" w:cs="Times New Roman"/>
          <w:sz w:val="28"/>
          <w:szCs w:val="28"/>
        </w:rPr>
        <w:t>2</w:t>
      </w:r>
      <w:r w:rsidRPr="00E731A2">
        <w:rPr>
          <w:rFonts w:ascii="Times New Roman" w:hAnsi="Times New Roman" w:cs="Times New Roman"/>
          <w:sz w:val="28"/>
          <w:szCs w:val="28"/>
        </w:rPr>
        <w:t xml:space="preserve">. </w:t>
      </w:r>
      <w:r w:rsidR="00852D9C" w:rsidRPr="00852D9C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не требуется обращения в иные органы государственной власти, органы государственных внебюджетных фондов, органы местного самоуправления и организации.</w:t>
      </w:r>
    </w:p>
    <w:p w14:paraId="14711F73" w14:textId="77777777" w:rsidR="002D4640" w:rsidRDefault="002D4640" w:rsidP="00CB4EE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88091AA" w14:textId="77777777" w:rsidR="002D4640" w:rsidRPr="00C756BA" w:rsidRDefault="002D4640" w:rsidP="00CB4EE6">
      <w:pPr>
        <w:pStyle w:val="af7"/>
        <w:spacing w:after="0"/>
        <w:ind w:left="0" w:firstLine="709"/>
        <w:jc w:val="center"/>
        <w:rPr>
          <w:rStyle w:val="FontStyle39"/>
          <w:b/>
          <w:sz w:val="28"/>
          <w:szCs w:val="28"/>
          <w:lang w:eastAsia="ar-SA"/>
        </w:rPr>
      </w:pPr>
      <w:r w:rsidRPr="00C756BA">
        <w:rPr>
          <w:rStyle w:val="FontStyle39"/>
          <w:b/>
          <w:sz w:val="28"/>
          <w:szCs w:val="28"/>
          <w:lang w:eastAsia="ar-SA"/>
        </w:rPr>
        <w:t>2.3. Результат предоставления муниципальной услуги</w:t>
      </w:r>
    </w:p>
    <w:p w14:paraId="62C818EB" w14:textId="77777777" w:rsidR="00E731A2" w:rsidRPr="00E731A2" w:rsidRDefault="00E731A2" w:rsidP="00CB4E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A63443" w14:textId="11117389" w:rsidR="00B203FC" w:rsidRPr="00B203FC" w:rsidRDefault="00B203FC" w:rsidP="00B203FC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03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2.3.1. Результатами предоставления муниципальной </w:t>
      </w:r>
      <w:proofErr w:type="gramStart"/>
      <w:r w:rsidRPr="00B203FC">
        <w:rPr>
          <w:rFonts w:ascii="Times New Roman" w:eastAsiaTheme="minorHAnsi" w:hAnsi="Times New Roman" w:cs="Times New Roman"/>
          <w:sz w:val="28"/>
          <w:szCs w:val="28"/>
          <w:lang w:eastAsia="en-US"/>
        </w:rPr>
        <w:t>услуги  является</w:t>
      </w:r>
      <w:proofErr w:type="gramEnd"/>
      <w:r w:rsidRPr="00B203FC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0A2FAE1C" w14:textId="4220B07D" w:rsidR="00B203FC" w:rsidRPr="00B203FC" w:rsidRDefault="00B203FC" w:rsidP="00B203F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03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-   письменное разъяснение заявителю по вопросам применения муниципальных нормативных правовых актов муниципального образования «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Велижский</w:t>
      </w:r>
      <w:proofErr w:type="spellEnd"/>
      <w:r w:rsidRPr="00B203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муниципальный округ» Смоленской области;         </w:t>
      </w:r>
    </w:p>
    <w:p w14:paraId="265E6DA8" w14:textId="79350FD6" w:rsidR="00B203FC" w:rsidRDefault="00B203FC" w:rsidP="00B203FC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03FC">
        <w:rPr>
          <w:rFonts w:ascii="Times New Roman" w:eastAsiaTheme="minorHAnsi" w:hAnsi="Times New Roman" w:cs="Times New Roman"/>
          <w:sz w:val="28"/>
          <w:szCs w:val="28"/>
          <w:lang w:eastAsia="en-US"/>
        </w:rPr>
        <w:t>- письменный мотивированный отказ в даче разъяснений по вопросам применения муниципальных нормативных правовых актов муниципального образования «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Велижский</w:t>
      </w:r>
      <w:proofErr w:type="spellEnd"/>
      <w:r w:rsidRPr="00B203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муниципальный ок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руг» Смоленской области.       </w:t>
      </w:r>
    </w:p>
    <w:p w14:paraId="74BCBD0A" w14:textId="0FD2D5BD" w:rsidR="00B203FC" w:rsidRPr="00B203FC" w:rsidRDefault="00B203FC" w:rsidP="00B203F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03FC">
        <w:rPr>
          <w:rFonts w:ascii="Times New Roman" w:eastAsiaTheme="minorHAnsi" w:hAnsi="Times New Roman" w:cs="Times New Roman"/>
          <w:sz w:val="28"/>
          <w:szCs w:val="28"/>
          <w:lang w:eastAsia="en-US"/>
        </w:rPr>
        <w:t>2.3.2. Процедура предоставления муниципальной услуги завершается получением заявителем одного из следующих документов:</w:t>
      </w:r>
    </w:p>
    <w:p w14:paraId="07AD0DF1" w14:textId="77777777" w:rsidR="00B203FC" w:rsidRPr="00B203FC" w:rsidRDefault="00B203FC" w:rsidP="00B203F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03FC">
        <w:rPr>
          <w:rFonts w:ascii="Times New Roman" w:eastAsiaTheme="minorHAnsi" w:hAnsi="Times New Roman" w:cs="Times New Roman"/>
          <w:sz w:val="28"/>
          <w:szCs w:val="28"/>
          <w:lang w:eastAsia="en-US"/>
        </w:rPr>
        <w:t>- уведомления заявителя о предоставлении ему муниципальной услуги или об отказе в предоставлении ему муниципальной услуги с указанием основания отказа.</w:t>
      </w:r>
    </w:p>
    <w:p w14:paraId="14FC79D8" w14:textId="77777777" w:rsidR="00B203FC" w:rsidRPr="00B203FC" w:rsidRDefault="00B203FC" w:rsidP="00B203F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03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2.3.3. Результат предоставления муниципальной </w:t>
      </w:r>
      <w:proofErr w:type="gramStart"/>
      <w:r w:rsidRPr="00B203FC">
        <w:rPr>
          <w:rFonts w:ascii="Times New Roman" w:eastAsiaTheme="minorHAnsi" w:hAnsi="Times New Roman" w:cs="Times New Roman"/>
          <w:sz w:val="28"/>
          <w:szCs w:val="28"/>
          <w:lang w:eastAsia="en-US"/>
        </w:rPr>
        <w:t>услуги  может</w:t>
      </w:r>
      <w:proofErr w:type="gramEnd"/>
      <w:r w:rsidRPr="00B203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быть передан заявителю в очной или заочной форме, в одном или нескольких видах (бумажном, бумажно-электронном (посредствам факса, электронной почты), электронном).</w:t>
      </w:r>
    </w:p>
    <w:p w14:paraId="4DE29894" w14:textId="77777777" w:rsidR="004D5609" w:rsidRDefault="00B203FC" w:rsidP="004D560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03FC">
        <w:rPr>
          <w:rFonts w:ascii="Times New Roman" w:eastAsiaTheme="minorHAnsi" w:hAnsi="Times New Roman" w:cs="Times New Roman"/>
          <w:sz w:val="28"/>
          <w:szCs w:val="28"/>
          <w:lang w:eastAsia="en-US"/>
        </w:rPr>
        <w:t>2.3.4. При очной форме получения результата предоставления муниципальной услуги заявитель обращается в Администрацию лично. При обращении в Администрацию заявитель предъявляет паспорт гражданина Российской Федерации или иной док</w:t>
      </w:r>
      <w:r w:rsidR="004D5609">
        <w:rPr>
          <w:rFonts w:ascii="Times New Roman" w:eastAsiaTheme="minorHAnsi" w:hAnsi="Times New Roman" w:cs="Times New Roman"/>
          <w:sz w:val="28"/>
          <w:szCs w:val="28"/>
          <w:lang w:eastAsia="en-US"/>
        </w:rPr>
        <w:t>умент, удостоверяющий личность.</w:t>
      </w:r>
    </w:p>
    <w:p w14:paraId="18819B17" w14:textId="77777777" w:rsidR="004D5609" w:rsidRDefault="00B203FC" w:rsidP="004D560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03FC">
        <w:rPr>
          <w:rFonts w:ascii="Times New Roman" w:eastAsiaTheme="minorHAnsi" w:hAnsi="Times New Roman" w:cs="Times New Roman"/>
          <w:sz w:val="28"/>
          <w:szCs w:val="28"/>
          <w:lang w:eastAsia="en-US"/>
        </w:rPr>
        <w:t>2.3.5. При очной форме получения результата предоставления муниципальной услуги заявителю выдается письменное разъяснение заявителю по вопросам применения муниципальных нормативных правовых актов муниципального образования «</w:t>
      </w:r>
      <w:proofErr w:type="spellStart"/>
      <w:r w:rsidR="004D5609">
        <w:rPr>
          <w:rFonts w:ascii="Times New Roman" w:eastAsiaTheme="minorHAnsi" w:hAnsi="Times New Roman" w:cs="Times New Roman"/>
          <w:sz w:val="28"/>
          <w:szCs w:val="28"/>
          <w:lang w:eastAsia="en-US"/>
        </w:rPr>
        <w:t>Велижский</w:t>
      </w:r>
      <w:proofErr w:type="spellEnd"/>
      <w:r w:rsidRPr="00B203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муниципальный округ» Смоленской области, </w:t>
      </w:r>
      <w:proofErr w:type="gramStart"/>
      <w:r w:rsidRPr="00B203FC">
        <w:rPr>
          <w:rFonts w:ascii="Times New Roman" w:eastAsiaTheme="minorHAnsi" w:hAnsi="Times New Roman" w:cs="Times New Roman"/>
          <w:sz w:val="28"/>
          <w:szCs w:val="28"/>
          <w:lang w:eastAsia="en-US"/>
        </w:rPr>
        <w:t>либо  письменный</w:t>
      </w:r>
      <w:proofErr w:type="gramEnd"/>
      <w:r w:rsidRPr="00B203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мотивированный отказ в даче разъяснений по вопросам применения муниципальных нормативных правовых актов муниципального образования «</w:t>
      </w:r>
      <w:proofErr w:type="spellStart"/>
      <w:r w:rsidR="004D5609">
        <w:rPr>
          <w:rFonts w:ascii="Times New Roman" w:eastAsiaTheme="minorHAnsi" w:hAnsi="Times New Roman" w:cs="Times New Roman"/>
          <w:sz w:val="28"/>
          <w:szCs w:val="28"/>
          <w:lang w:eastAsia="en-US"/>
        </w:rPr>
        <w:t>Велижский</w:t>
      </w:r>
      <w:proofErr w:type="spellEnd"/>
      <w:r w:rsidRPr="00B203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муниципальный округ» Смоленской области.</w:t>
      </w:r>
    </w:p>
    <w:p w14:paraId="5A52B9F0" w14:textId="6910D181" w:rsidR="00B203FC" w:rsidRPr="00B203FC" w:rsidRDefault="00B203FC" w:rsidP="004D560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03FC">
        <w:rPr>
          <w:rFonts w:ascii="Times New Roman" w:eastAsiaTheme="minorHAnsi" w:hAnsi="Times New Roman" w:cs="Times New Roman"/>
          <w:sz w:val="28"/>
          <w:szCs w:val="28"/>
          <w:lang w:eastAsia="en-US"/>
        </w:rPr>
        <w:t>2.3.6. При заочной форме получения результата предоставления муниципальной услуги в бумажном виде документ, заверенный рукописной подписью Главы муниципального образования «</w:t>
      </w:r>
      <w:proofErr w:type="spellStart"/>
      <w:r w:rsidR="004D5609">
        <w:rPr>
          <w:rFonts w:ascii="Times New Roman" w:eastAsiaTheme="minorHAnsi" w:hAnsi="Times New Roman" w:cs="Times New Roman"/>
          <w:sz w:val="28"/>
          <w:szCs w:val="28"/>
          <w:lang w:eastAsia="en-US"/>
        </w:rPr>
        <w:t>Велижский</w:t>
      </w:r>
      <w:proofErr w:type="spellEnd"/>
      <w:r w:rsidRPr="00B203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муниципальный округ» Смоленской области (далее -  Глава муниципального образования), направляется заявителю по почте (заказным письмом) на адрес заявителя, указанный </w:t>
      </w:r>
      <w:proofErr w:type="gramStart"/>
      <w:r w:rsidRPr="00B203FC">
        <w:rPr>
          <w:rFonts w:ascii="Times New Roman" w:eastAsiaTheme="minorHAnsi" w:hAnsi="Times New Roman" w:cs="Times New Roman"/>
          <w:sz w:val="28"/>
          <w:szCs w:val="28"/>
          <w:lang w:eastAsia="en-US"/>
        </w:rPr>
        <w:t>в  заявлении</w:t>
      </w:r>
      <w:proofErr w:type="gramEnd"/>
      <w:r w:rsidRPr="00B203F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626BFAE3" w14:textId="32B417B6" w:rsidR="00E731A2" w:rsidRPr="00E731A2" w:rsidRDefault="00B203FC" w:rsidP="00B203FC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203FC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2.3.7. При заочной форме получения результата предоставления муниципальной услуги в электронном виде документ, заверенный электронной подписью Главы муниципального образования, направляется на адрес электронной почты, указанный </w:t>
      </w:r>
      <w:proofErr w:type="gramStart"/>
      <w:r w:rsidRPr="00B203FC">
        <w:rPr>
          <w:rFonts w:ascii="Times New Roman" w:eastAsiaTheme="minorHAnsi" w:hAnsi="Times New Roman" w:cs="Times New Roman"/>
          <w:sz w:val="28"/>
          <w:szCs w:val="28"/>
          <w:lang w:eastAsia="en-US"/>
        </w:rPr>
        <w:t>в  заявлении</w:t>
      </w:r>
      <w:proofErr w:type="gramEnd"/>
      <w:r w:rsidRPr="00B203F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6D029BE8" w14:textId="77777777" w:rsidR="004908EE" w:rsidRDefault="004908EE" w:rsidP="00CB4EE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39637B5F" w14:textId="522EEB38" w:rsidR="00E731A2" w:rsidRDefault="00E731A2" w:rsidP="00CB4EE6">
      <w:pPr>
        <w:pStyle w:val="ConsPlusNormal"/>
        <w:ind w:firstLine="709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E731A2">
        <w:rPr>
          <w:rFonts w:ascii="Times New Roman" w:hAnsi="Times New Roman" w:cs="Times New Roman"/>
          <w:b/>
          <w:sz w:val="28"/>
          <w:szCs w:val="28"/>
        </w:rPr>
        <w:t xml:space="preserve">2.4. </w:t>
      </w:r>
      <w:r w:rsidR="002D4640" w:rsidRPr="00C756BA">
        <w:rPr>
          <w:rFonts w:ascii="Times New Roman" w:hAnsi="Times New Roman"/>
          <w:b/>
          <w:bCs/>
          <w:sz w:val="28"/>
          <w:szCs w:val="28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сроки выдачи (направления) документов, являющихся результатом предоставления муниципальной услуги</w:t>
      </w:r>
    </w:p>
    <w:p w14:paraId="19171433" w14:textId="77777777" w:rsidR="002D4640" w:rsidRPr="00E731A2" w:rsidRDefault="002D4640" w:rsidP="00CB4EE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12A54160" w14:textId="2F532CAE" w:rsidR="00A96874" w:rsidRPr="00A96874" w:rsidRDefault="00A96874" w:rsidP="00A96874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874">
        <w:rPr>
          <w:rFonts w:ascii="Times New Roman" w:hAnsi="Times New Roman" w:cs="Times New Roman"/>
          <w:sz w:val="28"/>
          <w:szCs w:val="28"/>
        </w:rPr>
        <w:t>2.4.1. Срок предоставления муниципальной услуги составляет не более 30 календарных дней со дня регистрации заявления о получении письменных разъяснений по вопросам применения муниципальных нормативных правовых актов муниципального образования «</w:t>
      </w:r>
      <w:proofErr w:type="spellStart"/>
      <w:r w:rsidR="00C706E8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Pr="00A96874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области;         </w:t>
      </w:r>
    </w:p>
    <w:p w14:paraId="68C9AE54" w14:textId="542BC376" w:rsidR="00A96874" w:rsidRPr="00A96874" w:rsidRDefault="00A96874" w:rsidP="00A9687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874">
        <w:rPr>
          <w:rFonts w:ascii="Times New Roman" w:hAnsi="Times New Roman" w:cs="Times New Roman"/>
          <w:sz w:val="28"/>
          <w:szCs w:val="28"/>
        </w:rPr>
        <w:t xml:space="preserve">2.4.2. При направлении заявителем заявления и копий всех необходимых документов, предоставляемых заявителем, по почте срок предоставления муниципальной услуги отсчитывается от даты их поступления в Администрацию </w:t>
      </w:r>
      <w:proofErr w:type="gramStart"/>
      <w:r w:rsidRPr="00A96874">
        <w:rPr>
          <w:rFonts w:ascii="Times New Roman" w:hAnsi="Times New Roman" w:cs="Times New Roman"/>
          <w:sz w:val="28"/>
          <w:szCs w:val="28"/>
        </w:rPr>
        <w:t xml:space="preserve"> </w:t>
      </w:r>
      <w:r w:rsidR="008C7D3F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="008C7D3F">
        <w:rPr>
          <w:rFonts w:ascii="Times New Roman" w:hAnsi="Times New Roman" w:cs="Times New Roman"/>
          <w:sz w:val="28"/>
          <w:szCs w:val="28"/>
        </w:rPr>
        <w:t>по дате регистрации):</w:t>
      </w:r>
    </w:p>
    <w:p w14:paraId="759E2C11" w14:textId="1104FA07" w:rsidR="00E731A2" w:rsidRDefault="00A96874" w:rsidP="00A9687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874">
        <w:rPr>
          <w:rFonts w:ascii="Times New Roman" w:hAnsi="Times New Roman" w:cs="Times New Roman"/>
          <w:sz w:val="28"/>
          <w:szCs w:val="28"/>
        </w:rPr>
        <w:t>2.4.3. При направлении заявления и всех необходимых документом, предоставляемых заявителем, в электронном виде срок предоставления муниципальной услуги отсчитывается от даты их поступления в Админис</w:t>
      </w:r>
      <w:r w:rsidR="008C7D3F">
        <w:rPr>
          <w:rFonts w:ascii="Times New Roman" w:hAnsi="Times New Roman" w:cs="Times New Roman"/>
          <w:sz w:val="28"/>
          <w:szCs w:val="28"/>
        </w:rPr>
        <w:t xml:space="preserve">трацию </w:t>
      </w:r>
      <w:proofErr w:type="gramStart"/>
      <w:r w:rsidR="008C7D3F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="008C7D3F">
        <w:rPr>
          <w:rFonts w:ascii="Times New Roman" w:hAnsi="Times New Roman" w:cs="Times New Roman"/>
          <w:sz w:val="28"/>
          <w:szCs w:val="28"/>
        </w:rPr>
        <w:t>по дате регистрации):</w:t>
      </w:r>
    </w:p>
    <w:p w14:paraId="06F89DB6" w14:textId="5683ABD8" w:rsidR="008C7D3F" w:rsidRDefault="008C7D3F" w:rsidP="00A9687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2.4.4. </w:t>
      </w:r>
      <w:r w:rsidRPr="008C7D3F">
        <w:rPr>
          <w:rFonts w:ascii="Times New Roman" w:hAnsi="Times New Roman" w:cs="Times New Roman"/>
          <w:sz w:val="28"/>
          <w:szCs w:val="28"/>
        </w:rPr>
        <w:t>Приостановление предоставления муниципальной услуги не предусмотрено.</w:t>
      </w:r>
    </w:p>
    <w:p w14:paraId="24710EC6" w14:textId="77777777" w:rsidR="00A96874" w:rsidRDefault="00A96874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500D90B2" w14:textId="3B5419DD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E731A2">
        <w:rPr>
          <w:rFonts w:ascii="Times New Roman" w:hAnsi="Times New Roman" w:cs="Times New Roman"/>
          <w:b/>
          <w:sz w:val="28"/>
          <w:szCs w:val="28"/>
        </w:rPr>
        <w:t>2.</w:t>
      </w:r>
      <w:r w:rsidR="002D4640">
        <w:rPr>
          <w:rFonts w:ascii="Times New Roman" w:hAnsi="Times New Roman" w:cs="Times New Roman"/>
          <w:b/>
          <w:sz w:val="28"/>
          <w:szCs w:val="28"/>
        </w:rPr>
        <w:t>5</w:t>
      </w:r>
      <w:r w:rsidRPr="00E731A2">
        <w:rPr>
          <w:rFonts w:ascii="Times New Roman" w:hAnsi="Times New Roman" w:cs="Times New Roman"/>
          <w:b/>
          <w:sz w:val="28"/>
          <w:szCs w:val="28"/>
        </w:rPr>
        <w:t>. Исчерпывающий перечень документов, необходимых в соответствии с федеральными и областными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инициативе, и информация о способах их получения заявителями, в том числе в электронной форме, и порядке их представления</w:t>
      </w:r>
    </w:p>
    <w:p w14:paraId="3374D4B5" w14:textId="77777777" w:rsidR="00E731A2" w:rsidRPr="00E731A2" w:rsidRDefault="00E731A2" w:rsidP="00CB4EE6">
      <w:pPr>
        <w:pStyle w:val="ConsPlusNormal"/>
        <w:tabs>
          <w:tab w:val="left" w:pos="709"/>
        </w:tabs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</w:p>
    <w:p w14:paraId="1D24CE5F" w14:textId="4B467765" w:rsidR="00F557DE" w:rsidRPr="00F557DE" w:rsidRDefault="00F557DE" w:rsidP="00F557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29"/>
      <w:bookmarkEnd w:id="2"/>
      <w:r w:rsidRPr="00F557D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557DE">
        <w:rPr>
          <w:rFonts w:ascii="Times New Roman" w:hAnsi="Times New Roman" w:cs="Times New Roman"/>
          <w:sz w:val="28"/>
          <w:szCs w:val="28"/>
        </w:rPr>
        <w:t>.1. В перечень документов, необходимых для предоставления муниципальной услуги, подлежащих представлению заявителем, входит:</w:t>
      </w:r>
    </w:p>
    <w:p w14:paraId="280DCC5C" w14:textId="77777777" w:rsidR="00F557DE" w:rsidRPr="00F557DE" w:rsidRDefault="00F557DE" w:rsidP="00F557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7DE">
        <w:rPr>
          <w:rFonts w:ascii="Times New Roman" w:hAnsi="Times New Roman" w:cs="Times New Roman"/>
          <w:sz w:val="28"/>
          <w:szCs w:val="28"/>
        </w:rPr>
        <w:t>Письменное заявление (Приложение №1), которое в обязательном порядке должно содержать:</w:t>
      </w:r>
    </w:p>
    <w:p w14:paraId="3465A197" w14:textId="77777777" w:rsidR="00F557DE" w:rsidRPr="00F557DE" w:rsidRDefault="00F557DE" w:rsidP="00F557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7DE">
        <w:rPr>
          <w:rFonts w:ascii="Times New Roman" w:hAnsi="Times New Roman" w:cs="Times New Roman"/>
          <w:sz w:val="28"/>
          <w:szCs w:val="28"/>
        </w:rPr>
        <w:t>- для юридических лиц: полное наименование заявителя - организации, фамилию, имя, отчество руководителя (представителя);</w:t>
      </w:r>
    </w:p>
    <w:p w14:paraId="39F4F23A" w14:textId="77777777" w:rsidR="00F557DE" w:rsidRPr="00F557DE" w:rsidRDefault="00F557DE" w:rsidP="00F557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7DE">
        <w:rPr>
          <w:rFonts w:ascii="Times New Roman" w:hAnsi="Times New Roman" w:cs="Times New Roman"/>
          <w:sz w:val="28"/>
          <w:szCs w:val="28"/>
        </w:rPr>
        <w:t>- для физических лиц: фамилию, имя, отчество заявителя - физического лица (представителя);</w:t>
      </w:r>
    </w:p>
    <w:p w14:paraId="04FD62C8" w14:textId="77777777" w:rsidR="00F557DE" w:rsidRPr="00F557DE" w:rsidRDefault="00F557DE" w:rsidP="00F557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7DE">
        <w:rPr>
          <w:rFonts w:ascii="Times New Roman" w:hAnsi="Times New Roman" w:cs="Times New Roman"/>
          <w:sz w:val="28"/>
          <w:szCs w:val="28"/>
        </w:rPr>
        <w:t>- полный почтовый адрес, адрес электронной почты заявителя, по которому должен быть направлен ответ, либо иной порядок направления ответа;</w:t>
      </w:r>
    </w:p>
    <w:p w14:paraId="07C33F9E" w14:textId="77777777" w:rsidR="00F557DE" w:rsidRPr="00F557DE" w:rsidRDefault="00F557DE" w:rsidP="00F557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7DE">
        <w:rPr>
          <w:rFonts w:ascii="Times New Roman" w:hAnsi="Times New Roman" w:cs="Times New Roman"/>
          <w:sz w:val="28"/>
          <w:szCs w:val="28"/>
        </w:rPr>
        <w:t>- содержание (суть) обращения;</w:t>
      </w:r>
    </w:p>
    <w:p w14:paraId="686C4346" w14:textId="77777777" w:rsidR="00F557DE" w:rsidRPr="00F557DE" w:rsidRDefault="00F557DE" w:rsidP="00F557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7DE">
        <w:rPr>
          <w:rFonts w:ascii="Times New Roman" w:hAnsi="Times New Roman" w:cs="Times New Roman"/>
          <w:sz w:val="28"/>
          <w:szCs w:val="28"/>
        </w:rPr>
        <w:lastRenderedPageBreak/>
        <w:t>- личная подпись руководителя заявителя - организации (представителя) либо заявителя - физического лица (представителя);</w:t>
      </w:r>
    </w:p>
    <w:p w14:paraId="1C5DBB15" w14:textId="77777777" w:rsidR="00F557DE" w:rsidRPr="00F557DE" w:rsidRDefault="00F557DE" w:rsidP="00F557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7DE">
        <w:rPr>
          <w:rFonts w:ascii="Times New Roman" w:hAnsi="Times New Roman" w:cs="Times New Roman"/>
          <w:sz w:val="28"/>
          <w:szCs w:val="28"/>
        </w:rPr>
        <w:t>- дата обращения, для заявителя - организации - исходящий номер, а также печать организации, если обращение (на бумажном носителе) представлено не на фирменном бланке организации;</w:t>
      </w:r>
    </w:p>
    <w:p w14:paraId="52DEE89F" w14:textId="77777777" w:rsidR="00F557DE" w:rsidRPr="00F557DE" w:rsidRDefault="00F557DE" w:rsidP="00F557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7DE">
        <w:rPr>
          <w:rFonts w:ascii="Times New Roman" w:hAnsi="Times New Roman" w:cs="Times New Roman"/>
          <w:sz w:val="28"/>
          <w:szCs w:val="28"/>
        </w:rPr>
        <w:t>- фамилия и контактный телефон заявителя (исполнителя).</w:t>
      </w:r>
    </w:p>
    <w:p w14:paraId="5B8DE933" w14:textId="77777777" w:rsidR="00892E9D" w:rsidRDefault="00F557DE" w:rsidP="00892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7DE">
        <w:rPr>
          <w:rFonts w:ascii="Times New Roman" w:hAnsi="Times New Roman" w:cs="Times New Roman"/>
          <w:sz w:val="28"/>
          <w:szCs w:val="28"/>
        </w:rPr>
        <w:t>К заявлению могут быть приложены копии документов, подтверждающие изло</w:t>
      </w:r>
      <w:r w:rsidR="00892E9D">
        <w:rPr>
          <w:rFonts w:ascii="Times New Roman" w:hAnsi="Times New Roman" w:cs="Times New Roman"/>
          <w:sz w:val="28"/>
          <w:szCs w:val="28"/>
        </w:rPr>
        <w:t>женные доводы.</w:t>
      </w:r>
    </w:p>
    <w:p w14:paraId="27001D9F" w14:textId="181793CD" w:rsidR="00F557DE" w:rsidRPr="00F557DE" w:rsidRDefault="00F557DE" w:rsidP="00892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7D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557DE">
        <w:rPr>
          <w:rFonts w:ascii="Times New Roman" w:hAnsi="Times New Roman" w:cs="Times New Roman"/>
          <w:sz w:val="28"/>
          <w:szCs w:val="28"/>
        </w:rPr>
        <w:t>.2. Запрещено требовать от заявителя представления документов и информации, не входящих в перечень документов, указанных в пункте 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557DE">
        <w:rPr>
          <w:rFonts w:ascii="Times New Roman" w:hAnsi="Times New Roman" w:cs="Times New Roman"/>
          <w:sz w:val="28"/>
          <w:szCs w:val="28"/>
        </w:rPr>
        <w:t>.1 настоящего Административного регламента.</w:t>
      </w:r>
    </w:p>
    <w:p w14:paraId="2F006BF2" w14:textId="1B9C0C8A" w:rsidR="00E731A2" w:rsidRDefault="00F557DE" w:rsidP="00F557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7D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557DE">
        <w:rPr>
          <w:rFonts w:ascii="Times New Roman" w:hAnsi="Times New Roman" w:cs="Times New Roman"/>
          <w:sz w:val="28"/>
          <w:szCs w:val="28"/>
        </w:rPr>
        <w:t>.3. Документы, необходимые для получения муниципальной услуги, могут быть представлены как в подлинниках, так и в копиях, заверенных в установленном законодательством порядке. В случае необходимости специалист, в обязанности которого входит прием документов, заверяет копии документов на основании подлинников документов, после чего подлинники документов возвращаются заявителю.</w:t>
      </w:r>
    </w:p>
    <w:p w14:paraId="4C99CD6B" w14:textId="436A600E" w:rsidR="00923F7C" w:rsidRDefault="00923F7C" w:rsidP="00F557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C9EF13" w14:textId="71137D72" w:rsidR="00E731A2" w:rsidRPr="00E731A2" w:rsidRDefault="00E731A2" w:rsidP="00CB4EE6">
      <w:pPr>
        <w:pStyle w:val="ConsPlusNormal"/>
        <w:tabs>
          <w:tab w:val="left" w:pos="709"/>
        </w:tabs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E731A2">
        <w:rPr>
          <w:rFonts w:ascii="Times New Roman" w:hAnsi="Times New Roman" w:cs="Times New Roman"/>
          <w:b/>
          <w:sz w:val="28"/>
          <w:szCs w:val="28"/>
        </w:rPr>
        <w:t>2.</w:t>
      </w:r>
      <w:r w:rsidR="00B445AD">
        <w:rPr>
          <w:rFonts w:ascii="Times New Roman" w:hAnsi="Times New Roman" w:cs="Times New Roman"/>
          <w:b/>
          <w:sz w:val="28"/>
          <w:szCs w:val="28"/>
        </w:rPr>
        <w:t>6</w:t>
      </w:r>
      <w:r w:rsidRPr="00E731A2">
        <w:rPr>
          <w:rFonts w:ascii="Times New Roman" w:hAnsi="Times New Roman" w:cs="Times New Roman"/>
          <w:b/>
          <w:sz w:val="28"/>
          <w:szCs w:val="28"/>
        </w:rPr>
        <w:t>. Исчерпывающий перечень оснований для отказа</w:t>
      </w:r>
    </w:p>
    <w:p w14:paraId="28E592C8" w14:textId="77777777" w:rsidR="00E731A2" w:rsidRPr="00E731A2" w:rsidRDefault="00E731A2" w:rsidP="00CB4EE6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1A2">
        <w:rPr>
          <w:rFonts w:ascii="Times New Roman" w:hAnsi="Times New Roman" w:cs="Times New Roman"/>
          <w:b/>
          <w:sz w:val="28"/>
          <w:szCs w:val="28"/>
        </w:rPr>
        <w:t>в приеме документов, необходимых для предоставления</w:t>
      </w:r>
    </w:p>
    <w:p w14:paraId="0A3CC532" w14:textId="77777777" w:rsidR="00E731A2" w:rsidRPr="00E731A2" w:rsidRDefault="00E731A2" w:rsidP="00CB4EE6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1A2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14:paraId="5865CE07" w14:textId="77777777" w:rsidR="00E731A2" w:rsidRPr="00E731A2" w:rsidRDefault="00E731A2" w:rsidP="00CB4E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9DCB97" w14:textId="59D1F036" w:rsidR="00E731A2" w:rsidRPr="00E731A2" w:rsidRDefault="00B13CE6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445A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E731A2" w:rsidRPr="00E731A2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документов, необходимых для предоставления муниципальной услуги, отсутствуют.</w:t>
      </w:r>
    </w:p>
    <w:p w14:paraId="44985305" w14:textId="77777777" w:rsidR="00E731A2" w:rsidRPr="00E731A2" w:rsidRDefault="00E731A2" w:rsidP="00CB4E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B5C7A0" w14:textId="244B573C" w:rsidR="00E731A2" w:rsidRPr="00E731A2" w:rsidRDefault="00E731A2" w:rsidP="00CB4EE6">
      <w:pPr>
        <w:pStyle w:val="ConsPlusNormal"/>
        <w:tabs>
          <w:tab w:val="left" w:pos="709"/>
        </w:tabs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3" w:name="P259"/>
      <w:bookmarkEnd w:id="3"/>
      <w:r w:rsidRPr="00E731A2">
        <w:rPr>
          <w:rFonts w:ascii="Times New Roman" w:hAnsi="Times New Roman" w:cs="Times New Roman"/>
          <w:b/>
          <w:sz w:val="28"/>
          <w:szCs w:val="28"/>
        </w:rPr>
        <w:t>2.</w:t>
      </w:r>
      <w:r w:rsidR="00B445AD">
        <w:rPr>
          <w:rFonts w:ascii="Times New Roman" w:hAnsi="Times New Roman" w:cs="Times New Roman"/>
          <w:b/>
          <w:sz w:val="28"/>
          <w:szCs w:val="28"/>
        </w:rPr>
        <w:t>7</w:t>
      </w:r>
      <w:r w:rsidRPr="00E731A2">
        <w:rPr>
          <w:rFonts w:ascii="Times New Roman" w:hAnsi="Times New Roman" w:cs="Times New Roman"/>
          <w:b/>
          <w:sz w:val="28"/>
          <w:szCs w:val="28"/>
        </w:rPr>
        <w:t>. Исчерпывающий перечень оснований для приостановления</w:t>
      </w:r>
    </w:p>
    <w:p w14:paraId="32B812AD" w14:textId="77777777" w:rsidR="00E731A2" w:rsidRPr="00E731A2" w:rsidRDefault="00E731A2" w:rsidP="00CB4EE6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1A2">
        <w:rPr>
          <w:rFonts w:ascii="Times New Roman" w:hAnsi="Times New Roman" w:cs="Times New Roman"/>
          <w:b/>
          <w:sz w:val="28"/>
          <w:szCs w:val="28"/>
        </w:rPr>
        <w:t>и (или) отказа в предоставлении муниципальной услуги</w:t>
      </w:r>
    </w:p>
    <w:p w14:paraId="5AB1509C" w14:textId="77777777" w:rsidR="00E731A2" w:rsidRPr="00E731A2" w:rsidRDefault="00E731A2" w:rsidP="00CB4EE6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84C2304" w14:textId="77777777" w:rsidR="00974933" w:rsidRDefault="00974933" w:rsidP="009749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4933">
        <w:rPr>
          <w:rFonts w:ascii="Times New Roman" w:hAnsi="Times New Roman" w:cs="Times New Roman"/>
          <w:sz w:val="28"/>
          <w:szCs w:val="28"/>
        </w:rPr>
        <w:t>Отказ в предоставлении услуги допускается в случае:</w:t>
      </w:r>
    </w:p>
    <w:p w14:paraId="689B938F" w14:textId="343EACF8" w:rsidR="00974933" w:rsidRPr="00974933" w:rsidRDefault="00974933" w:rsidP="009749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4933">
        <w:rPr>
          <w:rFonts w:ascii="Times New Roman" w:hAnsi="Times New Roman" w:cs="Times New Roman"/>
          <w:sz w:val="28"/>
          <w:szCs w:val="28"/>
        </w:rPr>
        <w:t>2.</w:t>
      </w:r>
      <w:r w:rsidR="00B445AD">
        <w:rPr>
          <w:rFonts w:ascii="Times New Roman" w:hAnsi="Times New Roman" w:cs="Times New Roman"/>
          <w:sz w:val="28"/>
          <w:szCs w:val="28"/>
        </w:rPr>
        <w:t>7</w:t>
      </w:r>
      <w:r w:rsidRPr="00974933">
        <w:rPr>
          <w:rFonts w:ascii="Times New Roman" w:hAnsi="Times New Roman" w:cs="Times New Roman"/>
          <w:sz w:val="28"/>
          <w:szCs w:val="28"/>
        </w:rPr>
        <w:t>.1. Обращение не содержит вопросы, касающиеся применения муниципальных правовых актов о налогах и сборах, о чем уведомляется з</w:t>
      </w:r>
      <w:r>
        <w:rPr>
          <w:rFonts w:ascii="Times New Roman" w:hAnsi="Times New Roman" w:cs="Times New Roman"/>
          <w:sz w:val="28"/>
          <w:szCs w:val="28"/>
        </w:rPr>
        <w:t>аявитель, направивший обращение;</w:t>
      </w:r>
    </w:p>
    <w:p w14:paraId="70411A04" w14:textId="06C54816" w:rsidR="00E731A2" w:rsidRDefault="00974933" w:rsidP="00974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933">
        <w:rPr>
          <w:rFonts w:ascii="Times New Roman" w:hAnsi="Times New Roman" w:cs="Times New Roman"/>
          <w:sz w:val="28"/>
          <w:szCs w:val="28"/>
        </w:rPr>
        <w:t>2.</w:t>
      </w:r>
      <w:r w:rsidR="00B445AD">
        <w:rPr>
          <w:rFonts w:ascii="Times New Roman" w:hAnsi="Times New Roman" w:cs="Times New Roman"/>
          <w:sz w:val="28"/>
          <w:szCs w:val="28"/>
        </w:rPr>
        <w:t>7</w:t>
      </w:r>
      <w:r w:rsidRPr="00974933">
        <w:rPr>
          <w:rFonts w:ascii="Times New Roman" w:hAnsi="Times New Roman" w:cs="Times New Roman"/>
          <w:sz w:val="28"/>
          <w:szCs w:val="28"/>
        </w:rPr>
        <w:t>.2. Представление документов в ненадлежащий орган.</w:t>
      </w:r>
    </w:p>
    <w:p w14:paraId="04357639" w14:textId="77777777" w:rsidR="00974933" w:rsidRDefault="00974933" w:rsidP="00974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8FFB79" w14:textId="7F9F2F36" w:rsidR="00E731A2" w:rsidRPr="00E731A2" w:rsidRDefault="00E731A2" w:rsidP="00CB4EE6">
      <w:pPr>
        <w:pStyle w:val="ConsPlusNormal"/>
        <w:tabs>
          <w:tab w:val="left" w:pos="709"/>
        </w:tabs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E731A2">
        <w:rPr>
          <w:rFonts w:ascii="Times New Roman" w:hAnsi="Times New Roman" w:cs="Times New Roman"/>
          <w:b/>
          <w:sz w:val="28"/>
          <w:szCs w:val="28"/>
        </w:rPr>
        <w:t>2.</w:t>
      </w:r>
      <w:r w:rsidR="00B445AD">
        <w:rPr>
          <w:rFonts w:ascii="Times New Roman" w:hAnsi="Times New Roman" w:cs="Times New Roman"/>
          <w:b/>
          <w:sz w:val="28"/>
          <w:szCs w:val="28"/>
        </w:rPr>
        <w:t>8</w:t>
      </w:r>
      <w:r w:rsidRPr="00E731A2">
        <w:rPr>
          <w:rFonts w:ascii="Times New Roman" w:hAnsi="Times New Roman" w:cs="Times New Roman"/>
          <w:b/>
          <w:sz w:val="28"/>
          <w:szCs w:val="28"/>
        </w:rPr>
        <w:t>. Перечень услуг, необходимых и обязательных</w:t>
      </w:r>
    </w:p>
    <w:p w14:paraId="0AAF19B7" w14:textId="77777777" w:rsidR="00E731A2" w:rsidRPr="00E731A2" w:rsidRDefault="00E731A2" w:rsidP="00CB4EE6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1A2">
        <w:rPr>
          <w:rFonts w:ascii="Times New Roman" w:hAnsi="Times New Roman" w:cs="Times New Roman"/>
          <w:b/>
          <w:sz w:val="28"/>
          <w:szCs w:val="28"/>
        </w:rPr>
        <w:t>для предоставления муниципальной услуги, в том числе</w:t>
      </w:r>
    </w:p>
    <w:p w14:paraId="7A7A4344" w14:textId="77777777" w:rsidR="00E731A2" w:rsidRPr="00E731A2" w:rsidRDefault="00E731A2" w:rsidP="00CB4EE6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1A2">
        <w:rPr>
          <w:rFonts w:ascii="Times New Roman" w:hAnsi="Times New Roman" w:cs="Times New Roman"/>
          <w:b/>
          <w:sz w:val="28"/>
          <w:szCs w:val="28"/>
        </w:rPr>
        <w:t>сведения о документе (документах), выдаваемом (выдаваемых)</w:t>
      </w:r>
    </w:p>
    <w:p w14:paraId="3F7373FA" w14:textId="77777777" w:rsidR="00E731A2" w:rsidRPr="00E731A2" w:rsidRDefault="00E731A2" w:rsidP="00CB4EE6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1A2">
        <w:rPr>
          <w:rFonts w:ascii="Times New Roman" w:hAnsi="Times New Roman" w:cs="Times New Roman"/>
          <w:b/>
          <w:sz w:val="28"/>
          <w:szCs w:val="28"/>
        </w:rPr>
        <w:t>организациями, участвующими в предоставлении</w:t>
      </w:r>
    </w:p>
    <w:p w14:paraId="4B35036E" w14:textId="77777777" w:rsidR="00E731A2" w:rsidRPr="00E731A2" w:rsidRDefault="00E731A2" w:rsidP="00CB4EE6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1A2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14:paraId="4BD162FC" w14:textId="77777777" w:rsidR="00E731A2" w:rsidRPr="00E731A2" w:rsidRDefault="00E731A2" w:rsidP="00CB4E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CF3716" w14:textId="5AE0AF36" w:rsidR="00E731A2" w:rsidRPr="00E731A2" w:rsidRDefault="00FB66FB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445A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E731A2" w:rsidRPr="00E731A2">
        <w:rPr>
          <w:rFonts w:ascii="Times New Roman" w:hAnsi="Times New Roman" w:cs="Times New Roman"/>
          <w:sz w:val="28"/>
          <w:szCs w:val="28"/>
        </w:rPr>
        <w:t>Услуги, необходимые и обязательные для предоставления муниципальной услуги, правовыми актами не предусмотрены.</w:t>
      </w:r>
    </w:p>
    <w:p w14:paraId="3A812328" w14:textId="77777777" w:rsidR="00E731A2" w:rsidRPr="00E731A2" w:rsidRDefault="00E731A2" w:rsidP="00CB4E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E64BE0" w14:textId="41D5721B" w:rsidR="00FB66FB" w:rsidRDefault="00FB66FB" w:rsidP="00CB4EE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756BA">
        <w:rPr>
          <w:rFonts w:ascii="Times New Roman" w:hAnsi="Times New Roman"/>
          <w:b/>
          <w:sz w:val="28"/>
          <w:szCs w:val="28"/>
        </w:rPr>
        <w:t>2</w:t>
      </w:r>
      <w:r w:rsidR="00B445AD">
        <w:rPr>
          <w:rFonts w:ascii="Times New Roman" w:hAnsi="Times New Roman"/>
          <w:b/>
          <w:sz w:val="28"/>
          <w:szCs w:val="28"/>
        </w:rPr>
        <w:t>.9</w:t>
      </w:r>
      <w:r w:rsidRPr="00C756BA">
        <w:rPr>
          <w:rFonts w:ascii="Times New Roman" w:hAnsi="Times New Roman"/>
          <w:b/>
          <w:sz w:val="28"/>
          <w:szCs w:val="28"/>
        </w:rPr>
        <w:t xml:space="preserve">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федеральными нормативными правовыми актами Российской Федерации, нормативными правовыми актами Смоленской области, муниципальными </w:t>
      </w:r>
      <w:r w:rsidRPr="00C756BA">
        <w:rPr>
          <w:rFonts w:ascii="Times New Roman" w:hAnsi="Times New Roman"/>
          <w:b/>
          <w:sz w:val="28"/>
          <w:szCs w:val="28"/>
        </w:rPr>
        <w:lastRenderedPageBreak/>
        <w:t>правовыми актами</w:t>
      </w:r>
    </w:p>
    <w:p w14:paraId="089766C6" w14:textId="77777777" w:rsidR="00BB4F9B" w:rsidRDefault="00BB4F9B" w:rsidP="00CB4EE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831774A" w14:textId="6A7FAED8" w:rsidR="00E731A2" w:rsidRDefault="00C73D60" w:rsidP="00CB4EE6">
      <w:pPr>
        <w:pStyle w:val="ConsPlusNormal"/>
        <w:ind w:firstLine="709"/>
        <w:jc w:val="both"/>
        <w:rPr>
          <w:rFonts w:ascii="Times New Roman" w:eastAsiaTheme="minorHAnsi" w:hAnsi="Times New Roman" w:cstheme="minorBidi"/>
          <w:bCs/>
          <w:sz w:val="28"/>
          <w:szCs w:val="28"/>
          <w:lang w:eastAsia="en-US"/>
        </w:rPr>
      </w:pPr>
      <w:r w:rsidRPr="00C73D60">
        <w:rPr>
          <w:rFonts w:ascii="Times New Roman" w:eastAsiaTheme="minorHAnsi" w:hAnsi="Times New Roman" w:cstheme="minorBidi"/>
          <w:bCs/>
          <w:sz w:val="28"/>
          <w:szCs w:val="28"/>
          <w:lang w:eastAsia="en-US"/>
        </w:rPr>
        <w:t>Муниципальная услуга предоставляется бесплатно.</w:t>
      </w:r>
    </w:p>
    <w:p w14:paraId="3F638B88" w14:textId="77777777" w:rsidR="00C73D60" w:rsidRPr="00E731A2" w:rsidRDefault="00C73D60" w:rsidP="00CB4EE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81C6F3" w14:textId="6AD0BA32" w:rsidR="00E731A2" w:rsidRDefault="00E731A2" w:rsidP="00CB4EE6">
      <w:pPr>
        <w:pStyle w:val="ConsPlusNormal"/>
        <w:tabs>
          <w:tab w:val="left" w:pos="709"/>
        </w:tabs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E731A2">
        <w:rPr>
          <w:rFonts w:ascii="Times New Roman" w:hAnsi="Times New Roman" w:cs="Times New Roman"/>
          <w:b/>
          <w:sz w:val="28"/>
          <w:szCs w:val="28"/>
        </w:rPr>
        <w:t>2.1</w:t>
      </w:r>
      <w:r w:rsidR="00AA544A">
        <w:rPr>
          <w:rFonts w:ascii="Times New Roman" w:hAnsi="Times New Roman" w:cs="Times New Roman"/>
          <w:b/>
          <w:sz w:val="28"/>
          <w:szCs w:val="28"/>
        </w:rPr>
        <w:t>0</w:t>
      </w:r>
      <w:r w:rsidRPr="00E731A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B66FB" w:rsidRPr="00C756BA">
        <w:rPr>
          <w:rFonts w:ascii="Times New Roman" w:hAnsi="Times New Roman"/>
          <w:b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14:paraId="0B5D83AB" w14:textId="77777777" w:rsidR="00FB66FB" w:rsidRPr="00735292" w:rsidRDefault="00FB66FB" w:rsidP="00CB4EE6">
      <w:pPr>
        <w:pStyle w:val="ConsPlusNormal"/>
        <w:tabs>
          <w:tab w:val="left" w:pos="709"/>
        </w:tabs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39028427" w14:textId="38A2E169" w:rsidR="00E731A2" w:rsidRDefault="00735292" w:rsidP="00CB4EE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EE6">
        <w:rPr>
          <w:rFonts w:ascii="Times New Roman" w:hAnsi="Times New Roman"/>
          <w:sz w:val="28"/>
          <w:szCs w:val="28"/>
        </w:rPr>
        <w:t>2.1</w:t>
      </w:r>
      <w:r w:rsidR="00AA544A">
        <w:rPr>
          <w:rFonts w:ascii="Times New Roman" w:hAnsi="Times New Roman"/>
          <w:sz w:val="28"/>
          <w:szCs w:val="28"/>
        </w:rPr>
        <w:t>0</w:t>
      </w:r>
      <w:r w:rsidRPr="00CB4EE6">
        <w:rPr>
          <w:rFonts w:ascii="Times New Roman" w:hAnsi="Times New Roman"/>
          <w:sz w:val="28"/>
          <w:szCs w:val="28"/>
        </w:rPr>
        <w:t xml:space="preserve">.1. </w:t>
      </w:r>
      <w:r w:rsidRPr="00735292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 в случае обращения заявителя непосредственно в орган, предоставляющий государственные услуги, орган, предоставляющий муниципальные услуги, или многофункциональный центр не должен превышать 15 минут.</w:t>
      </w:r>
    </w:p>
    <w:p w14:paraId="5401C005" w14:textId="77777777" w:rsidR="00735292" w:rsidRPr="00735292" w:rsidRDefault="00735292" w:rsidP="00CB4EE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92429E" w14:textId="701F06BE" w:rsidR="00E731A2" w:rsidRDefault="00E731A2" w:rsidP="00CB4EE6">
      <w:pPr>
        <w:pStyle w:val="ConsPlusNormal"/>
        <w:tabs>
          <w:tab w:val="left" w:pos="709"/>
        </w:tabs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E731A2">
        <w:rPr>
          <w:rFonts w:ascii="Times New Roman" w:hAnsi="Times New Roman" w:cs="Times New Roman"/>
          <w:b/>
          <w:sz w:val="28"/>
          <w:szCs w:val="28"/>
        </w:rPr>
        <w:t>2.1</w:t>
      </w:r>
      <w:r w:rsidR="00FB66FB">
        <w:rPr>
          <w:rFonts w:ascii="Times New Roman" w:hAnsi="Times New Roman" w:cs="Times New Roman"/>
          <w:b/>
          <w:sz w:val="28"/>
          <w:szCs w:val="28"/>
        </w:rPr>
        <w:t>2</w:t>
      </w:r>
      <w:r w:rsidRPr="00E731A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B66FB" w:rsidRPr="00C756BA">
        <w:rPr>
          <w:rFonts w:ascii="Times New Roman" w:hAnsi="Times New Roman"/>
          <w:b/>
          <w:sz w:val="28"/>
          <w:szCs w:val="28"/>
        </w:rPr>
        <w:t>Срок и порядок регистрации запроса заявителя о предоставлении муниципальной услуги, услуги организации, участвующей в предоставлении муниципальной услуги, в том числе в электронной форме</w:t>
      </w:r>
    </w:p>
    <w:p w14:paraId="556C05CA" w14:textId="77777777" w:rsidR="00FB66FB" w:rsidRPr="00E731A2" w:rsidRDefault="00FB66FB" w:rsidP="00CB4EE6">
      <w:pPr>
        <w:pStyle w:val="ConsPlusNormal"/>
        <w:tabs>
          <w:tab w:val="left" w:pos="709"/>
        </w:tabs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2F48A4A7" w14:textId="77777777" w:rsidR="00FB66FB" w:rsidRPr="00CB4EE6" w:rsidRDefault="00FB66FB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4EE6">
        <w:rPr>
          <w:rFonts w:ascii="Times New Roman" w:hAnsi="Times New Roman"/>
          <w:sz w:val="28"/>
          <w:szCs w:val="28"/>
        </w:rPr>
        <w:t>2.12.1. Срок регистрации заявления не должен превышать 15 минут.</w:t>
      </w:r>
    </w:p>
    <w:p w14:paraId="10E159E9" w14:textId="77777777" w:rsidR="00FB66FB" w:rsidRPr="00CB4EE6" w:rsidRDefault="00FB66FB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4EE6">
        <w:rPr>
          <w:rFonts w:ascii="Times New Roman" w:hAnsi="Times New Roman"/>
          <w:sz w:val="28"/>
          <w:szCs w:val="28"/>
        </w:rPr>
        <w:t xml:space="preserve">2.12.2. Порядок регистрации заявления установлен </w:t>
      </w:r>
      <w:hyperlink w:anchor="P347" w:history="1">
        <w:r w:rsidRPr="00CB4EE6">
          <w:rPr>
            <w:rFonts w:ascii="Times New Roman" w:hAnsi="Times New Roman"/>
            <w:sz w:val="28"/>
            <w:szCs w:val="28"/>
          </w:rPr>
          <w:t>подразделом 3.2 раздела 3</w:t>
        </w:r>
      </w:hyperlink>
      <w:r w:rsidRPr="00CB4EE6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14:paraId="3042FECF" w14:textId="77777777" w:rsidR="00FB66FB" w:rsidRPr="00CB4EE6" w:rsidRDefault="00FB66FB" w:rsidP="00CB4E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4EE6">
        <w:rPr>
          <w:rFonts w:ascii="Times New Roman" w:hAnsi="Times New Roman"/>
          <w:sz w:val="28"/>
          <w:szCs w:val="28"/>
        </w:rPr>
        <w:t>2.12.3. Срок регистрации запроса заявителя организациями, участвующими в предоставлении муниципальной услуги, не должен превышать 15 минут.</w:t>
      </w:r>
    </w:p>
    <w:p w14:paraId="756BFD42" w14:textId="77777777" w:rsidR="00E731A2" w:rsidRPr="00E731A2" w:rsidRDefault="00E731A2" w:rsidP="00CB4EE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C1773D" w14:textId="020801CD" w:rsidR="00E731A2" w:rsidRDefault="00E731A2" w:rsidP="00CB4EE6">
      <w:pPr>
        <w:pStyle w:val="ConsPlusNormal"/>
        <w:tabs>
          <w:tab w:val="left" w:pos="709"/>
        </w:tabs>
        <w:ind w:firstLine="709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E731A2">
        <w:rPr>
          <w:rFonts w:ascii="Times New Roman" w:hAnsi="Times New Roman" w:cs="Times New Roman"/>
          <w:b/>
          <w:sz w:val="28"/>
          <w:szCs w:val="28"/>
        </w:rPr>
        <w:t>2.1</w:t>
      </w:r>
      <w:r w:rsidR="00FB66FB">
        <w:rPr>
          <w:rFonts w:ascii="Times New Roman" w:hAnsi="Times New Roman" w:cs="Times New Roman"/>
          <w:b/>
          <w:sz w:val="28"/>
          <w:szCs w:val="28"/>
        </w:rPr>
        <w:t>3</w:t>
      </w:r>
      <w:r w:rsidRPr="00E731A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B66FB" w:rsidRPr="00D15153">
        <w:rPr>
          <w:rFonts w:ascii="Times New Roman" w:hAnsi="Times New Roman"/>
          <w:b/>
          <w:bCs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и (или) информации, необходимых для предоставления каждой 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2404D73F" w14:textId="77777777" w:rsidR="00FB66FB" w:rsidRPr="00E731A2" w:rsidRDefault="00FB66FB" w:rsidP="00CB4EE6">
      <w:pPr>
        <w:pStyle w:val="ConsPlusNormal"/>
        <w:tabs>
          <w:tab w:val="left" w:pos="709"/>
        </w:tabs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31F16ABD" w14:textId="77777777" w:rsidR="00EC22A8" w:rsidRPr="00BE31DE" w:rsidRDefault="00EC22A8" w:rsidP="00CB4EE6">
      <w:pPr>
        <w:tabs>
          <w:tab w:val="left" w:pos="1418"/>
          <w:tab w:val="left" w:pos="1560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6BA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3</w:t>
      </w:r>
      <w:r w:rsidRPr="00C756BA">
        <w:rPr>
          <w:rFonts w:ascii="Times New Roman" w:hAnsi="Times New Roman"/>
          <w:sz w:val="28"/>
          <w:szCs w:val="28"/>
        </w:rPr>
        <w:t xml:space="preserve">.1. </w:t>
      </w:r>
      <w:r w:rsidRPr="00BE31DE">
        <w:rPr>
          <w:rFonts w:ascii="Times New Roman" w:hAnsi="Times New Roman"/>
          <w:sz w:val="28"/>
          <w:szCs w:val="28"/>
        </w:rPr>
        <w:t>Места для проведения личного приема заявителей оборудуются стульями, столами, обеспечиваются канцелярскими принадлежностями для написания письменных обращений.</w:t>
      </w:r>
    </w:p>
    <w:p w14:paraId="1598A237" w14:textId="77777777" w:rsidR="00EC22A8" w:rsidRPr="00BE31DE" w:rsidRDefault="00EC22A8" w:rsidP="00CB4EE6">
      <w:pPr>
        <w:tabs>
          <w:tab w:val="left" w:pos="1418"/>
          <w:tab w:val="left" w:pos="1560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2.13.2. </w:t>
      </w:r>
      <w:r w:rsidRPr="00BE31DE">
        <w:rPr>
          <w:rFonts w:ascii="Times New Roman" w:hAnsi="Times New Roman"/>
          <w:sz w:val="28"/>
          <w:szCs w:val="28"/>
        </w:rPr>
        <w:t>Для ожидания заявителям отводится специальное место, оборудованное местами для сидения.</w:t>
      </w:r>
    </w:p>
    <w:p w14:paraId="1B93CB62" w14:textId="77777777" w:rsidR="00EC22A8" w:rsidRPr="00BE31DE" w:rsidRDefault="00EC22A8" w:rsidP="00CB4EE6">
      <w:pPr>
        <w:tabs>
          <w:tab w:val="left" w:pos="1418"/>
          <w:tab w:val="left" w:pos="1560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1DE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3</w:t>
      </w:r>
      <w:r w:rsidRPr="00BE31DE">
        <w:rPr>
          <w:rFonts w:ascii="Times New Roman" w:hAnsi="Times New Roman"/>
          <w:sz w:val="28"/>
          <w:szCs w:val="28"/>
        </w:rPr>
        <w:t>.3. К информационным стендам должна быть обеспечена возможность свободного доступа граждан.</w:t>
      </w:r>
    </w:p>
    <w:p w14:paraId="0FEE394F" w14:textId="77777777" w:rsidR="00EC22A8" w:rsidRPr="00BE31DE" w:rsidRDefault="00EC22A8" w:rsidP="00CB4EE6">
      <w:pPr>
        <w:tabs>
          <w:tab w:val="left" w:pos="1418"/>
          <w:tab w:val="left" w:pos="1560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1DE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3</w:t>
      </w:r>
      <w:r w:rsidRPr="00BE31DE">
        <w:rPr>
          <w:rFonts w:ascii="Times New Roman" w:hAnsi="Times New Roman"/>
          <w:sz w:val="28"/>
          <w:szCs w:val="28"/>
        </w:rPr>
        <w:t>.4. На информационных стендах, а также на официальных сайтах в сети Интернет размещается следующая обязательная информация:</w:t>
      </w:r>
    </w:p>
    <w:p w14:paraId="411942D9" w14:textId="77777777" w:rsidR="00EC22A8" w:rsidRPr="00BE31DE" w:rsidRDefault="00EC22A8" w:rsidP="00CB4EE6">
      <w:pPr>
        <w:tabs>
          <w:tab w:val="left" w:pos="1418"/>
          <w:tab w:val="left" w:pos="1560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BE31DE">
        <w:rPr>
          <w:rFonts w:ascii="Times New Roman" w:hAnsi="Times New Roman"/>
          <w:sz w:val="28"/>
          <w:szCs w:val="28"/>
        </w:rPr>
        <w:t xml:space="preserve"> номера телефонов, факсов, адрес официального сайта, электронной почты Администрации;</w:t>
      </w:r>
    </w:p>
    <w:p w14:paraId="01264CB0" w14:textId="77777777" w:rsidR="00EC22A8" w:rsidRPr="00BE31DE" w:rsidRDefault="00EC22A8" w:rsidP="00CB4EE6">
      <w:pPr>
        <w:tabs>
          <w:tab w:val="left" w:pos="1418"/>
          <w:tab w:val="left" w:pos="1560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BE31DE">
        <w:rPr>
          <w:rFonts w:ascii="Times New Roman" w:hAnsi="Times New Roman"/>
          <w:sz w:val="28"/>
          <w:szCs w:val="28"/>
        </w:rPr>
        <w:t xml:space="preserve"> режим работы Администрации;</w:t>
      </w:r>
    </w:p>
    <w:p w14:paraId="3558A4D9" w14:textId="77777777" w:rsidR="00EC22A8" w:rsidRPr="00BE31DE" w:rsidRDefault="00EC22A8" w:rsidP="00CB4EE6">
      <w:pPr>
        <w:tabs>
          <w:tab w:val="left" w:pos="1418"/>
          <w:tab w:val="left" w:pos="1560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3)</w:t>
      </w:r>
      <w:r w:rsidRPr="00BE31DE">
        <w:rPr>
          <w:rFonts w:ascii="Times New Roman" w:hAnsi="Times New Roman"/>
          <w:sz w:val="28"/>
          <w:szCs w:val="28"/>
        </w:rPr>
        <w:t xml:space="preserve"> графики личного приема граждан уполномоченными должностными лицами;</w:t>
      </w:r>
    </w:p>
    <w:p w14:paraId="24B8F96B" w14:textId="77777777" w:rsidR="00EC22A8" w:rsidRPr="00BE31DE" w:rsidRDefault="00EC22A8" w:rsidP="00CB4EE6">
      <w:pPr>
        <w:tabs>
          <w:tab w:val="left" w:pos="1418"/>
          <w:tab w:val="left" w:pos="1560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Pr="00BE31DE">
        <w:rPr>
          <w:rFonts w:ascii="Times New Roman" w:hAnsi="Times New Roman"/>
          <w:sz w:val="28"/>
          <w:szCs w:val="28"/>
        </w:rPr>
        <w:t xml:space="preserve"> настоящий Административный регламент.</w:t>
      </w:r>
    </w:p>
    <w:p w14:paraId="67454204" w14:textId="77777777" w:rsidR="00EC22A8" w:rsidRPr="00BE31DE" w:rsidRDefault="00EC22A8" w:rsidP="00CB4EE6">
      <w:pPr>
        <w:tabs>
          <w:tab w:val="left" w:pos="1418"/>
          <w:tab w:val="left" w:pos="1560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1DE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3</w:t>
      </w:r>
      <w:r w:rsidRPr="00BE31DE">
        <w:rPr>
          <w:rFonts w:ascii="Times New Roman" w:hAnsi="Times New Roman"/>
          <w:sz w:val="28"/>
          <w:szCs w:val="28"/>
        </w:rPr>
        <w:t>.5. В местах предоставления муниципальной услуги предусматривается оборудование доступных мест общественного пользования (туалетов).</w:t>
      </w:r>
    </w:p>
    <w:p w14:paraId="6702883A" w14:textId="77777777" w:rsidR="00EC22A8" w:rsidRPr="00BE31DE" w:rsidRDefault="00EC22A8" w:rsidP="00CB4EE6">
      <w:pPr>
        <w:tabs>
          <w:tab w:val="left" w:pos="1418"/>
          <w:tab w:val="left" w:pos="1560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1DE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3</w:t>
      </w:r>
      <w:r w:rsidRPr="00BE31DE">
        <w:rPr>
          <w:rFonts w:ascii="Times New Roman" w:hAnsi="Times New Roman"/>
          <w:sz w:val="28"/>
          <w:szCs w:val="28"/>
        </w:rPr>
        <w:t>.6. Доступность для инвалидов объектов (зданий, помещений), в которых предоставляется государственная услуга, должна быть обеспечена:</w:t>
      </w:r>
    </w:p>
    <w:p w14:paraId="67310976" w14:textId="77777777" w:rsidR="00EC22A8" w:rsidRPr="00BE31DE" w:rsidRDefault="00EC22A8" w:rsidP="00CB4EE6">
      <w:pPr>
        <w:tabs>
          <w:tab w:val="left" w:pos="1418"/>
          <w:tab w:val="left" w:pos="1560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1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1)</w:t>
      </w:r>
      <w:r w:rsidRPr="00BE31DE">
        <w:rPr>
          <w:rFonts w:ascii="Times New Roman" w:hAnsi="Times New Roman"/>
          <w:sz w:val="28"/>
          <w:szCs w:val="28"/>
        </w:rPr>
        <w:t xml:space="preserve"> возможностью самостоятельного передвижения инвалидов, в том числе с использованием кресла-коляски, по территории, на которой расположены объекты (здания, помещения), в которых предоставляются государственные услуги;</w:t>
      </w:r>
    </w:p>
    <w:p w14:paraId="5F44DF63" w14:textId="77777777" w:rsidR="00EC22A8" w:rsidRPr="00BE31DE" w:rsidRDefault="00EC22A8" w:rsidP="00CB4EE6">
      <w:pPr>
        <w:tabs>
          <w:tab w:val="left" w:pos="1418"/>
          <w:tab w:val="left" w:pos="1560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BE31DE">
        <w:rPr>
          <w:rFonts w:ascii="Times New Roman" w:hAnsi="Times New Roman"/>
          <w:sz w:val="28"/>
          <w:szCs w:val="28"/>
        </w:rPr>
        <w:t xml:space="preserve"> сопровождением инвалидов, имеющих стойкие расстройства функции зрения и самостоятельного передвижения, и оказанием им помощи в объектах (зданиях, помещениях), в которых предоставляются государственные услуги;</w:t>
      </w:r>
    </w:p>
    <w:p w14:paraId="703ACBE7" w14:textId="77777777" w:rsidR="00EC22A8" w:rsidRPr="00BE31DE" w:rsidRDefault="00EC22A8" w:rsidP="00CB4EE6">
      <w:pPr>
        <w:tabs>
          <w:tab w:val="left" w:pos="1418"/>
          <w:tab w:val="left" w:pos="1560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Pr="00BE31DE">
        <w:rPr>
          <w:rFonts w:ascii="Times New Roman" w:hAnsi="Times New Roman"/>
          <w:sz w:val="28"/>
          <w:szCs w:val="28"/>
        </w:rPr>
        <w:t xml:space="preserve"> надлежащим размещением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государственные услуги, местам ожидания и приема заявителей с учетом ограничений их жизнедеятельности;</w:t>
      </w:r>
    </w:p>
    <w:p w14:paraId="1AAD4F30" w14:textId="77777777" w:rsidR="00EC22A8" w:rsidRPr="00BE31DE" w:rsidRDefault="00EC22A8" w:rsidP="00CB4EE6">
      <w:pPr>
        <w:tabs>
          <w:tab w:val="left" w:pos="1418"/>
          <w:tab w:val="left" w:pos="1560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Pr="00BE31DE">
        <w:rPr>
          <w:rFonts w:ascii="Times New Roman" w:hAnsi="Times New Roman"/>
          <w:sz w:val="28"/>
          <w:szCs w:val="28"/>
        </w:rPr>
        <w:t xml:space="preserve"> дублированием необходимой для инвалидов звуковой и зрительной информации;</w:t>
      </w:r>
    </w:p>
    <w:p w14:paraId="05C39811" w14:textId="77777777" w:rsidR="00EC22A8" w:rsidRPr="00BE31DE" w:rsidRDefault="00EC22A8" w:rsidP="00CB4EE6">
      <w:pPr>
        <w:tabs>
          <w:tab w:val="left" w:pos="1418"/>
          <w:tab w:val="left" w:pos="1560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Pr="00BE31DE">
        <w:rPr>
          <w:rFonts w:ascii="Times New Roman" w:hAnsi="Times New Roman"/>
          <w:sz w:val="28"/>
          <w:szCs w:val="28"/>
        </w:rPr>
        <w:t xml:space="preserve"> допуском сурдопереводчика и тифлосурдопереводчика при оказании инвалиду муниципальной услуги;</w:t>
      </w:r>
    </w:p>
    <w:p w14:paraId="3BAD7D6C" w14:textId="77777777" w:rsidR="00EC22A8" w:rsidRPr="00BE31DE" w:rsidRDefault="00EC22A8" w:rsidP="00CB4EE6">
      <w:pPr>
        <w:tabs>
          <w:tab w:val="left" w:pos="1418"/>
          <w:tab w:val="left" w:pos="1560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 w:rsidRPr="00BE31DE">
        <w:rPr>
          <w:rFonts w:ascii="Times New Roman" w:hAnsi="Times New Roman"/>
          <w:sz w:val="28"/>
          <w:szCs w:val="28"/>
        </w:rPr>
        <w:t xml:space="preserve"> допуском в объекты (здания, помещения), в которых предоставляются государственные услуги,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09B16963" w14:textId="06691F54" w:rsidR="00EC22A8" w:rsidRPr="00741099" w:rsidRDefault="00EC22A8" w:rsidP="00CB4EE6">
      <w:pPr>
        <w:tabs>
          <w:tab w:val="left" w:pos="1418"/>
          <w:tab w:val="left" w:pos="1560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Pr="00BE31DE">
        <w:rPr>
          <w:rFonts w:ascii="Times New Roman" w:hAnsi="Times New Roman"/>
          <w:sz w:val="28"/>
          <w:szCs w:val="28"/>
        </w:rPr>
        <w:t>оказанием специалистами Администрации помощи инвалидам в преодолении барьеров, мешающих получению ими государственных услуг наравне с другими заявителями.</w:t>
      </w:r>
    </w:p>
    <w:p w14:paraId="3993E888" w14:textId="77777777" w:rsidR="00E731A2" w:rsidRPr="00E731A2" w:rsidRDefault="00E731A2" w:rsidP="00CB4EE6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</w:p>
    <w:p w14:paraId="7A4C868A" w14:textId="0741E4C2" w:rsidR="00E731A2" w:rsidRPr="00E731A2" w:rsidRDefault="00E731A2" w:rsidP="00CB4EE6">
      <w:pPr>
        <w:pStyle w:val="ConsPlusNormal"/>
        <w:tabs>
          <w:tab w:val="left" w:pos="709"/>
        </w:tabs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E731A2">
        <w:rPr>
          <w:rFonts w:ascii="Times New Roman" w:hAnsi="Times New Roman" w:cs="Times New Roman"/>
          <w:b/>
          <w:sz w:val="28"/>
          <w:szCs w:val="28"/>
        </w:rPr>
        <w:t>2.1</w:t>
      </w:r>
      <w:r w:rsidR="00EC22A8">
        <w:rPr>
          <w:rFonts w:ascii="Times New Roman" w:hAnsi="Times New Roman" w:cs="Times New Roman"/>
          <w:b/>
          <w:sz w:val="28"/>
          <w:szCs w:val="28"/>
        </w:rPr>
        <w:t>4</w:t>
      </w:r>
      <w:r w:rsidRPr="00E731A2">
        <w:rPr>
          <w:rFonts w:ascii="Times New Roman" w:hAnsi="Times New Roman" w:cs="Times New Roman"/>
          <w:b/>
          <w:sz w:val="28"/>
          <w:szCs w:val="28"/>
        </w:rPr>
        <w:t>. Показатели доступности и качества</w:t>
      </w:r>
    </w:p>
    <w:p w14:paraId="64D253DE" w14:textId="77777777" w:rsidR="00E731A2" w:rsidRPr="00E731A2" w:rsidRDefault="00E731A2" w:rsidP="00CB4EE6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1A2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14:paraId="73E84FAD" w14:textId="77777777" w:rsidR="00E731A2" w:rsidRPr="00E731A2" w:rsidRDefault="00E731A2" w:rsidP="00CB4EE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E1D3AA" w14:textId="1A5ACE11" w:rsidR="00CB4EE6" w:rsidRPr="00CB4EE6" w:rsidRDefault="00CB4EE6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EE6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B4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Показателями оценки доступности предоставления </w:t>
      </w:r>
      <w:r w:rsidRPr="00CB4E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муниципальной</w:t>
      </w:r>
      <w:r w:rsidRPr="00CB4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4EE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являются:</w:t>
      </w:r>
    </w:p>
    <w:p w14:paraId="3E81E671" w14:textId="4CD4CA32" w:rsidR="00CB4EE6" w:rsidRPr="00CB4EE6" w:rsidRDefault="00CB4EE6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4EE6">
        <w:rPr>
          <w:rFonts w:ascii="Times New Roman" w:eastAsia="Times New Roman" w:hAnsi="Times New Roman" w:cs="Times New Roman"/>
          <w:sz w:val="28"/>
          <w:szCs w:val="24"/>
          <w:lang w:eastAsia="ru-RU"/>
        </w:rPr>
        <w:t>1) транспортная доступность к местам предоставления муниципальной</w:t>
      </w:r>
      <w:r w:rsidRPr="00CB4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4EE6">
        <w:rPr>
          <w:rFonts w:ascii="Times New Roman" w:eastAsia="Times New Roman" w:hAnsi="Times New Roman" w:cs="Times New Roman"/>
          <w:sz w:val="28"/>
          <w:szCs w:val="24"/>
          <w:lang w:eastAsia="ru-RU"/>
        </w:rPr>
        <w:t>услуги;</w:t>
      </w:r>
    </w:p>
    <w:p w14:paraId="1872540C" w14:textId="1BFCE446" w:rsidR="00CB4EE6" w:rsidRPr="00CB4EE6" w:rsidRDefault="00CB4EE6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EE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2) размещение информации о порядке предоставления </w:t>
      </w:r>
      <w:r w:rsidRPr="00CB4EE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CB4EE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услуги </w:t>
      </w:r>
      <w:r w:rsidRPr="00CB4EE6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«Интернет»;</w:t>
      </w:r>
    </w:p>
    <w:p w14:paraId="5B69620B" w14:textId="77777777" w:rsidR="00CB4EE6" w:rsidRPr="00CB4EE6" w:rsidRDefault="00CB4EE6" w:rsidP="00CB4EE6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EE6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обособленном подразделении органа исполнительной власти, предоставляющего муниципальную услугу, по выбору заявителя (экстерриториальный принцип).</w:t>
      </w:r>
    </w:p>
    <w:p w14:paraId="4945E2B0" w14:textId="313120D4" w:rsidR="00CB4EE6" w:rsidRPr="00CB4EE6" w:rsidRDefault="00CB4EE6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4EE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2.1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CB4EE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.2. Показателями оценки качества предоставления </w:t>
      </w:r>
      <w:r w:rsidRPr="00CB4E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муниципальной</w:t>
      </w:r>
      <w:r w:rsidRPr="00CB4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4EE6">
        <w:rPr>
          <w:rFonts w:ascii="Times New Roman" w:eastAsia="Times New Roman" w:hAnsi="Times New Roman" w:cs="Times New Roman"/>
          <w:sz w:val="28"/>
          <w:szCs w:val="24"/>
          <w:lang w:eastAsia="ru-RU"/>
        </w:rPr>
        <w:t>услуги являются:</w:t>
      </w:r>
    </w:p>
    <w:p w14:paraId="191651AE" w14:textId="77777777" w:rsidR="00CB4EE6" w:rsidRPr="00CB4EE6" w:rsidRDefault="00CB4EE6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EE6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соблюдение стандарта предоставления муниципальной</w:t>
      </w:r>
      <w:r w:rsidRPr="00CB4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4EE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14:paraId="08484E97" w14:textId="5D0C349C" w:rsidR="00CB4EE6" w:rsidRPr="00CB4EE6" w:rsidRDefault="00CB4EE6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соблюдение сроков предоставления </w:t>
      </w:r>
      <w:r w:rsidRPr="00CB4E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муниципальной</w:t>
      </w:r>
      <w:r w:rsidRPr="00CB4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4EE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14:paraId="58FBAA2E" w14:textId="3767FC09" w:rsidR="00CB4EE6" w:rsidRPr="00CB4EE6" w:rsidRDefault="00CB4EE6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4EE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3) количество взаимодействий заявителя с должностными лицами при предоставлении </w:t>
      </w:r>
      <w:r w:rsidRPr="00CB4E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муниципальной</w:t>
      </w:r>
      <w:r w:rsidRPr="00CB4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4EE6">
        <w:rPr>
          <w:rFonts w:ascii="Times New Roman" w:eastAsia="Times New Roman" w:hAnsi="Times New Roman" w:cs="Times New Roman"/>
          <w:sz w:val="28"/>
          <w:szCs w:val="24"/>
          <w:lang w:eastAsia="ru-RU"/>
        </w:rPr>
        <w:t>услуги и соблюдение их продолжительности;</w:t>
      </w:r>
    </w:p>
    <w:p w14:paraId="49BC90CF" w14:textId="5D3A4147" w:rsidR="00CB4EE6" w:rsidRPr="00CB4EE6" w:rsidRDefault="00CB4EE6" w:rsidP="001E42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EE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4) количество обоснованных жалоб организаций по вопросам качества и доступности предоставления </w:t>
      </w:r>
      <w:r w:rsidRPr="00CB4E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муниципальной</w:t>
      </w:r>
      <w:r w:rsidRPr="00CB4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4EE6">
        <w:rPr>
          <w:rFonts w:ascii="Times New Roman" w:eastAsia="Times New Roman" w:hAnsi="Times New Roman" w:cs="Times New Roman"/>
          <w:sz w:val="28"/>
          <w:szCs w:val="24"/>
          <w:lang w:eastAsia="ru-RU"/>
        </w:rPr>
        <w:t>услуги.</w:t>
      </w:r>
    </w:p>
    <w:p w14:paraId="620C36D4" w14:textId="156C4F97" w:rsidR="00CB4EE6" w:rsidRPr="00CB4EE6" w:rsidRDefault="00CB4EE6" w:rsidP="00CB4E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bidi="hi-IN"/>
        </w:rPr>
      </w:pPr>
      <w:r w:rsidRPr="00CB4EE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5) </w:t>
      </w:r>
      <w:r w:rsidRPr="00CB4EE6">
        <w:rPr>
          <w:rFonts w:ascii="Times New Roman" w:eastAsia="SimSun" w:hAnsi="Times New Roman" w:cs="Times New Roman"/>
          <w:kern w:val="1"/>
          <w:sz w:val="28"/>
          <w:szCs w:val="28"/>
          <w:lang w:bidi="hi-IN"/>
        </w:rPr>
        <w:t>возможность либо невозможность</w:t>
      </w:r>
      <w:r w:rsidRPr="00CB4EE6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</w:t>
      </w:r>
      <w:r w:rsidRPr="00CB4EE6">
        <w:rPr>
          <w:rFonts w:ascii="Times New Roman" w:eastAsia="SimSun" w:hAnsi="Times New Roman" w:cs="Times New Roman"/>
          <w:kern w:val="1"/>
          <w:sz w:val="28"/>
          <w:szCs w:val="28"/>
          <w:lang w:bidi="hi-IN"/>
        </w:rPr>
        <w:t>получения муниципальной услуги в многофункциональном центре предоставления государственных и муниципальных услуг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</w:t>
      </w:r>
      <w:r w:rsidRPr="00CB4EE6">
        <w:rPr>
          <w:rFonts w:ascii="Times New Roman" w:eastAsia="SimSun" w:hAnsi="Times New Roman" w:cs="Times New Roman"/>
          <w:kern w:val="1"/>
          <w:sz w:val="28"/>
          <w:szCs w:val="28"/>
          <w:vertAlign w:val="superscript"/>
          <w:lang w:bidi="hi-IN"/>
        </w:rPr>
        <w:t xml:space="preserve"> </w:t>
      </w:r>
      <w:r w:rsidRPr="00CB4EE6">
        <w:rPr>
          <w:rFonts w:ascii="Times New Roman" w:eastAsia="SimSun" w:hAnsi="Times New Roman" w:cs="Times New Roman"/>
          <w:kern w:val="1"/>
          <w:sz w:val="28"/>
          <w:szCs w:val="28"/>
          <w:lang w:bidi="hi-IN"/>
        </w:rPr>
        <w:t>Федерального закона № 210-ФЗ</w:t>
      </w:r>
      <w:r>
        <w:rPr>
          <w:rFonts w:ascii="Times New Roman" w:eastAsia="SimSun" w:hAnsi="Times New Roman" w:cs="Times New Roman"/>
          <w:kern w:val="1"/>
          <w:sz w:val="28"/>
          <w:szCs w:val="28"/>
          <w:lang w:bidi="hi-IN"/>
        </w:rPr>
        <w:t>.</w:t>
      </w:r>
    </w:p>
    <w:p w14:paraId="730F31AF" w14:textId="77777777" w:rsidR="00CB4EE6" w:rsidRPr="00E731A2" w:rsidRDefault="00CB4EE6" w:rsidP="00CB4EE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6E9931" w14:textId="77777777" w:rsidR="00EC22A8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731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22A8" w:rsidRPr="00C756BA">
        <w:rPr>
          <w:rFonts w:ascii="Times New Roman" w:hAnsi="Times New Roman"/>
          <w:b/>
          <w:sz w:val="28"/>
          <w:szCs w:val="28"/>
        </w:rPr>
        <w:t>2.1</w:t>
      </w:r>
      <w:r w:rsidR="00EC22A8">
        <w:rPr>
          <w:rFonts w:ascii="Times New Roman" w:hAnsi="Times New Roman"/>
          <w:b/>
          <w:sz w:val="28"/>
          <w:szCs w:val="28"/>
        </w:rPr>
        <w:t>5</w:t>
      </w:r>
      <w:r w:rsidR="00EC22A8" w:rsidRPr="00C756BA">
        <w:rPr>
          <w:rFonts w:ascii="Times New Roman" w:hAnsi="Times New Roman"/>
          <w:b/>
          <w:sz w:val="28"/>
          <w:szCs w:val="28"/>
        </w:rPr>
        <w:t>.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14:paraId="3DFABAE3" w14:textId="77777777" w:rsidR="00CB4EE6" w:rsidRPr="00C756BA" w:rsidRDefault="00CB4EE6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EFF9302" w14:textId="77777777" w:rsidR="00735292" w:rsidRDefault="00CB4EE6" w:rsidP="007352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EE6">
        <w:rPr>
          <w:rFonts w:ascii="Times New Roman" w:eastAsia="Calibri" w:hAnsi="Times New Roman" w:cs="Times New Roman"/>
          <w:sz w:val="28"/>
          <w:szCs w:val="28"/>
        </w:rPr>
        <w:t xml:space="preserve">2.15.1. Обеспечение возможности получения заявителями информации и доступа к сведениям о муниципальной услуге, размещаемой на Едином портале. </w:t>
      </w:r>
    </w:p>
    <w:p w14:paraId="241DF81A" w14:textId="0EAA3C93" w:rsidR="00735292" w:rsidRPr="00735292" w:rsidRDefault="00735292" w:rsidP="007352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5292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идентификация и аутентификация могут осуществляться посредством информационных технологий, предусмотренных статьями 9,10,14 Федерального закона от 29.12.2022 N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Федерации.</w:t>
      </w:r>
    </w:p>
    <w:p w14:paraId="4D9C6CCB" w14:textId="758A6A47" w:rsidR="00CB4EE6" w:rsidRDefault="00CB4EE6" w:rsidP="007352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2.15.2. Обеспечение доступа гражданина или заявителя к форме заявления для копирования и заполнения в электронном виде с использованием Единого портала. </w:t>
      </w:r>
    </w:p>
    <w:p w14:paraId="05068AA8" w14:textId="77777777" w:rsidR="00CB4EE6" w:rsidRPr="00CB4EE6" w:rsidRDefault="00CB4EE6" w:rsidP="00CB4E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2.15.3. Обеспечение возможности осуществления оценки качества предоставления </w:t>
      </w:r>
      <w:r w:rsidRPr="00CB4EE6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CB4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14:paraId="6701F983" w14:textId="77777777" w:rsidR="00CB4EE6" w:rsidRPr="00CB4EE6" w:rsidRDefault="00CB4EE6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2.15.4. </w:t>
      </w:r>
      <w:r w:rsidRPr="00CB4EE6">
        <w:rPr>
          <w:rFonts w:ascii="Times New Roman" w:eastAsia="Times New Roman" w:hAnsi="Times New Roman" w:cs="Times New Roman"/>
          <w:sz w:val="28"/>
          <w:szCs w:val="28"/>
        </w:rPr>
        <w:t>В случае заключения Администрацией соглашения о взаимодействии с многофункциональным центром предоставления государственных и муниципальных услуг, получение муниципальной услуги может осуществляться в многофункциональном центре предоставления государственных и муниципальных услуг.</w:t>
      </w:r>
    </w:p>
    <w:p w14:paraId="51CE166B" w14:textId="77777777" w:rsidR="00CB4EE6" w:rsidRPr="00CB4EE6" w:rsidRDefault="00CB4EE6" w:rsidP="00CB4E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EE6">
        <w:rPr>
          <w:rFonts w:ascii="Times New Roman" w:eastAsia="Times New Roman" w:hAnsi="Times New Roman" w:cs="Times New Roman"/>
          <w:sz w:val="28"/>
          <w:szCs w:val="28"/>
          <w:lang w:eastAsia="ru-RU"/>
        </w:rPr>
        <w:t>2.15.5. Обеспечение возможности досудебного (внесудебного) обжалования решений и действий (бездействия) органа (организации), должностного лица органа (организации) либо государственного или муниципального служащего.</w:t>
      </w:r>
      <w:bookmarkStart w:id="4" w:name="Par238"/>
      <w:bookmarkEnd w:id="4"/>
    </w:p>
    <w:p w14:paraId="6A3EDC10" w14:textId="77777777" w:rsidR="00CB4EE6" w:rsidRPr="00CB4EE6" w:rsidRDefault="00CB4EE6" w:rsidP="00CB4E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B4EE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2.15.6. Предоставление </w:t>
      </w:r>
      <w:r w:rsidRPr="00CB4EE6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CB4EE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услуги по экстерриториальному принципу не осуществляется.</w:t>
      </w:r>
    </w:p>
    <w:p w14:paraId="7706535B" w14:textId="6DFFD659" w:rsidR="00E731A2" w:rsidRDefault="00E731A2" w:rsidP="00CB4EE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7D36CA" w14:textId="6069ED52" w:rsidR="00E12164" w:rsidRDefault="00E12164" w:rsidP="00CB4EE6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Раздел 3. </w:t>
      </w:r>
      <w:r w:rsidRPr="00C756BA">
        <w:rPr>
          <w:rFonts w:ascii="Times New Roman" w:eastAsia="Calibri" w:hAnsi="Times New Roman"/>
          <w:b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14:paraId="7C7A83E8" w14:textId="77777777" w:rsidR="00CB4EE6" w:rsidRDefault="00CB4EE6" w:rsidP="00CB4EE6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AFC1B20" w14:textId="3AB898D0" w:rsidR="00E731A2" w:rsidRDefault="00E12164" w:rsidP="00CB4EE6">
      <w:pPr>
        <w:pStyle w:val="ConsPlusNormal"/>
        <w:tabs>
          <w:tab w:val="left" w:pos="709"/>
        </w:tabs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12164">
        <w:rPr>
          <w:rFonts w:ascii="Times New Roman" w:hAnsi="Times New Roman" w:cs="Times New Roman"/>
          <w:b/>
          <w:bCs/>
          <w:sz w:val="28"/>
          <w:szCs w:val="28"/>
        </w:rPr>
        <w:t>3.1. Перечень административных процедур</w:t>
      </w:r>
    </w:p>
    <w:p w14:paraId="0E8A3393" w14:textId="77777777" w:rsidR="00E12164" w:rsidRPr="00E12164" w:rsidRDefault="00E12164" w:rsidP="00CB4EE6">
      <w:pPr>
        <w:pStyle w:val="ConsPlusNormal"/>
        <w:tabs>
          <w:tab w:val="left" w:pos="709"/>
        </w:tabs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4A96A45" w14:textId="4DD44C07" w:rsidR="00E731A2" w:rsidRPr="00E731A2" w:rsidRDefault="00E12164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3.1.1. </w:t>
      </w:r>
      <w:r w:rsidR="00E731A2" w:rsidRPr="00E731A2">
        <w:rPr>
          <w:rFonts w:ascii="Times New Roman" w:hAnsi="Times New Roman" w:cs="Times New Roman"/>
          <w:sz w:val="28"/>
          <w:szCs w:val="28"/>
        </w:rPr>
        <w:t>Исчерпывающий перечень административных процедур, осуществляемых при предоставлении муниципальной услуги:</w:t>
      </w:r>
    </w:p>
    <w:p w14:paraId="71250AA7" w14:textId="77777777" w:rsidR="00460D59" w:rsidRPr="00460D59" w:rsidRDefault="00460D59" w:rsidP="00460D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D59">
        <w:rPr>
          <w:rFonts w:ascii="Times New Roman" w:hAnsi="Times New Roman" w:cs="Times New Roman"/>
          <w:sz w:val="28"/>
          <w:szCs w:val="28"/>
        </w:rPr>
        <w:t>1)    прием и регистрация документов;</w:t>
      </w:r>
    </w:p>
    <w:p w14:paraId="35169491" w14:textId="77777777" w:rsidR="00460D59" w:rsidRPr="00460D59" w:rsidRDefault="00460D59" w:rsidP="00460D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D59">
        <w:rPr>
          <w:rFonts w:ascii="Times New Roman" w:hAnsi="Times New Roman" w:cs="Times New Roman"/>
          <w:sz w:val="28"/>
          <w:szCs w:val="28"/>
        </w:rPr>
        <w:t xml:space="preserve">2)    рассмотрение обращения заявителя; </w:t>
      </w:r>
    </w:p>
    <w:p w14:paraId="00148361" w14:textId="04E1E8C3" w:rsidR="00CB4EE6" w:rsidRDefault="00460D59" w:rsidP="00460D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  </w:t>
      </w:r>
      <w:r w:rsidRPr="00460D59">
        <w:rPr>
          <w:rFonts w:ascii="Times New Roman" w:hAnsi="Times New Roman" w:cs="Times New Roman"/>
          <w:sz w:val="28"/>
          <w:szCs w:val="28"/>
        </w:rPr>
        <w:t>оформление и выдача результата предоставления муниципальной услуги заявителю.</w:t>
      </w:r>
    </w:p>
    <w:p w14:paraId="69AB3BCE" w14:textId="77777777" w:rsidR="00460D59" w:rsidRPr="00E731A2" w:rsidRDefault="00460D59" w:rsidP="00460D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E8675D" w14:textId="77777777" w:rsidR="005C76D6" w:rsidRPr="00452B5D" w:rsidRDefault="005C76D6" w:rsidP="00CB4EE6">
      <w:pPr>
        <w:pStyle w:val="af9"/>
        <w:spacing w:after="0" w:line="240" w:lineRule="auto"/>
        <w:ind w:firstLine="709"/>
        <w:jc w:val="center"/>
        <w:rPr>
          <w:rStyle w:val="FontStyle14"/>
          <w:b/>
          <w:sz w:val="28"/>
          <w:szCs w:val="28"/>
        </w:rPr>
      </w:pPr>
      <w:r w:rsidRPr="00452B5D">
        <w:rPr>
          <w:rStyle w:val="FontStyle14"/>
          <w:b/>
          <w:sz w:val="28"/>
          <w:szCs w:val="28"/>
        </w:rPr>
        <w:t>3.2. Прием и регистрация заявления и прилагаемых к нему документов</w:t>
      </w:r>
    </w:p>
    <w:p w14:paraId="31C01C71" w14:textId="77777777" w:rsidR="00E731A2" w:rsidRPr="00E731A2" w:rsidRDefault="00E731A2" w:rsidP="00CB4E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7204C2" w14:textId="22F88C5A" w:rsidR="004A227B" w:rsidRPr="004A227B" w:rsidRDefault="004A227B" w:rsidP="004A22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227B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2</w:t>
      </w:r>
      <w:r w:rsidRPr="004A227B">
        <w:rPr>
          <w:rFonts w:ascii="Times New Roman" w:hAnsi="Times New Roman"/>
          <w:sz w:val="28"/>
          <w:szCs w:val="28"/>
        </w:rPr>
        <w:t>.1. Основанием для начала исполнения административной процедуры является личное обращение заявителя в Администрацию либо поступление запроса в Администрацию по почте, по информационно - телекоммуникационным сетям общего доступа, в том числе сети «Интернет», включая электронную почту.</w:t>
      </w:r>
    </w:p>
    <w:p w14:paraId="5E2D511B" w14:textId="3F9D6121" w:rsidR="004A227B" w:rsidRPr="004A227B" w:rsidRDefault="004A227B" w:rsidP="004A22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227B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2</w:t>
      </w:r>
      <w:r w:rsidRPr="004A227B">
        <w:rPr>
          <w:rFonts w:ascii="Times New Roman" w:hAnsi="Times New Roman"/>
          <w:sz w:val="28"/>
          <w:szCs w:val="28"/>
        </w:rPr>
        <w:t>.2. Специалист Администрации, ответственный за ведение делопроизводства:</w:t>
      </w:r>
    </w:p>
    <w:p w14:paraId="0B8D4F5B" w14:textId="774C8CF4" w:rsidR="004A227B" w:rsidRPr="004A227B" w:rsidRDefault="004A227B" w:rsidP="004A22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A227B">
        <w:rPr>
          <w:rFonts w:ascii="Times New Roman" w:hAnsi="Times New Roman"/>
          <w:sz w:val="28"/>
          <w:szCs w:val="28"/>
        </w:rPr>
        <w:tab/>
        <w:t>регистрирует заявление (присваивает входящий номер);</w:t>
      </w:r>
    </w:p>
    <w:p w14:paraId="472A01AB" w14:textId="7A606813" w:rsidR="004A227B" w:rsidRPr="004A227B" w:rsidRDefault="004A227B" w:rsidP="004A22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A227B">
        <w:rPr>
          <w:rFonts w:ascii="Times New Roman" w:hAnsi="Times New Roman"/>
          <w:sz w:val="28"/>
          <w:szCs w:val="28"/>
        </w:rPr>
        <w:tab/>
        <w:t>при личном обращении заявителя в Администрацию передает ему копию заявления с отметкой о регистрации.</w:t>
      </w:r>
    </w:p>
    <w:p w14:paraId="318ECC06" w14:textId="663D0399" w:rsidR="004A227B" w:rsidRPr="004A227B" w:rsidRDefault="004A227B" w:rsidP="004A22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227B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2</w:t>
      </w:r>
      <w:r w:rsidRPr="004A227B">
        <w:rPr>
          <w:rFonts w:ascii="Times New Roman" w:hAnsi="Times New Roman"/>
          <w:sz w:val="28"/>
          <w:szCs w:val="28"/>
        </w:rPr>
        <w:t>.3. Срок выполнения указанных в пункте 3.</w:t>
      </w:r>
      <w:r w:rsidR="00F6289A">
        <w:rPr>
          <w:rFonts w:ascii="Times New Roman" w:hAnsi="Times New Roman"/>
          <w:sz w:val="28"/>
          <w:szCs w:val="28"/>
        </w:rPr>
        <w:t>2</w:t>
      </w:r>
      <w:r w:rsidRPr="004A227B">
        <w:rPr>
          <w:rFonts w:ascii="Times New Roman" w:hAnsi="Times New Roman"/>
          <w:sz w:val="28"/>
          <w:szCs w:val="28"/>
        </w:rPr>
        <w:t>.2 настоящего подраздела административных действий не должен превышать 15 минут.</w:t>
      </w:r>
    </w:p>
    <w:p w14:paraId="4E35BFEC" w14:textId="17E3AF78" w:rsidR="004A227B" w:rsidRPr="004A227B" w:rsidRDefault="004A227B" w:rsidP="004A22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227B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2</w:t>
      </w:r>
      <w:r w:rsidRPr="004A227B">
        <w:rPr>
          <w:rFonts w:ascii="Times New Roman" w:hAnsi="Times New Roman"/>
          <w:sz w:val="28"/>
          <w:szCs w:val="28"/>
        </w:rPr>
        <w:t>.4. Зарегистрированное заявление и прилагаемые к нему документы специалист Администрации, ответственный за ведение делопроизводства, передает Главе муниципального образования на визирование в соответствии с правилами ведения делопроизводства, утвержденными Администрацией (далее – правила делопроизводства).</w:t>
      </w:r>
    </w:p>
    <w:p w14:paraId="7F108DFB" w14:textId="6D8B4531" w:rsidR="004A227B" w:rsidRPr="004A227B" w:rsidRDefault="004A227B" w:rsidP="004A22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227B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2</w:t>
      </w:r>
      <w:r w:rsidRPr="004A227B">
        <w:rPr>
          <w:rFonts w:ascii="Times New Roman" w:hAnsi="Times New Roman"/>
          <w:sz w:val="28"/>
          <w:szCs w:val="28"/>
        </w:rPr>
        <w:t>.5. После визирования Главой муниципального образования специалист Администрации, ответственный за ведение делопроизводства, передает заявление с визой Главы муниципального образования и прилагаемые к нему документы в Финансовое управление.</w:t>
      </w:r>
    </w:p>
    <w:p w14:paraId="3923E0CD" w14:textId="4494AB14" w:rsidR="004A227B" w:rsidRPr="004A227B" w:rsidRDefault="004A227B" w:rsidP="004A22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227B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2</w:t>
      </w:r>
      <w:r w:rsidRPr="004A227B">
        <w:rPr>
          <w:rFonts w:ascii="Times New Roman" w:hAnsi="Times New Roman"/>
          <w:sz w:val="28"/>
          <w:szCs w:val="28"/>
        </w:rPr>
        <w:t>.6. Максимальный срок выполнения административной процедуры, предусмотренной настоящим подразделом, не должен превышать 1 рабочий день.</w:t>
      </w:r>
    </w:p>
    <w:p w14:paraId="3073F3D0" w14:textId="78B1A49C" w:rsidR="004A227B" w:rsidRPr="004A227B" w:rsidRDefault="004A227B" w:rsidP="004A22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227B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2</w:t>
      </w:r>
      <w:r w:rsidRPr="004A227B">
        <w:rPr>
          <w:rFonts w:ascii="Times New Roman" w:hAnsi="Times New Roman"/>
          <w:sz w:val="28"/>
          <w:szCs w:val="28"/>
        </w:rPr>
        <w:t xml:space="preserve">.7. Обязанности специалиста приемной Администрации, ответственного за ведение делопроизводства, предусмотренные настоящим подразделом, должны быть закреплены в его должностном регламенте (должностной инструкции). </w:t>
      </w:r>
    </w:p>
    <w:p w14:paraId="4925811C" w14:textId="20A68468" w:rsidR="004A227B" w:rsidRDefault="004A227B" w:rsidP="004A22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227B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2</w:t>
      </w:r>
      <w:r w:rsidRPr="004A227B">
        <w:rPr>
          <w:rFonts w:ascii="Times New Roman" w:hAnsi="Times New Roman"/>
          <w:sz w:val="28"/>
          <w:szCs w:val="28"/>
        </w:rPr>
        <w:t>.8. Результатом административной процедуры, указанной в настоящем подразделе, является регистрация заявления, передача заявления и прилагаемых к нему документов с визой Главы муниципального образования в Финансовое управление.</w:t>
      </w:r>
    </w:p>
    <w:p w14:paraId="552DCC80" w14:textId="21AE6AFF" w:rsidR="005C76D6" w:rsidRPr="00C756BA" w:rsidRDefault="005C76D6" w:rsidP="00CB4EE6">
      <w:pPr>
        <w:pStyle w:val="Style2"/>
        <w:widowControl/>
        <w:ind w:firstLine="709"/>
        <w:rPr>
          <w:rStyle w:val="FontStyle39"/>
          <w:sz w:val="28"/>
          <w:szCs w:val="28"/>
        </w:rPr>
      </w:pPr>
      <w:r w:rsidRPr="00C756BA">
        <w:rPr>
          <w:rStyle w:val="FontStyle40"/>
          <w:b/>
          <w:sz w:val="28"/>
          <w:szCs w:val="28"/>
        </w:rPr>
        <w:lastRenderedPageBreak/>
        <w:t>3.</w:t>
      </w:r>
      <w:r w:rsidR="00BC2583">
        <w:rPr>
          <w:rStyle w:val="FontStyle40"/>
          <w:b/>
          <w:sz w:val="28"/>
          <w:szCs w:val="28"/>
        </w:rPr>
        <w:t>3</w:t>
      </w:r>
      <w:r w:rsidRPr="00C756BA">
        <w:rPr>
          <w:rStyle w:val="FontStyle40"/>
          <w:b/>
          <w:sz w:val="28"/>
          <w:szCs w:val="28"/>
        </w:rPr>
        <w:t xml:space="preserve">. </w:t>
      </w:r>
      <w:bookmarkStart w:id="5" w:name="_Hlk214615758"/>
      <w:r w:rsidRPr="00C756BA">
        <w:rPr>
          <w:rStyle w:val="FontStyle39"/>
          <w:b/>
          <w:sz w:val="28"/>
          <w:szCs w:val="28"/>
        </w:rPr>
        <w:t>Рассмотрение обращения заявителя и оформление результата предоставления муниципальной услуги</w:t>
      </w:r>
      <w:bookmarkEnd w:id="5"/>
    </w:p>
    <w:p w14:paraId="3E47AC75" w14:textId="590B290F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9E6F37D" w14:textId="577C8656" w:rsidR="00BC2583" w:rsidRPr="00BC2583" w:rsidRDefault="00BC2583" w:rsidP="00BC25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58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C2583">
        <w:rPr>
          <w:rFonts w:ascii="Times New Roman" w:hAnsi="Times New Roman" w:cs="Times New Roman"/>
          <w:sz w:val="28"/>
          <w:szCs w:val="28"/>
        </w:rPr>
        <w:t>.1. Основанием для начала административной процедуры рассмотрения обращения заявителя является получение специалистом Финансового управления, ответственным за рассмотрение обращения заявителя, заявления с визой Главы муниципального образования и прилагаемых к нему документов.</w:t>
      </w:r>
    </w:p>
    <w:p w14:paraId="7C17AFBD" w14:textId="5FB7AFF6" w:rsidR="00BC2583" w:rsidRPr="00BC2583" w:rsidRDefault="00BC2583" w:rsidP="00BC25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58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C2583">
        <w:rPr>
          <w:rFonts w:ascii="Times New Roman" w:hAnsi="Times New Roman" w:cs="Times New Roman"/>
          <w:sz w:val="28"/>
          <w:szCs w:val="28"/>
        </w:rPr>
        <w:t>.2. Специалист Финансового управления, ответственный за рассмотрение обращения заявителя:</w:t>
      </w:r>
    </w:p>
    <w:p w14:paraId="33BDE1BE" w14:textId="77777777" w:rsidR="00BC2583" w:rsidRPr="00BC2583" w:rsidRDefault="00BC2583" w:rsidP="00BC25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583">
        <w:rPr>
          <w:rFonts w:ascii="Times New Roman" w:hAnsi="Times New Roman" w:cs="Times New Roman"/>
          <w:sz w:val="28"/>
          <w:szCs w:val="28"/>
        </w:rPr>
        <w:t>1) устанавливает предмет обращения заявителя;</w:t>
      </w:r>
    </w:p>
    <w:p w14:paraId="168A0813" w14:textId="77777777" w:rsidR="00BC2583" w:rsidRPr="00BC2583" w:rsidRDefault="00BC2583" w:rsidP="00BC25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583">
        <w:rPr>
          <w:rFonts w:ascii="Times New Roman" w:hAnsi="Times New Roman" w:cs="Times New Roman"/>
          <w:sz w:val="28"/>
          <w:szCs w:val="28"/>
        </w:rPr>
        <w:t>2) устанавливает наличие полномочий Администрации по рассмотрению обращения заявителя.</w:t>
      </w:r>
    </w:p>
    <w:p w14:paraId="48647068" w14:textId="32C8B3CF" w:rsidR="00BC2583" w:rsidRPr="00BC2583" w:rsidRDefault="00BC2583" w:rsidP="00BC25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58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C2583">
        <w:rPr>
          <w:rFonts w:ascii="Times New Roman" w:hAnsi="Times New Roman" w:cs="Times New Roman"/>
          <w:sz w:val="28"/>
          <w:szCs w:val="28"/>
        </w:rPr>
        <w:t>.3. В случае если предоставление муниципальной услуги входит в полномочия Администрации и отсутствуют определенные подразделом 2.</w:t>
      </w:r>
      <w:r w:rsidR="00697645">
        <w:rPr>
          <w:rFonts w:ascii="Times New Roman" w:hAnsi="Times New Roman" w:cs="Times New Roman"/>
          <w:sz w:val="28"/>
          <w:szCs w:val="28"/>
        </w:rPr>
        <w:t>7</w:t>
      </w:r>
      <w:r w:rsidRPr="00BC2583">
        <w:rPr>
          <w:rFonts w:ascii="Times New Roman" w:hAnsi="Times New Roman" w:cs="Times New Roman"/>
          <w:sz w:val="28"/>
          <w:szCs w:val="28"/>
        </w:rPr>
        <w:t xml:space="preserve"> раздела 2 настоящего Административного регламента основания для отказа в предоставлении муниципальной услуги, специалист Финансового управления, ответственный за рассмотрение обращения заявителя, готовит проект письменных разъяснений заявителю по вопросам применения муниципальных нормативных правовых актов о налогах и сборах на территории муниципального образования «</w:t>
      </w:r>
      <w:proofErr w:type="spellStart"/>
      <w:r w:rsidR="00697645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Pr="00BC2583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в двух экземплярах либо в случае наличия оснований для отказа в предоставлении муниципальной услуги, предусмотренных  подразделом 2.</w:t>
      </w:r>
      <w:r w:rsidR="00697645">
        <w:rPr>
          <w:rFonts w:ascii="Times New Roman" w:hAnsi="Times New Roman" w:cs="Times New Roman"/>
          <w:sz w:val="28"/>
          <w:szCs w:val="28"/>
        </w:rPr>
        <w:t>7</w:t>
      </w:r>
      <w:r w:rsidRPr="00BC2583">
        <w:rPr>
          <w:rFonts w:ascii="Times New Roman" w:hAnsi="Times New Roman" w:cs="Times New Roman"/>
          <w:sz w:val="28"/>
          <w:szCs w:val="28"/>
        </w:rPr>
        <w:t>. раздела 2 настоящего Административного регламента, готовит проект письменного мотивированного отказа в даче письменных разъяснений заявителю по вопросам применения муниципальных нормативных правовых актов о налогах и сборах на территории муниципального образования «</w:t>
      </w:r>
      <w:proofErr w:type="spellStart"/>
      <w:r w:rsidR="00697645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Pr="00BC2583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с указанием причин отказа. </w:t>
      </w:r>
    </w:p>
    <w:p w14:paraId="503925C4" w14:textId="2A735586" w:rsidR="00BC2583" w:rsidRPr="00BC2583" w:rsidRDefault="00BC2583" w:rsidP="00BC25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583">
        <w:rPr>
          <w:rFonts w:ascii="Times New Roman" w:hAnsi="Times New Roman" w:cs="Times New Roman"/>
          <w:sz w:val="28"/>
          <w:szCs w:val="28"/>
        </w:rPr>
        <w:t>3.2.4. Проект письменных разъяснений налогоплательщикам по вопросам применения муниципальных нормативных правовых актов о налогах и сборах на территории муниципального образования «</w:t>
      </w:r>
      <w:proofErr w:type="spellStart"/>
      <w:r w:rsidR="00697645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Pr="00BC2583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либо проект письменного мотивированного отказа в даче письменных разъяснений заявителю по вопросам применения муниципальных нормативных правовых актов о налогах и сборах на территории муниципального образования «</w:t>
      </w:r>
      <w:proofErr w:type="spellStart"/>
      <w:r w:rsidR="00697645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Pr="00BC2583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с визой начальника Финансового управления представляется Главе муниципального образования для подписания.</w:t>
      </w:r>
    </w:p>
    <w:p w14:paraId="3B6A9DD4" w14:textId="556457B4" w:rsidR="00BC2583" w:rsidRPr="00BC2583" w:rsidRDefault="00BC2583" w:rsidP="00BC25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583">
        <w:rPr>
          <w:rFonts w:ascii="Times New Roman" w:hAnsi="Times New Roman" w:cs="Times New Roman"/>
          <w:sz w:val="28"/>
          <w:szCs w:val="28"/>
        </w:rPr>
        <w:t>3.2.5. Письменные разъяснения заявителю либо письменный мотивированный отказ в даче письменных разъяснений заявителю по вопросам применения муниципальных нормативных правовых актов о налогах и сборах на территории муниципального образования «</w:t>
      </w:r>
      <w:proofErr w:type="spellStart"/>
      <w:r w:rsidR="00FB5360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Pr="00BC2583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регистрирует специалист Администрации, </w:t>
      </w:r>
      <w:proofErr w:type="gramStart"/>
      <w:r w:rsidRPr="00BC2583">
        <w:rPr>
          <w:rFonts w:ascii="Times New Roman" w:hAnsi="Times New Roman" w:cs="Times New Roman"/>
          <w:sz w:val="28"/>
          <w:szCs w:val="28"/>
        </w:rPr>
        <w:t>ответственный  за</w:t>
      </w:r>
      <w:proofErr w:type="gramEnd"/>
      <w:r w:rsidRPr="00BC2583">
        <w:rPr>
          <w:rFonts w:ascii="Times New Roman" w:hAnsi="Times New Roman" w:cs="Times New Roman"/>
          <w:sz w:val="28"/>
          <w:szCs w:val="28"/>
        </w:rPr>
        <w:t xml:space="preserve"> ведение делопроизводства.</w:t>
      </w:r>
    </w:p>
    <w:p w14:paraId="0435AEC1" w14:textId="77777777" w:rsidR="00BC2583" w:rsidRPr="00BC2583" w:rsidRDefault="00BC2583" w:rsidP="00BC25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583">
        <w:rPr>
          <w:rFonts w:ascii="Times New Roman" w:hAnsi="Times New Roman" w:cs="Times New Roman"/>
          <w:sz w:val="28"/>
          <w:szCs w:val="28"/>
        </w:rPr>
        <w:t>3.2.5. Максимальный срок выполнения административной процедуры, указанной в настоящем подразделе, не должен превышать 24 рабочих дней с момента поступления зарегистрированного заявления и прилагаемых к нему документов, представленных заявителем, в Финансовое управление.</w:t>
      </w:r>
    </w:p>
    <w:p w14:paraId="1A7DC256" w14:textId="77777777" w:rsidR="00BC2583" w:rsidRPr="00BC2583" w:rsidRDefault="00BC2583" w:rsidP="00BC25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583">
        <w:rPr>
          <w:rFonts w:ascii="Times New Roman" w:hAnsi="Times New Roman" w:cs="Times New Roman"/>
          <w:sz w:val="28"/>
          <w:szCs w:val="28"/>
        </w:rPr>
        <w:t xml:space="preserve">3.2.6. Обязанности специалиста Финансового управления, ответственного за рассмотрение обращения заявителя, предусмотренные настоящим подразделом, </w:t>
      </w:r>
      <w:r w:rsidRPr="00BC2583">
        <w:rPr>
          <w:rFonts w:ascii="Times New Roman" w:hAnsi="Times New Roman" w:cs="Times New Roman"/>
          <w:sz w:val="28"/>
          <w:szCs w:val="28"/>
        </w:rPr>
        <w:lastRenderedPageBreak/>
        <w:t>должны быть закреплены в его должностном регламенте (должностной инструкции).</w:t>
      </w:r>
    </w:p>
    <w:p w14:paraId="75641210" w14:textId="0F042D92" w:rsidR="00CB4EE6" w:rsidRDefault="00BC2583" w:rsidP="00BC25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583">
        <w:rPr>
          <w:rFonts w:ascii="Times New Roman" w:hAnsi="Times New Roman" w:cs="Times New Roman"/>
          <w:sz w:val="28"/>
          <w:szCs w:val="28"/>
        </w:rPr>
        <w:t>3.2.7. Результатом административной процедуры, указанной в настоящем подразделе, является подписание Главой муниципального образования письменных разъяснений заявителю по вопросам применения муниципальных нормативных правовых актов о налогах и сборах на территории муниципального образования «</w:t>
      </w:r>
      <w:proofErr w:type="spellStart"/>
      <w:r w:rsidR="00FA41CA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Pr="00BC2583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либо письменного мотивированного отказа в даче письменных разъяснений заявителю по вопросам применения муниципальных нормативных правовых актов о налогах и сборах на территории муниципального образования «</w:t>
      </w:r>
      <w:proofErr w:type="spellStart"/>
      <w:r w:rsidR="00FA41CA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="00BF7015">
        <w:rPr>
          <w:rFonts w:ascii="Times New Roman" w:hAnsi="Times New Roman" w:cs="Times New Roman"/>
          <w:sz w:val="28"/>
          <w:szCs w:val="28"/>
        </w:rPr>
        <w:t xml:space="preserve"> </w:t>
      </w:r>
      <w:r w:rsidRPr="00BC2583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области.</w:t>
      </w:r>
    </w:p>
    <w:p w14:paraId="5885C9D7" w14:textId="77777777" w:rsidR="00FA41CA" w:rsidRPr="00E731A2" w:rsidRDefault="00FA41CA" w:rsidP="00BC25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252B8A" w14:textId="77777777" w:rsidR="00BF7015" w:rsidRDefault="00BF7015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1147677" w14:textId="77671F35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731A2">
        <w:rPr>
          <w:rFonts w:ascii="Times New Roman" w:hAnsi="Times New Roman" w:cs="Times New Roman"/>
          <w:b/>
          <w:bCs/>
          <w:sz w:val="28"/>
          <w:szCs w:val="28"/>
        </w:rPr>
        <w:t>4. Формы контроля за исполнением настоящего</w:t>
      </w:r>
    </w:p>
    <w:p w14:paraId="291168A8" w14:textId="77777777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31A2">
        <w:rPr>
          <w:rFonts w:ascii="Times New Roman" w:hAnsi="Times New Roman" w:cs="Times New Roman"/>
          <w:b/>
          <w:bCs/>
          <w:sz w:val="28"/>
          <w:szCs w:val="28"/>
        </w:rPr>
        <w:t>Административного регламента</w:t>
      </w:r>
    </w:p>
    <w:p w14:paraId="1BE8BC11" w14:textId="77777777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B16AFF" w14:textId="27000C34" w:rsidR="00F47562" w:rsidRDefault="00E731A2" w:rsidP="00CB4EE6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31A2">
        <w:rPr>
          <w:rFonts w:ascii="Times New Roman" w:hAnsi="Times New Roman" w:cs="Times New Roman"/>
          <w:b/>
          <w:bCs/>
          <w:sz w:val="28"/>
          <w:szCs w:val="28"/>
        </w:rPr>
        <w:t xml:space="preserve">4.1. </w:t>
      </w:r>
      <w:r w:rsidR="00F47562" w:rsidRPr="00F47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осуществления текущего контроля за соблюдением</w:t>
      </w:r>
      <w:r w:rsidR="00F47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47562" w:rsidRPr="00F47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исполнением ответственными должностными лицами положений</w:t>
      </w:r>
      <w:r w:rsidR="00F47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47562" w:rsidRPr="00F47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настоящего Административного регламента и иных нормативных</w:t>
      </w:r>
      <w:r w:rsidR="00F47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47562" w:rsidRPr="00F47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правовых актов, устанавливающих требования к предоставлению</w:t>
      </w:r>
      <w:r w:rsidR="00F47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47562" w:rsidRPr="00F47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 услуги, а также принятием решений</w:t>
      </w:r>
      <w:r w:rsidR="00F47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47562" w:rsidRPr="00F47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ответственными лицами</w:t>
      </w:r>
    </w:p>
    <w:p w14:paraId="277578D1" w14:textId="77777777" w:rsidR="00CB4EE6" w:rsidRPr="00F47562" w:rsidRDefault="00CB4EE6" w:rsidP="00CB4EE6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05D12BD" w14:textId="77777777" w:rsidR="002A0950" w:rsidRPr="002A0950" w:rsidRDefault="002A0950" w:rsidP="002A095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950">
        <w:rPr>
          <w:rFonts w:ascii="Times New Roman" w:eastAsia="Times New Roman" w:hAnsi="Times New Roman" w:cs="Times New Roman"/>
          <w:sz w:val="28"/>
          <w:szCs w:val="28"/>
          <w:lang w:eastAsia="ru-RU"/>
        </w:rPr>
        <w:t>4.1.1. Текущий контроль соблюдения последовательности действий, определенных административными процедурами по предоставлению муниципальной услуги, и принятием решений осуществляется начальником Финансового управления.</w:t>
      </w:r>
    </w:p>
    <w:p w14:paraId="42B8391A" w14:textId="4281639B" w:rsidR="00F47562" w:rsidRDefault="002A0950" w:rsidP="002A095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950">
        <w:rPr>
          <w:rFonts w:ascii="Times New Roman" w:eastAsia="Times New Roman" w:hAnsi="Times New Roman" w:cs="Times New Roman"/>
          <w:sz w:val="28"/>
          <w:szCs w:val="28"/>
          <w:lang w:eastAsia="ru-RU"/>
        </w:rPr>
        <w:t>4.1.2. 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и исполнения сотрудниками положений настоящего Административного регламента.</w:t>
      </w:r>
    </w:p>
    <w:p w14:paraId="78D6F7F6" w14:textId="77777777" w:rsidR="002A0950" w:rsidRPr="00E731A2" w:rsidRDefault="002A0950" w:rsidP="002A095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82DB61B" w14:textId="77777777" w:rsidR="00F47562" w:rsidRPr="00C756BA" w:rsidRDefault="00F47562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756BA">
        <w:rPr>
          <w:rFonts w:ascii="Times New Roman" w:hAnsi="Times New Roman"/>
          <w:b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</w:t>
      </w:r>
    </w:p>
    <w:p w14:paraId="2CAFDF16" w14:textId="77777777" w:rsidR="00F47562" w:rsidRPr="00C756BA" w:rsidRDefault="00F47562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756BA">
        <w:rPr>
          <w:rFonts w:ascii="Times New Roman" w:hAnsi="Times New Roman"/>
          <w:b/>
          <w:sz w:val="28"/>
          <w:szCs w:val="28"/>
        </w:rPr>
        <w:t>муниципальной услуги, в том числе порядок и формы</w:t>
      </w:r>
    </w:p>
    <w:p w14:paraId="720E0816" w14:textId="77777777" w:rsidR="00F47562" w:rsidRPr="00C756BA" w:rsidRDefault="00F47562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756BA">
        <w:rPr>
          <w:rFonts w:ascii="Times New Roman" w:hAnsi="Times New Roman"/>
          <w:b/>
          <w:sz w:val="28"/>
          <w:szCs w:val="28"/>
        </w:rPr>
        <w:t>контроля за полнотой и качеством предоставления</w:t>
      </w:r>
    </w:p>
    <w:p w14:paraId="1F591D92" w14:textId="77777777" w:rsidR="00F47562" w:rsidRDefault="00F47562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756BA">
        <w:rPr>
          <w:rFonts w:ascii="Times New Roman" w:hAnsi="Times New Roman"/>
          <w:b/>
          <w:sz w:val="28"/>
          <w:szCs w:val="28"/>
        </w:rPr>
        <w:t>муниципальной услуги</w:t>
      </w:r>
    </w:p>
    <w:p w14:paraId="38D01AF8" w14:textId="77777777" w:rsidR="00F47562" w:rsidRPr="00C756BA" w:rsidRDefault="00F47562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2A76706" w14:textId="77777777" w:rsidR="00F47562" w:rsidRPr="00C756BA" w:rsidRDefault="00F4756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6BA">
        <w:rPr>
          <w:rFonts w:ascii="Times New Roman" w:hAnsi="Times New Roman"/>
          <w:sz w:val="28"/>
          <w:szCs w:val="28"/>
        </w:rPr>
        <w:t>4.2.1. Периодичность проведения проверок устанавливается Главой, проверки могут быть плановыми и внеплановыми.</w:t>
      </w:r>
    </w:p>
    <w:p w14:paraId="0B281D3C" w14:textId="77777777" w:rsidR="00F47562" w:rsidRPr="00C756BA" w:rsidRDefault="00F4756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6BA">
        <w:rPr>
          <w:rFonts w:ascii="Times New Roman" w:hAnsi="Times New Roman"/>
          <w:sz w:val="28"/>
          <w:szCs w:val="28"/>
        </w:rPr>
        <w:t>4.2.2. Внеплановые проверки проводятся в случае обращения заявителя с жалобой на действия (бездействие) и (или) решения, принятые в ходе предоставления муниципальной услуги должностными лицами, муниципальными служащими Администрации.</w:t>
      </w:r>
    </w:p>
    <w:p w14:paraId="1CF64849" w14:textId="77777777" w:rsidR="00F47562" w:rsidRPr="00C756BA" w:rsidRDefault="00F4756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6BA">
        <w:rPr>
          <w:rFonts w:ascii="Times New Roman" w:hAnsi="Times New Roman"/>
          <w:sz w:val="28"/>
          <w:szCs w:val="28"/>
        </w:rPr>
        <w:t>4.2.3. Плановые проверки полноты и качества предоставления муниципальной услуги осуществляются в соответствии с графиком проведения проверок, утвержденным Главой.</w:t>
      </w:r>
    </w:p>
    <w:p w14:paraId="2F3FE8EB" w14:textId="77777777" w:rsidR="00F47562" w:rsidRPr="00C756BA" w:rsidRDefault="00F4756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6BA">
        <w:rPr>
          <w:rFonts w:ascii="Times New Roman" w:hAnsi="Times New Roman"/>
          <w:sz w:val="28"/>
          <w:szCs w:val="28"/>
        </w:rPr>
        <w:t>4.2.4. Результаты проверки оформляются в виде справки, в которой отмечаются выявленные недостатки и предложения по их устранению.</w:t>
      </w:r>
    </w:p>
    <w:p w14:paraId="41D75564" w14:textId="77777777" w:rsidR="00F47562" w:rsidRPr="00C756BA" w:rsidRDefault="00F4756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6BA">
        <w:rPr>
          <w:rFonts w:ascii="Times New Roman" w:hAnsi="Times New Roman"/>
          <w:sz w:val="28"/>
          <w:szCs w:val="28"/>
        </w:rPr>
        <w:lastRenderedPageBreak/>
        <w:t>4.2.5.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законодательством.</w:t>
      </w:r>
    </w:p>
    <w:p w14:paraId="762212DF" w14:textId="77777777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A343EE" w14:textId="053F23B6" w:rsidR="00F47562" w:rsidRDefault="00F47562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756BA"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b/>
          <w:sz w:val="28"/>
          <w:szCs w:val="28"/>
        </w:rPr>
        <w:t>3</w:t>
      </w:r>
      <w:r w:rsidRPr="00C756BA">
        <w:rPr>
          <w:rFonts w:ascii="Times New Roman" w:hAnsi="Times New Roman"/>
          <w:b/>
          <w:sz w:val="28"/>
          <w:szCs w:val="28"/>
        </w:rPr>
        <w:t>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14:paraId="40AB1E95" w14:textId="77777777" w:rsidR="00CB4EE6" w:rsidRPr="00C756BA" w:rsidRDefault="00CB4EE6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5071E650" w14:textId="41029DA4" w:rsidR="00F47562" w:rsidRPr="00C756BA" w:rsidRDefault="00F4756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6BA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3</w:t>
      </w:r>
      <w:r w:rsidRPr="00C756BA">
        <w:rPr>
          <w:rFonts w:ascii="Times New Roman" w:hAnsi="Times New Roman"/>
          <w:sz w:val="28"/>
          <w:szCs w:val="28"/>
        </w:rPr>
        <w:t>.1. Граждане, их объединения и организации вправе получать информацию о порядке предоставления муниципальной услуги, а также направлять замечания и предложения по улучшению качества и доступности предоставления муниципальной услуги.</w:t>
      </w:r>
    </w:p>
    <w:p w14:paraId="10F10F74" w14:textId="77777777" w:rsidR="0008448D" w:rsidRPr="0008448D" w:rsidRDefault="0008448D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0AEA9788" w14:textId="77777777" w:rsidR="0008448D" w:rsidRPr="0008448D" w:rsidRDefault="0008448D" w:rsidP="00CB4E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14:paraId="2BD1C543" w14:textId="77777777" w:rsidR="0008448D" w:rsidRDefault="0008448D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74C72C" w14:textId="7DF49A56" w:rsidR="0008448D" w:rsidRPr="0008448D" w:rsidRDefault="0008448D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Заявитель имеет право на обжалование решений и действий (бездействия), принятых (осуществляемых) в ходе предоставления муниципальной (государственной) услуги должностными лицами, муниципальными служащими органа, предоставляющего муниципальную (государственной) услугу, в досудебном (внесудебном) порядке, в том числе в соответствии с Положением «Об особенностях подачи и рассмотрения жалоб на решения и действия (бездействие) Администрации</w:t>
      </w:r>
      <w:r w:rsidRPr="0008448D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«Велижский муниципальный округ» Смоленской области</w:t>
      </w: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должностных лиц, </w:t>
      </w:r>
      <w:r w:rsidRPr="0008448D">
        <w:rPr>
          <w:rFonts w:ascii="Times New Roman" w:eastAsia="Calibri" w:hAnsi="Times New Roman" w:cs="Times New Roman"/>
          <w:sz w:val="28"/>
          <w:szCs w:val="28"/>
        </w:rPr>
        <w:t xml:space="preserve">муниципальных служащих Администрации муниципального образования «Велижский муниципальный округ» Смоленской области </w:t>
      </w: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муниципальных (государственных) услуг», утвержденным Постановлением Администрации</w:t>
      </w:r>
      <w:r w:rsidRPr="0008448D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«Велижский муниципальный округ» Смоленской области</w:t>
      </w: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A09AF09" w14:textId="77777777" w:rsidR="0008448D" w:rsidRPr="0008448D" w:rsidRDefault="0008448D" w:rsidP="00CB4E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порядке обжалования решений и действий (бездействия) органа, предоставляющего муниципальную (государственной) услугу, а также должностных лиц или муниципальных служащих размещается:</w:t>
      </w:r>
    </w:p>
    <w:p w14:paraId="408CD41F" w14:textId="77777777" w:rsidR="0008448D" w:rsidRPr="0008448D" w:rsidRDefault="0008448D" w:rsidP="00CB4E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 информационных стендах Администрации; </w:t>
      </w:r>
    </w:p>
    <w:p w14:paraId="75B279A8" w14:textId="77777777" w:rsidR="0008448D" w:rsidRPr="0008448D" w:rsidRDefault="0008448D" w:rsidP="00CB4E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 официальном сайте муниципального образования «Велижский муниципальный округ» Смоленской области в информационно-телекоммуникационной сети «Интернет»;</w:t>
      </w:r>
    </w:p>
    <w:p w14:paraId="26E6CC6F" w14:textId="77777777" w:rsidR="0008448D" w:rsidRPr="0008448D" w:rsidRDefault="0008448D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Заявитель может обратиться с жалобой в том числе в следующих случаях:</w:t>
      </w:r>
    </w:p>
    <w:p w14:paraId="7F3D7DDC" w14:textId="77777777" w:rsidR="0008448D" w:rsidRPr="0008448D" w:rsidRDefault="0008448D" w:rsidP="00015F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нарушения срока регистрации запроса о предоставлении муниципальной (государственной) услуги, запроса, указанного в статье 151 Федерального закона «Об организации предоставления государственных и муниципальных услуг» (далее – Федеральный закон № 210-ФЗ), о предоставлении двух и более муниципальных (государственных) услуг в МФЦ при однократном обращении заявителя;</w:t>
      </w:r>
    </w:p>
    <w:p w14:paraId="75126252" w14:textId="77777777" w:rsidR="0008448D" w:rsidRPr="0008448D" w:rsidRDefault="0008448D" w:rsidP="00015F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нарушения срока предоставления муниципальной (государственной) услуги;</w:t>
      </w:r>
    </w:p>
    <w:p w14:paraId="5D52D84D" w14:textId="77777777" w:rsidR="0008448D" w:rsidRPr="0008448D" w:rsidRDefault="0008448D" w:rsidP="00015F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требования у заявителя документов или информации либо осуществления действий, представление или осуществление которых не предусмотрено федеральными нормативными правовыми актами, областными нормативными правовыми актами для предоставления муниципальной (государственной) услуги;</w:t>
      </w:r>
    </w:p>
    <w:p w14:paraId="4E40ED32" w14:textId="77777777" w:rsidR="0008448D" w:rsidRPr="0008448D" w:rsidRDefault="0008448D" w:rsidP="00015F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отказа в приеме документов, предоставление которых предусмотрено федеральными нормативными правовыми актами, областными нормативными правовыми актами для предоставления муниципальной (государственной) услуги, у заявителя;</w:t>
      </w:r>
    </w:p>
    <w:p w14:paraId="2BD86E3B" w14:textId="77777777" w:rsidR="0008448D" w:rsidRPr="0008448D" w:rsidRDefault="0008448D" w:rsidP="00015F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5) отказа в предоставлении муниципальной (государственной) услуги, если основания отказа не предусмотрены федеральными законами и принятыми в соответствии с ними иными федеральными нормативными правовыми актами, областными нормативными правовыми актами, муниципальными правовыми актами;</w:t>
      </w:r>
    </w:p>
    <w:p w14:paraId="2909A9D2" w14:textId="77777777" w:rsidR="0008448D" w:rsidRPr="0008448D" w:rsidRDefault="0008448D" w:rsidP="00015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6) затребования с заявителя при предоставлении муниципальной (государственной) услуги платы, не предусмотренной федеральными нормативными правовыми актами, областными нормативными правовыми актами, муниципальными правовыми актами;</w:t>
      </w:r>
    </w:p>
    <w:p w14:paraId="72C4B5B4" w14:textId="77777777" w:rsidR="0008448D" w:rsidRPr="0008448D" w:rsidRDefault="0008448D" w:rsidP="00015F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7) отказа органа, предоставляющего муниципальную (государственную) услугу, должностного лица органа, предоставляющего муниципальную (государственную) услугу, МФЦ, работника МФЦ, в исправлении допущенных ими опечаток и ошибок в выданных в результате предоставления муниципальной (государственной) услуги документах либо нарушения установленного срока таких исправлений;</w:t>
      </w:r>
    </w:p>
    <w:p w14:paraId="7F7BA11D" w14:textId="77777777" w:rsidR="0008448D" w:rsidRPr="0008448D" w:rsidRDefault="0008448D" w:rsidP="00015F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8) нарушения срока или порядка выдачи документов по результатам предоставления муниципальной (государственной) услуги;</w:t>
      </w:r>
    </w:p>
    <w:p w14:paraId="44E0D6F0" w14:textId="77777777" w:rsidR="0008448D" w:rsidRPr="0008448D" w:rsidRDefault="0008448D" w:rsidP="007D22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9) приостановления предоставления муниципальной (государственной) услуги,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актами, областными нормативными правовыми актами, муниципальными правовыми актами;</w:t>
      </w:r>
    </w:p>
    <w:p w14:paraId="00A28358" w14:textId="77777777" w:rsidR="0008448D" w:rsidRPr="0008448D" w:rsidRDefault="0008448D" w:rsidP="007D2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10) требования у заявителя при предоставлении муниципальной (государственной)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(государственной) услуги, либо в предоставлении муниципальной (государственной) услуги, за исключением случаев, предусмотренных пунктом 4 части 1 статьи 7 Федерального закона № 210-ФЗ.</w:t>
      </w:r>
    </w:p>
    <w:p w14:paraId="75956563" w14:textId="77777777" w:rsidR="0008448D" w:rsidRPr="0008448D" w:rsidRDefault="0008448D" w:rsidP="007D2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случаях, указанных в подпунктах 2, 5, 7, 9 и 10 настоящего пункта,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(государственной) услуги в полном объеме в порядке, определенном частью 1.3 статьи 16 Федерального закона № 210-ФЗ.</w:t>
      </w:r>
    </w:p>
    <w:p w14:paraId="7F5F7D6D" w14:textId="77777777" w:rsidR="0008448D" w:rsidRPr="0008448D" w:rsidRDefault="0008448D" w:rsidP="007D2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Ответ на жалобу заявителя не дается в случаях, если:</w:t>
      </w:r>
    </w:p>
    <w:p w14:paraId="0D5BAAB9" w14:textId="77777777" w:rsidR="0008448D" w:rsidRPr="0008448D" w:rsidRDefault="0008448D" w:rsidP="007D2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жалобе не указаны фамилия заявителя, направившего жалобу, или почтовый адрес, по которому должен быть направлен ответ. Если в жалобе содержатся сведения о подготавливаемом, совершаемом или совершенном противоправном деянии, а также о лице, его подготавливающем, совершающем </w:t>
      </w: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или совершившем, жалоба подлежит направлению в государственный орган в соответствии с его компетенцией;</w:t>
      </w:r>
    </w:p>
    <w:p w14:paraId="10B132E2" w14:textId="77777777" w:rsidR="0008448D" w:rsidRPr="0008448D" w:rsidRDefault="0008448D" w:rsidP="007D2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текст жалобы не поддается прочтению, о чем в течение семи дней со дня регистрации жалобы сообщается заявителю, направившему жалобу, если его фамилия и почтовый адрес поддаются прочтению;</w:t>
      </w:r>
    </w:p>
    <w:p w14:paraId="78F9BA00" w14:textId="77777777" w:rsidR="0008448D" w:rsidRPr="0008448D" w:rsidRDefault="0008448D" w:rsidP="007D2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текст письменного обращения не позволяет определить суть жалобы, о чем в течение семи дней со дня регистрации жалобы сообщается заявителю, направившему жалобу.</w:t>
      </w:r>
    </w:p>
    <w:p w14:paraId="1F619128" w14:textId="77777777" w:rsidR="0008448D" w:rsidRPr="00735292" w:rsidRDefault="0008448D" w:rsidP="007D2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орган, предоставляющий муниципальную (государственную) </w:t>
      </w:r>
      <w:r w:rsidRPr="0073529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услугу.</w:t>
      </w:r>
    </w:p>
    <w:p w14:paraId="0F195149" w14:textId="77777777" w:rsidR="00735292" w:rsidRPr="00735292" w:rsidRDefault="00735292" w:rsidP="007D22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292">
        <w:rPr>
          <w:rFonts w:ascii="Times New Roman" w:hAnsi="Times New Roman" w:cs="Times New Roman"/>
          <w:sz w:val="28"/>
          <w:szCs w:val="28"/>
        </w:rPr>
        <w:t xml:space="preserve">5.4. Заявитель вправе подать жалобу в письменной форме, на бумажном носителе, в электронной форме в Администрацию (далее - орган, предоставляющий муниципальную услугу), МФЦ либо в соответствующий орган государственной власти публично-правового образования, являющийся учредителем МФЦ (далее – учредитель МФЦ). </w:t>
      </w:r>
    </w:p>
    <w:p w14:paraId="595015DD" w14:textId="77777777" w:rsidR="00735292" w:rsidRPr="00735292" w:rsidRDefault="00735292" w:rsidP="007D22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292">
        <w:rPr>
          <w:rFonts w:ascii="Times New Roman" w:hAnsi="Times New Roman" w:cs="Times New Roman"/>
          <w:sz w:val="28"/>
          <w:szCs w:val="28"/>
        </w:rPr>
        <w:t>5.4.1. Прием жалоб в письменной форме осуществляется органом, предоставляющим муниципальную услугу, в месте предоставления муниципальной услуги (в месте, где заявитель подавал заявление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 Жалоба в письменной форме может быть также направлена по почте.</w:t>
      </w:r>
    </w:p>
    <w:p w14:paraId="7063AFE6" w14:textId="77777777" w:rsidR="00735292" w:rsidRPr="00735292" w:rsidRDefault="00735292" w:rsidP="007D22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292">
        <w:rPr>
          <w:rFonts w:ascii="Times New Roman" w:hAnsi="Times New Roman" w:cs="Times New Roman"/>
          <w:sz w:val="28"/>
          <w:szCs w:val="28"/>
        </w:rPr>
        <w:t>Жалоба может быть подана заявителем в течении тридцати календарных дней со дня, когда заявитель узнал или должен был узнать о нарушении своих прав.</w:t>
      </w:r>
    </w:p>
    <w:p w14:paraId="3B600AFB" w14:textId="77777777" w:rsidR="00735292" w:rsidRPr="00735292" w:rsidRDefault="00735292" w:rsidP="007D22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292">
        <w:rPr>
          <w:rFonts w:ascii="Times New Roman" w:hAnsi="Times New Roman" w:cs="Times New Roman"/>
          <w:sz w:val="28"/>
          <w:szCs w:val="28"/>
        </w:rPr>
        <w:t>В случае пропуска по уважительной причине срока подачи жалобы этот срок по ходатайству заявителя может быть восстановлен органом, предоставляющим муниципальную услугу, при условии, что одновременно с жалобой подано ходатайство о восстановлении пропущенного срока и должностное лицо разрешительного органа, рассматривающее жалобу, признает причину пропуска срока уважительной, а срок подачи ходатайства о восстановлении пропущенного срока разумным.</w:t>
      </w:r>
    </w:p>
    <w:p w14:paraId="6E9225E8" w14:textId="77777777" w:rsidR="00735292" w:rsidRPr="00735292" w:rsidRDefault="00735292" w:rsidP="007D22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292">
        <w:rPr>
          <w:rFonts w:ascii="Times New Roman" w:hAnsi="Times New Roman" w:cs="Times New Roman"/>
          <w:sz w:val="28"/>
          <w:szCs w:val="28"/>
        </w:rPr>
        <w:t>Заявитель до принятия решения по жалобе может отозвать ее. При этом повторное направление жалобы по тем же основаниям не допускается.</w:t>
      </w:r>
    </w:p>
    <w:p w14:paraId="77C5369B" w14:textId="77777777" w:rsidR="00735292" w:rsidRPr="00735292" w:rsidRDefault="00735292" w:rsidP="007D22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292">
        <w:rPr>
          <w:rFonts w:ascii="Times New Roman" w:hAnsi="Times New Roman" w:cs="Times New Roman"/>
          <w:sz w:val="28"/>
          <w:szCs w:val="28"/>
        </w:rPr>
        <w:t>5.4.2. Жалоба рассматривается органом, предоставляющим муниципальную услугу, порядок предоставления которой был нарушен вследствие решений и действий (бездействия) органа, предоставляющего муниципальную услугу, его должностного лица, либо муниципального служащего.</w:t>
      </w:r>
    </w:p>
    <w:p w14:paraId="63CCC5ED" w14:textId="77777777" w:rsidR="00735292" w:rsidRPr="00735292" w:rsidRDefault="00735292" w:rsidP="007D22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292">
        <w:rPr>
          <w:rFonts w:ascii="Times New Roman" w:hAnsi="Times New Roman" w:cs="Times New Roman"/>
          <w:sz w:val="28"/>
          <w:szCs w:val="28"/>
        </w:rPr>
        <w:t>5.4.3. Орган, предоставляющий муниципальную услугу, принимает решение об отказе в рассмотрении жалобы, если:</w:t>
      </w:r>
    </w:p>
    <w:p w14:paraId="41D20B69" w14:textId="77777777" w:rsidR="00735292" w:rsidRPr="00735292" w:rsidRDefault="00735292" w:rsidP="007D22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292">
        <w:rPr>
          <w:rFonts w:ascii="Times New Roman" w:hAnsi="Times New Roman" w:cs="Times New Roman"/>
          <w:sz w:val="28"/>
          <w:szCs w:val="28"/>
        </w:rPr>
        <w:t>1) жалоба подана после истечения срока подачи жалобы и не содержит ходатайство о восстановлении пропущенного срока на подачу жалобы;</w:t>
      </w:r>
    </w:p>
    <w:p w14:paraId="320C8DB7" w14:textId="77777777" w:rsidR="00735292" w:rsidRPr="00735292" w:rsidRDefault="00735292" w:rsidP="007D22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292">
        <w:rPr>
          <w:rFonts w:ascii="Times New Roman" w:hAnsi="Times New Roman" w:cs="Times New Roman"/>
          <w:sz w:val="28"/>
          <w:szCs w:val="28"/>
        </w:rPr>
        <w:t>2) в удовлетворении ходатайства о восстановлении пропущенного срока на подачу жалобы отказано;</w:t>
      </w:r>
    </w:p>
    <w:p w14:paraId="26A585C4" w14:textId="77777777" w:rsidR="00735292" w:rsidRPr="00735292" w:rsidRDefault="00735292" w:rsidP="007D22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292">
        <w:rPr>
          <w:rFonts w:ascii="Times New Roman" w:hAnsi="Times New Roman" w:cs="Times New Roman"/>
          <w:sz w:val="28"/>
          <w:szCs w:val="28"/>
        </w:rPr>
        <w:t>3) до принятия решения по жалобе от заявителя, ее подавшего, поступило заявление об отзыве жалобы;</w:t>
      </w:r>
    </w:p>
    <w:p w14:paraId="37097357" w14:textId="77777777" w:rsidR="00735292" w:rsidRPr="00735292" w:rsidRDefault="00735292" w:rsidP="007D22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292">
        <w:rPr>
          <w:rFonts w:ascii="Times New Roman" w:hAnsi="Times New Roman" w:cs="Times New Roman"/>
          <w:sz w:val="28"/>
          <w:szCs w:val="28"/>
        </w:rPr>
        <w:t>4) имеется решение суда по вопросам, поставленным в жалобе;</w:t>
      </w:r>
    </w:p>
    <w:p w14:paraId="009AA0DC" w14:textId="77777777" w:rsidR="00735292" w:rsidRPr="00735292" w:rsidRDefault="00735292" w:rsidP="007D22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292">
        <w:rPr>
          <w:rFonts w:ascii="Times New Roman" w:hAnsi="Times New Roman" w:cs="Times New Roman"/>
          <w:sz w:val="28"/>
          <w:szCs w:val="28"/>
        </w:rPr>
        <w:lastRenderedPageBreak/>
        <w:t>5) заявитель, ранее подавший жалобу в уполномоченный орган, подал другую жалобу по тому же предмету и по тем же основаниям;</w:t>
      </w:r>
    </w:p>
    <w:p w14:paraId="4719B9A4" w14:textId="77777777" w:rsidR="00735292" w:rsidRPr="00735292" w:rsidRDefault="00735292" w:rsidP="007D22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292">
        <w:rPr>
          <w:rFonts w:ascii="Times New Roman" w:hAnsi="Times New Roman" w:cs="Times New Roman"/>
          <w:sz w:val="28"/>
          <w:szCs w:val="28"/>
        </w:rPr>
        <w:t>6) жалоба содержит нецензурные либо оскорбительные выражения, угрозы жизни, здоровью и имуществу должностных лиц разрешительного органа, а также членов их семей;</w:t>
      </w:r>
    </w:p>
    <w:p w14:paraId="40F39861" w14:textId="77777777" w:rsidR="00735292" w:rsidRPr="00735292" w:rsidRDefault="00735292" w:rsidP="007D22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292">
        <w:rPr>
          <w:rFonts w:ascii="Times New Roman" w:hAnsi="Times New Roman" w:cs="Times New Roman"/>
          <w:sz w:val="28"/>
          <w:szCs w:val="28"/>
        </w:rPr>
        <w:t>7) ранее получен отказ в рассмотрении жалобы по тому же предмету и по тем же основаниям, исключающий возможность повторного обращения данного заявителя с жалобой, и не приводятся новые доводы или обстоятельства;</w:t>
      </w:r>
    </w:p>
    <w:p w14:paraId="5C299156" w14:textId="77777777" w:rsidR="00735292" w:rsidRPr="00735292" w:rsidRDefault="00735292" w:rsidP="007D22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292">
        <w:rPr>
          <w:rFonts w:ascii="Times New Roman" w:hAnsi="Times New Roman" w:cs="Times New Roman"/>
          <w:sz w:val="28"/>
          <w:szCs w:val="28"/>
        </w:rPr>
        <w:t>8) жалоба подана в ненадлежащий уполномоченный орган;</w:t>
      </w:r>
    </w:p>
    <w:p w14:paraId="41B970C0" w14:textId="77777777" w:rsidR="00735292" w:rsidRPr="00735292" w:rsidRDefault="00735292" w:rsidP="007D22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292">
        <w:rPr>
          <w:rFonts w:ascii="Times New Roman" w:hAnsi="Times New Roman" w:cs="Times New Roman"/>
          <w:sz w:val="28"/>
          <w:szCs w:val="28"/>
        </w:rPr>
        <w:t>9) содержание жалобы не относится к принятому в ходе предоставления государственной услуги решению и осуществленным действиям (бездействию).</w:t>
      </w:r>
    </w:p>
    <w:p w14:paraId="02274DCB" w14:textId="2EB5D0AC" w:rsidR="00735292" w:rsidRPr="00735292" w:rsidRDefault="00735292" w:rsidP="007D22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292">
        <w:rPr>
          <w:rFonts w:ascii="Times New Roman" w:hAnsi="Times New Roman" w:cs="Times New Roman"/>
          <w:sz w:val="28"/>
          <w:szCs w:val="28"/>
        </w:rPr>
        <w:t>5.4.4. Орган, предоставляющий муниципальную услугу, при рассмотрении жалобы использует информационную систему (подсистему государственной информационной системы) досудебного обжалования, предусмотренную Федеральным законом от 31.07.2020 №248-ФЗ «О государственном контроле (надзоре) и муниципальном контроле в Российской Федерации», за исключением случаев, если рассмотрение жалобы связано со сведениями и с документами, составляющими государственную или иную охраняемую законом тайну. Правила ведения указанной информационной системы в части досудебного обжалования разрешительной деятельности, порядок рассмотрения жалобы, в том числе перечень решений, принимаемых органом, предоставляющий муниципальную услугу, по результатам рассмотрения жалобы, утверждаются Правительством Российской Федерации. Рассмотрение жалобы, связанной со сведениями и с документами, составляющими государственную или иную охраняемую законом тайну, осуществляется в порядке, определяемом разрешительным органом.</w:t>
      </w:r>
    </w:p>
    <w:p w14:paraId="38E028A2" w14:textId="77777777" w:rsidR="00735292" w:rsidRPr="00735292" w:rsidRDefault="00735292" w:rsidP="007D22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292">
        <w:rPr>
          <w:rFonts w:ascii="Times New Roman" w:hAnsi="Times New Roman" w:cs="Times New Roman"/>
          <w:sz w:val="28"/>
          <w:szCs w:val="28"/>
        </w:rPr>
        <w:t>5.4.5.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(государственную) услугу.</w:t>
      </w:r>
    </w:p>
    <w:p w14:paraId="7E30516A" w14:textId="77777777" w:rsidR="00735292" w:rsidRPr="00735292" w:rsidRDefault="00735292" w:rsidP="007D2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292">
        <w:rPr>
          <w:rFonts w:ascii="Times New Roman" w:hAnsi="Times New Roman" w:cs="Times New Roman"/>
          <w:sz w:val="28"/>
          <w:szCs w:val="28"/>
        </w:rPr>
        <w:t xml:space="preserve"> 5.4.6.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областным нормативным правовым актом.</w:t>
      </w:r>
    </w:p>
    <w:p w14:paraId="67D02030" w14:textId="756D53AF" w:rsidR="0008448D" w:rsidRPr="0008448D" w:rsidRDefault="0008448D" w:rsidP="007D2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Жалоба на решения и действия (бездействие) органа, предоставляющего муниципальную (государственную) услугу, должностного лица органа, предоставляющего муниципальную (государственную) услугу,  руководителя органа, предоставляющего муниципальную (государственную) услугу, может быть направлена по почте, через МФЦ, с использованием информационно-телекоммуникационной сети «Интернет» </w:t>
      </w:r>
      <w:r w:rsidRPr="000844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посредством портала  федеральной государственной информационной  системы досудебного (внесудебного) обжалования (</w:t>
      </w:r>
      <w:hyperlink r:id="rId9" w:tooltip="https://do.gosuslugi.ru/" w:history="1">
        <w:r w:rsidRPr="0008448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https://do.gosuslugi.ru/</w:t>
        </w:r>
      </w:hyperlink>
      <w:r w:rsidRPr="000844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</w:t>
      </w: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официального сайта органа, предоставляющего государственную услугу, Единого портала, а также может быть принята при личном приеме заявителя. </w:t>
      </w:r>
    </w:p>
    <w:p w14:paraId="366FADD3" w14:textId="16D1D4DF" w:rsidR="0008448D" w:rsidRPr="0008448D" w:rsidRDefault="0008448D" w:rsidP="007D2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портала, а также может быть принята при личном приеме заявителя. </w:t>
      </w:r>
    </w:p>
    <w:p w14:paraId="756C5011" w14:textId="77777777" w:rsidR="0008448D" w:rsidRPr="0008448D" w:rsidRDefault="0008448D" w:rsidP="007D2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 xml:space="preserve">5.6. Орган, предоставляющий </w:t>
      </w: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</w:t>
      </w:r>
      <w:r w:rsidRPr="0008448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(государственную) услугу, должностное лицо органа, предоставляющего </w:t>
      </w: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 (</w:t>
      </w:r>
      <w:r w:rsidRPr="0008448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государственную) услугу, при получении письменного обращения заявителя,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заявителю, направившему обращение, о недопустимости злоупотребления правом.</w:t>
      </w:r>
    </w:p>
    <w:p w14:paraId="574882E7" w14:textId="77777777" w:rsidR="0008448D" w:rsidRPr="0008448D" w:rsidRDefault="0008448D" w:rsidP="007D2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5.7. Жалоба, поступившая в орган, предоставляющий муниципальную (государственную) услугу, МФЦ, учредителю МФЦ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(государственную) услугу,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14:paraId="13D2B2F5" w14:textId="77777777" w:rsidR="0008448D" w:rsidRPr="0008448D" w:rsidRDefault="0008448D" w:rsidP="007D2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5.8. Жалоба должна содержать:</w:t>
      </w:r>
    </w:p>
    <w:p w14:paraId="15282F15" w14:textId="77777777" w:rsidR="0008448D" w:rsidRPr="0008448D" w:rsidRDefault="0008448D" w:rsidP="007D2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наименование органа, предоставляющего муниципальную (государственную) услугу, должностного лица органа, предоставляющего муниципальную (государственную) услугу, МФЦ, его руководителя и (или) работника, решения и действия (бездействие) которых обжалуются;</w:t>
      </w:r>
    </w:p>
    <w:p w14:paraId="41A2F672" w14:textId="77777777" w:rsidR="0008448D" w:rsidRPr="0008448D" w:rsidRDefault="0008448D" w:rsidP="007D2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фамилию, имя, отчество (последнее -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23D547A3" w14:textId="77777777" w:rsidR="0008448D" w:rsidRPr="0008448D" w:rsidRDefault="0008448D" w:rsidP="007D2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сведения об обжалуемых решениях и действиях (бездействии) органа, предоставляющего муниципальную (государственную) услугу, должностного лица органа, предоставляющего муниципальную (государственную) услугу, </w:t>
      </w:r>
    </w:p>
    <w:p w14:paraId="4829F1FC" w14:textId="77777777" w:rsidR="0008448D" w:rsidRPr="0008448D" w:rsidRDefault="0008448D" w:rsidP="007D2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муниципального служащего, МФЦ, работника МФЦ;</w:t>
      </w:r>
    </w:p>
    <w:p w14:paraId="0C352C1D" w14:textId="77777777" w:rsidR="0008448D" w:rsidRPr="0008448D" w:rsidRDefault="0008448D" w:rsidP="007D2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муниципальную (государственную) услугу, должностного лица органа, предоставляющего муниципальную (государственную) услугу, либо муниципального служащего, МФЦ, работника МФЦ.</w:t>
      </w:r>
    </w:p>
    <w:p w14:paraId="6EEA06A9" w14:textId="1B3BB60B" w:rsidR="0008448D" w:rsidRDefault="0008448D" w:rsidP="007D2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 могут быть представлены документы (при наличии), подтверждающие доводы заявителя, либо их копии.</w:t>
      </w:r>
    </w:p>
    <w:p w14:paraId="5CC38422" w14:textId="53B0F8C6" w:rsidR="00C63D75" w:rsidRPr="00C63D75" w:rsidRDefault="00C63D75" w:rsidP="007D2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D75">
        <w:rPr>
          <w:rFonts w:ascii="Times New Roman" w:hAnsi="Times New Roman" w:cs="Times New Roman"/>
          <w:sz w:val="28"/>
          <w:szCs w:val="28"/>
        </w:rPr>
        <w:t>5) требования заявителя, подавшего жалобу.</w:t>
      </w:r>
    </w:p>
    <w:p w14:paraId="230E6F17" w14:textId="77777777" w:rsidR="0008448D" w:rsidRPr="0008448D" w:rsidRDefault="0008448D" w:rsidP="007D2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5.9. По результатам рассмотрения жалобы принимается одно из следующих решений:</w:t>
      </w:r>
    </w:p>
    <w:p w14:paraId="7BC89C32" w14:textId="77777777" w:rsidR="0008448D" w:rsidRPr="0008448D" w:rsidRDefault="0008448D" w:rsidP="007D2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(государственной) услуги документах, возврата заявителю денежных средств, взимание которых не предусмотрено федеральными нормативными правовыми актами, областными нормативными правовыми актами, муниципальными правовыми актами;</w:t>
      </w:r>
    </w:p>
    <w:p w14:paraId="5A1D1802" w14:textId="77777777" w:rsidR="0008448D" w:rsidRPr="0008448D" w:rsidRDefault="0008448D" w:rsidP="007D2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удовлетворении жалобы отказывается.</w:t>
      </w:r>
    </w:p>
    <w:p w14:paraId="292EE9A8" w14:textId="77777777" w:rsidR="0008448D" w:rsidRPr="0008448D" w:rsidRDefault="0008448D" w:rsidP="007D2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5.10.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07C69F36" w14:textId="77777777" w:rsidR="0008448D" w:rsidRPr="0008448D" w:rsidRDefault="0008448D" w:rsidP="007D2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5.11. 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(государственную) услугу, МФЦ в целях незамедлительного устранения выявленных нарушений при оказании муниципальной (государственной)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(государственной) услуги.</w:t>
      </w:r>
    </w:p>
    <w:p w14:paraId="69D6918A" w14:textId="77777777" w:rsidR="0008448D" w:rsidRPr="0008448D" w:rsidRDefault="0008448D" w:rsidP="007D2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5.12.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679A3A71" w14:textId="77777777" w:rsidR="0008448D" w:rsidRPr="0008448D" w:rsidRDefault="0008448D" w:rsidP="007D22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5.13.</w:t>
      </w:r>
      <w:r w:rsidRPr="0008448D">
        <w:rPr>
          <w:rFonts w:ascii="Times New Roman" w:eastAsia="Calibri" w:hAnsi="Times New Roman" w:cs="Times New Roman"/>
          <w:sz w:val="28"/>
          <w:szCs w:val="28"/>
        </w:rPr>
        <w:t xml:space="preserve">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</w:t>
      </w: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уполномоченный на ее рассмотрение орган</w:t>
      </w:r>
      <w:r w:rsidRPr="0008448D">
        <w:rPr>
          <w:rFonts w:ascii="Times New Roman" w:eastAsia="Calibri" w:hAnsi="Times New Roman" w:cs="Times New Roman"/>
          <w:sz w:val="28"/>
          <w:szCs w:val="28"/>
        </w:rPr>
        <w:t xml:space="preserve">, наделенные полномочиями по рассмотрению жалоб в соответствии с </w:t>
      </w:r>
      <w:hyperlink r:id="rId10" w:history="1">
        <w:r w:rsidRPr="0008448D">
          <w:rPr>
            <w:rFonts w:ascii="Times New Roman" w:eastAsia="Calibri" w:hAnsi="Times New Roman" w:cs="Times New Roman"/>
            <w:sz w:val="28"/>
            <w:szCs w:val="28"/>
          </w:rPr>
          <w:t>частью 1</w:t>
        </w:r>
      </w:hyperlink>
      <w:r w:rsidRPr="000844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№ 210-ФЗ</w:t>
      </w:r>
      <w:r w:rsidRPr="0008448D">
        <w:rPr>
          <w:rFonts w:ascii="Times New Roman" w:eastAsia="Calibri" w:hAnsi="Times New Roman" w:cs="Times New Roman"/>
          <w:sz w:val="28"/>
          <w:szCs w:val="28"/>
        </w:rPr>
        <w:t>, незамедлительно направляют имеющиеся материалы в органы прокуратуры.</w:t>
      </w:r>
    </w:p>
    <w:p w14:paraId="22C0DCB1" w14:textId="77777777" w:rsidR="0008448D" w:rsidRPr="0008448D" w:rsidRDefault="0008448D" w:rsidP="007D2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5.14. Заявители вправе обжаловать решения, принятые в ходе предоставления муниципальной (государственной) услуги, действия или бездействие должностных лиц органа, предоставляющего муниципальную (государственную) услугу, в судебном порядке.</w:t>
      </w:r>
    </w:p>
    <w:p w14:paraId="5BDF2B65" w14:textId="77777777" w:rsidR="0008448D" w:rsidRPr="0008448D" w:rsidRDefault="0008448D" w:rsidP="007D224D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lang w:eastAsia="ru-RU"/>
        </w:rPr>
      </w:pPr>
    </w:p>
    <w:p w14:paraId="1B90AB45" w14:textId="77777777" w:rsidR="0008448D" w:rsidRPr="0008448D" w:rsidRDefault="0008448D" w:rsidP="007D224D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lang w:eastAsia="ru-RU"/>
        </w:rPr>
      </w:pPr>
    </w:p>
    <w:p w14:paraId="180726EC" w14:textId="77777777" w:rsidR="0008448D" w:rsidRPr="0008448D" w:rsidRDefault="0008448D" w:rsidP="00015F4B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lang w:eastAsia="ru-RU"/>
        </w:rPr>
      </w:pPr>
    </w:p>
    <w:p w14:paraId="656CEFB1" w14:textId="77777777" w:rsidR="0008448D" w:rsidRPr="0008448D" w:rsidRDefault="0008448D" w:rsidP="00015F4B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lang w:eastAsia="ru-RU"/>
        </w:rPr>
      </w:pPr>
    </w:p>
    <w:p w14:paraId="3E37EA74" w14:textId="77777777" w:rsidR="00E731A2" w:rsidRDefault="00E731A2" w:rsidP="00015F4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4E7B7CF" w14:textId="77777777" w:rsidR="00DC3579" w:rsidRDefault="00DC3579" w:rsidP="00015F4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5D978A5" w14:textId="77777777" w:rsidR="00DC3579" w:rsidRDefault="00DC3579" w:rsidP="00015F4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D8F3491" w14:textId="77777777" w:rsidR="00DC3579" w:rsidRDefault="00DC3579" w:rsidP="00015F4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EA8293C" w14:textId="77777777" w:rsidR="00DC3579" w:rsidRDefault="00DC3579" w:rsidP="00015F4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053FEFD" w14:textId="77777777" w:rsidR="00DC3579" w:rsidRDefault="00DC3579" w:rsidP="00015F4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CA0156F" w14:textId="77777777" w:rsidR="00DC3579" w:rsidRDefault="00DC3579" w:rsidP="00015F4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0365761" w14:textId="77777777" w:rsidR="00DC3579" w:rsidRDefault="00DC3579" w:rsidP="00E731A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0088298" w14:textId="77777777" w:rsidR="00DC3579" w:rsidRDefault="00DC3579" w:rsidP="00E731A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C948B5F" w14:textId="77777777" w:rsidR="00DC3579" w:rsidRDefault="00DC3579" w:rsidP="00E731A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B60F940" w14:textId="77777777" w:rsidR="00DC3579" w:rsidRDefault="00DC3579" w:rsidP="00E731A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65B0744" w14:textId="77777777" w:rsidR="0008448D" w:rsidRDefault="0008448D" w:rsidP="00E731A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BDBA1ED" w14:textId="77777777" w:rsidR="0008448D" w:rsidRDefault="0008448D" w:rsidP="00E731A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86FB974" w14:textId="77777777" w:rsidR="0008448D" w:rsidRDefault="0008448D" w:rsidP="00E731A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CBB4334" w14:textId="630896D0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lastRenderedPageBreak/>
        <w:t>Приложение N 1</w:t>
      </w:r>
    </w:p>
    <w:p w14:paraId="670E0671" w14:textId="79DE8980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к </w:t>
      </w:r>
      <w:r w:rsidR="0053718C">
        <w:rPr>
          <w:rFonts w:ascii="Times New Roman" w:hAnsi="Times New Roman" w:cs="Times New Roman"/>
          <w:sz w:val="28"/>
          <w:szCs w:val="28"/>
        </w:rPr>
        <w:t>А</w:t>
      </w:r>
      <w:r w:rsidRPr="0053718C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14:paraId="6D9D35EB" w14:textId="77777777" w:rsidR="00DC3579" w:rsidRDefault="00DC3579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38827CE" w14:textId="0884E6F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Форма</w:t>
      </w:r>
    </w:p>
    <w:p w14:paraId="2107DC67" w14:textId="2AE94290" w:rsidR="001034D0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Главе муниципального образования </w:t>
      </w:r>
      <w:r w:rsidR="001034D0" w:rsidRPr="0053718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C357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</w:t>
      </w:r>
      <w:r w:rsidR="001034D0" w:rsidRPr="00537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</w:t>
      </w:r>
    </w:p>
    <w:p w14:paraId="7A57FD89" w14:textId="6AA397EA" w:rsidR="00E731A2" w:rsidRPr="0053718C" w:rsidRDefault="001034D0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округ» </w:t>
      </w:r>
      <w:r w:rsidR="00E731A2" w:rsidRPr="0053718C">
        <w:rPr>
          <w:rFonts w:ascii="Times New Roman" w:hAnsi="Times New Roman" w:cs="Times New Roman"/>
          <w:sz w:val="28"/>
          <w:szCs w:val="28"/>
        </w:rPr>
        <w:t>Смоленской области ___________________</w:t>
      </w:r>
    </w:p>
    <w:p w14:paraId="1CA6637D" w14:textId="7777777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                                 от________________________________________________</w:t>
      </w:r>
    </w:p>
    <w:p w14:paraId="3643697C" w14:textId="7777777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________________________________________________</w:t>
      </w:r>
    </w:p>
    <w:p w14:paraId="533280EE" w14:textId="39AE40E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           (полное наименование юридического лица, с указанием организационно-правовой формы, ИНН, ОГРН </w:t>
      </w:r>
      <w:hyperlink w:anchor="Par424" w:history="1">
        <w:r w:rsidRPr="0053718C">
          <w:rPr>
            <w:rFonts w:ascii="Times New Roman" w:hAnsi="Times New Roman" w:cs="Times New Roman"/>
            <w:sz w:val="28"/>
            <w:szCs w:val="28"/>
          </w:rPr>
          <w:t>&lt;1&gt;</w:t>
        </w:r>
      </w:hyperlink>
      <w:r w:rsidRPr="0053718C">
        <w:rPr>
          <w:rFonts w:ascii="Times New Roman" w:hAnsi="Times New Roman" w:cs="Times New Roman"/>
          <w:sz w:val="28"/>
          <w:szCs w:val="28"/>
        </w:rPr>
        <w:t>)</w:t>
      </w:r>
    </w:p>
    <w:p w14:paraId="5388FDDB" w14:textId="7777777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__________________________________________________</w:t>
      </w:r>
    </w:p>
    <w:p w14:paraId="497F9AC4" w14:textId="7777777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___________________________________________________</w:t>
      </w:r>
    </w:p>
    <w:p w14:paraId="3F6133BC" w14:textId="7777777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(Ф.И.О. физического лица, реквизиты документа, удостоверяющего личность (наименование ИП, ИНН, ОГРНИП))</w:t>
      </w:r>
    </w:p>
    <w:p w14:paraId="0F0A87AB" w14:textId="7777777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</w:t>
      </w:r>
    </w:p>
    <w:p w14:paraId="220372D4" w14:textId="7777777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</w:t>
      </w:r>
    </w:p>
    <w:p w14:paraId="79590255" w14:textId="7777777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</w:t>
      </w:r>
    </w:p>
    <w:p w14:paraId="66BB767B" w14:textId="2A0396A6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2B0AD1">
        <w:rPr>
          <w:rFonts w:ascii="Times New Roman" w:hAnsi="Times New Roman" w:cs="Times New Roman"/>
          <w:sz w:val="28"/>
          <w:szCs w:val="28"/>
        </w:rPr>
        <w:t xml:space="preserve">      </w:t>
      </w:r>
      <w:r w:rsidRPr="0053718C">
        <w:rPr>
          <w:rFonts w:ascii="Times New Roman" w:hAnsi="Times New Roman" w:cs="Times New Roman"/>
          <w:sz w:val="28"/>
          <w:szCs w:val="28"/>
        </w:rPr>
        <w:t xml:space="preserve"> (мест</w:t>
      </w:r>
      <w:r w:rsidR="002B0AD1">
        <w:rPr>
          <w:rFonts w:ascii="Times New Roman" w:hAnsi="Times New Roman" w:cs="Times New Roman"/>
          <w:sz w:val="28"/>
          <w:szCs w:val="28"/>
        </w:rPr>
        <w:t>онахождение (</w:t>
      </w:r>
      <w:proofErr w:type="gramStart"/>
      <w:r w:rsidR="002B0AD1">
        <w:rPr>
          <w:rFonts w:ascii="Times New Roman" w:hAnsi="Times New Roman" w:cs="Times New Roman"/>
          <w:sz w:val="28"/>
          <w:szCs w:val="28"/>
        </w:rPr>
        <w:t>место  жительства</w:t>
      </w:r>
      <w:proofErr w:type="gramEnd"/>
      <w:r w:rsidR="002B0AD1">
        <w:rPr>
          <w:rFonts w:ascii="Times New Roman" w:hAnsi="Times New Roman" w:cs="Times New Roman"/>
          <w:sz w:val="28"/>
          <w:szCs w:val="28"/>
        </w:rPr>
        <w:t>)</w:t>
      </w:r>
      <w:r w:rsidRPr="0053718C">
        <w:rPr>
          <w:rFonts w:ascii="Times New Roman" w:hAnsi="Times New Roman" w:cs="Times New Roman"/>
          <w:sz w:val="28"/>
          <w:szCs w:val="28"/>
        </w:rPr>
        <w:t>заявителя)</w:t>
      </w:r>
    </w:p>
    <w:p w14:paraId="40BD3369" w14:textId="7777777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                                 в лице</w:t>
      </w:r>
    </w:p>
    <w:p w14:paraId="356A1E1C" w14:textId="7777777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__________________________________________________</w:t>
      </w:r>
    </w:p>
    <w:p w14:paraId="4311DF47" w14:textId="7777777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__________________________________________________,</w:t>
      </w:r>
    </w:p>
    <w:p w14:paraId="1FAF8F18" w14:textId="7777777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(Ф.И.О. и должность представителя заявителя)</w:t>
      </w:r>
    </w:p>
    <w:p w14:paraId="2D115F91" w14:textId="7777777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                                 действующего на основании &lt;2&gt; _____________________</w:t>
      </w:r>
    </w:p>
    <w:p w14:paraId="0E8BFAF8" w14:textId="66B71719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___________________________________________________</w:t>
      </w:r>
    </w:p>
    <w:p w14:paraId="2B27C5E6" w14:textId="18FE0E26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___________________________________________________</w:t>
      </w:r>
    </w:p>
    <w:p w14:paraId="2FDFDF2C" w14:textId="7777777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                          (наименование, номер и дата документа, удостоверяющего полномочия представителя заяви</w:t>
      </w:r>
    </w:p>
    <w:p w14:paraId="3A8173ED" w14:textId="7777777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gramStart"/>
      <w:r w:rsidRPr="0053718C">
        <w:rPr>
          <w:rFonts w:ascii="Times New Roman" w:hAnsi="Times New Roman" w:cs="Times New Roman"/>
          <w:sz w:val="28"/>
          <w:szCs w:val="28"/>
        </w:rPr>
        <w:t>Телефон:_</w:t>
      </w:r>
      <w:proofErr w:type="gramEnd"/>
      <w:r w:rsidRPr="0053718C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134915E1" w14:textId="7777777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                                 E-mail: ___________________________________________</w:t>
      </w:r>
    </w:p>
    <w:p w14:paraId="75D916DA" w14:textId="7777777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F7FCD45" w14:textId="65718924" w:rsidR="000F2829" w:rsidRDefault="00E731A2" w:rsidP="002B0AD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ar399"/>
      <w:bookmarkEnd w:id="6"/>
      <w:r w:rsidRPr="00E731A2">
        <w:rPr>
          <w:rFonts w:ascii="Times New Roman" w:hAnsi="Times New Roman" w:cs="Times New Roman"/>
          <w:sz w:val="28"/>
          <w:szCs w:val="28"/>
        </w:rPr>
        <w:t>Заявление</w:t>
      </w:r>
    </w:p>
    <w:p w14:paraId="2208DF26" w14:textId="5B4C770B" w:rsidR="00E731A2" w:rsidRPr="00E731A2" w:rsidRDefault="000F2829" w:rsidP="00DC35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2829">
        <w:rPr>
          <w:rFonts w:ascii="Times New Roman" w:hAnsi="Times New Roman" w:cs="Times New Roman"/>
          <w:sz w:val="28"/>
          <w:szCs w:val="28"/>
        </w:rPr>
        <w:t xml:space="preserve">Прошу дать разъяснение по </w:t>
      </w:r>
      <w:proofErr w:type="gramStart"/>
      <w:r w:rsidRPr="000F2829">
        <w:rPr>
          <w:rFonts w:ascii="Times New Roman" w:hAnsi="Times New Roman" w:cs="Times New Roman"/>
          <w:sz w:val="28"/>
          <w:szCs w:val="28"/>
        </w:rPr>
        <w:t xml:space="preserve">вопросу:  </w:t>
      </w:r>
      <w:r w:rsidR="00E731A2" w:rsidRPr="00E731A2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E731A2" w:rsidRPr="00E731A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</w:t>
      </w:r>
    </w:p>
    <w:p w14:paraId="26C2010C" w14:textId="3F14389D" w:rsidR="00E731A2" w:rsidRPr="00E731A2" w:rsidRDefault="00E731A2" w:rsidP="00DC35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7BAEE4D9" w14:textId="7F72621C" w:rsidR="00E731A2" w:rsidRPr="00E731A2" w:rsidRDefault="00E731A2" w:rsidP="00DC35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423147" w14:textId="77777777" w:rsidR="00E731A2" w:rsidRPr="00E731A2" w:rsidRDefault="00E731A2" w:rsidP="00DC35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Приложения на ____ л. в ___ экз.</w:t>
      </w:r>
    </w:p>
    <w:p w14:paraId="06389CDD" w14:textId="77777777" w:rsidR="004069CD" w:rsidRDefault="004069CD" w:rsidP="00DC35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" w:name="_GoBack"/>
      <w:bookmarkEnd w:id="7"/>
    </w:p>
    <w:p w14:paraId="3E3401A7" w14:textId="5A6D8842" w:rsidR="00E731A2" w:rsidRPr="00E731A2" w:rsidRDefault="00E731A2" w:rsidP="00DC35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Я, ____________________________________________________________________,</w:t>
      </w:r>
    </w:p>
    <w:p w14:paraId="6C304034" w14:textId="77777777" w:rsidR="00E731A2" w:rsidRPr="00E731A2" w:rsidRDefault="00E731A2" w:rsidP="00DC35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                                  (Ф.И.О.)</w:t>
      </w:r>
    </w:p>
    <w:p w14:paraId="6413062E" w14:textId="79ED8263" w:rsidR="00E731A2" w:rsidRPr="00E731A2" w:rsidRDefault="00E731A2" w:rsidP="00DC35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11" w:history="1">
        <w:r w:rsidRPr="00E731A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731A2">
        <w:rPr>
          <w:rFonts w:ascii="Times New Roman" w:hAnsi="Times New Roman" w:cs="Times New Roman"/>
          <w:sz w:val="28"/>
          <w:szCs w:val="28"/>
        </w:rPr>
        <w:t xml:space="preserve"> от 27.07.2006 N 152-ФЗ </w:t>
      </w:r>
      <w:r w:rsidR="00832720">
        <w:rPr>
          <w:rFonts w:ascii="Times New Roman" w:hAnsi="Times New Roman" w:cs="Times New Roman"/>
          <w:sz w:val="28"/>
          <w:szCs w:val="28"/>
        </w:rPr>
        <w:t>«</w:t>
      </w:r>
      <w:r w:rsidRPr="00E731A2">
        <w:rPr>
          <w:rFonts w:ascii="Times New Roman" w:hAnsi="Times New Roman" w:cs="Times New Roman"/>
          <w:sz w:val="28"/>
          <w:szCs w:val="28"/>
        </w:rPr>
        <w:t>О персональных</w:t>
      </w:r>
      <w:r w:rsidR="00832720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>данных</w:t>
      </w:r>
      <w:r w:rsidR="00832720">
        <w:rPr>
          <w:rFonts w:ascii="Times New Roman" w:hAnsi="Times New Roman" w:cs="Times New Roman"/>
          <w:sz w:val="28"/>
          <w:szCs w:val="28"/>
        </w:rPr>
        <w:t>»</w:t>
      </w:r>
      <w:r w:rsidRPr="00E731A2">
        <w:rPr>
          <w:rFonts w:ascii="Times New Roman" w:hAnsi="Times New Roman" w:cs="Times New Roman"/>
          <w:sz w:val="28"/>
          <w:szCs w:val="28"/>
        </w:rPr>
        <w:t xml:space="preserve"> даю согласие на обработку, передачу и использование моих</w:t>
      </w:r>
      <w:r w:rsidR="00832720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>персональных данных &lt;3&gt;.</w:t>
      </w:r>
    </w:p>
    <w:p w14:paraId="48E0F0E5" w14:textId="77777777" w:rsidR="00E731A2" w:rsidRPr="00E731A2" w:rsidRDefault="00E731A2" w:rsidP="00DC35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8866764" w14:textId="16D69505" w:rsidR="00E731A2" w:rsidRPr="00E731A2" w:rsidRDefault="00E731A2" w:rsidP="00DC35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_____________</w:t>
      </w:r>
      <w:r w:rsidR="007D224D">
        <w:rPr>
          <w:rFonts w:ascii="Times New Roman" w:hAnsi="Times New Roman" w:cs="Times New Roman"/>
          <w:sz w:val="28"/>
          <w:szCs w:val="28"/>
        </w:rPr>
        <w:t xml:space="preserve">  </w:t>
      </w:r>
      <w:r w:rsidRPr="00E731A2">
        <w:rPr>
          <w:rFonts w:ascii="Times New Roman" w:hAnsi="Times New Roman" w:cs="Times New Roman"/>
          <w:sz w:val="28"/>
          <w:szCs w:val="28"/>
        </w:rPr>
        <w:t xml:space="preserve">   ________________________   _______________________</w:t>
      </w:r>
    </w:p>
    <w:p w14:paraId="57395E3D" w14:textId="77777777" w:rsidR="00E731A2" w:rsidRPr="00E731A2" w:rsidRDefault="00E731A2" w:rsidP="00DC35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       (</w:t>
      </w:r>
      <w:proofErr w:type="gramStart"/>
      <w:r w:rsidRPr="00E731A2">
        <w:rPr>
          <w:rFonts w:ascii="Times New Roman" w:hAnsi="Times New Roman" w:cs="Times New Roman"/>
          <w:sz w:val="28"/>
          <w:szCs w:val="28"/>
        </w:rPr>
        <w:t xml:space="preserve">дата)   </w:t>
      </w:r>
      <w:proofErr w:type="gramEnd"/>
      <w:r w:rsidRPr="00E731A2">
        <w:rPr>
          <w:rFonts w:ascii="Times New Roman" w:hAnsi="Times New Roman" w:cs="Times New Roman"/>
          <w:sz w:val="28"/>
          <w:szCs w:val="28"/>
        </w:rPr>
        <w:t xml:space="preserve">               (подпись)                  (Ф.И.О.)</w:t>
      </w:r>
    </w:p>
    <w:p w14:paraId="4EE12E30" w14:textId="77777777" w:rsidR="00E731A2" w:rsidRPr="00E731A2" w:rsidRDefault="00E731A2" w:rsidP="00DC357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2FB5D416" w14:textId="77777777" w:rsidR="00E731A2" w:rsidRPr="00E731A2" w:rsidRDefault="00E731A2" w:rsidP="00DC357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424"/>
      <w:bookmarkEnd w:id="8"/>
      <w:r w:rsidRPr="00E731A2">
        <w:rPr>
          <w:rFonts w:ascii="Times New Roman" w:hAnsi="Times New Roman" w:cs="Times New Roman"/>
          <w:sz w:val="28"/>
          <w:szCs w:val="28"/>
        </w:rPr>
        <w:t>&lt;1&gt; - не заполняется в случае, если заявителем является иностранное юридическое лицо;</w:t>
      </w:r>
    </w:p>
    <w:p w14:paraId="6D961200" w14:textId="77777777" w:rsidR="00E731A2" w:rsidRPr="00E731A2" w:rsidRDefault="00E731A2" w:rsidP="00DC357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&lt;2&gt; - заполняется в случае подачи заявления представителем заявителя;</w:t>
      </w:r>
    </w:p>
    <w:p w14:paraId="313D8B2D" w14:textId="77777777" w:rsidR="00E731A2" w:rsidRPr="00E731A2" w:rsidRDefault="00E731A2" w:rsidP="00DC357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&lt;3&gt; - заполняется при обращении юридических лиц.</w:t>
      </w:r>
    </w:p>
    <w:p w14:paraId="21111CE2" w14:textId="77777777" w:rsidR="00E731A2" w:rsidRPr="00E731A2" w:rsidRDefault="00E731A2" w:rsidP="00DC35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88DD448" w14:textId="77777777" w:rsidR="00E731A2" w:rsidRPr="00E731A2" w:rsidRDefault="00E731A2" w:rsidP="00DC35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415A140" w14:textId="77777777" w:rsidR="00E731A2" w:rsidRPr="00E731A2" w:rsidRDefault="00E731A2" w:rsidP="00DC35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674E9DF" w14:textId="77777777" w:rsidR="00832720" w:rsidRDefault="00832720" w:rsidP="00E731A2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1180B0D" w14:textId="77777777" w:rsidR="00832720" w:rsidRDefault="00832720" w:rsidP="00E731A2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096BE56" w14:textId="77777777" w:rsidR="00832720" w:rsidRDefault="00832720" w:rsidP="00E731A2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29864AC" w14:textId="77777777" w:rsidR="00832720" w:rsidRDefault="00832720" w:rsidP="00E731A2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D97EC17" w14:textId="77777777" w:rsidR="00832720" w:rsidRDefault="00832720" w:rsidP="00E731A2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2903192" w14:textId="77777777" w:rsidR="00832720" w:rsidRDefault="00832720" w:rsidP="00E731A2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6E51C61" w14:textId="77777777" w:rsidR="00832720" w:rsidRDefault="00832720" w:rsidP="00E731A2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4B1FC5B" w14:textId="77777777" w:rsidR="00DC3579" w:rsidRDefault="00DC3579" w:rsidP="00E731A2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12BA13F" w14:textId="77777777" w:rsidR="00DC3579" w:rsidRDefault="00DC3579" w:rsidP="00E731A2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71B5C45" w14:textId="77777777" w:rsidR="0024697A" w:rsidRDefault="0024697A" w:rsidP="00832720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269770B" w14:textId="77777777" w:rsidR="0084593D" w:rsidRDefault="0084593D" w:rsidP="008459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308A6FA" w14:textId="77777777" w:rsidR="0084593D" w:rsidRDefault="0084593D" w:rsidP="008459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DFAB7B0" w14:textId="77777777" w:rsidR="0084593D" w:rsidRPr="00E731A2" w:rsidRDefault="0084593D" w:rsidP="008459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FAD29C4" w14:textId="77777777" w:rsidR="00DD35B7" w:rsidRDefault="00DD35B7" w:rsidP="00DD35B7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A784A0" w14:textId="77777777" w:rsidR="00B2664C" w:rsidRDefault="00B2664C" w:rsidP="00DD35B7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74C530" w14:textId="77777777" w:rsidR="00B2664C" w:rsidRDefault="00B2664C" w:rsidP="00DD35B7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EA83EC" w14:textId="77777777" w:rsidR="00B2664C" w:rsidRPr="00DD35B7" w:rsidRDefault="00B2664C" w:rsidP="00DD35B7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2CB90E" w14:textId="77777777" w:rsidR="00B2664C" w:rsidRDefault="00B2664C" w:rsidP="00832720">
      <w:pPr>
        <w:autoSpaceDE w:val="0"/>
        <w:autoSpaceDN w:val="0"/>
        <w:adjustRightInd w:val="0"/>
        <w:spacing w:after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14:paraId="61B0D136" w14:textId="77777777" w:rsidR="00E731A2" w:rsidRPr="00E731A2" w:rsidRDefault="00E731A2" w:rsidP="00E731A2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sectPr w:rsidR="00E731A2" w:rsidRPr="00E731A2" w:rsidSect="007D224D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A647B"/>
    <w:multiLevelType w:val="hybridMultilevel"/>
    <w:tmpl w:val="326CBE94"/>
    <w:lvl w:ilvl="0" w:tplc="5A284638">
      <w:start w:val="1"/>
      <w:numFmt w:val="decimal"/>
      <w:lvlText w:val="%1."/>
      <w:lvlJc w:val="left"/>
      <w:pPr>
        <w:ind w:left="41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79" w:hanging="360"/>
      </w:pPr>
    </w:lvl>
    <w:lvl w:ilvl="2" w:tplc="0419001B" w:tentative="1">
      <w:start w:val="1"/>
      <w:numFmt w:val="lowerRoman"/>
      <w:lvlText w:val="%3."/>
      <w:lvlJc w:val="right"/>
      <w:pPr>
        <w:ind w:left="5599" w:hanging="180"/>
      </w:pPr>
    </w:lvl>
    <w:lvl w:ilvl="3" w:tplc="0419000F" w:tentative="1">
      <w:start w:val="1"/>
      <w:numFmt w:val="decimal"/>
      <w:lvlText w:val="%4."/>
      <w:lvlJc w:val="left"/>
      <w:pPr>
        <w:ind w:left="6319" w:hanging="360"/>
      </w:pPr>
    </w:lvl>
    <w:lvl w:ilvl="4" w:tplc="04190019" w:tentative="1">
      <w:start w:val="1"/>
      <w:numFmt w:val="lowerLetter"/>
      <w:lvlText w:val="%5."/>
      <w:lvlJc w:val="left"/>
      <w:pPr>
        <w:ind w:left="7039" w:hanging="360"/>
      </w:pPr>
    </w:lvl>
    <w:lvl w:ilvl="5" w:tplc="0419001B" w:tentative="1">
      <w:start w:val="1"/>
      <w:numFmt w:val="lowerRoman"/>
      <w:lvlText w:val="%6."/>
      <w:lvlJc w:val="right"/>
      <w:pPr>
        <w:ind w:left="7759" w:hanging="180"/>
      </w:pPr>
    </w:lvl>
    <w:lvl w:ilvl="6" w:tplc="0419000F" w:tentative="1">
      <w:start w:val="1"/>
      <w:numFmt w:val="decimal"/>
      <w:lvlText w:val="%7."/>
      <w:lvlJc w:val="left"/>
      <w:pPr>
        <w:ind w:left="8479" w:hanging="360"/>
      </w:pPr>
    </w:lvl>
    <w:lvl w:ilvl="7" w:tplc="04190019" w:tentative="1">
      <w:start w:val="1"/>
      <w:numFmt w:val="lowerLetter"/>
      <w:lvlText w:val="%8."/>
      <w:lvlJc w:val="left"/>
      <w:pPr>
        <w:ind w:left="9199" w:hanging="360"/>
      </w:pPr>
    </w:lvl>
    <w:lvl w:ilvl="8" w:tplc="0419001B" w:tentative="1">
      <w:start w:val="1"/>
      <w:numFmt w:val="lowerRoman"/>
      <w:lvlText w:val="%9."/>
      <w:lvlJc w:val="right"/>
      <w:pPr>
        <w:ind w:left="9919" w:hanging="180"/>
      </w:pPr>
    </w:lvl>
  </w:abstractNum>
  <w:abstractNum w:abstractNumId="1" w15:restartNumberingAfterBreak="0">
    <w:nsid w:val="13723118"/>
    <w:multiLevelType w:val="multilevel"/>
    <w:tmpl w:val="7B5013A6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2" w15:restartNumberingAfterBreak="0">
    <w:nsid w:val="20547327"/>
    <w:multiLevelType w:val="hybridMultilevel"/>
    <w:tmpl w:val="DA26651E"/>
    <w:lvl w:ilvl="0" w:tplc="5504D786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2E610803"/>
    <w:multiLevelType w:val="hybridMultilevel"/>
    <w:tmpl w:val="60EA86C0"/>
    <w:lvl w:ilvl="0" w:tplc="BDCAA3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393667"/>
    <w:multiLevelType w:val="hybridMultilevel"/>
    <w:tmpl w:val="BBD0D3B0"/>
    <w:lvl w:ilvl="0" w:tplc="F5B6081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1B263D8"/>
    <w:multiLevelType w:val="hybridMultilevel"/>
    <w:tmpl w:val="154ED7EA"/>
    <w:lvl w:ilvl="0" w:tplc="C0CA9BC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3B4280"/>
    <w:multiLevelType w:val="hybridMultilevel"/>
    <w:tmpl w:val="2882653E"/>
    <w:lvl w:ilvl="0" w:tplc="5ABE86F6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hint="default"/>
        <w:b/>
      </w:rPr>
    </w:lvl>
    <w:lvl w:ilvl="1" w:tplc="EF5E68E4">
      <w:start w:val="1"/>
      <w:numFmt w:val="decimal"/>
      <w:lvlText w:val="1.%2."/>
      <w:lvlJc w:val="left"/>
      <w:pPr>
        <w:tabs>
          <w:tab w:val="num" w:pos="2618"/>
        </w:tabs>
        <w:ind w:left="3169" w:hanging="360"/>
      </w:pPr>
      <w:rPr>
        <w:rFonts w:hint="default"/>
        <w:b w:val="0"/>
        <w:i w:val="0"/>
      </w:rPr>
    </w:lvl>
    <w:lvl w:ilvl="2" w:tplc="87928BD0">
      <w:numFmt w:val="none"/>
      <w:lvlText w:val=""/>
      <w:lvlJc w:val="left"/>
      <w:pPr>
        <w:tabs>
          <w:tab w:val="num" w:pos="2269"/>
        </w:tabs>
      </w:pPr>
    </w:lvl>
    <w:lvl w:ilvl="3" w:tplc="55EA6486">
      <w:start w:val="1"/>
      <w:numFmt w:val="decimal"/>
      <w:lvlText w:val="%4."/>
      <w:lvlJc w:val="left"/>
      <w:pPr>
        <w:tabs>
          <w:tab w:val="num" w:pos="2977"/>
        </w:tabs>
        <w:ind w:left="2977" w:hanging="360"/>
      </w:pPr>
      <w:rPr>
        <w:rFonts w:hint="default"/>
        <w:b/>
      </w:rPr>
    </w:lvl>
    <w:lvl w:ilvl="4" w:tplc="FFE6D1A2">
      <w:numFmt w:val="none"/>
      <w:lvlText w:val=""/>
      <w:lvlJc w:val="left"/>
      <w:pPr>
        <w:tabs>
          <w:tab w:val="num" w:pos="2269"/>
        </w:tabs>
      </w:pPr>
    </w:lvl>
    <w:lvl w:ilvl="5" w:tplc="D2905BA4">
      <w:numFmt w:val="none"/>
      <w:lvlText w:val=""/>
      <w:lvlJc w:val="left"/>
      <w:pPr>
        <w:tabs>
          <w:tab w:val="num" w:pos="2269"/>
        </w:tabs>
      </w:pPr>
    </w:lvl>
    <w:lvl w:ilvl="6" w:tplc="20468B60">
      <w:numFmt w:val="none"/>
      <w:lvlText w:val=""/>
      <w:lvlJc w:val="left"/>
      <w:pPr>
        <w:tabs>
          <w:tab w:val="num" w:pos="2269"/>
        </w:tabs>
      </w:pPr>
    </w:lvl>
    <w:lvl w:ilvl="7" w:tplc="6B40E20C">
      <w:numFmt w:val="none"/>
      <w:lvlText w:val=""/>
      <w:lvlJc w:val="left"/>
      <w:pPr>
        <w:tabs>
          <w:tab w:val="num" w:pos="2269"/>
        </w:tabs>
      </w:pPr>
    </w:lvl>
    <w:lvl w:ilvl="8" w:tplc="9120161C">
      <w:numFmt w:val="none"/>
      <w:lvlText w:val=""/>
      <w:lvlJc w:val="left"/>
      <w:pPr>
        <w:tabs>
          <w:tab w:val="num" w:pos="2269"/>
        </w:tabs>
      </w:pPr>
    </w:lvl>
  </w:abstractNum>
  <w:abstractNum w:abstractNumId="7" w15:restartNumberingAfterBreak="0">
    <w:nsid w:val="6D3E44BA"/>
    <w:multiLevelType w:val="hybridMultilevel"/>
    <w:tmpl w:val="F4528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E54430"/>
    <w:multiLevelType w:val="hybridMultilevel"/>
    <w:tmpl w:val="7F905982"/>
    <w:lvl w:ilvl="0" w:tplc="2C6A587E">
      <w:start w:val="1"/>
      <w:numFmt w:val="decimal"/>
      <w:lvlText w:val="%1)"/>
      <w:lvlJc w:val="left"/>
      <w:pPr>
        <w:tabs>
          <w:tab w:val="num" w:pos="644"/>
        </w:tabs>
        <w:ind w:firstLine="284"/>
      </w:pPr>
      <w:rPr>
        <w:rFonts w:cs="Times New Roman" w:hint="default"/>
      </w:rPr>
    </w:lvl>
    <w:lvl w:ilvl="1" w:tplc="985A4EF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0000027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6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6">
    <w:abstractNumId w:val="5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2F6"/>
    <w:rsid w:val="0000440C"/>
    <w:rsid w:val="00015F4B"/>
    <w:rsid w:val="0004346A"/>
    <w:rsid w:val="00052D1F"/>
    <w:rsid w:val="00053FF6"/>
    <w:rsid w:val="00063F97"/>
    <w:rsid w:val="00065043"/>
    <w:rsid w:val="0006571F"/>
    <w:rsid w:val="00072461"/>
    <w:rsid w:val="0008448D"/>
    <w:rsid w:val="000850B6"/>
    <w:rsid w:val="000F2829"/>
    <w:rsid w:val="001034D0"/>
    <w:rsid w:val="00112BAC"/>
    <w:rsid w:val="00140486"/>
    <w:rsid w:val="001632F8"/>
    <w:rsid w:val="001B51F8"/>
    <w:rsid w:val="001C10D6"/>
    <w:rsid w:val="001D3431"/>
    <w:rsid w:val="001E421C"/>
    <w:rsid w:val="001F707F"/>
    <w:rsid w:val="002401D1"/>
    <w:rsid w:val="00245893"/>
    <w:rsid w:val="0024697A"/>
    <w:rsid w:val="00262E37"/>
    <w:rsid w:val="002805CB"/>
    <w:rsid w:val="002962E1"/>
    <w:rsid w:val="002A0950"/>
    <w:rsid w:val="002A1852"/>
    <w:rsid w:val="002A3D5C"/>
    <w:rsid w:val="002B0AD1"/>
    <w:rsid w:val="002C46D9"/>
    <w:rsid w:val="002D2F9C"/>
    <w:rsid w:val="002D4640"/>
    <w:rsid w:val="002E42E7"/>
    <w:rsid w:val="00301ABB"/>
    <w:rsid w:val="003038CF"/>
    <w:rsid w:val="00303D05"/>
    <w:rsid w:val="00304596"/>
    <w:rsid w:val="00323DA4"/>
    <w:rsid w:val="003246AD"/>
    <w:rsid w:val="003352F6"/>
    <w:rsid w:val="00346FD8"/>
    <w:rsid w:val="00364DA0"/>
    <w:rsid w:val="003808E0"/>
    <w:rsid w:val="003A6844"/>
    <w:rsid w:val="003B407A"/>
    <w:rsid w:val="003D5406"/>
    <w:rsid w:val="003D7A97"/>
    <w:rsid w:val="003E7DC4"/>
    <w:rsid w:val="003F77A6"/>
    <w:rsid w:val="004020BA"/>
    <w:rsid w:val="004069CD"/>
    <w:rsid w:val="004070BA"/>
    <w:rsid w:val="004219B2"/>
    <w:rsid w:val="004236C4"/>
    <w:rsid w:val="004418B2"/>
    <w:rsid w:val="004447CB"/>
    <w:rsid w:val="00453DC4"/>
    <w:rsid w:val="00456C97"/>
    <w:rsid w:val="00460D59"/>
    <w:rsid w:val="0047002E"/>
    <w:rsid w:val="004908EE"/>
    <w:rsid w:val="00494BC0"/>
    <w:rsid w:val="004A227B"/>
    <w:rsid w:val="004C70FC"/>
    <w:rsid w:val="004D5609"/>
    <w:rsid w:val="004F6A5F"/>
    <w:rsid w:val="0052403B"/>
    <w:rsid w:val="0052466C"/>
    <w:rsid w:val="00527DA2"/>
    <w:rsid w:val="0053718C"/>
    <w:rsid w:val="005507F3"/>
    <w:rsid w:val="00563A9F"/>
    <w:rsid w:val="00573E25"/>
    <w:rsid w:val="00582B7F"/>
    <w:rsid w:val="00591052"/>
    <w:rsid w:val="00595D43"/>
    <w:rsid w:val="005A156A"/>
    <w:rsid w:val="005A3073"/>
    <w:rsid w:val="005A77F7"/>
    <w:rsid w:val="005B3C45"/>
    <w:rsid w:val="005C76D6"/>
    <w:rsid w:val="005E1CC6"/>
    <w:rsid w:val="005F16AE"/>
    <w:rsid w:val="00612805"/>
    <w:rsid w:val="0065405A"/>
    <w:rsid w:val="006709CA"/>
    <w:rsid w:val="00697645"/>
    <w:rsid w:val="006D715A"/>
    <w:rsid w:val="006E192A"/>
    <w:rsid w:val="00707FE0"/>
    <w:rsid w:val="00725CD0"/>
    <w:rsid w:val="00735292"/>
    <w:rsid w:val="00767989"/>
    <w:rsid w:val="007819E8"/>
    <w:rsid w:val="007874EA"/>
    <w:rsid w:val="007964A2"/>
    <w:rsid w:val="007A5934"/>
    <w:rsid w:val="007C1C80"/>
    <w:rsid w:val="007D224D"/>
    <w:rsid w:val="007D4685"/>
    <w:rsid w:val="007E183E"/>
    <w:rsid w:val="00830CFC"/>
    <w:rsid w:val="00832720"/>
    <w:rsid w:val="0084315E"/>
    <w:rsid w:val="0084593D"/>
    <w:rsid w:val="00852D9C"/>
    <w:rsid w:val="008548C9"/>
    <w:rsid w:val="00872BE7"/>
    <w:rsid w:val="0088663A"/>
    <w:rsid w:val="008918A7"/>
    <w:rsid w:val="00892CF2"/>
    <w:rsid w:val="00892E9D"/>
    <w:rsid w:val="0089643F"/>
    <w:rsid w:val="008C7D3F"/>
    <w:rsid w:val="008E4114"/>
    <w:rsid w:val="008F0B9C"/>
    <w:rsid w:val="00912067"/>
    <w:rsid w:val="009143C4"/>
    <w:rsid w:val="00921B80"/>
    <w:rsid w:val="009228E6"/>
    <w:rsid w:val="00923F7C"/>
    <w:rsid w:val="00925786"/>
    <w:rsid w:val="00932518"/>
    <w:rsid w:val="00933884"/>
    <w:rsid w:val="00957406"/>
    <w:rsid w:val="00974933"/>
    <w:rsid w:val="009760B7"/>
    <w:rsid w:val="00990527"/>
    <w:rsid w:val="00990593"/>
    <w:rsid w:val="00992F21"/>
    <w:rsid w:val="00A263D0"/>
    <w:rsid w:val="00A30364"/>
    <w:rsid w:val="00A34B48"/>
    <w:rsid w:val="00A40624"/>
    <w:rsid w:val="00A96874"/>
    <w:rsid w:val="00AA544A"/>
    <w:rsid w:val="00AB46E3"/>
    <w:rsid w:val="00AD7E17"/>
    <w:rsid w:val="00B02E9B"/>
    <w:rsid w:val="00B03E2F"/>
    <w:rsid w:val="00B13CE6"/>
    <w:rsid w:val="00B203FC"/>
    <w:rsid w:val="00B2664C"/>
    <w:rsid w:val="00B34EBB"/>
    <w:rsid w:val="00B445AD"/>
    <w:rsid w:val="00B47C28"/>
    <w:rsid w:val="00B51892"/>
    <w:rsid w:val="00B54FAC"/>
    <w:rsid w:val="00B668F9"/>
    <w:rsid w:val="00B71D5D"/>
    <w:rsid w:val="00B76FC7"/>
    <w:rsid w:val="00BA4EAC"/>
    <w:rsid w:val="00BB4F9B"/>
    <w:rsid w:val="00BC2583"/>
    <w:rsid w:val="00BF41E0"/>
    <w:rsid w:val="00BF63E0"/>
    <w:rsid w:val="00BF7015"/>
    <w:rsid w:val="00C168FA"/>
    <w:rsid w:val="00C611D6"/>
    <w:rsid w:val="00C63D75"/>
    <w:rsid w:val="00C706E8"/>
    <w:rsid w:val="00C73D60"/>
    <w:rsid w:val="00C812A2"/>
    <w:rsid w:val="00C860F7"/>
    <w:rsid w:val="00CB4EE6"/>
    <w:rsid w:val="00CC50C7"/>
    <w:rsid w:val="00CC5321"/>
    <w:rsid w:val="00CD3EC9"/>
    <w:rsid w:val="00CD74B5"/>
    <w:rsid w:val="00D166E0"/>
    <w:rsid w:val="00D31EEC"/>
    <w:rsid w:val="00D47B13"/>
    <w:rsid w:val="00D506BE"/>
    <w:rsid w:val="00D5222D"/>
    <w:rsid w:val="00D835AF"/>
    <w:rsid w:val="00D92EC0"/>
    <w:rsid w:val="00DA178C"/>
    <w:rsid w:val="00DC3579"/>
    <w:rsid w:val="00DC7DAA"/>
    <w:rsid w:val="00DD35B7"/>
    <w:rsid w:val="00E0632F"/>
    <w:rsid w:val="00E1002D"/>
    <w:rsid w:val="00E12164"/>
    <w:rsid w:val="00E14E3A"/>
    <w:rsid w:val="00E731A2"/>
    <w:rsid w:val="00EC22A8"/>
    <w:rsid w:val="00EF72A5"/>
    <w:rsid w:val="00F34783"/>
    <w:rsid w:val="00F40C7E"/>
    <w:rsid w:val="00F42BBC"/>
    <w:rsid w:val="00F4634C"/>
    <w:rsid w:val="00F47562"/>
    <w:rsid w:val="00F526F5"/>
    <w:rsid w:val="00F557DE"/>
    <w:rsid w:val="00F6289A"/>
    <w:rsid w:val="00F6460D"/>
    <w:rsid w:val="00F84749"/>
    <w:rsid w:val="00FA0A26"/>
    <w:rsid w:val="00FA41CA"/>
    <w:rsid w:val="00FA606F"/>
    <w:rsid w:val="00FB5360"/>
    <w:rsid w:val="00FB66FB"/>
    <w:rsid w:val="00FB7C76"/>
    <w:rsid w:val="00FC7358"/>
    <w:rsid w:val="00FE0358"/>
    <w:rsid w:val="00FE5A9B"/>
    <w:rsid w:val="00FE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DEB24"/>
  <w15:docId w15:val="{D778CEA4-D2AA-423E-8E76-27AB85DC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31A2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E731A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E731A2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352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3352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52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D343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D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343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F16AE"/>
    <w:pPr>
      <w:ind w:left="720"/>
      <w:contextualSpacing/>
    </w:pPr>
  </w:style>
  <w:style w:type="paragraph" w:customStyle="1" w:styleId="Default">
    <w:name w:val="Default"/>
    <w:uiPriority w:val="99"/>
    <w:rsid w:val="0089643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Subtitle"/>
    <w:basedOn w:val="a"/>
    <w:link w:val="a8"/>
    <w:qFormat/>
    <w:rsid w:val="003038CF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3038C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9">
    <w:name w:val="???????"/>
    <w:rsid w:val="00303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39">
    <w:name w:val="Font Style39"/>
    <w:rsid w:val="003038CF"/>
    <w:rPr>
      <w:rFonts w:ascii="Times New Roman" w:hAnsi="Times New Roman" w:cs="Times New Roman" w:hint="default"/>
      <w:sz w:val="26"/>
      <w:szCs w:val="26"/>
    </w:rPr>
  </w:style>
  <w:style w:type="character" w:customStyle="1" w:styleId="FontStyle36">
    <w:name w:val="Font Style36"/>
    <w:rsid w:val="003038CF"/>
    <w:rPr>
      <w:rFonts w:ascii="Arial Narrow" w:hAnsi="Arial Narrow" w:cs="Arial Narrow" w:hint="default"/>
      <w:b/>
      <w:bCs/>
      <w:sz w:val="46"/>
      <w:szCs w:val="46"/>
    </w:rPr>
  </w:style>
  <w:style w:type="paragraph" w:customStyle="1" w:styleId="ConsPlusNonformat">
    <w:name w:val="ConsPlusNonformat"/>
    <w:rsid w:val="003038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03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038CF"/>
  </w:style>
  <w:style w:type="paragraph" w:styleId="ac">
    <w:name w:val="footer"/>
    <w:basedOn w:val="a"/>
    <w:link w:val="ad"/>
    <w:uiPriority w:val="99"/>
    <w:unhideWhenUsed/>
    <w:rsid w:val="00303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038CF"/>
  </w:style>
  <w:style w:type="character" w:customStyle="1" w:styleId="20">
    <w:name w:val="Заголовок 2 Знак"/>
    <w:basedOn w:val="a0"/>
    <w:link w:val="2"/>
    <w:uiPriority w:val="9"/>
    <w:rsid w:val="00E731A2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E731A2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731A2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styleId="ae">
    <w:name w:val="page number"/>
    <w:basedOn w:val="a0"/>
    <w:uiPriority w:val="99"/>
    <w:rsid w:val="00E731A2"/>
  </w:style>
  <w:style w:type="table" w:styleId="af">
    <w:name w:val="Table Grid"/>
    <w:basedOn w:val="a1"/>
    <w:uiPriority w:val="99"/>
    <w:rsid w:val="00E731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sindoccount">
    <w:name w:val="pagesindoccount"/>
    <w:basedOn w:val="a0"/>
    <w:rsid w:val="00E731A2"/>
  </w:style>
  <w:style w:type="paragraph" w:styleId="af0">
    <w:name w:val="footnote text"/>
    <w:basedOn w:val="a"/>
    <w:link w:val="af1"/>
    <w:uiPriority w:val="99"/>
    <w:semiHidden/>
    <w:unhideWhenUsed/>
    <w:rsid w:val="00E731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semiHidden/>
    <w:rsid w:val="00E731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iPriority w:val="99"/>
    <w:semiHidden/>
    <w:unhideWhenUsed/>
    <w:rsid w:val="00E731A2"/>
    <w:rPr>
      <w:vertAlign w:val="superscript"/>
    </w:rPr>
  </w:style>
  <w:style w:type="character" w:customStyle="1" w:styleId="pagesindoc">
    <w:name w:val="pagesindoc"/>
    <w:rsid w:val="00E731A2"/>
  </w:style>
  <w:style w:type="character" w:styleId="af3">
    <w:name w:val="line number"/>
    <w:uiPriority w:val="99"/>
    <w:semiHidden/>
    <w:unhideWhenUsed/>
    <w:rsid w:val="00E731A2"/>
  </w:style>
  <w:style w:type="character" w:customStyle="1" w:styleId="FontStyle41">
    <w:name w:val="Font Style41"/>
    <w:rsid w:val="00E731A2"/>
    <w:rPr>
      <w:rFonts w:ascii="Times New Roman" w:hAnsi="Times New Roman" w:cs="Times New Roman"/>
      <w:sz w:val="18"/>
      <w:szCs w:val="18"/>
    </w:rPr>
  </w:style>
  <w:style w:type="paragraph" w:customStyle="1" w:styleId="Style12">
    <w:name w:val="Style12"/>
    <w:basedOn w:val="a"/>
    <w:rsid w:val="00E731A2"/>
    <w:pPr>
      <w:widowControl w:val="0"/>
      <w:suppressAutoHyphens/>
      <w:autoSpaceDE w:val="0"/>
      <w:spacing w:after="0" w:line="245" w:lineRule="exac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"/>
    <w:rsid w:val="00E731A2"/>
    <w:pPr>
      <w:widowControl w:val="0"/>
      <w:suppressAutoHyphens/>
      <w:autoSpaceDE w:val="0"/>
      <w:spacing w:after="0" w:line="32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40">
    <w:name w:val="Font Style40"/>
    <w:rsid w:val="00E731A2"/>
    <w:rPr>
      <w:rFonts w:ascii="Times New Roman" w:hAnsi="Times New Roman" w:cs="Times New Roman"/>
      <w:sz w:val="22"/>
      <w:szCs w:val="22"/>
    </w:rPr>
  </w:style>
  <w:style w:type="paragraph" w:customStyle="1" w:styleId="Style23">
    <w:name w:val="Style23"/>
    <w:basedOn w:val="a"/>
    <w:rsid w:val="00E731A2"/>
    <w:pPr>
      <w:widowControl w:val="0"/>
      <w:suppressAutoHyphens/>
      <w:autoSpaceDE w:val="0"/>
      <w:spacing w:after="0" w:line="328" w:lineRule="exact"/>
      <w:ind w:firstLine="691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27">
    <w:name w:val="Style27"/>
    <w:basedOn w:val="a"/>
    <w:rsid w:val="00E731A2"/>
    <w:pPr>
      <w:widowControl w:val="0"/>
      <w:suppressAutoHyphens/>
      <w:autoSpaceDE w:val="0"/>
      <w:spacing w:after="0" w:line="322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E731A2"/>
    <w:rPr>
      <w:rFonts w:ascii="Calibri" w:eastAsia="Times New Roman" w:hAnsi="Calibri" w:cs="Calibri"/>
      <w:szCs w:val="20"/>
      <w:lang w:eastAsia="ru-RU"/>
    </w:rPr>
  </w:style>
  <w:style w:type="paragraph" w:customStyle="1" w:styleId="Style32">
    <w:name w:val="Style32"/>
    <w:basedOn w:val="a"/>
    <w:rsid w:val="00E731A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endnote text"/>
    <w:basedOn w:val="a"/>
    <w:link w:val="af5"/>
    <w:semiHidden/>
    <w:unhideWhenUsed/>
    <w:rsid w:val="00E731A2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semiHidden/>
    <w:rsid w:val="00E731A2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No Spacing"/>
    <w:uiPriority w:val="1"/>
    <w:qFormat/>
    <w:rsid w:val="00E731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0">
    <w:name w:val="msonormal"/>
    <w:basedOn w:val="a"/>
    <w:rsid w:val="00E73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uiPriority w:val="1"/>
    <w:qFormat/>
    <w:rsid w:val="00872BE7"/>
    <w:pPr>
      <w:spacing w:after="0" w:line="240" w:lineRule="auto"/>
    </w:pPr>
    <w:rPr>
      <w:rFonts w:ascii="Calibri" w:eastAsia="Times New Roman" w:hAnsi="Calibri" w:cs="Times New Roman"/>
    </w:rPr>
  </w:style>
  <w:style w:type="paragraph" w:styleId="af7">
    <w:name w:val="Body Text Indent"/>
    <w:basedOn w:val="a"/>
    <w:link w:val="af8"/>
    <w:uiPriority w:val="99"/>
    <w:unhideWhenUsed/>
    <w:rsid w:val="002D464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2D46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iPriority w:val="99"/>
    <w:semiHidden/>
    <w:unhideWhenUsed/>
    <w:rsid w:val="005C76D6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rsid w:val="005C76D6"/>
  </w:style>
  <w:style w:type="character" w:customStyle="1" w:styleId="FontStyle14">
    <w:name w:val="Font Style14"/>
    <w:rsid w:val="005C76D6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a"/>
    <w:rsid w:val="005C76D6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8459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CD5B55972B6B7C77BE7873C430FF26D81541A0EC61BC02C76C2CC2051C599F79A36625E1A2875228768D1BE1D12B570E85EFA6FC82B28DFA04C1B2S5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4845BE5063C634E38D49020CE7C1677D22E60BBBCC51BB6C2037843967BB116BAEBBF9F4AEB60D511CAE233D7z1v4N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2F7D426145E44B0A60BB00590B1C239D41D39F958560919B0E9AFD2C6F395DEE7F9CEA14E81A4F4184B4168B1AqAV4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7E8A05190126513BCB3B1115728FEAAB43F2194D6FC67C3BB0A98FA82122E0D584EDF543EF7762764709B79EF23399E3DD0C210F7L4C3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651C0-F04D-44CF-B002-8E160BB88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1497</TotalTime>
  <Pages>21</Pages>
  <Words>7519</Words>
  <Characters>42860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Brich</dc:creator>
  <cp:lastModifiedBy>User</cp:lastModifiedBy>
  <cp:revision>134</cp:revision>
  <cp:lastPrinted>2025-12-04T09:07:00Z</cp:lastPrinted>
  <dcterms:created xsi:type="dcterms:W3CDTF">2019-05-20T08:45:00Z</dcterms:created>
  <dcterms:modified xsi:type="dcterms:W3CDTF">2026-06-29T13:09:00Z</dcterms:modified>
</cp:coreProperties>
</file>