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DF" w:rsidRDefault="00DC05DF" w:rsidP="00DC05DF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C05DF" w:rsidRDefault="00DC05DF" w:rsidP="00DC05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C05DF" w:rsidRDefault="00DC05DF" w:rsidP="00DC05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C05DF" w:rsidRDefault="00DC05DF" w:rsidP="00DC05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5DF" w:rsidRDefault="00922606" w:rsidP="00DC05D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DC05D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DC05DF" w:rsidRDefault="00DC05DF" w:rsidP="00DC05D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C05DF" w:rsidRDefault="00DC05DF" w:rsidP="00DC05D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C05DF" w:rsidRDefault="00DC05DF" w:rsidP="00DC05D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C05DF" w:rsidRDefault="00DC05DF" w:rsidP="00DC05D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C05DF" w:rsidRDefault="00DC05DF" w:rsidP="00DC0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DC05DF" w:rsidRDefault="00DC05DF" w:rsidP="00DC0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C05DF" w:rsidRDefault="00DC05DF" w:rsidP="00DC05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67:01:0030104:441 в качестве его правообладателя, владеющего данным земельным участком  на праве собственности, выявлена: </w:t>
      </w:r>
    </w:p>
    <w:p w:rsidR="00DC05DF" w:rsidRDefault="00930DE1" w:rsidP="00DC05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Минченко Марина Ивановна ______</w:t>
      </w:r>
      <w:r w:rsidR="00DC05DF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рождения________,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серия_______ номер____, выдан ______</w:t>
      </w:r>
      <w:r w:rsidR="00DC05DF">
        <w:rPr>
          <w:rFonts w:ascii="Times New Roman" w:hAnsi="Times New Roman" w:cs="Times New Roman"/>
          <w:sz w:val="28"/>
          <w:szCs w:val="28"/>
        </w:rPr>
        <w:t>,</w:t>
      </w:r>
      <w:r w:rsidR="00DC05DF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</w:t>
      </w:r>
      <w:r w:rsidR="00DC05DF">
        <w:rPr>
          <w:rFonts w:ascii="Times New Roman" w:hAnsi="Times New Roman" w:cs="Times New Roman"/>
          <w:sz w:val="28"/>
          <w:szCs w:val="28"/>
        </w:rPr>
        <w:t>, СНИЛС № _________, проживающая (зарегистрирован(а) по месту ж</w:t>
      </w:r>
      <w:r>
        <w:rPr>
          <w:rFonts w:ascii="Times New Roman" w:hAnsi="Times New Roman" w:cs="Times New Roman"/>
          <w:sz w:val="28"/>
          <w:szCs w:val="28"/>
        </w:rPr>
        <w:t>ительства) по адресу: __________</w:t>
      </w:r>
      <w:r w:rsidR="00DC05DF">
        <w:rPr>
          <w:rFonts w:ascii="Times New Roman" w:hAnsi="Times New Roman" w:cs="Times New Roman"/>
          <w:sz w:val="28"/>
          <w:szCs w:val="28"/>
        </w:rPr>
        <w:t>.</w:t>
      </w:r>
    </w:p>
    <w:p w:rsidR="00DC05DF" w:rsidRDefault="00DC05DF" w:rsidP="00DC05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Минченко Марины Ивановны на указанный в пункте 1 настоящего постановления земельный участок подтверждается свидетельством о праве собственности №20 от 10.08.1992.</w:t>
      </w:r>
    </w:p>
    <w:p w:rsidR="00DC05DF" w:rsidRDefault="00DC05DF" w:rsidP="00DC05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C05DF" w:rsidRDefault="00DC05DF" w:rsidP="00DC0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C05DF" w:rsidRDefault="00DC05DF" w:rsidP="00DC05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C05DF" w:rsidRDefault="00DC05DF" w:rsidP="00DC05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DC05DF" w:rsidRDefault="00DC05DF" w:rsidP="00DC05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DC05DF" w:rsidRDefault="00DC05DF" w:rsidP="00DC05DF"/>
    <w:p w:rsidR="00A57058" w:rsidRDefault="00922606"/>
    <w:sectPr w:rsidR="00A57058" w:rsidSect="00CD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5DF"/>
    <w:rsid w:val="00157F62"/>
    <w:rsid w:val="007D5804"/>
    <w:rsid w:val="00922606"/>
    <w:rsid w:val="00930DE1"/>
    <w:rsid w:val="00B416D8"/>
    <w:rsid w:val="00CD1F51"/>
    <w:rsid w:val="00DC05DF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F"/>
  </w:style>
  <w:style w:type="paragraph" w:styleId="1">
    <w:name w:val="heading 1"/>
    <w:basedOn w:val="a"/>
    <w:next w:val="a"/>
    <w:link w:val="10"/>
    <w:qFormat/>
    <w:rsid w:val="00DC05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5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C05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2025-09-24T11:05:00Z</dcterms:created>
  <dcterms:modified xsi:type="dcterms:W3CDTF">2025-09-24T11:17:00Z</dcterms:modified>
</cp:coreProperties>
</file>