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67:01:0010301:37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щадью 30.8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Мира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36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а: Иванова Мария Петровна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1930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9B2289">
        <w:rPr>
          <w:rFonts w:ascii="Times New Roman" w:eastAsiaTheme="minorHAnsi" w:hAnsi="Times New Roman" w:cs="Times New Roman"/>
          <w:sz w:val="28"/>
          <w:szCs w:val="28"/>
          <w:lang w:eastAsia="en-US"/>
        </w:rPr>
        <w:t>рждается свидетельством о праве собственности №401 от 26.05.1988</w:t>
      </w:r>
      <w:bookmarkStart w:id="0" w:name="_GoBack"/>
      <w:bookmarkEnd w:id="0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2289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3D4C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54</cp:revision>
  <cp:lastPrinted>2026-06-09T07:41:00Z</cp:lastPrinted>
  <dcterms:created xsi:type="dcterms:W3CDTF">2025-11-05T05:54:00Z</dcterms:created>
  <dcterms:modified xsi:type="dcterms:W3CDTF">2026-06-09T07:41:00Z</dcterms:modified>
</cp:coreProperties>
</file>