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14203E">
        <w:rPr>
          <w:rFonts w:ascii="Times New Roman" w:hAnsi="Times New Roman" w:cs="Times New Roman"/>
          <w:sz w:val="28"/>
          <w:szCs w:val="28"/>
        </w:rPr>
        <w:t xml:space="preserve"> </w:t>
      </w:r>
      <w:r w:rsidR="0014203E" w:rsidRPr="0014203E">
        <w:rPr>
          <w:rFonts w:ascii="Times New Roman" w:hAnsi="Times New Roman" w:cs="Times New Roman"/>
          <w:sz w:val="28"/>
          <w:szCs w:val="28"/>
        </w:rPr>
        <w:t>67:01:1380101:13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14203E">
        <w:rPr>
          <w:rFonts w:ascii="Times New Roman" w:hAnsi="Times New Roman" w:cs="Times New Roman"/>
          <w:sz w:val="28"/>
          <w:szCs w:val="28"/>
        </w:rPr>
        <w:t>5</w:t>
      </w:r>
      <w:r w:rsidR="00E62F2E">
        <w:rPr>
          <w:rFonts w:ascii="Times New Roman" w:hAnsi="Times New Roman" w:cs="Times New Roman"/>
          <w:sz w:val="28"/>
          <w:szCs w:val="28"/>
        </w:rPr>
        <w:t>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14203E">
        <w:rPr>
          <w:rFonts w:ascii="Times New Roman" w:hAnsi="Times New Roman" w:cs="Times New Roman"/>
          <w:sz w:val="28"/>
          <w:szCs w:val="28"/>
        </w:rPr>
        <w:t>Балбаи</w:t>
      </w:r>
      <w:proofErr w:type="spellEnd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14203E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Бутьянова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Павловна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14203E" w:rsidRPr="0014203E">
        <w:rPr>
          <w:rFonts w:ascii="Times New Roman" w:hAnsi="Times New Roman" w:cs="Times New Roman"/>
          <w:sz w:val="28"/>
          <w:szCs w:val="28"/>
        </w:rPr>
        <w:t>13.11.1993</w:t>
      </w:r>
      <w:bookmarkStart w:id="0" w:name="_GoBack"/>
      <w:bookmarkEnd w:id="0"/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14203E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14203E">
        <w:rPr>
          <w:rFonts w:ascii="Times New Roman" w:hAnsi="Times New Roman" w:cs="Times New Roman"/>
          <w:sz w:val="28"/>
          <w:szCs w:val="28"/>
        </w:rPr>
        <w:t>107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4203E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DCC14-BA3B-4606-AE56-7969B963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2025-12-25T12:35:00Z</dcterms:modified>
</cp:coreProperties>
</file>