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BC705D" w:rsidRPr="00BC705D">
        <w:rPr>
          <w:rFonts w:ascii="Times New Roman" w:hAnsi="Times New Roman" w:cs="Times New Roman"/>
          <w:sz w:val="28"/>
          <w:szCs w:val="28"/>
        </w:rPr>
        <w:t>67:01:0820101:316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BC705D">
        <w:rPr>
          <w:rFonts w:ascii="Times New Roman" w:hAnsi="Times New Roman" w:cs="Times New Roman"/>
          <w:sz w:val="28"/>
          <w:szCs w:val="28"/>
        </w:rPr>
        <w:t>16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BC705D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BC705D" w:rsidRPr="00BC705D">
        <w:rPr>
          <w:rFonts w:ascii="Times New Roman" w:hAnsi="Times New Roman" w:cs="Times New Roman"/>
          <w:sz w:val="28"/>
          <w:szCs w:val="28"/>
        </w:rPr>
        <w:t>Киреев Андрей Анатольевич</w:t>
      </w:r>
      <w:r w:rsidR="00BC705D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BC705D" w:rsidRPr="00BC705D">
        <w:rPr>
          <w:rFonts w:ascii="Times New Roman" w:hAnsi="Times New Roman" w:cs="Times New Roman"/>
          <w:sz w:val="28"/>
          <w:szCs w:val="28"/>
        </w:rPr>
        <w:t>25.06.1993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BC705D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BC705D">
        <w:rPr>
          <w:rFonts w:ascii="Times New Roman" w:hAnsi="Times New Roman" w:cs="Times New Roman"/>
          <w:sz w:val="28"/>
          <w:szCs w:val="28"/>
        </w:rPr>
        <w:t xml:space="preserve"> 4029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C705D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398D-5757-439A-961F-DD58A83D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2023-10-24T08:39:00Z</cp:lastPrinted>
  <dcterms:created xsi:type="dcterms:W3CDTF">2023-10-24T07:47:00Z</dcterms:created>
  <dcterms:modified xsi:type="dcterms:W3CDTF">2025-10-02T12:26:00Z</dcterms:modified>
</cp:coreProperties>
</file>