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522755" w:rsidRPr="00522755">
        <w:rPr>
          <w:rFonts w:ascii="Times New Roman" w:hAnsi="Times New Roman" w:cs="Times New Roman"/>
          <w:sz w:val="28"/>
          <w:szCs w:val="28"/>
        </w:rPr>
        <w:t>67:01:0820101:156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522755">
        <w:rPr>
          <w:rFonts w:ascii="Times New Roman" w:hAnsi="Times New Roman" w:cs="Times New Roman"/>
          <w:sz w:val="28"/>
          <w:szCs w:val="28"/>
        </w:rPr>
        <w:t>52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 xml:space="preserve">д. </w:t>
      </w:r>
      <w:r w:rsidR="00522755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755">
        <w:rPr>
          <w:rFonts w:ascii="Times New Roman" w:hAnsi="Times New Roman" w:cs="Times New Roman"/>
          <w:sz w:val="28"/>
          <w:szCs w:val="28"/>
        </w:rPr>
        <w:t xml:space="preserve"> </w:t>
      </w:r>
      <w:r w:rsidR="00522755" w:rsidRPr="00522755">
        <w:rPr>
          <w:rFonts w:ascii="Times New Roman" w:hAnsi="Times New Roman" w:cs="Times New Roman"/>
          <w:sz w:val="28"/>
          <w:szCs w:val="28"/>
        </w:rPr>
        <w:t>Тарасова Нина Николаевна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522755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522755" w:rsidRPr="00522755">
        <w:rPr>
          <w:rFonts w:ascii="Times New Roman" w:hAnsi="Times New Roman" w:cs="Times New Roman"/>
          <w:sz w:val="28"/>
          <w:szCs w:val="28"/>
        </w:rPr>
        <w:t>30.06.1993</w:t>
      </w:r>
      <w:bookmarkStart w:id="0" w:name="_GoBack"/>
      <w:bookmarkEnd w:id="0"/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0B27E0">
        <w:rPr>
          <w:rFonts w:ascii="Times New Roman" w:hAnsi="Times New Roman" w:cs="Times New Roman"/>
          <w:sz w:val="28"/>
          <w:szCs w:val="28"/>
        </w:rPr>
        <w:t>4</w:t>
      </w:r>
      <w:r w:rsidR="00522755">
        <w:rPr>
          <w:rFonts w:ascii="Times New Roman" w:hAnsi="Times New Roman" w:cs="Times New Roman"/>
          <w:sz w:val="28"/>
          <w:szCs w:val="28"/>
        </w:rPr>
        <w:t>29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22755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F0A5-EC52-4C1F-9325-6EB3AFB7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2025-09-23T08:24:00Z</dcterms:modified>
</cp:coreProperties>
</file>