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309" w:rsidRDefault="00883309" w:rsidP="008833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ПРОЕКТ</w:t>
      </w:r>
    </w:p>
    <w:p w:rsidR="00883309" w:rsidRDefault="00883309" w:rsidP="0088330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АДМИНИСТРАЦИЯ МУНИЦИПАЛЬНОГО ОБРАЗОВАНИЯ</w:t>
      </w:r>
    </w:p>
    <w:p w:rsidR="00883309" w:rsidRDefault="00883309" w:rsidP="0088330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«ВЕЛИЖСКИЙ МУНИЦИПАЛЬНЫЙ ОКРУГ»</w:t>
      </w:r>
    </w:p>
    <w:p w:rsidR="00883309" w:rsidRDefault="00883309" w:rsidP="0088330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СМОЛЕНСКОЙ ОБЛАСТИ</w:t>
      </w:r>
    </w:p>
    <w:p w:rsidR="00883309" w:rsidRDefault="00883309" w:rsidP="00883309">
      <w:pPr>
        <w:spacing w:after="0"/>
        <w:jc w:val="center"/>
      </w:pPr>
    </w:p>
    <w:p w:rsidR="00883309" w:rsidRDefault="00883309" w:rsidP="008833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883309" w:rsidRDefault="00883309" w:rsidP="00883309">
      <w:pPr>
        <w:rPr>
          <w:rFonts w:ascii="Times New Roman" w:hAnsi="Times New Roman" w:cs="Times New Roman"/>
          <w:sz w:val="28"/>
          <w:szCs w:val="28"/>
        </w:rPr>
      </w:pPr>
    </w:p>
    <w:p w:rsidR="00883309" w:rsidRDefault="00883309" w:rsidP="00883309">
      <w:pPr>
        <w:rPr>
          <w:rFonts w:ascii="Times New Roman" w:hAnsi="Times New Roman" w:cs="Times New Roman"/>
          <w:sz w:val="28"/>
          <w:szCs w:val="28"/>
        </w:rPr>
      </w:pPr>
    </w:p>
    <w:p w:rsidR="00883309" w:rsidRDefault="00883309" w:rsidP="00883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«____» ____________2025г. № ____ </w:t>
      </w:r>
    </w:p>
    <w:p w:rsidR="00883309" w:rsidRDefault="00883309" w:rsidP="00883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83309" w:rsidRDefault="00883309" w:rsidP="00883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</w:t>
      </w:r>
    </w:p>
    <w:p w:rsidR="00883309" w:rsidRDefault="00883309" w:rsidP="00883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883309" w:rsidRDefault="00883309" w:rsidP="00883309">
      <w:pPr>
        <w:rPr>
          <w:rFonts w:ascii="Times New Roman" w:hAnsi="Times New Roman" w:cs="Times New Roman"/>
          <w:sz w:val="28"/>
          <w:szCs w:val="28"/>
        </w:rPr>
      </w:pPr>
    </w:p>
    <w:p w:rsidR="00883309" w:rsidRDefault="00883309" w:rsidP="008833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образования «Велижский район» Смоленской области</w:t>
      </w:r>
    </w:p>
    <w:p w:rsidR="00883309" w:rsidRDefault="00883309" w:rsidP="008833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883309" w:rsidRDefault="00883309" w:rsidP="00883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1.В отношении земельного участка,  с кадастровым номером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67:01:0690101:74  общей площадью 201 кв. м., расположенного по адресу: Смоленская область, Велижский район, деревня Городище</w:t>
      </w:r>
      <w:r w:rsidR="00543200">
        <w:rPr>
          <w:rFonts w:ascii="Times New Roman" w:hAnsi="Times New Roman" w:cs="Times New Roman"/>
          <w:sz w:val="28"/>
          <w:szCs w:val="28"/>
        </w:rPr>
        <w:t>, ул.Береговая, з/у1</w:t>
      </w:r>
      <w:r>
        <w:rPr>
          <w:rFonts w:ascii="Times New Roman" w:hAnsi="Times New Roman" w:cs="Times New Roman"/>
          <w:sz w:val="28"/>
          <w:szCs w:val="28"/>
        </w:rPr>
        <w:t xml:space="preserve"> в качестве его  правообладателя, владеющего  данным объектом недвижимости  на праве собственности выявлен : Велижское районное потребительское общество</w:t>
      </w:r>
    </w:p>
    <w:p w:rsidR="00883309" w:rsidRDefault="00883309" w:rsidP="008833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1026700644772</w:t>
      </w:r>
    </w:p>
    <w:p w:rsidR="00883309" w:rsidRDefault="00883309" w:rsidP="008833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6701000497</w:t>
      </w:r>
    </w:p>
    <w:p w:rsidR="00883309" w:rsidRDefault="00883309" w:rsidP="008833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670101001</w:t>
      </w:r>
    </w:p>
    <w:p w:rsidR="00883309" w:rsidRDefault="00883309" w:rsidP="008833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</w:t>
      </w:r>
    </w:p>
    <w:p w:rsidR="00883309" w:rsidRDefault="00883309" w:rsidP="008833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216290, Смоленская область, Велижский район, г. Велиж, ул. Кропоткина, д. 16</w:t>
      </w:r>
    </w:p>
    <w:p w:rsidR="00883309" w:rsidRDefault="00883309" w:rsidP="008833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 в пункте 1настоящего постановления объект недвижимости подтверждается   решением Третейского суда при Смоленской Торгово-промышленной палате по делу №16 от  24.11.2005 года.  </w:t>
      </w:r>
    </w:p>
    <w:p w:rsidR="00883309" w:rsidRDefault="00883309" w:rsidP="008833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экономики и комплексного развития Администрации муниципального образования «Велижский муниципальный округ» </w:t>
      </w:r>
      <w:r>
        <w:rPr>
          <w:rFonts w:ascii="Times New Roman" w:hAnsi="Times New Roman" w:cs="Times New Roman"/>
          <w:sz w:val="28"/>
          <w:szCs w:val="28"/>
        </w:rPr>
        <w:lastRenderedPageBreak/>
        <w:t>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883309" w:rsidRDefault="00883309" w:rsidP="008833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883309" w:rsidRDefault="00883309" w:rsidP="008833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883309" w:rsidRDefault="00883309" w:rsidP="008833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:rsidR="00883309" w:rsidRDefault="00883309" w:rsidP="008833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Г.А. Валикова</w:t>
      </w:r>
    </w:p>
    <w:p w:rsidR="00B7784E" w:rsidRDefault="00B7784E"/>
    <w:sectPr w:rsidR="00B77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09"/>
    <w:rsid w:val="0039751F"/>
    <w:rsid w:val="00543200"/>
    <w:rsid w:val="00883309"/>
    <w:rsid w:val="00A1789F"/>
    <w:rsid w:val="00B7784E"/>
    <w:rsid w:val="00E2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DC38"/>
  <w15:chartTrackingRefBased/>
  <w15:docId w15:val="{E1D25355-FBFC-46DA-9CCE-FFBEEDF8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309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39751F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9751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9751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9751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51F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51F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51F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75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9751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39751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3975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751F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9751F"/>
    <w:rPr>
      <w:rFonts w:asciiTheme="majorHAnsi" w:eastAsiaTheme="majorEastAsia" w:hAnsiTheme="majorHAnsi" w:cstheme="majorBidi"/>
      <w:color w:val="1F3763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9751F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39751F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Title"/>
    <w:basedOn w:val="a"/>
    <w:link w:val="a5"/>
    <w:uiPriority w:val="10"/>
    <w:qFormat/>
    <w:rsid w:val="003975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3975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next w:val="a7"/>
    <w:link w:val="a8"/>
    <w:qFormat/>
    <w:rsid w:val="003975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39751F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39751F"/>
    <w:pPr>
      <w:spacing w:after="120" w:line="240" w:lineRule="auto"/>
    </w:pPr>
    <w:rPr>
      <w:rFonts w:ascii="Times New Roman" w:hAnsi="Times New Roman"/>
      <w:color w:val="292929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7"/>
    <w:uiPriority w:val="99"/>
    <w:semiHidden/>
    <w:rsid w:val="0039751F"/>
    <w:rPr>
      <w:rFonts w:ascii="Times New Roman" w:hAnsi="Times New Roman"/>
      <w:color w:val="292929"/>
      <w:sz w:val="28"/>
      <w:szCs w:val="28"/>
      <w:lang w:eastAsia="ru-RU"/>
    </w:rPr>
  </w:style>
  <w:style w:type="paragraph" w:styleId="aa">
    <w:name w:val="No Spacing"/>
    <w:qFormat/>
    <w:rsid w:val="0039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975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2025-10-10T12:10:00Z</dcterms:created>
  <dcterms:modified xsi:type="dcterms:W3CDTF">2025-10-10T13:18:00Z</dcterms:modified>
</cp:coreProperties>
</file>