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0F87" w:rsidRDefault="00E33FBD" w:rsidP="00E33FBD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</w:t>
      </w:r>
    </w:p>
    <w:p w:rsidR="00E33FBD" w:rsidRDefault="00E33FBD" w:rsidP="00720F87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</w:t>
      </w:r>
      <w:r w:rsidRPr="008D0D3E">
        <w:rPr>
          <w:rFonts w:ascii="Times New Roman" w:hAnsi="Times New Roman" w:cs="Times New Roman"/>
          <w:sz w:val="28"/>
          <w:szCs w:val="28"/>
        </w:rPr>
        <w:t>Проект</w:t>
      </w:r>
    </w:p>
    <w:p w:rsidR="00E33FBD" w:rsidRDefault="00E33FBD" w:rsidP="00E33FBD">
      <w:pPr>
        <w:spacing w:after="0"/>
        <w:ind w:hanging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</w:p>
    <w:p w:rsidR="00633C78" w:rsidRPr="00633C78" w:rsidRDefault="00633C78" w:rsidP="00633C78">
      <w:pPr>
        <w:spacing w:after="0" w:line="240" w:lineRule="auto"/>
        <w:ind w:right="-567"/>
        <w:jc w:val="center"/>
        <w:rPr>
          <w:rFonts w:ascii="Arial" w:eastAsia="Times New Roman" w:hAnsi="Arial" w:cs="Times New Roman"/>
          <w:b/>
          <w:sz w:val="28"/>
          <w:szCs w:val="20"/>
          <w:lang w:val="x-none" w:eastAsia="x-none"/>
        </w:rPr>
      </w:pPr>
      <w:r w:rsidRPr="00633C78">
        <w:rPr>
          <w:rFonts w:ascii="Arial" w:eastAsia="Times New Roman" w:hAnsi="Arial" w:cs="Times New Roman"/>
          <w:b/>
          <w:sz w:val="28"/>
          <w:szCs w:val="20"/>
          <w:lang w:val="x-none" w:eastAsia="x-none"/>
        </w:rPr>
        <w:t>АДМИНИСТРАЦИЯ МУНИЦИПАЛЬНОГО ОБРАЗОВАНИЯ</w:t>
      </w:r>
    </w:p>
    <w:p w:rsidR="00633C78" w:rsidRPr="00633C78" w:rsidRDefault="00633C78" w:rsidP="00633C78">
      <w:pPr>
        <w:spacing w:after="0" w:line="240" w:lineRule="auto"/>
        <w:jc w:val="center"/>
        <w:rPr>
          <w:rFonts w:ascii="Arial" w:eastAsia="Times New Roman" w:hAnsi="Arial" w:cs="Times New Roman"/>
          <w:b/>
          <w:sz w:val="28"/>
          <w:szCs w:val="20"/>
          <w:lang w:val="x-none" w:eastAsia="x-none"/>
        </w:rPr>
      </w:pPr>
      <w:r w:rsidRPr="00633C78">
        <w:rPr>
          <w:rFonts w:ascii="Arial" w:eastAsia="Times New Roman" w:hAnsi="Arial" w:cs="Times New Roman"/>
          <w:b/>
          <w:sz w:val="28"/>
          <w:szCs w:val="20"/>
          <w:lang w:val="x-none" w:eastAsia="x-none"/>
        </w:rPr>
        <w:t xml:space="preserve">«ВЕЛИЖСКИЙ МУНИЦИПАЛЬНЫЙ ОКРУГ» </w:t>
      </w:r>
    </w:p>
    <w:p w:rsidR="00633C78" w:rsidRPr="00633C78" w:rsidRDefault="00633C78" w:rsidP="00633C78">
      <w:pPr>
        <w:spacing w:after="0" w:line="240" w:lineRule="auto"/>
        <w:jc w:val="center"/>
        <w:rPr>
          <w:rFonts w:ascii="Arial" w:eastAsia="Times New Roman" w:hAnsi="Arial" w:cs="Arial"/>
          <w:b/>
          <w:sz w:val="28"/>
          <w:szCs w:val="20"/>
          <w:lang w:val="x-none" w:eastAsia="x-none"/>
        </w:rPr>
      </w:pPr>
      <w:r w:rsidRPr="00633C78">
        <w:rPr>
          <w:rFonts w:ascii="Arial" w:eastAsia="Times New Roman" w:hAnsi="Arial" w:cs="Arial"/>
          <w:b/>
          <w:sz w:val="28"/>
          <w:szCs w:val="20"/>
          <w:lang w:val="x-none" w:eastAsia="x-none"/>
        </w:rPr>
        <w:t>СМОЛЕНСКОЙ ОБЛАСТИ</w:t>
      </w:r>
    </w:p>
    <w:p w:rsidR="00633C78" w:rsidRPr="00633C78" w:rsidRDefault="00633C78" w:rsidP="00633C78">
      <w:pPr>
        <w:spacing w:after="0" w:line="240" w:lineRule="auto"/>
        <w:jc w:val="center"/>
        <w:rPr>
          <w:rFonts w:ascii="Arial" w:eastAsia="Times New Roman" w:hAnsi="Arial" w:cs="Arial"/>
          <w:b/>
          <w:sz w:val="28"/>
          <w:szCs w:val="20"/>
          <w:lang w:val="x-none" w:eastAsia="x-none"/>
        </w:rPr>
      </w:pPr>
    </w:p>
    <w:p w:rsidR="00633C78" w:rsidRPr="00633C78" w:rsidRDefault="00633C78" w:rsidP="00633C7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0"/>
          <w:szCs w:val="20"/>
          <w:lang w:val="x-none" w:eastAsia="x-none"/>
        </w:rPr>
      </w:pPr>
      <w:r w:rsidRPr="00633C78">
        <w:rPr>
          <w:rFonts w:ascii="Times New Roman" w:eastAsia="Times New Roman" w:hAnsi="Times New Roman" w:cs="Times New Roman"/>
          <w:b/>
          <w:sz w:val="40"/>
          <w:szCs w:val="20"/>
          <w:lang w:val="x-none" w:eastAsia="x-none"/>
        </w:rPr>
        <w:t>ПОСТАНОВЛЕНИЕ</w:t>
      </w:r>
    </w:p>
    <w:p w:rsidR="00633C78" w:rsidRPr="00633C78" w:rsidRDefault="00633C78" w:rsidP="00633C7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0"/>
          <w:szCs w:val="20"/>
          <w:lang w:val="x-none" w:eastAsia="x-none"/>
        </w:rPr>
      </w:pPr>
      <w:r w:rsidRPr="00633C78">
        <w:rPr>
          <w:rFonts w:ascii="Times New Roman" w:eastAsia="Times New Roman" w:hAnsi="Times New Roman" w:cs="Times New Roman"/>
          <w:b/>
          <w:sz w:val="40"/>
          <w:szCs w:val="20"/>
          <w:lang w:val="x-none" w:eastAsia="x-none"/>
        </w:rPr>
        <w:t xml:space="preserve">  </w:t>
      </w:r>
    </w:p>
    <w:p w:rsidR="00633C78" w:rsidRPr="00633C78" w:rsidRDefault="00633C78" w:rsidP="00633C7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u w:val="single"/>
          <w:lang w:eastAsia="x-none"/>
        </w:rPr>
      </w:pPr>
      <w:r w:rsidRPr="00633C78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от</w:t>
      </w:r>
      <w:r w:rsidRPr="00633C78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_____________ </w:t>
      </w:r>
      <w:r w:rsidRPr="00633C78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№ </w:t>
      </w:r>
      <w:r w:rsidRPr="00633C78">
        <w:rPr>
          <w:rFonts w:ascii="Times New Roman" w:eastAsia="Times New Roman" w:hAnsi="Times New Roman" w:cs="Times New Roman"/>
          <w:sz w:val="28"/>
          <w:szCs w:val="28"/>
          <w:lang w:eastAsia="x-none"/>
        </w:rPr>
        <w:t>______</w:t>
      </w:r>
    </w:p>
    <w:p w:rsidR="00633C78" w:rsidRPr="00633C78" w:rsidRDefault="00633C78" w:rsidP="00633C78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0"/>
          <w:szCs w:val="20"/>
          <w:lang w:val="x-none" w:eastAsia="x-none"/>
        </w:rPr>
      </w:pPr>
      <w:r w:rsidRPr="00633C78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     г. Велиж</w:t>
      </w:r>
    </w:p>
    <w:p w:rsidR="00633C78" w:rsidRPr="00633C78" w:rsidRDefault="00633C78" w:rsidP="00E33FBD">
      <w:pPr>
        <w:spacing w:after="0"/>
        <w:ind w:hanging="709"/>
        <w:rPr>
          <w:rFonts w:ascii="Times New Roman" w:hAnsi="Times New Roman" w:cs="Times New Roman"/>
          <w:sz w:val="28"/>
          <w:szCs w:val="28"/>
          <w:lang w:val="x-none"/>
        </w:rPr>
      </w:pPr>
    </w:p>
    <w:p w:rsidR="00633C78" w:rsidRPr="00633C78" w:rsidRDefault="00633C78" w:rsidP="00E33FBD">
      <w:pPr>
        <w:spacing w:after="0"/>
        <w:ind w:hanging="709"/>
        <w:rPr>
          <w:rFonts w:ascii="Times New Roman" w:hAnsi="Times New Roman" w:cs="Times New Roman"/>
          <w:sz w:val="28"/>
          <w:szCs w:val="28"/>
          <w:lang w:val="x-none"/>
        </w:rPr>
      </w:pPr>
    </w:p>
    <w:p w:rsidR="00E33FBD" w:rsidRDefault="00E33FBD" w:rsidP="00E33FBD">
      <w:pPr>
        <w:spacing w:after="0"/>
        <w:ind w:hanging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О выявлении правообладателя ранее</w:t>
      </w:r>
    </w:p>
    <w:p w:rsidR="00E33FBD" w:rsidRDefault="00E33FBD" w:rsidP="00E33FBD">
      <w:pPr>
        <w:ind w:left="-709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учтенного объекта недвижимости</w:t>
      </w:r>
    </w:p>
    <w:p w:rsidR="00E33FBD" w:rsidRDefault="00E33FBD" w:rsidP="00E33FBD">
      <w:pPr>
        <w:ind w:left="-709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33FBD" w:rsidRDefault="00E33FBD" w:rsidP="00E33FB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В соответствии со статьей 69.1 Федерального закона от 13 июля 2015 года </w:t>
      </w:r>
      <w:r w:rsidR="00C21D3E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№ 218-ФЗ «О государственной регистрации недвижимости» </w:t>
      </w:r>
    </w:p>
    <w:p w:rsidR="00E33FBD" w:rsidRDefault="00E33FBD" w:rsidP="00E33FB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Администрация муниципального обра</w:t>
      </w:r>
      <w:r w:rsidR="00EB5D1A">
        <w:rPr>
          <w:rFonts w:ascii="Times New Roman" w:hAnsi="Times New Roman" w:cs="Times New Roman"/>
          <w:sz w:val="28"/>
          <w:szCs w:val="28"/>
        </w:rPr>
        <w:t>зования «Велижский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33C78">
        <w:rPr>
          <w:rFonts w:ascii="Times New Roman" w:hAnsi="Times New Roman" w:cs="Times New Roman"/>
          <w:sz w:val="28"/>
          <w:szCs w:val="28"/>
        </w:rPr>
        <w:t>муниципальный округ</w:t>
      </w:r>
      <w:r>
        <w:rPr>
          <w:rFonts w:ascii="Times New Roman" w:hAnsi="Times New Roman" w:cs="Times New Roman"/>
          <w:sz w:val="28"/>
          <w:szCs w:val="28"/>
        </w:rPr>
        <w:t>» Смоленской области</w:t>
      </w:r>
    </w:p>
    <w:p w:rsidR="00E33FBD" w:rsidRDefault="00E33FBD" w:rsidP="00E33FB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П О С Т А Н О В Л Я Е Т:</w:t>
      </w:r>
    </w:p>
    <w:p w:rsidR="00E33FBD" w:rsidRDefault="00E33FBD" w:rsidP="00E33FB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</w:p>
    <w:p w:rsidR="00C524EE" w:rsidRDefault="00E33FBD" w:rsidP="00E33FBD">
      <w:pPr>
        <w:spacing w:after="0"/>
        <w:ind w:firstLine="69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1.В отношении </w:t>
      </w:r>
      <w:r w:rsidR="00BD5E89">
        <w:rPr>
          <w:rFonts w:ascii="Times New Roman" w:hAnsi="Times New Roman" w:cs="Times New Roman"/>
          <w:sz w:val="28"/>
          <w:szCs w:val="28"/>
        </w:rPr>
        <w:t>земельного участка</w:t>
      </w:r>
      <w:r w:rsidR="006B24D0">
        <w:rPr>
          <w:rFonts w:ascii="Times New Roman" w:hAnsi="Times New Roman" w:cs="Times New Roman"/>
          <w:sz w:val="28"/>
          <w:szCs w:val="28"/>
        </w:rPr>
        <w:t xml:space="preserve"> с кадастровым номером</w:t>
      </w:r>
      <w:r w:rsidR="00005461">
        <w:rPr>
          <w:rFonts w:ascii="Times New Roman" w:hAnsi="Times New Roman" w:cs="Times New Roman"/>
          <w:sz w:val="28"/>
          <w:szCs w:val="28"/>
        </w:rPr>
        <w:t xml:space="preserve"> </w:t>
      </w:r>
      <w:r w:rsidR="00A7069D" w:rsidRPr="00A7069D">
        <w:rPr>
          <w:rFonts w:ascii="Times New Roman" w:hAnsi="Times New Roman" w:cs="Times New Roman"/>
          <w:sz w:val="28"/>
          <w:szCs w:val="28"/>
        </w:rPr>
        <w:t>67:01:0030103:</w:t>
      </w:r>
      <w:r w:rsidR="00473C09">
        <w:rPr>
          <w:rFonts w:ascii="Times New Roman" w:hAnsi="Times New Roman" w:cs="Times New Roman"/>
          <w:sz w:val="28"/>
          <w:szCs w:val="28"/>
        </w:rPr>
        <w:t>344</w:t>
      </w:r>
      <w:r w:rsidR="00AC74B0" w:rsidRPr="00497E11">
        <w:rPr>
          <w:rFonts w:ascii="Times New Roman" w:hAnsi="Times New Roman" w:cs="Times New Roman"/>
          <w:sz w:val="28"/>
          <w:szCs w:val="28"/>
        </w:rPr>
        <w:t xml:space="preserve">, </w:t>
      </w:r>
      <w:r w:rsidR="00C30A95" w:rsidRPr="00C30A95">
        <w:rPr>
          <w:rFonts w:ascii="Times New Roman" w:hAnsi="Times New Roman" w:cs="Times New Roman"/>
          <w:sz w:val="28"/>
          <w:szCs w:val="28"/>
        </w:rPr>
        <w:t>вид разрешенного использования - для ведения личного подсобного хозяйства,</w:t>
      </w:r>
      <w:r w:rsidR="00AC74B0" w:rsidRPr="00497E11">
        <w:rPr>
          <w:rFonts w:ascii="Times New Roman" w:hAnsi="Times New Roman" w:cs="Times New Roman"/>
          <w:sz w:val="28"/>
          <w:szCs w:val="28"/>
        </w:rPr>
        <w:t xml:space="preserve"> </w:t>
      </w:r>
      <w:r w:rsidR="00AC74B0">
        <w:rPr>
          <w:rFonts w:ascii="Times New Roman" w:hAnsi="Times New Roman" w:cs="Times New Roman"/>
          <w:sz w:val="28"/>
          <w:szCs w:val="28"/>
        </w:rPr>
        <w:t xml:space="preserve">  общей площадью </w:t>
      </w:r>
      <w:r w:rsidR="00473C09">
        <w:rPr>
          <w:rFonts w:ascii="Times New Roman" w:hAnsi="Times New Roman" w:cs="Times New Roman"/>
          <w:sz w:val="28"/>
          <w:szCs w:val="28"/>
        </w:rPr>
        <w:t>161</w:t>
      </w:r>
      <w:r w:rsidR="00BD5E89">
        <w:rPr>
          <w:rFonts w:ascii="Times New Roman" w:hAnsi="Times New Roman" w:cs="Times New Roman"/>
          <w:sz w:val="28"/>
          <w:szCs w:val="28"/>
        </w:rPr>
        <w:t xml:space="preserve">00 </w:t>
      </w:r>
      <w:proofErr w:type="spellStart"/>
      <w:r w:rsidR="00AC74B0" w:rsidRPr="00234DCF">
        <w:rPr>
          <w:rFonts w:ascii="Times New Roman" w:hAnsi="Times New Roman" w:cs="Times New Roman"/>
          <w:sz w:val="28"/>
          <w:szCs w:val="28"/>
        </w:rPr>
        <w:t>кв.м</w:t>
      </w:r>
      <w:proofErr w:type="spellEnd"/>
      <w:r w:rsidR="00AC74B0" w:rsidRPr="00234DCF">
        <w:rPr>
          <w:rFonts w:ascii="Times New Roman" w:hAnsi="Times New Roman" w:cs="Times New Roman"/>
          <w:sz w:val="28"/>
          <w:szCs w:val="28"/>
        </w:rPr>
        <w:t>.,</w:t>
      </w:r>
      <w:r w:rsidR="00AC74B0">
        <w:rPr>
          <w:rFonts w:ascii="Times New Roman" w:hAnsi="Times New Roman" w:cs="Times New Roman"/>
          <w:sz w:val="28"/>
          <w:szCs w:val="28"/>
        </w:rPr>
        <w:t xml:space="preserve"> расположенного по адресу: Смоленская область, Велижский муниципальный округ, </w:t>
      </w:r>
      <w:r w:rsidR="00BD5E89">
        <w:rPr>
          <w:rFonts w:ascii="Times New Roman" w:hAnsi="Times New Roman" w:cs="Times New Roman"/>
          <w:sz w:val="28"/>
          <w:szCs w:val="28"/>
        </w:rPr>
        <w:t xml:space="preserve">у </w:t>
      </w:r>
      <w:r w:rsidR="00AC74B0">
        <w:rPr>
          <w:rFonts w:ascii="Times New Roman" w:hAnsi="Times New Roman" w:cs="Times New Roman"/>
          <w:sz w:val="28"/>
          <w:szCs w:val="28"/>
        </w:rPr>
        <w:t>деревн</w:t>
      </w:r>
      <w:r w:rsidR="00BD5E89">
        <w:rPr>
          <w:rFonts w:ascii="Times New Roman" w:hAnsi="Times New Roman" w:cs="Times New Roman"/>
          <w:sz w:val="28"/>
          <w:szCs w:val="28"/>
        </w:rPr>
        <w:t xml:space="preserve">и </w:t>
      </w:r>
      <w:r w:rsidR="00A7069D">
        <w:rPr>
          <w:rFonts w:ascii="Times New Roman" w:hAnsi="Times New Roman" w:cs="Times New Roman"/>
          <w:sz w:val="28"/>
          <w:szCs w:val="28"/>
        </w:rPr>
        <w:t>Селезни</w:t>
      </w:r>
      <w:r>
        <w:rPr>
          <w:rFonts w:ascii="Times New Roman" w:hAnsi="Times New Roman" w:cs="Times New Roman"/>
          <w:sz w:val="28"/>
          <w:szCs w:val="28"/>
        </w:rPr>
        <w:t xml:space="preserve"> в качестве е</w:t>
      </w:r>
      <w:r w:rsidR="00553E2E">
        <w:rPr>
          <w:rFonts w:ascii="Times New Roman" w:hAnsi="Times New Roman" w:cs="Times New Roman"/>
          <w:sz w:val="28"/>
          <w:szCs w:val="28"/>
        </w:rPr>
        <w:t>го</w:t>
      </w:r>
      <w:r w:rsidR="00EB5D1A">
        <w:rPr>
          <w:rFonts w:ascii="Times New Roman" w:hAnsi="Times New Roman" w:cs="Times New Roman"/>
          <w:sz w:val="28"/>
          <w:szCs w:val="28"/>
        </w:rPr>
        <w:t xml:space="preserve"> правообладател</w:t>
      </w:r>
      <w:r w:rsidR="001D0C4D">
        <w:rPr>
          <w:rFonts w:ascii="Times New Roman" w:hAnsi="Times New Roman" w:cs="Times New Roman"/>
          <w:sz w:val="28"/>
          <w:szCs w:val="28"/>
        </w:rPr>
        <w:t>я</w:t>
      </w:r>
      <w:r w:rsidR="00EB5D1A">
        <w:rPr>
          <w:rFonts w:ascii="Times New Roman" w:hAnsi="Times New Roman" w:cs="Times New Roman"/>
          <w:sz w:val="28"/>
          <w:szCs w:val="28"/>
        </w:rPr>
        <w:t>, владеющ</w:t>
      </w:r>
      <w:r w:rsidR="001D0C4D">
        <w:rPr>
          <w:rFonts w:ascii="Times New Roman" w:hAnsi="Times New Roman" w:cs="Times New Roman"/>
          <w:sz w:val="28"/>
          <w:szCs w:val="28"/>
        </w:rPr>
        <w:t>его</w:t>
      </w:r>
      <w:r>
        <w:rPr>
          <w:rFonts w:ascii="Times New Roman" w:hAnsi="Times New Roman" w:cs="Times New Roman"/>
          <w:sz w:val="28"/>
          <w:szCs w:val="28"/>
        </w:rPr>
        <w:t xml:space="preserve"> данным объектом недвижимости  на праве собственности, выявлен</w:t>
      </w:r>
      <w:r w:rsidR="00EB5D1A">
        <w:rPr>
          <w:rFonts w:ascii="Times New Roman" w:hAnsi="Times New Roman" w:cs="Times New Roman"/>
          <w:sz w:val="28"/>
          <w:szCs w:val="28"/>
        </w:rPr>
        <w:t>:</w:t>
      </w:r>
      <w:r w:rsidR="005B48B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62D2A" w:rsidRPr="00662D2A" w:rsidRDefault="00473C09" w:rsidP="00662D2A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73C09">
        <w:rPr>
          <w:rFonts w:ascii="Times New Roman" w:eastAsia="Times New Roman" w:hAnsi="Times New Roman" w:cs="Times New Roman"/>
          <w:sz w:val="28"/>
          <w:szCs w:val="28"/>
          <w:lang w:eastAsia="ru-RU"/>
        </w:rPr>
        <w:t>Талонская</w:t>
      </w:r>
      <w:proofErr w:type="spellEnd"/>
      <w:r w:rsidRPr="00473C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Зинаида </w:t>
      </w:r>
      <w:proofErr w:type="spellStart"/>
      <w:r w:rsidRPr="00473C09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Кононовна</w:t>
      </w:r>
      <w:proofErr w:type="spellEnd"/>
      <w:r w:rsidR="00AD61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B396D" w:rsidRPr="00CB39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_____г.р., место рождения ________________, паспорт: серия_______  </w:t>
      </w:r>
      <w:proofErr w:type="spellStart"/>
      <w:r w:rsidR="00CB396D" w:rsidRPr="00CB396D">
        <w:rPr>
          <w:rFonts w:ascii="Times New Roman" w:eastAsia="Times New Roman" w:hAnsi="Times New Roman" w:cs="Times New Roman"/>
          <w:sz w:val="28"/>
          <w:szCs w:val="28"/>
          <w:lang w:eastAsia="ru-RU"/>
        </w:rPr>
        <w:t>номер_________выдан</w:t>
      </w:r>
      <w:proofErr w:type="spellEnd"/>
      <w:r w:rsidR="00CB396D" w:rsidRPr="00CB39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____________________________  дата выдачи____________ код </w:t>
      </w:r>
      <w:r w:rsidR="00365420" w:rsidRPr="00365420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подразделения</w:t>
      </w:r>
      <w:r w:rsidR="00CB396D" w:rsidRPr="00CB396D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_____________, СНИЛС___________, адрес регистрации по месту жительства:___________________________________</w:t>
      </w:r>
    </w:p>
    <w:p w:rsidR="00BD73B3" w:rsidRDefault="00BD73B3" w:rsidP="00C56EA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E33FBD" w:rsidRDefault="00E33FBD" w:rsidP="00C56EA9">
      <w:pPr>
        <w:spacing w:after="0"/>
        <w:ind w:firstLine="69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2.Право собственности  на указанный в пункте 1 настоящего постановления объект недвижимости </w:t>
      </w:r>
      <w:r w:rsidR="0098436C">
        <w:rPr>
          <w:rFonts w:ascii="Times New Roman" w:hAnsi="Times New Roman" w:cs="Times New Roman"/>
          <w:sz w:val="28"/>
          <w:szCs w:val="28"/>
        </w:rPr>
        <w:t xml:space="preserve"> </w:t>
      </w:r>
      <w:r w:rsidR="001D0C4D" w:rsidRPr="001D0C4D">
        <w:rPr>
          <w:rFonts w:ascii="Times New Roman" w:hAnsi="Times New Roman" w:cs="Times New Roman"/>
          <w:sz w:val="28"/>
          <w:szCs w:val="28"/>
        </w:rPr>
        <w:t xml:space="preserve">подтверждается </w:t>
      </w:r>
      <w:r w:rsidR="00BD5E89" w:rsidRPr="00BD5E89">
        <w:rPr>
          <w:rFonts w:ascii="Times New Roman" w:hAnsi="Times New Roman" w:cs="Times New Roman"/>
          <w:sz w:val="28"/>
          <w:szCs w:val="28"/>
        </w:rPr>
        <w:t>Свидетельство</w:t>
      </w:r>
      <w:r w:rsidR="00BD5E89">
        <w:rPr>
          <w:rFonts w:ascii="Times New Roman" w:hAnsi="Times New Roman" w:cs="Times New Roman"/>
          <w:sz w:val="28"/>
          <w:szCs w:val="28"/>
        </w:rPr>
        <w:t>м</w:t>
      </w:r>
      <w:r w:rsidR="00BD5E89" w:rsidRPr="00BD5E89">
        <w:rPr>
          <w:rFonts w:ascii="Times New Roman" w:hAnsi="Times New Roman" w:cs="Times New Roman"/>
          <w:sz w:val="28"/>
          <w:szCs w:val="28"/>
        </w:rPr>
        <w:t xml:space="preserve"> </w:t>
      </w:r>
      <w:r w:rsidR="00BD5E89">
        <w:rPr>
          <w:rFonts w:ascii="Times New Roman" w:hAnsi="Times New Roman" w:cs="Times New Roman"/>
          <w:sz w:val="28"/>
          <w:szCs w:val="28"/>
        </w:rPr>
        <w:t>о</w:t>
      </w:r>
      <w:r w:rsidR="00BD5E89" w:rsidRPr="00BD5E89">
        <w:rPr>
          <w:rFonts w:ascii="Times New Roman" w:hAnsi="Times New Roman" w:cs="Times New Roman"/>
          <w:sz w:val="28"/>
          <w:szCs w:val="28"/>
        </w:rPr>
        <w:t xml:space="preserve"> прав</w:t>
      </w:r>
      <w:r w:rsidR="00BD5E89">
        <w:rPr>
          <w:rFonts w:ascii="Times New Roman" w:hAnsi="Times New Roman" w:cs="Times New Roman"/>
          <w:sz w:val="28"/>
          <w:szCs w:val="28"/>
        </w:rPr>
        <w:t>е</w:t>
      </w:r>
      <w:r w:rsidR="00BD5E89" w:rsidRPr="00BD5E89">
        <w:rPr>
          <w:rFonts w:ascii="Times New Roman" w:hAnsi="Times New Roman" w:cs="Times New Roman"/>
          <w:sz w:val="28"/>
          <w:szCs w:val="28"/>
        </w:rPr>
        <w:t xml:space="preserve"> собственности на землю</w:t>
      </w:r>
      <w:r w:rsidR="001D0C4D" w:rsidRPr="001D0C4D">
        <w:rPr>
          <w:rFonts w:ascii="Times New Roman" w:hAnsi="Times New Roman" w:cs="Times New Roman"/>
          <w:sz w:val="28"/>
          <w:szCs w:val="28"/>
        </w:rPr>
        <w:t xml:space="preserve"> </w:t>
      </w:r>
      <w:r w:rsidR="00BD5E89">
        <w:rPr>
          <w:rFonts w:ascii="Times New Roman" w:hAnsi="Times New Roman" w:cs="Times New Roman"/>
          <w:sz w:val="28"/>
          <w:szCs w:val="28"/>
        </w:rPr>
        <w:t xml:space="preserve"> от </w:t>
      </w:r>
      <w:r w:rsidR="00662D2A">
        <w:rPr>
          <w:rFonts w:ascii="Times New Roman" w:hAnsi="Times New Roman" w:cs="Times New Roman"/>
          <w:sz w:val="28"/>
          <w:szCs w:val="28"/>
        </w:rPr>
        <w:t xml:space="preserve"> </w:t>
      </w:r>
      <w:r w:rsidR="00473C09">
        <w:rPr>
          <w:rFonts w:ascii="Times New Roman" w:hAnsi="Times New Roman" w:cs="Times New Roman"/>
          <w:sz w:val="28"/>
          <w:szCs w:val="28"/>
        </w:rPr>
        <w:t>25.05.1995</w:t>
      </w:r>
      <w:r w:rsidR="00A7069D">
        <w:rPr>
          <w:rFonts w:ascii="Times New Roman" w:hAnsi="Times New Roman" w:cs="Times New Roman"/>
          <w:sz w:val="28"/>
          <w:szCs w:val="28"/>
        </w:rPr>
        <w:t xml:space="preserve"> </w:t>
      </w:r>
      <w:r w:rsidR="00AD6179">
        <w:rPr>
          <w:rFonts w:ascii="Times New Roman" w:hAnsi="Times New Roman" w:cs="Times New Roman"/>
          <w:sz w:val="28"/>
          <w:szCs w:val="28"/>
        </w:rPr>
        <w:t xml:space="preserve"> </w:t>
      </w:r>
      <w:r w:rsidR="00721E8F">
        <w:rPr>
          <w:rFonts w:ascii="Times New Roman" w:hAnsi="Times New Roman" w:cs="Times New Roman"/>
          <w:sz w:val="28"/>
          <w:szCs w:val="28"/>
        </w:rPr>
        <w:t xml:space="preserve"> </w:t>
      </w:r>
      <w:r w:rsidR="00005461">
        <w:rPr>
          <w:rFonts w:ascii="Times New Roman" w:hAnsi="Times New Roman" w:cs="Times New Roman"/>
          <w:sz w:val="28"/>
          <w:szCs w:val="28"/>
        </w:rPr>
        <w:t xml:space="preserve"> </w:t>
      </w:r>
      <w:r w:rsidR="00BD5E89">
        <w:rPr>
          <w:rFonts w:ascii="Times New Roman" w:hAnsi="Times New Roman" w:cs="Times New Roman"/>
          <w:sz w:val="28"/>
          <w:szCs w:val="28"/>
        </w:rPr>
        <w:t xml:space="preserve"> №</w:t>
      </w:r>
      <w:r w:rsidR="00005461">
        <w:rPr>
          <w:rFonts w:ascii="Times New Roman" w:hAnsi="Times New Roman" w:cs="Times New Roman"/>
          <w:sz w:val="28"/>
          <w:szCs w:val="28"/>
        </w:rPr>
        <w:t xml:space="preserve"> </w:t>
      </w:r>
      <w:r w:rsidR="00A7069D">
        <w:rPr>
          <w:rFonts w:ascii="Times New Roman" w:hAnsi="Times New Roman" w:cs="Times New Roman"/>
          <w:sz w:val="28"/>
          <w:szCs w:val="28"/>
        </w:rPr>
        <w:t xml:space="preserve"> </w:t>
      </w:r>
      <w:r w:rsidR="00F3612E">
        <w:rPr>
          <w:rFonts w:ascii="Times New Roman" w:hAnsi="Times New Roman" w:cs="Times New Roman"/>
          <w:sz w:val="28"/>
          <w:szCs w:val="28"/>
        </w:rPr>
        <w:t>0</w:t>
      </w:r>
      <w:r w:rsidR="00473C09">
        <w:rPr>
          <w:rFonts w:ascii="Times New Roman" w:hAnsi="Times New Roman" w:cs="Times New Roman"/>
          <w:sz w:val="28"/>
          <w:szCs w:val="28"/>
        </w:rPr>
        <w:t>1904</w:t>
      </w:r>
      <w:r w:rsidR="001D0C4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56EA9" w:rsidRDefault="00E33FBD" w:rsidP="00E33FBD">
      <w:pPr>
        <w:spacing w:after="0"/>
        <w:ind w:firstLine="69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="00C56EA9" w:rsidRPr="00C56EA9">
        <w:rPr>
          <w:rFonts w:ascii="Times New Roman" w:hAnsi="Times New Roman" w:cs="Times New Roman"/>
          <w:sz w:val="28"/>
          <w:szCs w:val="28"/>
        </w:rPr>
        <w:t>Отделу по управлению муниципальным имуществом, экономике, земельным отношениям, комплексному развитию  Администрации муниципального образования «Велижский муниципальный округ» Смоленской области осуществить действия по внесению необходимых изменений в сведения Единого государственного реестра недвижимости.</w:t>
      </w:r>
    </w:p>
    <w:p w:rsidR="00E33FBD" w:rsidRDefault="00E33FBD" w:rsidP="00E33FBD">
      <w:pPr>
        <w:spacing w:after="0"/>
        <w:ind w:firstLine="690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lastRenderedPageBreak/>
        <w:t>4. Контроль за исполнением настоящего постановления оставляю за собой.</w:t>
      </w:r>
    </w:p>
    <w:p w:rsidR="009259C6" w:rsidRDefault="009259C6" w:rsidP="00E33FBD">
      <w:pPr>
        <w:spacing w:after="0"/>
        <w:ind w:firstLine="690"/>
        <w:jc w:val="both"/>
        <w:rPr>
          <w:rFonts w:ascii="Times New Roman" w:hAnsi="Times New Roman" w:cs="Times New Roman"/>
          <w:sz w:val="28"/>
          <w:szCs w:val="28"/>
        </w:rPr>
      </w:pPr>
    </w:p>
    <w:p w:rsidR="009259C6" w:rsidRDefault="009259C6" w:rsidP="00E33FBD">
      <w:pPr>
        <w:spacing w:after="0"/>
        <w:ind w:firstLine="690"/>
        <w:jc w:val="both"/>
        <w:rPr>
          <w:rFonts w:ascii="Times New Roman" w:hAnsi="Times New Roman" w:cs="Times New Roman"/>
          <w:sz w:val="28"/>
          <w:szCs w:val="28"/>
        </w:rPr>
      </w:pPr>
    </w:p>
    <w:p w:rsidR="009259C6" w:rsidRDefault="009259C6" w:rsidP="00E33FBD">
      <w:pPr>
        <w:spacing w:after="0"/>
        <w:ind w:firstLine="690"/>
        <w:jc w:val="both"/>
        <w:rPr>
          <w:rFonts w:ascii="Times New Roman" w:hAnsi="Times New Roman" w:cs="Times New Roman"/>
          <w:sz w:val="28"/>
          <w:szCs w:val="28"/>
        </w:rPr>
      </w:pPr>
    </w:p>
    <w:p w:rsidR="00E33FBD" w:rsidRDefault="00E33FBD" w:rsidP="00E33FBD">
      <w:pPr>
        <w:spacing w:after="0"/>
        <w:ind w:firstLine="690"/>
        <w:jc w:val="both"/>
        <w:rPr>
          <w:rFonts w:ascii="Times New Roman" w:hAnsi="Times New Roman" w:cs="Times New Roman"/>
          <w:sz w:val="28"/>
          <w:szCs w:val="28"/>
        </w:rPr>
      </w:pPr>
    </w:p>
    <w:p w:rsidR="00E33FBD" w:rsidRDefault="00E33FBD" w:rsidP="00E33FBD">
      <w:pPr>
        <w:spacing w:after="0"/>
        <w:ind w:firstLine="69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Глава муниципального образования </w:t>
      </w:r>
    </w:p>
    <w:p w:rsidR="00720F87" w:rsidRDefault="00BB70E4" w:rsidP="00720F87">
      <w:pPr>
        <w:spacing w:after="0"/>
        <w:ind w:firstLine="69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«Велижский</w:t>
      </w:r>
      <w:r w:rsidR="009259C6">
        <w:rPr>
          <w:rFonts w:ascii="Times New Roman" w:hAnsi="Times New Roman" w:cs="Times New Roman"/>
          <w:sz w:val="28"/>
          <w:szCs w:val="28"/>
        </w:rPr>
        <w:t xml:space="preserve"> </w:t>
      </w:r>
      <w:r w:rsidR="00720F87">
        <w:rPr>
          <w:rFonts w:ascii="Times New Roman" w:hAnsi="Times New Roman" w:cs="Times New Roman"/>
          <w:sz w:val="28"/>
          <w:szCs w:val="28"/>
        </w:rPr>
        <w:t>муниципальный округ</w:t>
      </w:r>
      <w:r w:rsidR="009259C6">
        <w:rPr>
          <w:rFonts w:ascii="Times New Roman" w:hAnsi="Times New Roman" w:cs="Times New Roman"/>
          <w:sz w:val="28"/>
          <w:szCs w:val="28"/>
        </w:rPr>
        <w:t>»</w:t>
      </w:r>
      <w:r w:rsidR="00720F8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F4D66" w:rsidRDefault="00720F87" w:rsidP="00720F87">
      <w:pPr>
        <w:spacing w:after="0"/>
        <w:ind w:firstLine="69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>Смоленской области</w:t>
      </w:r>
      <w:r w:rsidR="009259C6"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="00BB70E4"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="00BB70E4">
        <w:rPr>
          <w:rFonts w:ascii="Times New Roman" w:hAnsi="Times New Roman" w:cs="Times New Roman"/>
          <w:sz w:val="28"/>
          <w:szCs w:val="28"/>
        </w:rPr>
        <w:t xml:space="preserve">        Г.А</w:t>
      </w:r>
      <w:r w:rsidR="00E33FBD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E33FBD">
        <w:rPr>
          <w:rFonts w:ascii="Times New Roman" w:hAnsi="Times New Roman" w:cs="Times New Roman"/>
          <w:sz w:val="28"/>
          <w:szCs w:val="28"/>
        </w:rPr>
        <w:t>Ва</w:t>
      </w:r>
      <w:r w:rsidR="00BB70E4">
        <w:rPr>
          <w:rFonts w:ascii="Times New Roman" w:hAnsi="Times New Roman" w:cs="Times New Roman"/>
          <w:sz w:val="28"/>
          <w:szCs w:val="28"/>
        </w:rPr>
        <w:t>ликова</w:t>
      </w:r>
      <w:proofErr w:type="spellEnd"/>
    </w:p>
    <w:sectPr w:rsidR="002F4D66" w:rsidSect="004F54D9">
      <w:pgSz w:w="11906" w:h="16838"/>
      <w:pgMar w:top="510" w:right="851" w:bottom="284" w:left="992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8B6417E"/>
    <w:multiLevelType w:val="hybridMultilevel"/>
    <w:tmpl w:val="FE86E9A6"/>
    <w:lvl w:ilvl="0" w:tplc="DAEAE760">
      <w:start w:val="1"/>
      <w:numFmt w:val="decimal"/>
      <w:lvlText w:val="%1."/>
      <w:lvlJc w:val="left"/>
      <w:pPr>
        <w:ind w:left="105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70" w:hanging="360"/>
      </w:pPr>
    </w:lvl>
    <w:lvl w:ilvl="2" w:tplc="0419001B" w:tentative="1">
      <w:start w:val="1"/>
      <w:numFmt w:val="lowerRoman"/>
      <w:lvlText w:val="%3."/>
      <w:lvlJc w:val="right"/>
      <w:pPr>
        <w:ind w:left="2490" w:hanging="180"/>
      </w:pPr>
    </w:lvl>
    <w:lvl w:ilvl="3" w:tplc="0419000F" w:tentative="1">
      <w:start w:val="1"/>
      <w:numFmt w:val="decimal"/>
      <w:lvlText w:val="%4."/>
      <w:lvlJc w:val="left"/>
      <w:pPr>
        <w:ind w:left="3210" w:hanging="360"/>
      </w:pPr>
    </w:lvl>
    <w:lvl w:ilvl="4" w:tplc="04190019" w:tentative="1">
      <w:start w:val="1"/>
      <w:numFmt w:val="lowerLetter"/>
      <w:lvlText w:val="%5."/>
      <w:lvlJc w:val="left"/>
      <w:pPr>
        <w:ind w:left="3930" w:hanging="360"/>
      </w:pPr>
    </w:lvl>
    <w:lvl w:ilvl="5" w:tplc="0419001B" w:tentative="1">
      <w:start w:val="1"/>
      <w:numFmt w:val="lowerRoman"/>
      <w:lvlText w:val="%6."/>
      <w:lvlJc w:val="right"/>
      <w:pPr>
        <w:ind w:left="4650" w:hanging="180"/>
      </w:pPr>
    </w:lvl>
    <w:lvl w:ilvl="6" w:tplc="0419000F" w:tentative="1">
      <w:start w:val="1"/>
      <w:numFmt w:val="decimal"/>
      <w:lvlText w:val="%7."/>
      <w:lvlJc w:val="left"/>
      <w:pPr>
        <w:ind w:left="5370" w:hanging="360"/>
      </w:pPr>
    </w:lvl>
    <w:lvl w:ilvl="7" w:tplc="04190019" w:tentative="1">
      <w:start w:val="1"/>
      <w:numFmt w:val="lowerLetter"/>
      <w:lvlText w:val="%8."/>
      <w:lvlJc w:val="left"/>
      <w:pPr>
        <w:ind w:left="6090" w:hanging="360"/>
      </w:pPr>
    </w:lvl>
    <w:lvl w:ilvl="8" w:tplc="0419001B" w:tentative="1">
      <w:start w:val="1"/>
      <w:numFmt w:val="lowerRoman"/>
      <w:lvlText w:val="%9."/>
      <w:lvlJc w:val="right"/>
      <w:pPr>
        <w:ind w:left="681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0D3E"/>
    <w:rsid w:val="00005461"/>
    <w:rsid w:val="0003118D"/>
    <w:rsid w:val="000C00D9"/>
    <w:rsid w:val="0012478B"/>
    <w:rsid w:val="00125E21"/>
    <w:rsid w:val="001A243B"/>
    <w:rsid w:val="001C2DED"/>
    <w:rsid w:val="001D0C4D"/>
    <w:rsid w:val="00295638"/>
    <w:rsid w:val="00297BFA"/>
    <w:rsid w:val="002D60D4"/>
    <w:rsid w:val="002E474E"/>
    <w:rsid w:val="002F19B7"/>
    <w:rsid w:val="002F4D66"/>
    <w:rsid w:val="002F5BF3"/>
    <w:rsid w:val="00365420"/>
    <w:rsid w:val="003D7C11"/>
    <w:rsid w:val="00473C09"/>
    <w:rsid w:val="004F54D9"/>
    <w:rsid w:val="00510EAD"/>
    <w:rsid w:val="0055127E"/>
    <w:rsid w:val="00553E2E"/>
    <w:rsid w:val="005B48BD"/>
    <w:rsid w:val="005F4D2E"/>
    <w:rsid w:val="00633C78"/>
    <w:rsid w:val="006418DF"/>
    <w:rsid w:val="0065402C"/>
    <w:rsid w:val="00662D2A"/>
    <w:rsid w:val="006B24D0"/>
    <w:rsid w:val="006E42B1"/>
    <w:rsid w:val="006E5052"/>
    <w:rsid w:val="00720F87"/>
    <w:rsid w:val="00721E8F"/>
    <w:rsid w:val="00723112"/>
    <w:rsid w:val="007A5875"/>
    <w:rsid w:val="007E1C0F"/>
    <w:rsid w:val="0086497B"/>
    <w:rsid w:val="00887260"/>
    <w:rsid w:val="00897516"/>
    <w:rsid w:val="008C203E"/>
    <w:rsid w:val="008D0D3E"/>
    <w:rsid w:val="008D2846"/>
    <w:rsid w:val="009259C6"/>
    <w:rsid w:val="0098436C"/>
    <w:rsid w:val="009A07E7"/>
    <w:rsid w:val="009D4EDE"/>
    <w:rsid w:val="009E1A2E"/>
    <w:rsid w:val="00A7069D"/>
    <w:rsid w:val="00A86475"/>
    <w:rsid w:val="00A86D62"/>
    <w:rsid w:val="00AA23ED"/>
    <w:rsid w:val="00AC74B0"/>
    <w:rsid w:val="00AD6179"/>
    <w:rsid w:val="00BB70E4"/>
    <w:rsid w:val="00BD5E89"/>
    <w:rsid w:val="00BD73B3"/>
    <w:rsid w:val="00C21D3E"/>
    <w:rsid w:val="00C30A95"/>
    <w:rsid w:val="00C3455F"/>
    <w:rsid w:val="00C46A10"/>
    <w:rsid w:val="00C524EE"/>
    <w:rsid w:val="00C56EA9"/>
    <w:rsid w:val="00C92125"/>
    <w:rsid w:val="00CB396D"/>
    <w:rsid w:val="00DB0FFF"/>
    <w:rsid w:val="00DD5273"/>
    <w:rsid w:val="00E15F70"/>
    <w:rsid w:val="00E33FBD"/>
    <w:rsid w:val="00E530C5"/>
    <w:rsid w:val="00E919D7"/>
    <w:rsid w:val="00EA1970"/>
    <w:rsid w:val="00EA199C"/>
    <w:rsid w:val="00EB5D1A"/>
    <w:rsid w:val="00F358BA"/>
    <w:rsid w:val="00F361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203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D0D3E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9259C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9259C6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203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D0D3E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9259C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9259C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0056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3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65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167050-C399-4B51-ADB9-5DDC0EB52A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</TotalTime>
  <Pages>1</Pages>
  <Words>305</Words>
  <Characters>1745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2046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39</cp:revision>
  <cp:lastPrinted>2023-10-24T08:39:00Z</cp:lastPrinted>
  <dcterms:created xsi:type="dcterms:W3CDTF">2023-10-24T07:47:00Z</dcterms:created>
  <dcterms:modified xsi:type="dcterms:W3CDTF">2025-09-19T11:40:00Z</dcterms:modified>
</cp:coreProperties>
</file>