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A8691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67:01:1130101:</w:t>
      </w:r>
      <w:r w:rsidR="0039105E">
        <w:rPr>
          <w:rFonts w:ascii="Times New Roman" w:eastAsiaTheme="minorHAnsi" w:hAnsi="Times New Roman" w:cs="Times New Roman"/>
          <w:sz w:val="28"/>
          <w:szCs w:val="28"/>
          <w:lang w:eastAsia="en-US"/>
        </w:rPr>
        <w:t>41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дью </w:t>
      </w:r>
      <w:r w:rsidR="0039105E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м., расположенного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ть, Велижский район, д. Ляхово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качестве его правооблад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ющим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объектом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39105E">
        <w:rPr>
          <w:rFonts w:ascii="Times New Roman" w:eastAsiaTheme="minorHAnsi" w:hAnsi="Times New Roman" w:cs="Times New Roman"/>
          <w:sz w:val="28"/>
          <w:szCs w:val="28"/>
          <w:lang w:eastAsia="en-US"/>
        </w:rPr>
        <w:t>Сидоров Валерий Дмитриевич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39105E">
        <w:rPr>
          <w:rFonts w:ascii="Times New Roman" w:eastAsiaTheme="minorHAnsi" w:hAnsi="Times New Roman" w:cs="Times New Roman"/>
          <w:sz w:val="28"/>
          <w:szCs w:val="28"/>
          <w:lang w:eastAsia="en-US"/>
        </w:rPr>
        <w:t>1964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житель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</w:t>
      </w:r>
      <w:proofErr w:type="gram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3910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№141</w:t>
      </w:r>
      <w:bookmarkStart w:id="0" w:name="_GoBack"/>
      <w:bookmarkEnd w:id="0"/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от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01.10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>.199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105E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613C"/>
    <w:rsid w:val="00477F9A"/>
    <w:rsid w:val="00485DF5"/>
    <w:rsid w:val="004908BE"/>
    <w:rsid w:val="0049228F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45DFF"/>
    <w:rsid w:val="0065764B"/>
    <w:rsid w:val="00664B05"/>
    <w:rsid w:val="00671920"/>
    <w:rsid w:val="006903F2"/>
    <w:rsid w:val="006A308C"/>
    <w:rsid w:val="006C2F55"/>
    <w:rsid w:val="006C4507"/>
    <w:rsid w:val="006C77F8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691F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80ED7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70</cp:revision>
  <cp:lastPrinted>2026-04-16T06:16:00Z</cp:lastPrinted>
  <dcterms:created xsi:type="dcterms:W3CDTF">2025-11-05T05:54:00Z</dcterms:created>
  <dcterms:modified xsi:type="dcterms:W3CDTF">2026-07-20T07:12:00Z</dcterms:modified>
</cp:coreProperties>
</file>