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2CC3A377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</w:t>
      </w:r>
      <w:r>
        <w:rPr>
          <w:rFonts w:hint="default" w:ascii="Times New Roman" w:hAnsi="Times New Roman"/>
          <w:sz w:val="28"/>
          <w:szCs w:val="28"/>
          <w:lang w:val="ru-RU"/>
        </w:rPr>
        <w:t>20</w:t>
      </w:r>
      <w:r>
        <w:rPr>
          <w:rFonts w:hint="default" w:ascii="Times New Roman" w:hAnsi="Times New Roman"/>
          <w:sz w:val="28"/>
          <w:szCs w:val="28"/>
        </w:rPr>
        <w:t>0101:6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4  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3200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 xml:space="preserve">, д. </w:t>
      </w:r>
      <w:r>
        <w:rPr>
          <w:rFonts w:hint="default" w:ascii="Times New Roman" w:hAnsi="Times New Roman"/>
          <w:sz w:val="28"/>
          <w:szCs w:val="28"/>
          <w:lang w:val="ru-RU"/>
        </w:rPr>
        <w:t>Конец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ул. Полевая д.2,</w:t>
      </w:r>
      <w:r>
        <w:rPr>
          <w:rFonts w:ascii="Times New Roman" w:hAnsi="Times New Roman" w:cs="Times New Roman"/>
          <w:sz w:val="28"/>
          <w:szCs w:val="28"/>
        </w:rPr>
        <w:t xml:space="preserve">  в качестве его правообладателя, владеющего данным объектом недвижимости  на праве собственности, выявлен: </w:t>
      </w:r>
    </w:p>
    <w:p w14:paraId="4ABC73B6">
      <w:pPr>
        <w:numPr>
          <w:numId w:val="0"/>
        </w:numPr>
        <w:spacing w:after="0"/>
        <w:ind w:left="140" w:leftChars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Савченкова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Валентина Николаевна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0E4D811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В отношении жилого дома, с кадастровым номером 67:01:1200101:61,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 xml:space="preserve">, д. </w:t>
      </w:r>
      <w:r>
        <w:rPr>
          <w:rFonts w:hint="default" w:ascii="Times New Roman" w:hAnsi="Times New Roman"/>
          <w:sz w:val="28"/>
          <w:szCs w:val="28"/>
          <w:lang w:val="ru-RU"/>
        </w:rPr>
        <w:t>Конец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ул. Полевая д.2,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объектом недвижимости  на праве собственности, выявлен: </w:t>
      </w:r>
    </w:p>
    <w:p w14:paraId="0F0C586B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6A7889C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Савченкова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Валентина Николаевна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1421E604">
      <w:pPr>
        <w:numPr>
          <w:ilvl w:val="0"/>
          <w:numId w:val="0"/>
        </w:numPr>
        <w:ind w:left="140" w:leftChars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16.11.2010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01/10-224 </w:t>
      </w:r>
    </w:p>
    <w:p w14:paraId="5DE4C56C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12CB3A27"/>
    <w:rsid w:val="21362040"/>
    <w:rsid w:val="21DF5795"/>
    <w:rsid w:val="24D7414A"/>
    <w:rsid w:val="2CAD6BC8"/>
    <w:rsid w:val="2DD61B2D"/>
    <w:rsid w:val="36D85AB8"/>
    <w:rsid w:val="42873D8A"/>
    <w:rsid w:val="48486C97"/>
    <w:rsid w:val="4D5F429B"/>
    <w:rsid w:val="54375750"/>
    <w:rsid w:val="54BC2567"/>
    <w:rsid w:val="561E20E5"/>
    <w:rsid w:val="562E3128"/>
    <w:rsid w:val="6B4111C1"/>
    <w:rsid w:val="75904C10"/>
    <w:rsid w:val="75A114D7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40</TotalTime>
  <ScaleCrop>false</ScaleCrop>
  <LinksUpToDate>false</LinksUpToDate>
  <CharactersWithSpaces>2072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2025-10-01T12:30:32Z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D3EBE081B3EE484D9ABD5795E70AEAC8_13</vt:lpwstr>
  </property>
</Properties>
</file>