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67:01:1</w:t>
      </w:r>
      <w:r>
        <w:rPr>
          <w:rFonts w:hint="default" w:ascii="Times New Roman" w:hAnsi="Times New Roman"/>
          <w:sz w:val="28"/>
          <w:szCs w:val="28"/>
          <w:lang w:val="ru-RU"/>
        </w:rPr>
        <w:t>22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105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4527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 xml:space="preserve">, д. </w:t>
      </w:r>
      <w:r>
        <w:rPr>
          <w:rFonts w:hint="default" w:ascii="Times New Roman" w:hAnsi="Times New Roman"/>
          <w:sz w:val="28"/>
          <w:szCs w:val="28"/>
          <w:lang w:val="ru-RU"/>
        </w:rPr>
        <w:t>Крутое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Силаева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Галина Григорьевна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 муниципального образования «Велижский район» </w:t>
      </w:r>
      <w:r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hint="default" w:ascii="Times New Roman" w:hAnsi="Times New Roman"/>
          <w:sz w:val="28"/>
          <w:szCs w:val="28"/>
          <w:lang w:val="ru-RU"/>
        </w:rPr>
        <w:t>17.08.2010</w:t>
      </w:r>
      <w:r>
        <w:rPr>
          <w:rFonts w:ascii="Times New Roman" w:hAnsi="Times New Roman" w:cs="Times New Roman"/>
          <w:sz w:val="28"/>
          <w:szCs w:val="28"/>
        </w:rPr>
        <w:t xml:space="preserve">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277 «О предоставлении в собственность за плату земельного участка по адресу: д. Крутое Велижский район».</w:t>
      </w:r>
      <w:bookmarkStart w:id="0" w:name="_GoBack"/>
      <w:bookmarkEnd w:id="0"/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5B176AD5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324C17C3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5DE4C56C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21362040"/>
    <w:rsid w:val="21DF5795"/>
    <w:rsid w:val="238C716A"/>
    <w:rsid w:val="24D7414A"/>
    <w:rsid w:val="2CAD6BC8"/>
    <w:rsid w:val="2DD61B2D"/>
    <w:rsid w:val="34BE344F"/>
    <w:rsid w:val="36D85AB8"/>
    <w:rsid w:val="42873D8A"/>
    <w:rsid w:val="45FE3D07"/>
    <w:rsid w:val="48486C97"/>
    <w:rsid w:val="54375750"/>
    <w:rsid w:val="54BC2567"/>
    <w:rsid w:val="561E20E5"/>
    <w:rsid w:val="562E3128"/>
    <w:rsid w:val="628512D6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196</Words>
  <Characters>1559</Characters>
  <Lines>14</Lines>
  <Paragraphs>4</Paragraphs>
  <TotalTime>126</TotalTime>
  <ScaleCrop>false</ScaleCrop>
  <LinksUpToDate>false</LinksUpToDate>
  <CharactersWithSpaces>1993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2026-07-14T10:43:14Z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