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A493A" w14:textId="77777777" w:rsidR="00FF59AF" w:rsidRDefault="00FF59AF" w:rsidP="00FF59AF">
      <w:pPr>
        <w:pStyle w:val="a3"/>
        <w:rPr>
          <w:b/>
          <w:szCs w:val="28"/>
        </w:rPr>
      </w:pPr>
      <w:r>
        <w:rPr>
          <w:b/>
          <w:szCs w:val="28"/>
        </w:rPr>
        <w:t>АДМИНИСТРАЦИЯ МУНИЦИПАЛЬНОГО ОБРАЗОВАНИЯ</w:t>
      </w:r>
    </w:p>
    <w:p w14:paraId="17D815FB" w14:textId="77777777" w:rsidR="00FF59AF" w:rsidRDefault="00FF59AF" w:rsidP="00FF59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«ВЕЛИЖСКИЙ РАЙОН»</w:t>
      </w:r>
    </w:p>
    <w:p w14:paraId="57D004D7" w14:textId="77777777" w:rsidR="00FF59AF" w:rsidRDefault="00FF59AF" w:rsidP="00FF59AF">
      <w:pPr>
        <w:jc w:val="center"/>
        <w:rPr>
          <w:b/>
          <w:sz w:val="32"/>
          <w:szCs w:val="32"/>
        </w:rPr>
      </w:pPr>
    </w:p>
    <w:p w14:paraId="625690F5" w14:textId="77777777" w:rsidR="00F209E5" w:rsidRDefault="00FF59AF" w:rsidP="00F209E5">
      <w:pPr>
        <w:jc w:val="center"/>
        <w:rPr>
          <w:b/>
          <w:sz w:val="32"/>
          <w:szCs w:val="32"/>
        </w:rPr>
      </w:pPr>
      <w:r w:rsidRPr="009118D1">
        <w:rPr>
          <w:b/>
          <w:sz w:val="32"/>
          <w:szCs w:val="32"/>
        </w:rPr>
        <w:t>ПОСТАНОВЛЕНИЕ</w:t>
      </w:r>
    </w:p>
    <w:p w14:paraId="2E03F394" w14:textId="77777777" w:rsidR="00AC2DA6" w:rsidRDefault="00AC2DA6" w:rsidP="00FF59AF">
      <w:pPr>
        <w:rPr>
          <w:sz w:val="28"/>
          <w:szCs w:val="20"/>
        </w:rPr>
      </w:pPr>
    </w:p>
    <w:p w14:paraId="68A42FCF" w14:textId="53D27FD2" w:rsidR="00FF59AF" w:rsidRPr="00F96B2B" w:rsidRDefault="00BF2FA6" w:rsidP="00FF59AF">
      <w:pPr>
        <w:rPr>
          <w:sz w:val="28"/>
          <w:szCs w:val="20"/>
        </w:rPr>
      </w:pPr>
      <w:r>
        <w:rPr>
          <w:sz w:val="28"/>
          <w:szCs w:val="20"/>
        </w:rPr>
        <w:t xml:space="preserve">от </w:t>
      </w:r>
      <w:r w:rsidR="00167475" w:rsidRPr="00167475">
        <w:rPr>
          <w:sz w:val="28"/>
          <w:szCs w:val="20"/>
          <w:u w:val="single"/>
        </w:rPr>
        <w:t>02.10.2024</w:t>
      </w:r>
      <w:r w:rsidR="00B53C54">
        <w:rPr>
          <w:sz w:val="28"/>
          <w:szCs w:val="20"/>
        </w:rPr>
        <w:t xml:space="preserve"> </w:t>
      </w:r>
      <w:r w:rsidR="00FF59AF">
        <w:rPr>
          <w:sz w:val="28"/>
          <w:szCs w:val="20"/>
        </w:rPr>
        <w:t>№</w:t>
      </w:r>
      <w:r w:rsidR="001756DF">
        <w:rPr>
          <w:sz w:val="28"/>
          <w:szCs w:val="20"/>
        </w:rPr>
        <w:t xml:space="preserve"> </w:t>
      </w:r>
      <w:r w:rsidR="00167475" w:rsidRPr="00167475">
        <w:rPr>
          <w:sz w:val="28"/>
          <w:szCs w:val="20"/>
          <w:u w:val="single"/>
        </w:rPr>
        <w:t>575</w:t>
      </w:r>
    </w:p>
    <w:p w14:paraId="7DCAF721" w14:textId="77777777" w:rsidR="00FF59AF" w:rsidRPr="00F96B2B" w:rsidRDefault="00FF59AF" w:rsidP="00FF59AF">
      <w:pPr>
        <w:rPr>
          <w:sz w:val="28"/>
          <w:szCs w:val="20"/>
        </w:rPr>
      </w:pPr>
      <w:r w:rsidRPr="00F96B2B">
        <w:rPr>
          <w:sz w:val="28"/>
          <w:szCs w:val="20"/>
        </w:rPr>
        <w:t xml:space="preserve">          г. Велиж</w:t>
      </w:r>
    </w:p>
    <w:p w14:paraId="6E77B282" w14:textId="77777777" w:rsidR="00FF59AF" w:rsidRPr="00F96B2B" w:rsidRDefault="00FF59AF" w:rsidP="00FF59AF">
      <w:pPr>
        <w:rPr>
          <w:sz w:val="28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5C9CBB" wp14:editId="18286A0C">
                <wp:simplePos x="0" y="0"/>
                <wp:positionH relativeFrom="margin">
                  <wp:align>left</wp:align>
                </wp:positionH>
                <wp:positionV relativeFrom="paragraph">
                  <wp:posOffset>61181</wp:posOffset>
                </wp:positionV>
                <wp:extent cx="3400425" cy="1666875"/>
                <wp:effectExtent l="0" t="0" r="0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0425" cy="166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8E13AF" w14:textId="1EAA5BF6" w:rsidR="00FF59AF" w:rsidRPr="00966211" w:rsidRDefault="00966211" w:rsidP="00AD3F10">
                            <w:pPr>
                              <w:shd w:val="clear" w:color="auto" w:fill="FFFFFF"/>
                              <w:jc w:val="both"/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966211">
                              <w:rPr>
                                <w:rFonts w:eastAsia="Calibri"/>
                                <w:sz w:val="28"/>
                                <w:szCs w:val="28"/>
                                <w:lang w:eastAsia="en-US"/>
                              </w:rPr>
                              <w:t xml:space="preserve"> </w:t>
                            </w:r>
                            <w:r w:rsidR="00AD3F10" w:rsidRPr="00AD3F10">
                              <w:rPr>
                                <w:sz w:val="28"/>
                                <w:szCs w:val="28"/>
                              </w:rPr>
                              <w:t>О проведении ко</w:t>
                            </w:r>
                            <w:r w:rsidR="001A76C3">
                              <w:rPr>
                                <w:sz w:val="28"/>
                                <w:szCs w:val="28"/>
                              </w:rPr>
                              <w:t>нкурса по</w:t>
                            </w:r>
                            <w:r w:rsidR="00AD3F10" w:rsidRPr="00AD3F10">
                              <w:rPr>
                                <w:sz w:val="28"/>
                                <w:szCs w:val="28"/>
                              </w:rPr>
                              <w:t xml:space="preserve"> отбор</w:t>
                            </w:r>
                            <w:r w:rsidR="001A76C3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="00AD3F10" w:rsidRPr="00AD3F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A76C3">
                              <w:rPr>
                                <w:sz w:val="28"/>
                                <w:szCs w:val="28"/>
                              </w:rPr>
                              <w:t>получателей</w:t>
                            </w:r>
                            <w:r w:rsidR="00AD3F10" w:rsidRPr="00AD3F10">
                              <w:rPr>
                                <w:sz w:val="28"/>
                                <w:szCs w:val="28"/>
                              </w:rPr>
                              <w:t xml:space="preserve"> грантов </w:t>
                            </w:r>
                            <w:r w:rsidR="001A76C3">
                              <w:rPr>
                                <w:sz w:val="28"/>
                                <w:szCs w:val="28"/>
                              </w:rPr>
                              <w:t>в форме субсиди</w:t>
                            </w:r>
                            <w:r w:rsidR="00BC1D12">
                              <w:rPr>
                                <w:sz w:val="28"/>
                                <w:szCs w:val="28"/>
                              </w:rPr>
                              <w:t>й</w:t>
                            </w:r>
                            <w:r w:rsidR="001A76C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D3F10" w:rsidRPr="00AD3F10">
                              <w:rPr>
                                <w:sz w:val="28"/>
                                <w:szCs w:val="28"/>
                              </w:rPr>
                              <w:t>в рамках муниципальной программы «Создание благоприятного предпринимательского климата на территории муниципального образования «Велижский район»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5C9CBB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4.8pt;width:267.75pt;height:13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" filled="f" stroked="f">
                <v:textbox>
                  <w:txbxContent>
                    <w:p w14:paraId="408E13AF" w14:textId="1EAA5BF6" w:rsidR="00FF59AF" w:rsidRPr="00966211" w:rsidRDefault="00966211" w:rsidP="00AD3F10">
                      <w:pPr>
                        <w:shd w:val="clear" w:color="auto" w:fill="FFFFFF"/>
                        <w:jc w:val="both"/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</w:pPr>
                      <w:r w:rsidRPr="00966211">
                        <w:rPr>
                          <w:rFonts w:eastAsia="Calibri"/>
                          <w:sz w:val="28"/>
                          <w:szCs w:val="28"/>
                          <w:lang w:eastAsia="en-US"/>
                        </w:rPr>
                        <w:t xml:space="preserve"> </w:t>
                      </w:r>
                      <w:r w:rsidR="00AD3F10" w:rsidRPr="00AD3F10">
                        <w:rPr>
                          <w:sz w:val="28"/>
                          <w:szCs w:val="28"/>
                        </w:rPr>
                        <w:t>О проведении ко</w:t>
                      </w:r>
                      <w:r w:rsidR="001A76C3">
                        <w:rPr>
                          <w:sz w:val="28"/>
                          <w:szCs w:val="28"/>
                        </w:rPr>
                        <w:t>нкурса по</w:t>
                      </w:r>
                      <w:r w:rsidR="00AD3F10" w:rsidRPr="00AD3F10">
                        <w:rPr>
                          <w:sz w:val="28"/>
                          <w:szCs w:val="28"/>
                        </w:rPr>
                        <w:t xml:space="preserve"> отбор</w:t>
                      </w:r>
                      <w:r w:rsidR="001A76C3">
                        <w:rPr>
                          <w:sz w:val="28"/>
                          <w:szCs w:val="28"/>
                        </w:rPr>
                        <w:t>у</w:t>
                      </w:r>
                      <w:r w:rsidR="00AD3F10" w:rsidRPr="00AD3F1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1A76C3">
                        <w:rPr>
                          <w:sz w:val="28"/>
                          <w:szCs w:val="28"/>
                        </w:rPr>
                        <w:t>получателей</w:t>
                      </w:r>
                      <w:r w:rsidR="00AD3F10" w:rsidRPr="00AD3F10">
                        <w:rPr>
                          <w:sz w:val="28"/>
                          <w:szCs w:val="28"/>
                        </w:rPr>
                        <w:t xml:space="preserve"> грантов </w:t>
                      </w:r>
                      <w:r w:rsidR="001A76C3">
                        <w:rPr>
                          <w:sz w:val="28"/>
                          <w:szCs w:val="28"/>
                        </w:rPr>
                        <w:t>в форме субсиди</w:t>
                      </w:r>
                      <w:r w:rsidR="00BC1D12">
                        <w:rPr>
                          <w:sz w:val="28"/>
                          <w:szCs w:val="28"/>
                        </w:rPr>
                        <w:t>й</w:t>
                      </w:r>
                      <w:r w:rsidR="001A76C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D3F10" w:rsidRPr="00AD3F10">
                        <w:rPr>
                          <w:sz w:val="28"/>
                          <w:szCs w:val="28"/>
                        </w:rPr>
                        <w:t>в рамках муниципальной программы «Создание благоприятного предпринимательского климата на территории муниципального образования «Велижский район»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081972" w14:textId="77777777" w:rsidR="00FF59AF" w:rsidRPr="00F96B2B" w:rsidRDefault="00FF59AF" w:rsidP="00FF59AF">
      <w:pPr>
        <w:rPr>
          <w:szCs w:val="20"/>
        </w:rPr>
      </w:pPr>
    </w:p>
    <w:p w14:paraId="2EC4D367" w14:textId="77777777" w:rsidR="00FF59AF" w:rsidRPr="00F96B2B" w:rsidRDefault="00FF59AF" w:rsidP="00FF59AF">
      <w:pPr>
        <w:rPr>
          <w:szCs w:val="20"/>
        </w:rPr>
      </w:pPr>
    </w:p>
    <w:p w14:paraId="4FEED79B" w14:textId="77777777" w:rsidR="00FF59AF" w:rsidRPr="00094C63" w:rsidRDefault="00FF59AF" w:rsidP="00FF59AF">
      <w:pPr>
        <w:rPr>
          <w:szCs w:val="20"/>
        </w:rPr>
      </w:pPr>
    </w:p>
    <w:p w14:paraId="18D23BB3" w14:textId="77777777" w:rsidR="00A928A5" w:rsidRDefault="00FF59AF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</w:t>
      </w:r>
    </w:p>
    <w:p w14:paraId="544910DA" w14:textId="26321D39" w:rsidR="00C05F27" w:rsidRDefault="00C05F27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6B97D498" w14:textId="3AC3B099" w:rsidR="000F2C2F" w:rsidRDefault="000F2C2F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005AAE49" w14:textId="77777777" w:rsidR="000F2C2F" w:rsidRDefault="000F2C2F" w:rsidP="00C05F27">
      <w:pPr>
        <w:autoSpaceDE w:val="0"/>
        <w:autoSpaceDN w:val="0"/>
        <w:adjustRightInd w:val="0"/>
        <w:ind w:firstLine="540"/>
        <w:jc w:val="both"/>
        <w:rPr>
          <w:sz w:val="28"/>
          <w:szCs w:val="20"/>
        </w:rPr>
      </w:pPr>
    </w:p>
    <w:p w14:paraId="27C49E6E" w14:textId="77777777" w:rsidR="000F2C2F" w:rsidRDefault="000F2C2F" w:rsidP="00966211">
      <w:pPr>
        <w:jc w:val="both"/>
        <w:rPr>
          <w:sz w:val="28"/>
          <w:szCs w:val="20"/>
        </w:rPr>
      </w:pPr>
    </w:p>
    <w:p w14:paraId="79188286" w14:textId="69D57B9C" w:rsidR="00AD3F10" w:rsidRDefault="00AD3F10" w:rsidP="004B5E7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D3F10">
        <w:rPr>
          <w:sz w:val="28"/>
          <w:szCs w:val="28"/>
        </w:rPr>
        <w:t>В целях реализации</w:t>
      </w:r>
      <w:r w:rsidRPr="00AD3F10">
        <w:t xml:space="preserve"> </w:t>
      </w:r>
      <w:r w:rsidRPr="00AD3F10">
        <w:rPr>
          <w:sz w:val="28"/>
          <w:szCs w:val="28"/>
        </w:rPr>
        <w:t>муниципальной программы «Создание благоприятного предпринимательского климата на территории муниципального образования «Велижский район», утвержденной постановлением Администрации муниципального образования «Велижский район» от 24.11.2017 № 684, в соответствии</w:t>
      </w:r>
      <w:r w:rsidRPr="00AD3F10">
        <w:t xml:space="preserve"> </w:t>
      </w:r>
      <w:r w:rsidRPr="00AD3F10">
        <w:rPr>
          <w:sz w:val="28"/>
          <w:szCs w:val="28"/>
        </w:rPr>
        <w:t>с Порядком предоставления грантов в форме субсидий в рамках муниципальной программы «Создание благоприятного предпринимательского климата на территории муниципального образования «Велижский район», утвержденным постановлением Администрации муниципального образования «Велижский район» от 26.06.2024 № 388</w:t>
      </w:r>
      <w:r w:rsidR="001A76C3">
        <w:rPr>
          <w:sz w:val="28"/>
          <w:szCs w:val="28"/>
        </w:rPr>
        <w:t>, Администрации муниципального образования «Велижский район»</w:t>
      </w:r>
    </w:p>
    <w:p w14:paraId="05E7EDF1" w14:textId="77777777" w:rsidR="00AD3F10" w:rsidRDefault="00AD3F10" w:rsidP="00AC2DA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4882922" w14:textId="3C5437A8" w:rsidR="00AC2DA6" w:rsidRDefault="00FF59AF" w:rsidP="00AC2D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F96B2B">
        <w:rPr>
          <w:rFonts w:eastAsia="Calibri"/>
          <w:sz w:val="28"/>
          <w:szCs w:val="28"/>
          <w:lang w:eastAsia="en-US"/>
        </w:rPr>
        <w:t>ПОСТАНОВЛЯЕТ:</w:t>
      </w:r>
    </w:p>
    <w:p w14:paraId="1CFE22D2" w14:textId="77777777" w:rsidR="00966211" w:rsidRPr="00A928A5" w:rsidRDefault="00966211" w:rsidP="00AC2DA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26E5BEC3" w14:textId="2A220DE0" w:rsidR="00AD3F10" w:rsidRPr="00014DF7" w:rsidRDefault="00AD3F10" w:rsidP="00AD3F10">
      <w:pPr>
        <w:ind w:firstLine="709"/>
        <w:jc w:val="both"/>
        <w:rPr>
          <w:sz w:val="28"/>
          <w:szCs w:val="28"/>
        </w:rPr>
      </w:pPr>
      <w:r w:rsidRPr="00AD3F10">
        <w:rPr>
          <w:sz w:val="28"/>
          <w:szCs w:val="28"/>
        </w:rPr>
        <w:t xml:space="preserve">1. Провести в срок </w:t>
      </w:r>
      <w:r w:rsidRPr="00AD3F10">
        <w:rPr>
          <w:bCs/>
          <w:sz w:val="28"/>
          <w:szCs w:val="28"/>
        </w:rPr>
        <w:t>с</w:t>
      </w:r>
      <w:r w:rsidRPr="00AD3F10">
        <w:rPr>
          <w:sz w:val="28"/>
          <w:szCs w:val="28"/>
        </w:rPr>
        <w:t xml:space="preserve"> </w:t>
      </w:r>
      <w:r w:rsidRPr="001A76C3">
        <w:rPr>
          <w:bCs/>
          <w:sz w:val="28"/>
          <w:szCs w:val="28"/>
        </w:rPr>
        <w:t>1</w:t>
      </w:r>
      <w:r w:rsidR="00014DF7" w:rsidRPr="001A76C3">
        <w:rPr>
          <w:bCs/>
          <w:sz w:val="28"/>
          <w:szCs w:val="28"/>
        </w:rPr>
        <w:t>1</w:t>
      </w:r>
      <w:r w:rsidRPr="001A76C3">
        <w:rPr>
          <w:bCs/>
          <w:sz w:val="28"/>
          <w:szCs w:val="28"/>
        </w:rPr>
        <w:t xml:space="preserve"> </w:t>
      </w:r>
      <w:r w:rsidR="00014DF7" w:rsidRPr="001A76C3">
        <w:rPr>
          <w:bCs/>
          <w:sz w:val="28"/>
          <w:szCs w:val="28"/>
        </w:rPr>
        <w:t>октября</w:t>
      </w:r>
      <w:r w:rsidRPr="001A76C3">
        <w:rPr>
          <w:bCs/>
          <w:sz w:val="28"/>
          <w:szCs w:val="28"/>
        </w:rPr>
        <w:t xml:space="preserve"> по </w:t>
      </w:r>
      <w:r w:rsidR="00CB42C8" w:rsidRPr="001A76C3">
        <w:rPr>
          <w:bCs/>
          <w:sz w:val="28"/>
          <w:szCs w:val="28"/>
        </w:rPr>
        <w:t>3 декабря</w:t>
      </w:r>
      <w:r w:rsidRPr="001A76C3">
        <w:rPr>
          <w:bCs/>
          <w:sz w:val="28"/>
          <w:szCs w:val="28"/>
        </w:rPr>
        <w:t xml:space="preserve"> 2024 года</w:t>
      </w:r>
      <w:r w:rsidRPr="00CB42C8">
        <w:rPr>
          <w:b/>
          <w:sz w:val="28"/>
          <w:szCs w:val="28"/>
        </w:rPr>
        <w:t xml:space="preserve"> </w:t>
      </w:r>
      <w:r w:rsidRPr="00AD3F10">
        <w:rPr>
          <w:sz w:val="28"/>
          <w:szCs w:val="28"/>
        </w:rPr>
        <w:t xml:space="preserve">конкурсный отбор </w:t>
      </w:r>
      <w:r w:rsidR="001A76C3">
        <w:rPr>
          <w:sz w:val="28"/>
          <w:szCs w:val="28"/>
        </w:rPr>
        <w:t>получателей</w:t>
      </w:r>
      <w:r w:rsidRPr="00AD3F10">
        <w:rPr>
          <w:sz w:val="28"/>
          <w:szCs w:val="28"/>
        </w:rPr>
        <w:t xml:space="preserve"> грантов в</w:t>
      </w:r>
      <w:r w:rsidR="001A76C3">
        <w:rPr>
          <w:sz w:val="28"/>
          <w:szCs w:val="28"/>
        </w:rPr>
        <w:t xml:space="preserve"> форме субсидии в</w:t>
      </w:r>
      <w:r w:rsidRPr="00AD3F10">
        <w:rPr>
          <w:sz w:val="28"/>
          <w:szCs w:val="28"/>
        </w:rPr>
        <w:t xml:space="preserve"> рамках муниципальной программы «Создание благоприятного предпринимательского климата на территории муниципального образования «</w:t>
      </w:r>
      <w:r w:rsidRPr="00014DF7">
        <w:rPr>
          <w:sz w:val="28"/>
          <w:szCs w:val="28"/>
        </w:rPr>
        <w:t>Велижский район»</w:t>
      </w:r>
      <w:r w:rsidR="00F92377">
        <w:rPr>
          <w:sz w:val="28"/>
          <w:szCs w:val="28"/>
        </w:rPr>
        <w:t xml:space="preserve"> (далее – Конкурс)</w:t>
      </w:r>
      <w:r w:rsidRPr="00014DF7">
        <w:rPr>
          <w:sz w:val="28"/>
          <w:szCs w:val="28"/>
        </w:rPr>
        <w:t>:</w:t>
      </w:r>
    </w:p>
    <w:p w14:paraId="56D3F6CF" w14:textId="6D8E07DE" w:rsidR="00AD3F10" w:rsidRPr="00AD3F10" w:rsidRDefault="00AD3F10" w:rsidP="00AD3F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14DF7">
        <w:rPr>
          <w:sz w:val="28"/>
          <w:szCs w:val="28"/>
        </w:rPr>
        <w:t xml:space="preserve">- с </w:t>
      </w:r>
      <w:r w:rsidR="00014DF7" w:rsidRPr="00014DF7">
        <w:rPr>
          <w:sz w:val="28"/>
          <w:szCs w:val="28"/>
        </w:rPr>
        <w:t>11</w:t>
      </w:r>
      <w:r w:rsidRPr="00014DF7">
        <w:rPr>
          <w:sz w:val="28"/>
          <w:szCs w:val="28"/>
        </w:rPr>
        <w:t xml:space="preserve"> </w:t>
      </w:r>
      <w:r w:rsidR="00014DF7" w:rsidRPr="00014DF7">
        <w:rPr>
          <w:sz w:val="28"/>
          <w:szCs w:val="28"/>
        </w:rPr>
        <w:t>октября</w:t>
      </w:r>
      <w:r w:rsidRPr="00014DF7">
        <w:rPr>
          <w:sz w:val="28"/>
          <w:szCs w:val="28"/>
        </w:rPr>
        <w:t xml:space="preserve"> по </w:t>
      </w:r>
      <w:r w:rsidR="00014DF7" w:rsidRPr="00014DF7">
        <w:rPr>
          <w:sz w:val="28"/>
          <w:szCs w:val="28"/>
        </w:rPr>
        <w:t>12</w:t>
      </w:r>
      <w:r w:rsidRPr="00014DF7">
        <w:rPr>
          <w:sz w:val="28"/>
          <w:szCs w:val="28"/>
        </w:rPr>
        <w:t xml:space="preserve"> </w:t>
      </w:r>
      <w:r w:rsidR="00014DF7" w:rsidRPr="00014DF7">
        <w:rPr>
          <w:sz w:val="28"/>
          <w:szCs w:val="28"/>
        </w:rPr>
        <w:t>ноября</w:t>
      </w:r>
      <w:r w:rsidRPr="00014DF7">
        <w:rPr>
          <w:sz w:val="28"/>
          <w:szCs w:val="28"/>
        </w:rPr>
        <w:t xml:space="preserve"> - </w:t>
      </w:r>
      <w:r w:rsidRPr="00AD3F10">
        <w:rPr>
          <w:sz w:val="28"/>
          <w:szCs w:val="28"/>
        </w:rPr>
        <w:t>прием заявок;</w:t>
      </w:r>
    </w:p>
    <w:p w14:paraId="190EB3B4" w14:textId="388750DF" w:rsidR="00AD3F10" w:rsidRPr="00AD3F10" w:rsidRDefault="00AD3F10" w:rsidP="00AD3F10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AD3F10">
        <w:rPr>
          <w:sz w:val="28"/>
          <w:szCs w:val="28"/>
        </w:rPr>
        <w:t xml:space="preserve">- с </w:t>
      </w:r>
      <w:r w:rsidRPr="00CB42C8">
        <w:rPr>
          <w:sz w:val="28"/>
          <w:szCs w:val="28"/>
        </w:rPr>
        <w:t>1</w:t>
      </w:r>
      <w:r w:rsidR="00CB42C8" w:rsidRPr="00CB42C8">
        <w:rPr>
          <w:sz w:val="28"/>
          <w:szCs w:val="28"/>
        </w:rPr>
        <w:t>3</w:t>
      </w:r>
      <w:r w:rsidRPr="00CB42C8">
        <w:rPr>
          <w:sz w:val="28"/>
          <w:szCs w:val="28"/>
        </w:rPr>
        <w:t xml:space="preserve"> </w:t>
      </w:r>
      <w:r w:rsidR="00CB42C8" w:rsidRPr="00CB42C8">
        <w:rPr>
          <w:sz w:val="28"/>
          <w:szCs w:val="28"/>
        </w:rPr>
        <w:t>ноября</w:t>
      </w:r>
      <w:r w:rsidRPr="00CB42C8">
        <w:rPr>
          <w:sz w:val="28"/>
          <w:szCs w:val="28"/>
        </w:rPr>
        <w:t xml:space="preserve"> по </w:t>
      </w:r>
      <w:r w:rsidR="00CB42C8" w:rsidRPr="00CB42C8">
        <w:rPr>
          <w:sz w:val="28"/>
          <w:szCs w:val="28"/>
        </w:rPr>
        <w:t>3 декабря</w:t>
      </w:r>
      <w:r w:rsidRPr="00CB42C8">
        <w:rPr>
          <w:sz w:val="28"/>
          <w:szCs w:val="28"/>
        </w:rPr>
        <w:t xml:space="preserve"> </w:t>
      </w:r>
      <w:r w:rsidRPr="00AD3F10">
        <w:rPr>
          <w:sz w:val="28"/>
          <w:szCs w:val="28"/>
        </w:rPr>
        <w:t>- работа конкурсной комиссии.</w:t>
      </w:r>
    </w:p>
    <w:p w14:paraId="5252ABA9" w14:textId="794B51C4" w:rsidR="00966211" w:rsidRPr="00966211" w:rsidRDefault="00AD3F10" w:rsidP="009662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966211" w:rsidRPr="00966211">
        <w:rPr>
          <w:color w:val="000000"/>
          <w:sz w:val="28"/>
          <w:szCs w:val="28"/>
        </w:rPr>
        <w:t xml:space="preserve">. Утвердить Положение о конкурсной комиссии по отбору </w:t>
      </w:r>
      <w:r w:rsidR="00BC1D12">
        <w:rPr>
          <w:color w:val="000000"/>
          <w:sz w:val="28"/>
          <w:szCs w:val="28"/>
        </w:rPr>
        <w:t>получателей грантов</w:t>
      </w:r>
      <w:r w:rsidR="00966211" w:rsidRPr="00966211">
        <w:rPr>
          <w:rFonts w:eastAsia="Calibri"/>
          <w:sz w:val="28"/>
          <w:szCs w:val="28"/>
          <w:lang w:eastAsia="en-US"/>
        </w:rPr>
        <w:t xml:space="preserve"> в форме субсиди</w:t>
      </w:r>
      <w:r w:rsidR="00BC1D12">
        <w:rPr>
          <w:rFonts w:eastAsia="Calibri"/>
          <w:sz w:val="28"/>
          <w:szCs w:val="28"/>
          <w:lang w:eastAsia="en-US"/>
        </w:rPr>
        <w:t>й</w:t>
      </w:r>
      <w:r w:rsidR="00966211" w:rsidRPr="00966211">
        <w:rPr>
          <w:rFonts w:eastAsia="Calibri"/>
          <w:sz w:val="28"/>
          <w:szCs w:val="28"/>
          <w:lang w:eastAsia="en-US"/>
        </w:rPr>
        <w:t xml:space="preserve"> </w:t>
      </w:r>
      <w:r w:rsidR="001A0D23">
        <w:rPr>
          <w:rFonts w:eastAsia="Calibri"/>
          <w:sz w:val="28"/>
          <w:szCs w:val="28"/>
          <w:lang w:eastAsia="en-US"/>
        </w:rPr>
        <w:t xml:space="preserve">в рамках муниципальной программы «Создание благоприятного предпринимательского климата на территории муниципального образования «Велижский район» </w:t>
      </w:r>
      <w:r w:rsidR="001A76C3">
        <w:rPr>
          <w:color w:val="000000"/>
          <w:sz w:val="28"/>
          <w:szCs w:val="28"/>
        </w:rPr>
        <w:t>согласно приложению 1</w:t>
      </w:r>
      <w:r w:rsidR="00966211" w:rsidRPr="00966211">
        <w:rPr>
          <w:color w:val="000000"/>
          <w:sz w:val="28"/>
          <w:szCs w:val="28"/>
        </w:rPr>
        <w:t>.</w:t>
      </w:r>
    </w:p>
    <w:p w14:paraId="286FDB51" w14:textId="550C8291" w:rsidR="00847885" w:rsidRDefault="00AD3F10" w:rsidP="0096621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966211" w:rsidRPr="00966211">
        <w:rPr>
          <w:color w:val="000000"/>
          <w:sz w:val="28"/>
          <w:szCs w:val="28"/>
        </w:rPr>
        <w:t xml:space="preserve">. </w:t>
      </w:r>
      <w:r w:rsidR="00847885" w:rsidRPr="00847885">
        <w:rPr>
          <w:sz w:val="28"/>
          <w:szCs w:val="28"/>
        </w:rPr>
        <w:t>Утвердить форму Соглашения о предоставлении гранта в форме субсидии в рамках муниципальной программы «</w:t>
      </w:r>
      <w:r w:rsidR="00847885">
        <w:rPr>
          <w:sz w:val="28"/>
          <w:szCs w:val="28"/>
        </w:rPr>
        <w:t xml:space="preserve">Создания благоприятного предпринимательского климата на </w:t>
      </w:r>
      <w:r w:rsidR="001A0D23">
        <w:rPr>
          <w:sz w:val="28"/>
          <w:szCs w:val="28"/>
        </w:rPr>
        <w:t>территории муниципального образования «Велижский район</w:t>
      </w:r>
      <w:r w:rsidR="00847885" w:rsidRPr="00847885">
        <w:rPr>
          <w:sz w:val="28"/>
          <w:szCs w:val="28"/>
        </w:rPr>
        <w:t>»</w:t>
      </w:r>
      <w:r w:rsidR="001A0D23">
        <w:rPr>
          <w:sz w:val="28"/>
          <w:szCs w:val="28"/>
        </w:rPr>
        <w:t xml:space="preserve"> согласно приложению 2.</w:t>
      </w:r>
    </w:p>
    <w:p w14:paraId="19BC870A" w14:textId="094E737F" w:rsidR="004B5E7B" w:rsidRDefault="00847885" w:rsidP="00B10E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 xml:space="preserve">4. </w:t>
      </w:r>
      <w:r w:rsidR="00966211" w:rsidRPr="00966211">
        <w:rPr>
          <w:color w:val="000000"/>
          <w:sz w:val="28"/>
          <w:szCs w:val="28"/>
        </w:rPr>
        <w:t xml:space="preserve">Утвердить </w:t>
      </w:r>
      <w:r w:rsidR="00CD2FB5">
        <w:rPr>
          <w:color w:val="000000"/>
          <w:sz w:val="28"/>
          <w:szCs w:val="28"/>
        </w:rPr>
        <w:t>с</w:t>
      </w:r>
      <w:r w:rsidR="00966211" w:rsidRPr="00966211">
        <w:rPr>
          <w:color w:val="000000"/>
          <w:sz w:val="28"/>
          <w:szCs w:val="28"/>
        </w:rPr>
        <w:t xml:space="preserve">остав конкурсной комиссии по отбору </w:t>
      </w:r>
      <w:r w:rsidR="00BC1D12">
        <w:rPr>
          <w:color w:val="000000"/>
          <w:sz w:val="28"/>
          <w:szCs w:val="28"/>
        </w:rPr>
        <w:t xml:space="preserve">получателей </w:t>
      </w:r>
      <w:r w:rsidR="00966211" w:rsidRPr="00966211">
        <w:rPr>
          <w:color w:val="000000"/>
          <w:sz w:val="28"/>
          <w:szCs w:val="28"/>
        </w:rPr>
        <w:t>грантов в форме субсидий</w:t>
      </w:r>
      <w:r w:rsidR="001A0D23">
        <w:rPr>
          <w:color w:val="000000"/>
          <w:sz w:val="28"/>
          <w:szCs w:val="28"/>
        </w:rPr>
        <w:t xml:space="preserve"> в рамках муниципальной программы «Создание благоприятного </w:t>
      </w:r>
      <w:r w:rsidR="001A0D23">
        <w:rPr>
          <w:color w:val="000000"/>
          <w:sz w:val="28"/>
          <w:szCs w:val="28"/>
        </w:rPr>
        <w:lastRenderedPageBreak/>
        <w:t>предпринимательского климата на территории муниципального образования «Велижский район»</w:t>
      </w:r>
      <w:r w:rsidR="00966211" w:rsidRPr="00966211">
        <w:rPr>
          <w:color w:val="000000"/>
          <w:sz w:val="28"/>
          <w:szCs w:val="28"/>
        </w:rPr>
        <w:t xml:space="preserve"> </w:t>
      </w:r>
      <w:r w:rsidR="00CD2FB5">
        <w:rPr>
          <w:rFonts w:eastAsia="Calibri"/>
          <w:sz w:val="28"/>
          <w:szCs w:val="28"/>
          <w:lang w:eastAsia="en-US"/>
        </w:rPr>
        <w:t xml:space="preserve">согласно приложению </w:t>
      </w:r>
      <w:r w:rsidR="001A0D23">
        <w:rPr>
          <w:rFonts w:eastAsia="Calibri"/>
          <w:sz w:val="28"/>
          <w:szCs w:val="28"/>
          <w:lang w:eastAsia="en-US"/>
        </w:rPr>
        <w:t>3</w:t>
      </w:r>
      <w:r w:rsidR="00CD2FB5">
        <w:rPr>
          <w:rFonts w:eastAsia="Calibri"/>
          <w:sz w:val="28"/>
          <w:szCs w:val="28"/>
          <w:lang w:eastAsia="en-US"/>
        </w:rPr>
        <w:t>.</w:t>
      </w:r>
    </w:p>
    <w:p w14:paraId="307CA343" w14:textId="4BA70F26" w:rsidR="00B10E73" w:rsidRDefault="00B10E73" w:rsidP="00B10E73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B3723">
        <w:rPr>
          <w:rFonts w:eastAsia="Calibri"/>
          <w:sz w:val="28"/>
          <w:szCs w:val="28"/>
          <w:lang w:eastAsia="en-US"/>
        </w:rPr>
        <w:t xml:space="preserve">5. Утвердить извещение о проведении </w:t>
      </w:r>
      <w:r w:rsidR="00EB3723" w:rsidRPr="00EB3723">
        <w:rPr>
          <w:rFonts w:eastAsia="Calibri"/>
          <w:sz w:val="28"/>
          <w:szCs w:val="28"/>
          <w:lang w:eastAsia="en-US"/>
        </w:rPr>
        <w:t>К</w:t>
      </w:r>
      <w:r w:rsidRPr="00EB3723">
        <w:rPr>
          <w:rFonts w:eastAsia="Calibri"/>
          <w:sz w:val="28"/>
          <w:szCs w:val="28"/>
          <w:lang w:eastAsia="en-US"/>
        </w:rPr>
        <w:t>онкурса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B3723">
        <w:rPr>
          <w:rFonts w:eastAsia="Calibri"/>
          <w:sz w:val="28"/>
          <w:szCs w:val="28"/>
          <w:lang w:eastAsia="en-US"/>
        </w:rPr>
        <w:t>согласно приложению 4.</w:t>
      </w:r>
    </w:p>
    <w:p w14:paraId="411CBCDB" w14:textId="65FB9F88" w:rsidR="004B5E7B" w:rsidRPr="004B5E7B" w:rsidRDefault="001A0D23" w:rsidP="004B5E7B">
      <w:pPr>
        <w:shd w:val="clear" w:color="auto" w:fill="FFFFFF"/>
        <w:tabs>
          <w:tab w:val="left" w:pos="1418"/>
        </w:tabs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6</w:t>
      </w:r>
      <w:r w:rsidR="004B5E7B">
        <w:rPr>
          <w:rFonts w:eastAsia="Calibri"/>
          <w:sz w:val="28"/>
          <w:szCs w:val="28"/>
          <w:lang w:eastAsia="en-US"/>
        </w:rPr>
        <w:t xml:space="preserve">. Отделу по </w:t>
      </w:r>
      <w:hyperlink r:id="rId7" w:history="1">
        <w:r w:rsidR="004B5E7B" w:rsidRPr="004B5E7B">
          <w:rPr>
            <w:rStyle w:val="af"/>
            <w:color w:val="auto"/>
            <w:sz w:val="28"/>
            <w:szCs w:val="28"/>
            <w:u w:val="none"/>
          </w:rPr>
          <w:t>управлению муниципальным имуществом, экономике, комплексному развитию</w:t>
        </w:r>
      </w:hyperlink>
      <w:r w:rsidR="004B5E7B">
        <w:rPr>
          <w:sz w:val="28"/>
          <w:szCs w:val="28"/>
        </w:rPr>
        <w:t xml:space="preserve"> Администрации муниципального образования «Велижский район» </w:t>
      </w:r>
      <w:r w:rsidR="0073370A">
        <w:rPr>
          <w:sz w:val="28"/>
          <w:szCs w:val="28"/>
        </w:rPr>
        <w:t>разместить на едином портале бюджетной системы Российской Федерации в информационно-телекоммуникационной сети «Интернет» информацию о проведении отбора получателей субсидий.</w:t>
      </w:r>
    </w:p>
    <w:p w14:paraId="160F2C3B" w14:textId="60F0F99D" w:rsidR="004C4782" w:rsidRPr="00966211" w:rsidRDefault="001A0D23" w:rsidP="00966211">
      <w:pPr>
        <w:shd w:val="clear" w:color="auto" w:fill="FFFFFF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966211" w:rsidRPr="00966211">
        <w:rPr>
          <w:rFonts w:eastAsia="Calibri"/>
          <w:sz w:val="28"/>
          <w:szCs w:val="28"/>
          <w:lang w:eastAsia="en-US"/>
        </w:rPr>
        <w:t>. Контроль за исполнением данного постановления оставляю за собой.</w:t>
      </w:r>
    </w:p>
    <w:p w14:paraId="5F20A27B" w14:textId="29A52FE7" w:rsidR="004C4782" w:rsidRPr="00171837" w:rsidRDefault="004C4782" w:rsidP="004C47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F0D21">
        <w:rPr>
          <w:sz w:val="28"/>
          <w:szCs w:val="28"/>
        </w:rPr>
        <w:tab/>
      </w:r>
      <w:r w:rsidR="001A0D23">
        <w:rPr>
          <w:sz w:val="28"/>
          <w:szCs w:val="28"/>
        </w:rPr>
        <w:t>8</w:t>
      </w:r>
      <w:r>
        <w:rPr>
          <w:sz w:val="28"/>
          <w:szCs w:val="28"/>
        </w:rPr>
        <w:t>. Настоящее</w:t>
      </w:r>
      <w:r w:rsidRPr="00171837">
        <w:rPr>
          <w:sz w:val="28"/>
          <w:szCs w:val="28"/>
        </w:rPr>
        <w:t> постановление вступает в силу со дня его обнародования на официальном сайте муниципального образования «Велижский район» в</w:t>
      </w:r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14:paraId="02063ABB" w14:textId="77777777" w:rsidR="004C4782" w:rsidRDefault="004C4782" w:rsidP="004C4782">
      <w:pPr>
        <w:ind w:right="-2"/>
        <w:jc w:val="both"/>
        <w:rPr>
          <w:sz w:val="28"/>
          <w:szCs w:val="28"/>
        </w:rPr>
      </w:pPr>
    </w:p>
    <w:p w14:paraId="5EAC5946" w14:textId="77777777" w:rsidR="00AF57A5" w:rsidRPr="00171837" w:rsidRDefault="00AF57A5" w:rsidP="004C4782">
      <w:pPr>
        <w:ind w:right="-2"/>
        <w:jc w:val="both"/>
        <w:rPr>
          <w:sz w:val="28"/>
          <w:szCs w:val="28"/>
        </w:rPr>
      </w:pPr>
    </w:p>
    <w:p w14:paraId="4407B694" w14:textId="7E7419B4" w:rsidR="004C4782" w:rsidRPr="00171837" w:rsidRDefault="00D75DB3" w:rsidP="004C478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B53C54">
        <w:rPr>
          <w:sz w:val="28"/>
          <w:szCs w:val="28"/>
        </w:rPr>
        <w:t>а</w:t>
      </w:r>
      <w:r w:rsidR="004C4782" w:rsidRPr="00171837">
        <w:rPr>
          <w:sz w:val="28"/>
          <w:szCs w:val="28"/>
        </w:rPr>
        <w:t xml:space="preserve"> муниципального образования                                        </w:t>
      </w:r>
    </w:p>
    <w:p w14:paraId="10FFE0B8" w14:textId="2069C9E9" w:rsidR="009D6A41" w:rsidRDefault="004C4782" w:rsidP="00E75A7E">
      <w:pPr>
        <w:rPr>
          <w:sz w:val="28"/>
          <w:szCs w:val="28"/>
        </w:rPr>
      </w:pPr>
      <w:r w:rsidRPr="00171837">
        <w:rPr>
          <w:sz w:val="28"/>
          <w:szCs w:val="28"/>
        </w:rPr>
        <w:t xml:space="preserve">«Велижский </w:t>
      </w:r>
      <w:proofErr w:type="gramStart"/>
      <w:r w:rsidRPr="00171837">
        <w:rPr>
          <w:sz w:val="28"/>
          <w:szCs w:val="28"/>
        </w:rPr>
        <w:t xml:space="preserve">район»   </w:t>
      </w:r>
      <w:proofErr w:type="gramEnd"/>
      <w:r w:rsidRPr="00171837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                        </w:t>
      </w:r>
      <w:r w:rsidRPr="00171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171837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Pr="00171837">
        <w:rPr>
          <w:sz w:val="28"/>
          <w:szCs w:val="28"/>
        </w:rPr>
        <w:t xml:space="preserve">   </w:t>
      </w:r>
      <w:r w:rsidR="00AF57A5">
        <w:rPr>
          <w:sz w:val="28"/>
          <w:szCs w:val="28"/>
        </w:rPr>
        <w:t xml:space="preserve">  </w:t>
      </w:r>
      <w:r w:rsidR="00D9024F">
        <w:rPr>
          <w:sz w:val="28"/>
          <w:szCs w:val="28"/>
        </w:rPr>
        <w:t xml:space="preserve"> </w:t>
      </w:r>
      <w:r w:rsidR="004F52C2">
        <w:rPr>
          <w:sz w:val="28"/>
          <w:szCs w:val="28"/>
        </w:rPr>
        <w:t xml:space="preserve">  </w:t>
      </w:r>
      <w:r w:rsidR="00E75A7E">
        <w:rPr>
          <w:sz w:val="28"/>
          <w:szCs w:val="28"/>
        </w:rPr>
        <w:t xml:space="preserve">          </w:t>
      </w:r>
      <w:r w:rsidR="004F0D21">
        <w:rPr>
          <w:sz w:val="28"/>
          <w:szCs w:val="28"/>
        </w:rPr>
        <w:t>Г</w:t>
      </w:r>
      <w:r w:rsidR="00E75A7E">
        <w:rPr>
          <w:sz w:val="28"/>
          <w:szCs w:val="28"/>
        </w:rPr>
        <w:t>.</w:t>
      </w:r>
      <w:r w:rsidR="004F0D21">
        <w:rPr>
          <w:sz w:val="28"/>
          <w:szCs w:val="28"/>
        </w:rPr>
        <w:t>А</w:t>
      </w:r>
      <w:r w:rsidR="00E75A7E">
        <w:rPr>
          <w:sz w:val="28"/>
          <w:szCs w:val="28"/>
        </w:rPr>
        <w:t xml:space="preserve">. </w:t>
      </w:r>
      <w:proofErr w:type="spellStart"/>
      <w:r w:rsidR="004F0D21">
        <w:rPr>
          <w:sz w:val="28"/>
          <w:szCs w:val="28"/>
        </w:rPr>
        <w:t>Валикова</w:t>
      </w:r>
      <w:proofErr w:type="spellEnd"/>
    </w:p>
    <w:p w14:paraId="5FBAE2A4" w14:textId="1F9592A9" w:rsidR="00E116C2" w:rsidRDefault="00E116C2" w:rsidP="00E75A7E">
      <w:pPr>
        <w:rPr>
          <w:sz w:val="28"/>
          <w:szCs w:val="28"/>
        </w:rPr>
      </w:pPr>
    </w:p>
    <w:p w14:paraId="48281225" w14:textId="444CEA7C" w:rsidR="00E116C2" w:rsidRDefault="00E116C2" w:rsidP="00E75A7E">
      <w:pPr>
        <w:rPr>
          <w:sz w:val="28"/>
          <w:szCs w:val="28"/>
        </w:rPr>
      </w:pPr>
    </w:p>
    <w:p w14:paraId="55CC771B" w14:textId="20021B68" w:rsidR="00E116C2" w:rsidRDefault="00E116C2" w:rsidP="00E75A7E">
      <w:pPr>
        <w:rPr>
          <w:sz w:val="28"/>
          <w:szCs w:val="28"/>
        </w:rPr>
      </w:pPr>
    </w:p>
    <w:p w14:paraId="0BE21B08" w14:textId="7C33C8DC" w:rsidR="00E116C2" w:rsidRDefault="00E116C2" w:rsidP="00E75A7E">
      <w:pPr>
        <w:rPr>
          <w:sz w:val="28"/>
          <w:szCs w:val="28"/>
        </w:rPr>
      </w:pPr>
    </w:p>
    <w:p w14:paraId="69ADA0A5" w14:textId="44F8DC8B" w:rsidR="00E116C2" w:rsidRDefault="00E116C2" w:rsidP="00E75A7E">
      <w:pPr>
        <w:rPr>
          <w:sz w:val="28"/>
          <w:szCs w:val="28"/>
        </w:rPr>
      </w:pPr>
    </w:p>
    <w:p w14:paraId="1A318AFA" w14:textId="79AD616C" w:rsidR="00E116C2" w:rsidRDefault="00E116C2" w:rsidP="00E75A7E">
      <w:pPr>
        <w:rPr>
          <w:sz w:val="28"/>
          <w:szCs w:val="28"/>
        </w:rPr>
      </w:pPr>
    </w:p>
    <w:p w14:paraId="0B7F6CD1" w14:textId="327E35B7" w:rsidR="00E116C2" w:rsidRDefault="00E116C2" w:rsidP="00E75A7E">
      <w:pPr>
        <w:rPr>
          <w:sz w:val="28"/>
          <w:szCs w:val="28"/>
        </w:rPr>
      </w:pPr>
    </w:p>
    <w:p w14:paraId="2EDF7244" w14:textId="4D2F6ACD" w:rsidR="00E116C2" w:rsidRDefault="00E116C2" w:rsidP="00E75A7E">
      <w:pPr>
        <w:rPr>
          <w:sz w:val="28"/>
          <w:szCs w:val="28"/>
        </w:rPr>
      </w:pPr>
    </w:p>
    <w:p w14:paraId="4123D9E2" w14:textId="77777777" w:rsidR="00E116C2" w:rsidRDefault="00E116C2" w:rsidP="002F5289">
      <w:pPr>
        <w:rPr>
          <w:color w:val="000000"/>
          <w:sz w:val="28"/>
          <w:szCs w:val="28"/>
        </w:rPr>
      </w:pPr>
    </w:p>
    <w:p w14:paraId="4FB02A95" w14:textId="77777777" w:rsidR="00276DE5" w:rsidRDefault="00276DE5" w:rsidP="002F5289">
      <w:pPr>
        <w:rPr>
          <w:color w:val="000000"/>
          <w:sz w:val="28"/>
          <w:szCs w:val="28"/>
        </w:rPr>
      </w:pPr>
    </w:p>
    <w:p w14:paraId="298F4583" w14:textId="77777777" w:rsidR="00276DE5" w:rsidRDefault="00276DE5" w:rsidP="002F5289">
      <w:pPr>
        <w:rPr>
          <w:color w:val="000000"/>
          <w:sz w:val="28"/>
          <w:szCs w:val="28"/>
        </w:rPr>
      </w:pPr>
    </w:p>
    <w:p w14:paraId="28FF1C21" w14:textId="77777777" w:rsidR="00276DE5" w:rsidRDefault="00276DE5" w:rsidP="002F5289">
      <w:pPr>
        <w:rPr>
          <w:color w:val="000000"/>
          <w:sz w:val="28"/>
          <w:szCs w:val="28"/>
        </w:rPr>
      </w:pPr>
    </w:p>
    <w:p w14:paraId="7D03FC9F" w14:textId="77777777" w:rsidR="00276DE5" w:rsidRDefault="00276DE5" w:rsidP="002F5289">
      <w:pPr>
        <w:rPr>
          <w:color w:val="000000"/>
          <w:sz w:val="28"/>
          <w:szCs w:val="28"/>
        </w:rPr>
      </w:pPr>
    </w:p>
    <w:p w14:paraId="0A11AF80" w14:textId="77777777" w:rsidR="00276DE5" w:rsidRDefault="00276DE5" w:rsidP="002F5289">
      <w:pPr>
        <w:rPr>
          <w:color w:val="000000"/>
          <w:sz w:val="28"/>
          <w:szCs w:val="28"/>
        </w:rPr>
      </w:pPr>
    </w:p>
    <w:p w14:paraId="39EEB939" w14:textId="77777777" w:rsidR="00276DE5" w:rsidRDefault="00276DE5" w:rsidP="002F5289">
      <w:pPr>
        <w:rPr>
          <w:color w:val="000000"/>
          <w:sz w:val="28"/>
          <w:szCs w:val="28"/>
        </w:rPr>
      </w:pPr>
    </w:p>
    <w:p w14:paraId="60A982B2" w14:textId="77777777" w:rsidR="00276DE5" w:rsidRDefault="00276DE5" w:rsidP="002F5289">
      <w:pPr>
        <w:rPr>
          <w:color w:val="000000"/>
          <w:sz w:val="28"/>
          <w:szCs w:val="28"/>
        </w:rPr>
      </w:pPr>
    </w:p>
    <w:p w14:paraId="5E2EC982" w14:textId="77777777" w:rsidR="00276DE5" w:rsidRDefault="00276DE5" w:rsidP="002F5289">
      <w:pPr>
        <w:rPr>
          <w:color w:val="000000"/>
          <w:sz w:val="28"/>
          <w:szCs w:val="28"/>
        </w:rPr>
      </w:pPr>
    </w:p>
    <w:p w14:paraId="7AF1D8C8" w14:textId="77777777" w:rsidR="0072011B" w:rsidRDefault="0072011B" w:rsidP="002F5289">
      <w:pPr>
        <w:rPr>
          <w:color w:val="000000"/>
          <w:sz w:val="28"/>
          <w:szCs w:val="28"/>
        </w:rPr>
      </w:pPr>
    </w:p>
    <w:p w14:paraId="3CC13B9A" w14:textId="77777777" w:rsidR="0072011B" w:rsidRDefault="0072011B" w:rsidP="002F5289">
      <w:pPr>
        <w:rPr>
          <w:color w:val="000000"/>
          <w:sz w:val="28"/>
          <w:szCs w:val="28"/>
        </w:rPr>
      </w:pPr>
    </w:p>
    <w:p w14:paraId="39309175" w14:textId="77777777" w:rsidR="00276DE5" w:rsidRDefault="00276DE5" w:rsidP="002F5289">
      <w:pPr>
        <w:rPr>
          <w:color w:val="000000"/>
          <w:sz w:val="28"/>
          <w:szCs w:val="28"/>
        </w:rPr>
      </w:pPr>
    </w:p>
    <w:p w14:paraId="6765E595" w14:textId="77777777" w:rsidR="00276DE5" w:rsidRDefault="00276DE5" w:rsidP="002F5289">
      <w:pPr>
        <w:rPr>
          <w:color w:val="000000"/>
          <w:sz w:val="28"/>
          <w:szCs w:val="28"/>
        </w:rPr>
      </w:pPr>
    </w:p>
    <w:p w14:paraId="74123DC1" w14:textId="77777777" w:rsidR="00276DE5" w:rsidRDefault="00276DE5" w:rsidP="002F5289">
      <w:pPr>
        <w:rPr>
          <w:color w:val="000000"/>
          <w:sz w:val="28"/>
          <w:szCs w:val="28"/>
        </w:rPr>
      </w:pPr>
    </w:p>
    <w:p w14:paraId="4CBF8CBB" w14:textId="77777777" w:rsidR="00276DE5" w:rsidRDefault="00276DE5" w:rsidP="002F5289">
      <w:pPr>
        <w:rPr>
          <w:color w:val="000000"/>
          <w:sz w:val="28"/>
          <w:szCs w:val="28"/>
        </w:rPr>
      </w:pPr>
    </w:p>
    <w:p w14:paraId="35EA25B4" w14:textId="77777777" w:rsidR="00276DE5" w:rsidRDefault="00276DE5" w:rsidP="002F5289">
      <w:pPr>
        <w:rPr>
          <w:color w:val="000000"/>
          <w:sz w:val="28"/>
          <w:szCs w:val="28"/>
        </w:rPr>
      </w:pPr>
    </w:p>
    <w:p w14:paraId="5FECB361" w14:textId="77777777" w:rsidR="00B10E73" w:rsidRDefault="00B10E73" w:rsidP="002F5289">
      <w:pPr>
        <w:rPr>
          <w:color w:val="000000"/>
          <w:sz w:val="28"/>
          <w:szCs w:val="28"/>
        </w:rPr>
      </w:pPr>
    </w:p>
    <w:p w14:paraId="22ABB354" w14:textId="77777777" w:rsidR="00B10E73" w:rsidRDefault="00B10E73" w:rsidP="002F5289">
      <w:pPr>
        <w:rPr>
          <w:color w:val="000000"/>
          <w:sz w:val="28"/>
          <w:szCs w:val="28"/>
        </w:rPr>
      </w:pPr>
    </w:p>
    <w:p w14:paraId="3EF7FD62" w14:textId="77777777" w:rsidR="00B10E73" w:rsidRDefault="00B10E73" w:rsidP="002F5289">
      <w:pPr>
        <w:rPr>
          <w:color w:val="000000"/>
          <w:sz w:val="28"/>
          <w:szCs w:val="28"/>
        </w:rPr>
      </w:pPr>
    </w:p>
    <w:p w14:paraId="536C10CD" w14:textId="77777777" w:rsidR="00B10E73" w:rsidRDefault="00B10E73" w:rsidP="002F5289">
      <w:pPr>
        <w:rPr>
          <w:color w:val="000000"/>
          <w:sz w:val="28"/>
          <w:szCs w:val="28"/>
        </w:rPr>
      </w:pPr>
    </w:p>
    <w:p w14:paraId="7536D144" w14:textId="77777777" w:rsidR="00276DE5" w:rsidRDefault="00276DE5" w:rsidP="002F5289">
      <w:pPr>
        <w:rPr>
          <w:color w:val="000000"/>
          <w:sz w:val="28"/>
          <w:szCs w:val="28"/>
        </w:rPr>
      </w:pPr>
    </w:p>
    <w:p w14:paraId="7024F9A2" w14:textId="73D166DC" w:rsidR="00276DE5" w:rsidRPr="00163497" w:rsidRDefault="00CD2FB5" w:rsidP="00276DE5">
      <w:pPr>
        <w:shd w:val="clear" w:color="auto" w:fill="FFFFFF"/>
        <w:jc w:val="right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lastRenderedPageBreak/>
        <w:t>Приложение 1</w:t>
      </w:r>
    </w:p>
    <w:p w14:paraId="5589AB6B" w14:textId="77777777" w:rsidR="00276DE5" w:rsidRPr="00163497" w:rsidRDefault="00276DE5" w:rsidP="00276DE5">
      <w:pPr>
        <w:shd w:val="clear" w:color="auto" w:fill="FFFFFF"/>
        <w:jc w:val="right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>к постановлению Администрации</w:t>
      </w:r>
    </w:p>
    <w:p w14:paraId="1D82138C" w14:textId="77777777" w:rsidR="00276DE5" w:rsidRPr="00163497" w:rsidRDefault="00276DE5" w:rsidP="00276DE5">
      <w:pPr>
        <w:shd w:val="clear" w:color="auto" w:fill="FFFFFF"/>
        <w:jc w:val="right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>муниципального образования</w:t>
      </w:r>
    </w:p>
    <w:p w14:paraId="22349603" w14:textId="675433E2" w:rsidR="00276DE5" w:rsidRPr="00163497" w:rsidRDefault="00276DE5" w:rsidP="00276DE5">
      <w:pPr>
        <w:shd w:val="clear" w:color="auto" w:fill="FFFFFF"/>
        <w:jc w:val="right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 xml:space="preserve"> «</w:t>
      </w:r>
      <w:r w:rsidR="0021583B" w:rsidRPr="00163497">
        <w:rPr>
          <w:color w:val="000000"/>
          <w:sz w:val="26"/>
          <w:szCs w:val="26"/>
        </w:rPr>
        <w:t>Велижский</w:t>
      </w:r>
      <w:r w:rsidRPr="00163497">
        <w:rPr>
          <w:color w:val="000000"/>
          <w:sz w:val="26"/>
          <w:szCs w:val="26"/>
        </w:rPr>
        <w:t xml:space="preserve"> район» </w:t>
      </w:r>
    </w:p>
    <w:p w14:paraId="7D020469" w14:textId="3EE39FA8" w:rsidR="00276DE5" w:rsidRPr="00163497" w:rsidRDefault="00276DE5" w:rsidP="00276DE5">
      <w:pPr>
        <w:shd w:val="clear" w:color="auto" w:fill="FFFFFF"/>
        <w:jc w:val="right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 xml:space="preserve">от </w:t>
      </w:r>
      <w:r w:rsidR="00167475" w:rsidRPr="00167475">
        <w:rPr>
          <w:color w:val="000000"/>
          <w:sz w:val="26"/>
          <w:szCs w:val="26"/>
          <w:u w:val="single"/>
        </w:rPr>
        <w:t>02.10.2024</w:t>
      </w:r>
      <w:r w:rsidRPr="00163497">
        <w:rPr>
          <w:color w:val="000000"/>
          <w:sz w:val="26"/>
          <w:szCs w:val="26"/>
        </w:rPr>
        <w:t xml:space="preserve"> № </w:t>
      </w:r>
      <w:r w:rsidR="00167475" w:rsidRPr="00167475">
        <w:rPr>
          <w:color w:val="000000"/>
          <w:sz w:val="26"/>
          <w:szCs w:val="26"/>
          <w:u w:val="single"/>
        </w:rPr>
        <w:t>575</w:t>
      </w:r>
    </w:p>
    <w:p w14:paraId="5170281B" w14:textId="77777777" w:rsidR="00276DE5" w:rsidRPr="00163497" w:rsidRDefault="00276DE5" w:rsidP="00276DE5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56BF664E" w14:textId="77777777" w:rsidR="00276DE5" w:rsidRPr="00163497" w:rsidRDefault="00276DE5" w:rsidP="00276DE5">
      <w:pPr>
        <w:shd w:val="clear" w:color="auto" w:fill="FFFFFF"/>
        <w:jc w:val="center"/>
        <w:rPr>
          <w:b/>
          <w:color w:val="000000"/>
          <w:sz w:val="26"/>
          <w:szCs w:val="26"/>
        </w:rPr>
      </w:pPr>
      <w:r w:rsidRPr="00163497">
        <w:rPr>
          <w:b/>
          <w:color w:val="000000"/>
          <w:sz w:val="26"/>
          <w:szCs w:val="26"/>
        </w:rPr>
        <w:t>Положение</w:t>
      </w:r>
    </w:p>
    <w:p w14:paraId="1BFAA8ED" w14:textId="02FC82D3" w:rsidR="00276DE5" w:rsidRPr="00163497" w:rsidRDefault="00276DE5" w:rsidP="000E6DE7">
      <w:pPr>
        <w:shd w:val="clear" w:color="auto" w:fill="FFFFFF"/>
        <w:jc w:val="center"/>
        <w:rPr>
          <w:rFonts w:eastAsia="Calibri"/>
          <w:b/>
          <w:sz w:val="26"/>
          <w:szCs w:val="26"/>
          <w:lang w:eastAsia="en-US"/>
        </w:rPr>
      </w:pPr>
      <w:r w:rsidRPr="00163497">
        <w:rPr>
          <w:b/>
          <w:color w:val="000000"/>
          <w:sz w:val="26"/>
          <w:szCs w:val="26"/>
        </w:rPr>
        <w:t xml:space="preserve"> о конкурсной комиссии по </w:t>
      </w:r>
      <w:r w:rsidR="00CD2FB5" w:rsidRPr="00163497">
        <w:rPr>
          <w:b/>
          <w:color w:val="000000"/>
          <w:sz w:val="26"/>
          <w:szCs w:val="26"/>
        </w:rPr>
        <w:t>отбору получателей грантов</w:t>
      </w:r>
      <w:r w:rsidRPr="00163497">
        <w:rPr>
          <w:rFonts w:eastAsia="Calibri"/>
          <w:b/>
          <w:sz w:val="26"/>
          <w:szCs w:val="26"/>
          <w:lang w:eastAsia="en-US"/>
        </w:rPr>
        <w:t xml:space="preserve"> в форме субсидий </w:t>
      </w:r>
      <w:r w:rsidR="001A0D23" w:rsidRPr="00163497">
        <w:rPr>
          <w:rFonts w:eastAsia="Calibri"/>
          <w:b/>
          <w:sz w:val="26"/>
          <w:szCs w:val="26"/>
          <w:lang w:eastAsia="en-US"/>
        </w:rPr>
        <w:t>в рамках муниципальной программы «Создание благоприятного предпринимательского климата на территории муниципального образования «Велижский район»</w:t>
      </w:r>
    </w:p>
    <w:p w14:paraId="6F9D12DF" w14:textId="77777777" w:rsidR="000E6DE7" w:rsidRPr="00163497" w:rsidRDefault="000E6DE7" w:rsidP="000E6DE7">
      <w:pPr>
        <w:shd w:val="clear" w:color="auto" w:fill="FFFFFF"/>
        <w:jc w:val="center"/>
        <w:rPr>
          <w:color w:val="000000"/>
          <w:sz w:val="26"/>
          <w:szCs w:val="26"/>
        </w:rPr>
      </w:pPr>
    </w:p>
    <w:p w14:paraId="7A2F5BF8" w14:textId="7691D615" w:rsidR="00276DE5" w:rsidRPr="00163497" w:rsidRDefault="00CD2FB5" w:rsidP="00276DE5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163497">
        <w:rPr>
          <w:b/>
          <w:bCs/>
          <w:color w:val="000000"/>
          <w:sz w:val="26"/>
          <w:szCs w:val="26"/>
        </w:rPr>
        <w:t xml:space="preserve">Раздел </w:t>
      </w:r>
      <w:r w:rsidR="00EA6732" w:rsidRPr="00163497">
        <w:rPr>
          <w:b/>
          <w:bCs/>
          <w:color w:val="000000"/>
          <w:sz w:val="26"/>
          <w:szCs w:val="26"/>
          <w:lang w:val="en-US"/>
        </w:rPr>
        <w:t>I</w:t>
      </w:r>
      <w:r w:rsidR="00EA6732" w:rsidRPr="00163497">
        <w:rPr>
          <w:b/>
          <w:bCs/>
          <w:color w:val="000000"/>
          <w:sz w:val="26"/>
          <w:szCs w:val="26"/>
        </w:rPr>
        <w:t xml:space="preserve">. </w:t>
      </w:r>
      <w:r w:rsidR="00276DE5" w:rsidRPr="00163497">
        <w:rPr>
          <w:b/>
          <w:bCs/>
          <w:color w:val="000000"/>
          <w:sz w:val="26"/>
          <w:szCs w:val="26"/>
        </w:rPr>
        <w:t>Общие положения</w:t>
      </w:r>
    </w:p>
    <w:p w14:paraId="05E82B10" w14:textId="77777777" w:rsidR="00276DE5" w:rsidRPr="00163497" w:rsidRDefault="00276DE5" w:rsidP="00276DE5">
      <w:pPr>
        <w:shd w:val="clear" w:color="auto" w:fill="FFFFFF"/>
        <w:jc w:val="both"/>
        <w:rPr>
          <w:color w:val="000000"/>
          <w:sz w:val="26"/>
          <w:szCs w:val="26"/>
        </w:rPr>
      </w:pPr>
    </w:p>
    <w:p w14:paraId="36C8C2EE" w14:textId="0369CACA" w:rsidR="00276DE5" w:rsidRPr="00163497" w:rsidRDefault="00187770" w:rsidP="00187770">
      <w:pPr>
        <w:shd w:val="clear" w:color="auto" w:fill="FFFFFF"/>
        <w:ind w:firstLine="708"/>
        <w:jc w:val="both"/>
        <w:rPr>
          <w:sz w:val="26"/>
          <w:szCs w:val="26"/>
        </w:rPr>
      </w:pPr>
      <w:r w:rsidRPr="00163497">
        <w:rPr>
          <w:color w:val="000000"/>
          <w:sz w:val="26"/>
          <w:szCs w:val="26"/>
        </w:rPr>
        <w:t>1.</w:t>
      </w:r>
      <w:r w:rsidR="00276DE5" w:rsidRPr="00163497">
        <w:rPr>
          <w:color w:val="000000"/>
          <w:sz w:val="26"/>
          <w:szCs w:val="26"/>
        </w:rPr>
        <w:t xml:space="preserve">1. Настоящее Положение о конкурсной комиссии по отбору </w:t>
      </w:r>
      <w:r w:rsidR="00EA4F47" w:rsidRPr="00163497">
        <w:rPr>
          <w:color w:val="000000"/>
          <w:sz w:val="26"/>
          <w:szCs w:val="26"/>
        </w:rPr>
        <w:t>получателей грантов</w:t>
      </w:r>
      <w:r w:rsidR="00276DE5" w:rsidRPr="00163497">
        <w:rPr>
          <w:rFonts w:eastAsia="Calibri"/>
          <w:sz w:val="26"/>
          <w:szCs w:val="26"/>
          <w:lang w:eastAsia="en-US"/>
        </w:rPr>
        <w:t xml:space="preserve"> в форме субсидий</w:t>
      </w:r>
      <w:r w:rsidR="000D416B" w:rsidRPr="00163497">
        <w:rPr>
          <w:rFonts w:eastAsia="Calibri"/>
          <w:sz w:val="26"/>
          <w:szCs w:val="26"/>
          <w:lang w:eastAsia="en-US"/>
        </w:rPr>
        <w:t xml:space="preserve"> (далее – Конкурсная комиссия)</w:t>
      </w:r>
      <w:r w:rsidR="00276DE5" w:rsidRPr="00163497">
        <w:rPr>
          <w:rFonts w:eastAsia="Calibri"/>
          <w:sz w:val="26"/>
          <w:szCs w:val="26"/>
          <w:lang w:eastAsia="en-US"/>
        </w:rPr>
        <w:t xml:space="preserve"> </w:t>
      </w:r>
      <w:r w:rsidR="00276DE5" w:rsidRPr="00163497">
        <w:rPr>
          <w:color w:val="000000"/>
          <w:sz w:val="26"/>
          <w:szCs w:val="26"/>
        </w:rPr>
        <w:t xml:space="preserve">определяет понятие, цели, функции и порядок деятельности </w:t>
      </w:r>
      <w:r w:rsidR="00240C01" w:rsidRPr="00163497">
        <w:rPr>
          <w:color w:val="000000"/>
          <w:sz w:val="26"/>
          <w:szCs w:val="26"/>
        </w:rPr>
        <w:t>К</w:t>
      </w:r>
      <w:r w:rsidR="00276DE5" w:rsidRPr="00163497">
        <w:rPr>
          <w:color w:val="000000"/>
          <w:sz w:val="26"/>
          <w:szCs w:val="26"/>
        </w:rPr>
        <w:t xml:space="preserve">онкурсной комиссии по отбору субъектов малого и среднего предпринимательства на право подписания Соглашения о предоставлении грантов </w:t>
      </w:r>
      <w:r w:rsidR="00276DE5" w:rsidRPr="00163497">
        <w:rPr>
          <w:sz w:val="26"/>
          <w:szCs w:val="26"/>
        </w:rPr>
        <w:t>в форме субсидий из средств бюджета муниципального образования «</w:t>
      </w:r>
      <w:r w:rsidR="0021583B" w:rsidRPr="00163497">
        <w:rPr>
          <w:sz w:val="26"/>
          <w:szCs w:val="26"/>
        </w:rPr>
        <w:t>Велижский</w:t>
      </w:r>
      <w:r w:rsidR="00276DE5" w:rsidRPr="00163497">
        <w:rPr>
          <w:sz w:val="26"/>
          <w:szCs w:val="26"/>
        </w:rPr>
        <w:t xml:space="preserve"> район».</w:t>
      </w:r>
    </w:p>
    <w:p w14:paraId="2C842386" w14:textId="572AAE58" w:rsidR="00187770" w:rsidRPr="00163497" w:rsidRDefault="00187770" w:rsidP="00187770">
      <w:pPr>
        <w:shd w:val="clear" w:color="auto" w:fill="FFFFFF"/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1.</w:t>
      </w:r>
      <w:r w:rsidR="00276DE5" w:rsidRPr="00163497">
        <w:rPr>
          <w:sz w:val="26"/>
          <w:szCs w:val="26"/>
        </w:rPr>
        <w:t xml:space="preserve">2. Конкурсный отбор осуществляется </w:t>
      </w:r>
      <w:r w:rsidR="00240C01" w:rsidRPr="00163497">
        <w:rPr>
          <w:sz w:val="26"/>
          <w:szCs w:val="26"/>
        </w:rPr>
        <w:t>К</w:t>
      </w:r>
      <w:r w:rsidR="00276DE5" w:rsidRPr="00163497">
        <w:rPr>
          <w:sz w:val="26"/>
          <w:szCs w:val="26"/>
        </w:rPr>
        <w:t xml:space="preserve">онкурсной комиссией по отбору получателей </w:t>
      </w:r>
      <w:r w:rsidR="00EB756E" w:rsidRPr="00163497">
        <w:rPr>
          <w:sz w:val="26"/>
          <w:szCs w:val="26"/>
        </w:rPr>
        <w:t xml:space="preserve">грантов в форме </w:t>
      </w:r>
      <w:r w:rsidR="00276DE5" w:rsidRPr="00163497">
        <w:rPr>
          <w:sz w:val="26"/>
          <w:szCs w:val="26"/>
        </w:rPr>
        <w:t>субсиди</w:t>
      </w:r>
      <w:r w:rsidR="00EB756E" w:rsidRPr="00163497">
        <w:rPr>
          <w:sz w:val="26"/>
          <w:szCs w:val="26"/>
        </w:rPr>
        <w:t>й в рамках муниципальной программы «Создание благоприятного предпринимательского климата на территории муниципального образования «Велижский район»</w:t>
      </w:r>
      <w:r w:rsidR="00276DE5" w:rsidRPr="00163497">
        <w:rPr>
          <w:sz w:val="26"/>
          <w:szCs w:val="26"/>
        </w:rPr>
        <w:t>.</w:t>
      </w:r>
    </w:p>
    <w:p w14:paraId="3B4E3010" w14:textId="192E7480" w:rsidR="006C339D" w:rsidRPr="00163497" w:rsidRDefault="00187770" w:rsidP="006C339D">
      <w:pPr>
        <w:shd w:val="clear" w:color="auto" w:fill="FFFFFF"/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1.</w:t>
      </w:r>
      <w:r w:rsidR="00276DE5" w:rsidRPr="00163497">
        <w:rPr>
          <w:sz w:val="26"/>
          <w:szCs w:val="26"/>
        </w:rPr>
        <w:t>3. Конкурсная комиссия формируется из представителей Администрации муниципального образования «</w:t>
      </w:r>
      <w:r w:rsidR="0021583B" w:rsidRPr="00163497">
        <w:rPr>
          <w:sz w:val="26"/>
          <w:szCs w:val="26"/>
        </w:rPr>
        <w:t>Велижский</w:t>
      </w:r>
      <w:r w:rsidR="00276DE5" w:rsidRPr="00163497">
        <w:rPr>
          <w:sz w:val="26"/>
          <w:szCs w:val="26"/>
        </w:rPr>
        <w:t xml:space="preserve"> район</w:t>
      </w:r>
      <w:r w:rsidR="0021583B" w:rsidRPr="00163497">
        <w:rPr>
          <w:sz w:val="26"/>
          <w:szCs w:val="26"/>
        </w:rPr>
        <w:t>»</w:t>
      </w:r>
      <w:r w:rsidR="00276DE5" w:rsidRPr="00163497">
        <w:rPr>
          <w:sz w:val="26"/>
          <w:szCs w:val="26"/>
        </w:rPr>
        <w:t>.</w:t>
      </w:r>
      <w:r w:rsidR="006C339D" w:rsidRPr="00163497">
        <w:rPr>
          <w:sz w:val="26"/>
          <w:szCs w:val="26"/>
        </w:rPr>
        <w:t xml:space="preserve"> Состав </w:t>
      </w:r>
      <w:r w:rsidR="00240C01" w:rsidRPr="00163497">
        <w:rPr>
          <w:sz w:val="26"/>
          <w:szCs w:val="26"/>
        </w:rPr>
        <w:t>К</w:t>
      </w:r>
      <w:r w:rsidR="006C339D" w:rsidRPr="00163497">
        <w:rPr>
          <w:sz w:val="26"/>
          <w:szCs w:val="26"/>
        </w:rPr>
        <w:t>онкурсной комиссии формируется и утверждается правовым актом Администрации муниципального образования «Велижский район»</w:t>
      </w:r>
      <w:r w:rsidR="000445E9" w:rsidRPr="00163497">
        <w:rPr>
          <w:sz w:val="26"/>
          <w:szCs w:val="26"/>
        </w:rPr>
        <w:t>.</w:t>
      </w:r>
    </w:p>
    <w:p w14:paraId="4196A071" w14:textId="6C602848" w:rsidR="006C339D" w:rsidRPr="00163497" w:rsidRDefault="00002C50" w:rsidP="006C339D">
      <w:pPr>
        <w:shd w:val="clear" w:color="auto" w:fill="FFFFFF"/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1.4</w:t>
      </w:r>
      <w:r w:rsidR="006C339D" w:rsidRPr="00163497">
        <w:rPr>
          <w:sz w:val="26"/>
          <w:szCs w:val="26"/>
        </w:rPr>
        <w:t xml:space="preserve">. Конкурсная комиссия состоит из председателя, заместителя председателя, членов </w:t>
      </w:r>
      <w:r w:rsidR="00240C01" w:rsidRPr="00163497">
        <w:rPr>
          <w:sz w:val="26"/>
          <w:szCs w:val="26"/>
        </w:rPr>
        <w:t>К</w:t>
      </w:r>
      <w:r w:rsidR="006C339D" w:rsidRPr="00163497">
        <w:rPr>
          <w:sz w:val="26"/>
          <w:szCs w:val="26"/>
        </w:rPr>
        <w:t xml:space="preserve">онкурсной комиссии, секретаря </w:t>
      </w:r>
      <w:r w:rsidR="00240C01" w:rsidRPr="00163497">
        <w:rPr>
          <w:sz w:val="26"/>
          <w:szCs w:val="26"/>
        </w:rPr>
        <w:t>К</w:t>
      </w:r>
      <w:r w:rsidR="006C339D" w:rsidRPr="00163497">
        <w:rPr>
          <w:sz w:val="26"/>
          <w:szCs w:val="26"/>
        </w:rPr>
        <w:t xml:space="preserve">онкурсной комиссии. В случае отсутствия секретаря на заседании </w:t>
      </w:r>
      <w:r w:rsidR="00240C01" w:rsidRPr="00163497">
        <w:rPr>
          <w:sz w:val="26"/>
          <w:szCs w:val="26"/>
        </w:rPr>
        <w:t>К</w:t>
      </w:r>
      <w:r w:rsidR="006C339D" w:rsidRPr="00163497">
        <w:rPr>
          <w:sz w:val="26"/>
          <w:szCs w:val="26"/>
        </w:rPr>
        <w:t xml:space="preserve">онкурсной комиссии функции секретаря </w:t>
      </w:r>
      <w:r w:rsidR="00240C01" w:rsidRPr="00163497">
        <w:rPr>
          <w:sz w:val="26"/>
          <w:szCs w:val="26"/>
        </w:rPr>
        <w:t>К</w:t>
      </w:r>
      <w:r w:rsidR="006C339D" w:rsidRPr="00163497">
        <w:rPr>
          <w:sz w:val="26"/>
          <w:szCs w:val="26"/>
        </w:rPr>
        <w:t xml:space="preserve">онкурсной комиссии выполняет любой член </w:t>
      </w:r>
      <w:r w:rsidR="00240C01" w:rsidRPr="00163497">
        <w:rPr>
          <w:sz w:val="26"/>
          <w:szCs w:val="26"/>
        </w:rPr>
        <w:t>К</w:t>
      </w:r>
      <w:r w:rsidR="006C339D" w:rsidRPr="00163497">
        <w:rPr>
          <w:sz w:val="26"/>
          <w:szCs w:val="26"/>
        </w:rPr>
        <w:t xml:space="preserve">онкурсной комиссии, уполномоченный на выполнение таких функций председателем </w:t>
      </w:r>
      <w:r w:rsidR="00240C01" w:rsidRPr="00163497">
        <w:rPr>
          <w:sz w:val="26"/>
          <w:szCs w:val="26"/>
        </w:rPr>
        <w:t>К</w:t>
      </w:r>
      <w:r w:rsidR="006C339D" w:rsidRPr="00163497">
        <w:rPr>
          <w:sz w:val="26"/>
          <w:szCs w:val="26"/>
        </w:rPr>
        <w:t>онкурсной комиссии.</w:t>
      </w:r>
    </w:p>
    <w:p w14:paraId="4A95E598" w14:textId="7204FA16" w:rsidR="006C339D" w:rsidRPr="00163497" w:rsidRDefault="00002C50" w:rsidP="006C339D">
      <w:pPr>
        <w:shd w:val="clear" w:color="auto" w:fill="FFFFFF"/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1.5</w:t>
      </w:r>
      <w:r w:rsidR="006C339D" w:rsidRPr="00163497">
        <w:rPr>
          <w:sz w:val="26"/>
          <w:szCs w:val="26"/>
        </w:rPr>
        <w:t xml:space="preserve">. Заседание </w:t>
      </w:r>
      <w:r w:rsidR="00240C01" w:rsidRPr="00163497">
        <w:rPr>
          <w:sz w:val="26"/>
          <w:szCs w:val="26"/>
        </w:rPr>
        <w:t>К</w:t>
      </w:r>
      <w:r w:rsidR="006C339D" w:rsidRPr="00163497">
        <w:rPr>
          <w:sz w:val="26"/>
          <w:szCs w:val="26"/>
        </w:rPr>
        <w:t xml:space="preserve">онкурсной комиссии открывает и ведет председатель, а в период отсутствия председателя - заместитель председателя </w:t>
      </w:r>
      <w:r w:rsidR="00240C01" w:rsidRPr="00163497">
        <w:rPr>
          <w:sz w:val="26"/>
          <w:szCs w:val="26"/>
        </w:rPr>
        <w:t>К</w:t>
      </w:r>
      <w:r w:rsidR="006C339D" w:rsidRPr="00163497">
        <w:rPr>
          <w:sz w:val="26"/>
          <w:szCs w:val="26"/>
        </w:rPr>
        <w:t>онкурсной комиссии.</w:t>
      </w:r>
    </w:p>
    <w:p w14:paraId="023E3451" w14:textId="53162C58" w:rsidR="001A0D23" w:rsidRPr="00163497" w:rsidRDefault="00002C50" w:rsidP="00923815">
      <w:pPr>
        <w:shd w:val="clear" w:color="auto" w:fill="FFFFFF"/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1.6</w:t>
      </w:r>
      <w:r w:rsidR="006C339D" w:rsidRPr="00163497">
        <w:rPr>
          <w:sz w:val="26"/>
          <w:szCs w:val="26"/>
        </w:rPr>
        <w:t>. Конкурсная комиссия правомочна в принятии решений, если на заседаниях Конкурсной комиссии присутствует не менее 50% от общего числа членов Конкурсной комиссии.</w:t>
      </w:r>
    </w:p>
    <w:p w14:paraId="4E65DCC1" w14:textId="5E10FEF2" w:rsidR="000445E9" w:rsidRPr="00163497" w:rsidRDefault="00002C50" w:rsidP="000445E9">
      <w:pPr>
        <w:autoSpaceDE w:val="0"/>
        <w:autoSpaceDN w:val="0"/>
        <w:adjustRightInd w:val="0"/>
        <w:ind w:left="142" w:firstLine="567"/>
        <w:jc w:val="both"/>
        <w:rPr>
          <w:bCs/>
          <w:color w:val="000000"/>
          <w:sz w:val="26"/>
          <w:szCs w:val="26"/>
        </w:rPr>
      </w:pPr>
      <w:r w:rsidRPr="00163497">
        <w:rPr>
          <w:bCs/>
          <w:color w:val="000000"/>
          <w:sz w:val="26"/>
          <w:szCs w:val="26"/>
        </w:rPr>
        <w:t>1.</w:t>
      </w:r>
      <w:r w:rsidR="00240C01" w:rsidRPr="00163497">
        <w:rPr>
          <w:bCs/>
          <w:color w:val="000000"/>
          <w:sz w:val="26"/>
          <w:szCs w:val="26"/>
        </w:rPr>
        <w:t>7</w:t>
      </w:r>
      <w:r w:rsidRPr="00163497">
        <w:rPr>
          <w:bCs/>
          <w:color w:val="000000"/>
          <w:sz w:val="26"/>
          <w:szCs w:val="26"/>
        </w:rPr>
        <w:t>.</w:t>
      </w:r>
      <w:r w:rsidR="000445E9" w:rsidRPr="00163497">
        <w:rPr>
          <w:bCs/>
          <w:color w:val="000000"/>
          <w:sz w:val="26"/>
          <w:szCs w:val="26"/>
        </w:rPr>
        <w:t xml:space="preserve"> Члены </w:t>
      </w:r>
      <w:r w:rsidR="00240C01" w:rsidRPr="00163497">
        <w:rPr>
          <w:bCs/>
          <w:color w:val="000000"/>
          <w:sz w:val="26"/>
          <w:szCs w:val="26"/>
        </w:rPr>
        <w:t>К</w:t>
      </w:r>
      <w:r w:rsidR="000445E9" w:rsidRPr="00163497">
        <w:rPr>
          <w:bCs/>
          <w:color w:val="000000"/>
          <w:sz w:val="26"/>
          <w:szCs w:val="26"/>
        </w:rPr>
        <w:t xml:space="preserve">онкурсной комиссии индивидуально оценивают заявки претендентов и прилагаемые к ним документы в соответствии с таблицей оценки критериев конкурсного отбора участников конкурса, утвержденные постановлением </w:t>
      </w:r>
      <w:r w:rsidRPr="00163497">
        <w:rPr>
          <w:bCs/>
          <w:color w:val="000000"/>
          <w:sz w:val="26"/>
          <w:szCs w:val="26"/>
        </w:rPr>
        <w:t xml:space="preserve">Администрации муниципального образования «Велижский район» от 26.06.2024 </w:t>
      </w:r>
      <w:r w:rsidR="000445E9" w:rsidRPr="00163497">
        <w:rPr>
          <w:bCs/>
          <w:color w:val="000000"/>
          <w:sz w:val="26"/>
          <w:szCs w:val="26"/>
        </w:rPr>
        <w:t>№388</w:t>
      </w:r>
      <w:r w:rsidRPr="00163497">
        <w:rPr>
          <w:bCs/>
          <w:color w:val="000000"/>
          <w:sz w:val="26"/>
          <w:szCs w:val="26"/>
        </w:rPr>
        <w:t xml:space="preserve"> «Об утверждении Порядка предоставления грантов в форме субсидий в рамках муниципальной программы «Создание благоприятного предпринимательского климата на территории муниципального образования «Велижский район» (далее – Постановление №388)</w:t>
      </w:r>
      <w:r w:rsidR="000445E9" w:rsidRPr="00163497">
        <w:rPr>
          <w:bCs/>
          <w:color w:val="000000"/>
          <w:sz w:val="26"/>
          <w:szCs w:val="26"/>
        </w:rPr>
        <w:t>.</w:t>
      </w:r>
    </w:p>
    <w:p w14:paraId="34D2B45A" w14:textId="18AF7C18" w:rsidR="000445E9" w:rsidRPr="00163497" w:rsidRDefault="00002C50" w:rsidP="000445E9">
      <w:pPr>
        <w:autoSpaceDE w:val="0"/>
        <w:autoSpaceDN w:val="0"/>
        <w:adjustRightInd w:val="0"/>
        <w:ind w:left="142" w:firstLine="567"/>
        <w:jc w:val="both"/>
        <w:rPr>
          <w:color w:val="000000"/>
          <w:sz w:val="26"/>
          <w:szCs w:val="26"/>
        </w:rPr>
      </w:pPr>
      <w:r w:rsidRPr="00163497">
        <w:rPr>
          <w:bCs/>
          <w:color w:val="000000"/>
          <w:sz w:val="26"/>
          <w:szCs w:val="26"/>
        </w:rPr>
        <w:t>1.</w:t>
      </w:r>
      <w:r w:rsidR="00240C01" w:rsidRPr="00163497">
        <w:rPr>
          <w:bCs/>
          <w:color w:val="000000"/>
          <w:sz w:val="26"/>
          <w:szCs w:val="26"/>
        </w:rPr>
        <w:t>8</w:t>
      </w:r>
      <w:r w:rsidRPr="00163497">
        <w:rPr>
          <w:bCs/>
          <w:color w:val="000000"/>
          <w:sz w:val="26"/>
          <w:szCs w:val="26"/>
        </w:rPr>
        <w:t>.</w:t>
      </w:r>
      <w:r w:rsidR="000445E9" w:rsidRPr="00163497">
        <w:rPr>
          <w:bCs/>
          <w:color w:val="000000"/>
          <w:sz w:val="26"/>
          <w:szCs w:val="26"/>
        </w:rPr>
        <w:t xml:space="preserve"> </w:t>
      </w:r>
      <w:r w:rsidR="000445E9" w:rsidRPr="00163497">
        <w:rPr>
          <w:bCs/>
          <w:sz w:val="26"/>
          <w:szCs w:val="26"/>
        </w:rPr>
        <w:t xml:space="preserve">По каждому критерию каждым членом </w:t>
      </w:r>
      <w:r w:rsidR="00240C01" w:rsidRPr="00163497">
        <w:rPr>
          <w:bCs/>
          <w:sz w:val="26"/>
          <w:szCs w:val="26"/>
        </w:rPr>
        <w:t>К</w:t>
      </w:r>
      <w:r w:rsidR="000445E9" w:rsidRPr="00163497">
        <w:rPr>
          <w:bCs/>
          <w:sz w:val="26"/>
          <w:szCs w:val="26"/>
        </w:rPr>
        <w:t xml:space="preserve">онкурсной комиссии присваивается соответствующее количество баллов. Итоговый балл соответствующей заявки определяется суммой баллов по всем критериям всех членов </w:t>
      </w:r>
      <w:r w:rsidR="00240C01" w:rsidRPr="00163497">
        <w:rPr>
          <w:bCs/>
          <w:sz w:val="26"/>
          <w:szCs w:val="26"/>
        </w:rPr>
        <w:t>К</w:t>
      </w:r>
      <w:r w:rsidR="000445E9" w:rsidRPr="00163497">
        <w:rPr>
          <w:bCs/>
          <w:sz w:val="26"/>
          <w:szCs w:val="26"/>
        </w:rPr>
        <w:t>онкурсной комиссии.</w:t>
      </w:r>
      <w:r w:rsidR="000445E9" w:rsidRPr="00163497">
        <w:rPr>
          <w:color w:val="000000"/>
          <w:sz w:val="26"/>
          <w:szCs w:val="26"/>
        </w:rPr>
        <w:t xml:space="preserve"> При отсутствии сведений по соответствующему показателю для оценки заявки на участие в конкурсе указывается ноль баллов. </w:t>
      </w:r>
      <w:r w:rsidR="000445E9" w:rsidRPr="00163497">
        <w:rPr>
          <w:bCs/>
          <w:sz w:val="26"/>
          <w:szCs w:val="26"/>
        </w:rPr>
        <w:t>Итоговый балл соответствующей заявки определяется суммой баллов по всем критериям.</w:t>
      </w:r>
    </w:p>
    <w:p w14:paraId="4C009E5A" w14:textId="77777777" w:rsidR="00831A87" w:rsidRDefault="00002C50" w:rsidP="00831A8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lastRenderedPageBreak/>
        <w:t>1.</w:t>
      </w:r>
      <w:r w:rsidR="00240C01" w:rsidRPr="00163497">
        <w:rPr>
          <w:color w:val="000000"/>
          <w:sz w:val="26"/>
          <w:szCs w:val="26"/>
        </w:rPr>
        <w:t>9</w:t>
      </w:r>
      <w:r w:rsidR="000445E9" w:rsidRPr="00163497">
        <w:rPr>
          <w:color w:val="000000"/>
          <w:sz w:val="26"/>
          <w:szCs w:val="26"/>
        </w:rPr>
        <w:t>. Согласно набранным баллам, участники конкурсного отбора ранжируются по сумме набранных баллов в отношении каждого заявленного участника в порядке убывания. Победителями конкурсного отбора признаются участники конкурсного отбора, набравшие наибольшее количество баллов.</w:t>
      </w:r>
    </w:p>
    <w:p w14:paraId="3EF60A92" w14:textId="77777777" w:rsidR="00831A87" w:rsidRDefault="00002C50" w:rsidP="00831A8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>1.1</w:t>
      </w:r>
      <w:r w:rsidR="00240C01" w:rsidRPr="00163497">
        <w:rPr>
          <w:color w:val="000000"/>
          <w:sz w:val="26"/>
          <w:szCs w:val="26"/>
        </w:rPr>
        <w:t>0</w:t>
      </w:r>
      <w:r w:rsidR="000445E9" w:rsidRPr="00163497">
        <w:rPr>
          <w:color w:val="000000"/>
          <w:sz w:val="26"/>
          <w:szCs w:val="26"/>
        </w:rPr>
        <w:t>. При равенстве значений набранных баллов нескольких победителей конкурса, выше в очередности в ранжированном списке указывается претендент, ранее подавший Заявку.</w:t>
      </w:r>
    </w:p>
    <w:p w14:paraId="04AD4E5B" w14:textId="77777777" w:rsidR="00831A87" w:rsidRDefault="00002C50" w:rsidP="00831A8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3497">
        <w:rPr>
          <w:sz w:val="26"/>
          <w:szCs w:val="26"/>
        </w:rPr>
        <w:t>1.1</w:t>
      </w:r>
      <w:r w:rsidR="00240C01" w:rsidRPr="00163497">
        <w:rPr>
          <w:sz w:val="26"/>
          <w:szCs w:val="26"/>
        </w:rPr>
        <w:t>1</w:t>
      </w:r>
      <w:r w:rsidR="000445E9" w:rsidRPr="00163497">
        <w:rPr>
          <w:sz w:val="26"/>
          <w:szCs w:val="26"/>
        </w:rPr>
        <w:t>.</w:t>
      </w:r>
      <w:r w:rsidR="000445E9" w:rsidRPr="00163497">
        <w:rPr>
          <w:color w:val="000000"/>
          <w:sz w:val="26"/>
          <w:szCs w:val="26"/>
        </w:rPr>
        <w:t xml:space="preserve"> В случае наличия только одного претендента Конкурс признается несостоявшимся. С единственным претендентом, если он соответствует требованиям настоящего Порядка, организатор заключает соглашение.</w:t>
      </w:r>
      <w:r w:rsidR="000445E9" w:rsidRPr="00163497">
        <w:rPr>
          <w:sz w:val="26"/>
          <w:szCs w:val="26"/>
        </w:rPr>
        <w:t xml:space="preserve"> </w:t>
      </w:r>
    </w:p>
    <w:p w14:paraId="33D12744" w14:textId="77777777" w:rsidR="00831A87" w:rsidRDefault="00002C50" w:rsidP="00831A8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3497">
        <w:rPr>
          <w:sz w:val="26"/>
          <w:szCs w:val="26"/>
        </w:rPr>
        <w:t>1.1</w:t>
      </w:r>
      <w:r w:rsidR="00240C01" w:rsidRPr="00163497">
        <w:rPr>
          <w:sz w:val="26"/>
          <w:szCs w:val="26"/>
        </w:rPr>
        <w:t>2</w:t>
      </w:r>
      <w:r w:rsidR="000445E9" w:rsidRPr="00163497">
        <w:rPr>
          <w:color w:val="000000"/>
          <w:sz w:val="26"/>
          <w:szCs w:val="26"/>
        </w:rPr>
        <w:t xml:space="preserve">. Решение </w:t>
      </w:r>
      <w:r w:rsidR="00240C01" w:rsidRPr="00163497">
        <w:rPr>
          <w:color w:val="000000"/>
          <w:sz w:val="26"/>
          <w:szCs w:val="26"/>
        </w:rPr>
        <w:t>К</w:t>
      </w:r>
      <w:r w:rsidR="000445E9" w:rsidRPr="00163497">
        <w:rPr>
          <w:color w:val="000000"/>
          <w:sz w:val="26"/>
          <w:szCs w:val="26"/>
        </w:rPr>
        <w:t xml:space="preserve">онкурсной комиссии оформляется в форме протокола, копия которого направляется </w:t>
      </w:r>
      <w:r w:rsidR="00240C01" w:rsidRPr="00163497">
        <w:rPr>
          <w:color w:val="000000"/>
          <w:sz w:val="26"/>
          <w:szCs w:val="26"/>
        </w:rPr>
        <w:t>К</w:t>
      </w:r>
      <w:r w:rsidR="000445E9" w:rsidRPr="00163497">
        <w:rPr>
          <w:color w:val="000000"/>
          <w:sz w:val="26"/>
          <w:szCs w:val="26"/>
        </w:rPr>
        <w:t xml:space="preserve">онкурсной комиссией Организатору конкурса и Участникам в течение 2 рабочих дней с момента подписания протокола всеми членами </w:t>
      </w:r>
      <w:r w:rsidR="00240C01" w:rsidRPr="00163497">
        <w:rPr>
          <w:color w:val="000000"/>
          <w:sz w:val="26"/>
          <w:szCs w:val="26"/>
        </w:rPr>
        <w:t>К</w:t>
      </w:r>
      <w:r w:rsidR="000445E9" w:rsidRPr="00163497">
        <w:rPr>
          <w:color w:val="000000"/>
          <w:sz w:val="26"/>
          <w:szCs w:val="26"/>
        </w:rPr>
        <w:t>онкурсной комиссии.</w:t>
      </w:r>
    </w:p>
    <w:p w14:paraId="73BA40F9" w14:textId="2F3588E3" w:rsidR="000445E9" w:rsidRPr="00163497" w:rsidRDefault="00002C50" w:rsidP="00831A87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>1.1</w:t>
      </w:r>
      <w:r w:rsidR="00240C01" w:rsidRPr="00163497">
        <w:rPr>
          <w:color w:val="000000"/>
          <w:sz w:val="26"/>
          <w:szCs w:val="26"/>
        </w:rPr>
        <w:t>3</w:t>
      </w:r>
      <w:r w:rsidR="000445E9" w:rsidRPr="00163497">
        <w:rPr>
          <w:color w:val="000000"/>
          <w:sz w:val="26"/>
          <w:szCs w:val="26"/>
        </w:rPr>
        <w:t xml:space="preserve">. Информация об итогах Конкурса </w:t>
      </w:r>
      <w:r w:rsidR="000445E9" w:rsidRPr="00163497">
        <w:rPr>
          <w:sz w:val="26"/>
          <w:szCs w:val="26"/>
        </w:rPr>
        <w:t xml:space="preserve">размещается на официальном сайте муниципального образования «Велижский район» по адресу http://velizh.admin-smolensk.ru в информационно-телекоммуникационной сети «Интернет» </w:t>
      </w:r>
      <w:r w:rsidR="000445E9" w:rsidRPr="00163497">
        <w:rPr>
          <w:color w:val="000000"/>
          <w:sz w:val="26"/>
          <w:szCs w:val="26"/>
        </w:rPr>
        <w:t>течение 3 рабочих дней с момента подписания протокола всеми членами Конкурсной комиссии</w:t>
      </w:r>
      <w:r w:rsidR="004F7926" w:rsidRPr="00163497">
        <w:rPr>
          <w:color w:val="000000"/>
          <w:sz w:val="26"/>
          <w:szCs w:val="26"/>
        </w:rPr>
        <w:t>.</w:t>
      </w:r>
    </w:p>
    <w:p w14:paraId="3F870020" w14:textId="77777777" w:rsidR="001514C8" w:rsidRPr="00163497" w:rsidRDefault="001514C8" w:rsidP="001514C8">
      <w:pPr>
        <w:shd w:val="clear" w:color="auto" w:fill="FFFFFF"/>
        <w:jc w:val="right"/>
        <w:rPr>
          <w:color w:val="FF0000"/>
          <w:sz w:val="26"/>
          <w:szCs w:val="26"/>
        </w:rPr>
      </w:pPr>
    </w:p>
    <w:p w14:paraId="391C9701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>Приложение 2</w:t>
      </w:r>
    </w:p>
    <w:p w14:paraId="18D9D0DD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>к постановлению Администрации</w:t>
      </w:r>
    </w:p>
    <w:p w14:paraId="772E7D68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>муниципального образования</w:t>
      </w:r>
    </w:p>
    <w:p w14:paraId="4D8DF7CA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 xml:space="preserve"> «Велижский район» </w:t>
      </w:r>
    </w:p>
    <w:p w14:paraId="5A67E7B5" w14:textId="2BBE6FC7" w:rsidR="001514C8" w:rsidRPr="00163497" w:rsidRDefault="001514C8" w:rsidP="001514C8">
      <w:pPr>
        <w:shd w:val="clear" w:color="auto" w:fill="FFFFFF"/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167475">
        <w:rPr>
          <w:sz w:val="26"/>
          <w:szCs w:val="26"/>
        </w:rPr>
        <w:t xml:space="preserve">           </w:t>
      </w:r>
      <w:r w:rsidRPr="00163497">
        <w:rPr>
          <w:sz w:val="26"/>
          <w:szCs w:val="26"/>
        </w:rPr>
        <w:t xml:space="preserve"> от </w:t>
      </w:r>
      <w:r w:rsidR="00167475" w:rsidRPr="00167475">
        <w:rPr>
          <w:sz w:val="26"/>
          <w:szCs w:val="26"/>
          <w:u w:val="single"/>
        </w:rPr>
        <w:t>02.10.2024</w:t>
      </w:r>
      <w:r w:rsidRPr="00163497">
        <w:rPr>
          <w:sz w:val="26"/>
          <w:szCs w:val="26"/>
        </w:rPr>
        <w:t xml:space="preserve"> № </w:t>
      </w:r>
      <w:r w:rsidR="00167475" w:rsidRPr="00167475">
        <w:rPr>
          <w:sz w:val="26"/>
          <w:szCs w:val="26"/>
          <w:u w:val="single"/>
        </w:rPr>
        <w:t>575</w:t>
      </w:r>
    </w:p>
    <w:p w14:paraId="74846CF2" w14:textId="77777777" w:rsidR="001514C8" w:rsidRPr="00163497" w:rsidRDefault="001514C8" w:rsidP="001514C8">
      <w:pPr>
        <w:shd w:val="clear" w:color="auto" w:fill="FFFFFF"/>
        <w:rPr>
          <w:b/>
          <w:bCs/>
          <w:color w:val="FF0000"/>
          <w:sz w:val="26"/>
          <w:szCs w:val="26"/>
        </w:rPr>
      </w:pPr>
    </w:p>
    <w:p w14:paraId="17546B37" w14:textId="77777777" w:rsidR="001514C8" w:rsidRPr="00163497" w:rsidRDefault="001514C8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 xml:space="preserve">Соглашение о предоставлении </w:t>
      </w:r>
    </w:p>
    <w:p w14:paraId="1CA1D4A8" w14:textId="64635CF1" w:rsidR="001514C8" w:rsidRPr="00163497" w:rsidRDefault="001514C8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>гранта в форме субсидий в рамках муниципальной программы «Создание благоприятного предпринимательского климата на территории муниципального образования «Велижский район»</w:t>
      </w:r>
    </w:p>
    <w:p w14:paraId="0767E2F0" w14:textId="77777777" w:rsidR="001514C8" w:rsidRPr="00163497" w:rsidRDefault="001514C8" w:rsidP="001514C8">
      <w:pPr>
        <w:tabs>
          <w:tab w:val="left" w:pos="851"/>
        </w:tabs>
        <w:rPr>
          <w:sz w:val="26"/>
          <w:szCs w:val="26"/>
        </w:rPr>
      </w:pPr>
    </w:p>
    <w:p w14:paraId="3779C39D" w14:textId="77777777" w:rsidR="001514C8" w:rsidRPr="00163497" w:rsidRDefault="001514C8" w:rsidP="001514C8">
      <w:pPr>
        <w:tabs>
          <w:tab w:val="left" w:pos="851"/>
        </w:tabs>
        <w:rPr>
          <w:sz w:val="26"/>
          <w:szCs w:val="26"/>
        </w:rPr>
      </w:pPr>
    </w:p>
    <w:p w14:paraId="5552413D" w14:textId="625EFA0A" w:rsidR="001514C8" w:rsidRPr="00163497" w:rsidRDefault="001514C8" w:rsidP="001514C8">
      <w:pPr>
        <w:tabs>
          <w:tab w:val="left" w:pos="851"/>
        </w:tabs>
        <w:rPr>
          <w:sz w:val="26"/>
          <w:szCs w:val="26"/>
        </w:rPr>
      </w:pPr>
      <w:r w:rsidRPr="00163497">
        <w:rPr>
          <w:sz w:val="26"/>
          <w:szCs w:val="26"/>
        </w:rPr>
        <w:t xml:space="preserve">г. Велиж                                                                                          </w:t>
      </w:r>
      <w:proofErr w:type="gramStart"/>
      <w:r w:rsidRPr="00163497">
        <w:rPr>
          <w:sz w:val="26"/>
          <w:szCs w:val="26"/>
        </w:rPr>
        <w:t xml:space="preserve">   «</w:t>
      </w:r>
      <w:proofErr w:type="gramEnd"/>
      <w:r w:rsidRPr="00831A87">
        <w:rPr>
          <w:sz w:val="26"/>
          <w:szCs w:val="26"/>
        </w:rPr>
        <w:t>____</w:t>
      </w:r>
      <w:r w:rsidRPr="00163497">
        <w:rPr>
          <w:sz w:val="26"/>
          <w:szCs w:val="26"/>
        </w:rPr>
        <w:t xml:space="preserve">» </w:t>
      </w:r>
      <w:r w:rsidRPr="00831A87">
        <w:rPr>
          <w:sz w:val="26"/>
          <w:szCs w:val="26"/>
        </w:rPr>
        <w:t xml:space="preserve">_________   </w:t>
      </w:r>
      <w:r w:rsidRPr="00163497">
        <w:rPr>
          <w:sz w:val="26"/>
          <w:szCs w:val="26"/>
        </w:rPr>
        <w:t xml:space="preserve"> 2024 г.</w:t>
      </w:r>
    </w:p>
    <w:p w14:paraId="4F9DADE1" w14:textId="77777777" w:rsidR="001514C8" w:rsidRPr="00163497" w:rsidRDefault="001514C8" w:rsidP="001514C8">
      <w:pPr>
        <w:tabs>
          <w:tab w:val="left" w:pos="851"/>
        </w:tabs>
        <w:rPr>
          <w:sz w:val="26"/>
          <w:szCs w:val="26"/>
        </w:rPr>
      </w:pPr>
    </w:p>
    <w:p w14:paraId="6F248014" w14:textId="685322A3" w:rsidR="001514C8" w:rsidRPr="00163497" w:rsidRDefault="004F7926" w:rsidP="004F7926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ab/>
      </w:r>
      <w:r w:rsidR="001514C8" w:rsidRPr="00163497">
        <w:rPr>
          <w:sz w:val="26"/>
          <w:szCs w:val="26"/>
        </w:rPr>
        <w:t xml:space="preserve">Администрация муниципального образования «Велижский район», именуемый в дальнейшем, Администрация, в лице </w:t>
      </w:r>
      <w:r w:rsidRPr="00163497">
        <w:rPr>
          <w:sz w:val="26"/>
          <w:szCs w:val="26"/>
        </w:rPr>
        <w:t>Г</w:t>
      </w:r>
      <w:r w:rsidR="001514C8" w:rsidRPr="00163497">
        <w:rPr>
          <w:sz w:val="26"/>
          <w:szCs w:val="26"/>
        </w:rPr>
        <w:t>лавы муниципального образования «Велижский район» ____________________________________, действующего на основании Устава, с одной стороны,</w:t>
      </w:r>
    </w:p>
    <w:p w14:paraId="66527C52" w14:textId="77777777" w:rsidR="001514C8" w:rsidRPr="00163497" w:rsidRDefault="001514C8" w:rsidP="004F7926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>и ________________________________________________, именуемый в дальнейшем Получатель, в лице ______________, действующего (ей) на основании _________________,</w:t>
      </w:r>
    </w:p>
    <w:p w14:paraId="057835C7" w14:textId="7FD301DF" w:rsidR="001514C8" w:rsidRPr="00163497" w:rsidRDefault="001514C8" w:rsidP="004F7926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с другой стороны, в дальнейшем именуемые Стороны, в соответствии с Бюджетным кодексом Российской Федерации), Порядком предоставления грантов в форме субсидии  в рамках муниципальной программы «Создание благоприятного предпринимательского климата на территории муниципального образования «Велижский район», утвержденным постановлением Администрации муниципального образования «Велижский район» от </w:t>
      </w:r>
      <w:r w:rsidR="004F7926" w:rsidRPr="00163497">
        <w:rPr>
          <w:sz w:val="26"/>
          <w:szCs w:val="26"/>
        </w:rPr>
        <w:t>26.</w:t>
      </w:r>
      <w:r w:rsidRPr="00163497">
        <w:rPr>
          <w:sz w:val="26"/>
          <w:szCs w:val="26"/>
        </w:rPr>
        <w:t>0</w:t>
      </w:r>
      <w:r w:rsidR="004F7926" w:rsidRPr="00163497">
        <w:rPr>
          <w:sz w:val="26"/>
          <w:szCs w:val="26"/>
        </w:rPr>
        <w:t>6.2024</w:t>
      </w:r>
      <w:r w:rsidRPr="00163497">
        <w:rPr>
          <w:sz w:val="26"/>
          <w:szCs w:val="26"/>
        </w:rPr>
        <w:t xml:space="preserve"> г. №</w:t>
      </w:r>
      <w:r w:rsidR="004F7926" w:rsidRPr="00163497">
        <w:rPr>
          <w:sz w:val="26"/>
          <w:szCs w:val="26"/>
        </w:rPr>
        <w:t xml:space="preserve"> 388</w:t>
      </w:r>
      <w:r w:rsidRPr="00163497">
        <w:rPr>
          <w:sz w:val="26"/>
          <w:szCs w:val="26"/>
        </w:rPr>
        <w:t xml:space="preserve"> (далее – Порядок предоставления субсидии), заключили настоящее Соглашение о нижеследующем.</w:t>
      </w:r>
    </w:p>
    <w:p w14:paraId="6FB3BA8E" w14:textId="3F1DEEE0" w:rsidR="001514C8" w:rsidRPr="00163497" w:rsidRDefault="008C6030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 xml:space="preserve">Раздел </w:t>
      </w:r>
      <w:r w:rsidR="001514C8" w:rsidRPr="00163497">
        <w:rPr>
          <w:b/>
          <w:bCs/>
          <w:sz w:val="26"/>
          <w:szCs w:val="26"/>
        </w:rPr>
        <w:t>I. Предмет Соглашения</w:t>
      </w:r>
    </w:p>
    <w:p w14:paraId="09347342" w14:textId="0E5E5DAA" w:rsidR="00C459DA" w:rsidRPr="00163497" w:rsidRDefault="00C459DA" w:rsidP="00C459DA">
      <w:pPr>
        <w:suppressAutoHyphens/>
        <w:ind w:left="-10" w:right="105" w:firstLine="710"/>
        <w:jc w:val="both"/>
        <w:rPr>
          <w:rFonts w:eastAsia="NSimSun"/>
          <w:color w:val="000000"/>
          <w:kern w:val="2"/>
          <w:sz w:val="26"/>
          <w:szCs w:val="26"/>
          <w:lang w:eastAsia="zh-CN" w:bidi="hi-IN"/>
        </w:rPr>
      </w:pPr>
      <w:r w:rsidRPr="00163497">
        <w:rPr>
          <w:rFonts w:eastAsia="NSimSun"/>
          <w:kern w:val="2"/>
          <w:sz w:val="26"/>
          <w:szCs w:val="26"/>
          <w:lang w:eastAsia="zh-CN" w:bidi="hi-IN"/>
        </w:rPr>
        <w:t xml:space="preserve">1.1. Предметом настоящего Соглашения является предоставление из бюджета муниципального образования «Велижский район» (далее – местный бюджет) в 2024 году гранта в форме субсидии </w:t>
      </w:r>
      <w:r w:rsidRPr="00163497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в целях финансового обеспечения затрат получателей гранта в </w:t>
      </w:r>
      <w:r w:rsidRPr="00163497">
        <w:rPr>
          <w:rFonts w:eastAsia="NSimSun"/>
          <w:color w:val="000000"/>
          <w:kern w:val="2"/>
          <w:sz w:val="26"/>
          <w:szCs w:val="26"/>
          <w:lang w:eastAsia="zh-CN" w:bidi="hi-IN"/>
        </w:rPr>
        <w:lastRenderedPageBreak/>
        <w:t>форме субсидий, связанных с реализацией муниципальной программы «</w:t>
      </w:r>
      <w:r w:rsidRPr="00163497">
        <w:rPr>
          <w:rFonts w:eastAsia="NSimSun"/>
          <w:kern w:val="2"/>
          <w:sz w:val="26"/>
          <w:szCs w:val="26"/>
          <w:lang w:eastAsia="zh-CN" w:bidi="hi-IN"/>
        </w:rPr>
        <w:t xml:space="preserve">Создание благоприятного предпринимательского климата на территории муниципального образования «Велижский район». </w:t>
      </w:r>
      <w:r w:rsidRPr="00163497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Финансовому обеспечению подлежат следующие расходы, связанные с реализацией бизнес- проекта: </w:t>
      </w:r>
    </w:p>
    <w:p w14:paraId="73043E51" w14:textId="77777777" w:rsidR="00C459DA" w:rsidRPr="00163497" w:rsidRDefault="00C459DA" w:rsidP="00C459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>- приобретение основных средств (за исключением приобретения зданий, сооружений, земельных участков, автомобилей);</w:t>
      </w:r>
    </w:p>
    <w:p w14:paraId="04D7AFDA" w14:textId="77777777" w:rsidR="00C459DA" w:rsidRPr="00163497" w:rsidRDefault="00C459DA" w:rsidP="00C459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>- приобретение оргтехники, оборудования (в том числе инвентаря, мебели);</w:t>
      </w:r>
    </w:p>
    <w:p w14:paraId="6181EC93" w14:textId="77777777" w:rsidR="00C459DA" w:rsidRPr="00163497" w:rsidRDefault="00C459DA" w:rsidP="00C459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>- приобретение сырья, расходных материалов, необходимых для производства продукции, оказания услуг и выполнения работ (не более 40% от суммы Гранта);</w:t>
      </w:r>
    </w:p>
    <w:p w14:paraId="505DADF3" w14:textId="77777777" w:rsidR="00C459DA" w:rsidRPr="00163497" w:rsidRDefault="00C459DA" w:rsidP="00C459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 xml:space="preserve">- приобретение автолавок и </w:t>
      </w:r>
      <w:proofErr w:type="spellStart"/>
      <w:r w:rsidRPr="00163497">
        <w:rPr>
          <w:color w:val="000000"/>
          <w:sz w:val="26"/>
          <w:szCs w:val="26"/>
        </w:rPr>
        <w:t>фуд</w:t>
      </w:r>
      <w:proofErr w:type="spellEnd"/>
      <w:r w:rsidRPr="00163497">
        <w:rPr>
          <w:color w:val="000000"/>
          <w:sz w:val="26"/>
          <w:szCs w:val="26"/>
        </w:rPr>
        <w:t>-траков при осуществлении соответствующих видов предпринимательской деятельности (розничная торговля, общественное питание);</w:t>
      </w:r>
    </w:p>
    <w:p w14:paraId="34E7285B" w14:textId="77777777" w:rsidR="00C459DA" w:rsidRPr="00163497" w:rsidRDefault="00C459DA" w:rsidP="00C459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color w:val="000000"/>
          <w:sz w:val="26"/>
          <w:szCs w:val="26"/>
        </w:rPr>
      </w:pPr>
      <w:r w:rsidRPr="00163497">
        <w:rPr>
          <w:color w:val="000000"/>
          <w:sz w:val="26"/>
          <w:szCs w:val="26"/>
        </w:rPr>
        <w:t>- аренда нежилых помещений (не более 15% от суммы Гранта);</w:t>
      </w:r>
    </w:p>
    <w:p w14:paraId="7A679630" w14:textId="19AAECFE" w:rsidR="00C459DA" w:rsidRPr="00163497" w:rsidRDefault="00C459DA" w:rsidP="00C459DA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20"/>
        <w:contextualSpacing/>
        <w:jc w:val="both"/>
        <w:rPr>
          <w:color w:val="FF0000"/>
          <w:sz w:val="26"/>
          <w:szCs w:val="26"/>
        </w:rPr>
      </w:pPr>
      <w:r w:rsidRPr="00163497">
        <w:rPr>
          <w:color w:val="000000"/>
          <w:sz w:val="26"/>
          <w:szCs w:val="26"/>
        </w:rPr>
        <w:t>- 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обеспечения.</w:t>
      </w:r>
    </w:p>
    <w:p w14:paraId="583388CB" w14:textId="77777777" w:rsidR="008A70B4" w:rsidRPr="00163497" w:rsidRDefault="00C459DA" w:rsidP="008A70B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 xml:space="preserve">Раздел </w:t>
      </w:r>
      <w:r w:rsidR="001514C8" w:rsidRPr="00163497">
        <w:rPr>
          <w:b/>
          <w:bCs/>
          <w:sz w:val="26"/>
          <w:szCs w:val="26"/>
        </w:rPr>
        <w:t>II. Финансовое обеспечение предоставления Субсидии</w:t>
      </w:r>
    </w:p>
    <w:p w14:paraId="43CCEC3D" w14:textId="516174E3" w:rsidR="008A70B4" w:rsidRPr="00163497" w:rsidRDefault="008A70B4" w:rsidP="008A70B4">
      <w:pPr>
        <w:tabs>
          <w:tab w:val="left" w:pos="851"/>
        </w:tabs>
        <w:jc w:val="both"/>
        <w:rPr>
          <w:b/>
          <w:bCs/>
          <w:sz w:val="26"/>
          <w:szCs w:val="26"/>
        </w:rPr>
      </w:pPr>
      <w:r w:rsidRPr="00163497">
        <w:rPr>
          <w:rFonts w:eastAsia="NSimSun"/>
          <w:kern w:val="2"/>
          <w:sz w:val="26"/>
          <w:szCs w:val="26"/>
          <w:lang w:eastAsia="zh-CN" w:bidi="hi-IN"/>
        </w:rPr>
        <w:tab/>
        <w:t xml:space="preserve">2.1. Грант в форме субсидий  предоставляется </w:t>
      </w:r>
      <w:r w:rsidRPr="00163497">
        <w:rPr>
          <w:rFonts w:eastAsia="NSimSun"/>
          <w:color w:val="111111"/>
          <w:kern w:val="2"/>
          <w:sz w:val="26"/>
          <w:szCs w:val="26"/>
          <w:lang w:eastAsia="zh-CN" w:bidi="hi-IN"/>
        </w:rPr>
        <w:t xml:space="preserve">в соответствии со сводной бюджетной росписью бюджета муниципального образования «Велижский район» на соответствующий финансовый год и плановый период в пределах лимитов бюджетных обязательств, предусмотренных на цели, указанные в разделе </w:t>
      </w:r>
      <w:r w:rsidRPr="00163497">
        <w:rPr>
          <w:rFonts w:eastAsia="NSimSun"/>
          <w:kern w:val="2"/>
          <w:sz w:val="26"/>
          <w:szCs w:val="26"/>
          <w:lang w:eastAsia="zh-CN" w:bidi="hi-IN"/>
        </w:rPr>
        <w:t>I</w:t>
      </w:r>
      <w:r w:rsidRPr="00163497">
        <w:rPr>
          <w:rFonts w:eastAsia="NSimSun"/>
          <w:color w:val="111111"/>
          <w:kern w:val="2"/>
          <w:sz w:val="26"/>
          <w:szCs w:val="26"/>
          <w:lang w:eastAsia="zh-CN" w:bidi="hi-IN"/>
        </w:rPr>
        <w:t xml:space="preserve">  настоящего Соглашения</w:t>
      </w:r>
      <w:r w:rsidRPr="00163497">
        <w:rPr>
          <w:rFonts w:eastAsia="NSimSun"/>
          <w:kern w:val="2"/>
          <w:sz w:val="26"/>
          <w:szCs w:val="26"/>
          <w:lang w:eastAsia="zh-CN" w:bidi="hi-IN"/>
        </w:rPr>
        <w:t xml:space="preserve"> в размере   ____________________ (___________________________________________) рублей - по коду БК </w:t>
      </w:r>
      <w:r w:rsidR="00691030" w:rsidRPr="00163497">
        <w:rPr>
          <w:rFonts w:eastAsia="NSimSun"/>
          <w:kern w:val="2"/>
          <w:sz w:val="26"/>
          <w:szCs w:val="26"/>
          <w:lang w:eastAsia="zh-CN" w:bidi="hi-IN"/>
        </w:rPr>
        <w:t>901041215401</w:t>
      </w:r>
      <w:r w:rsidRPr="00163497">
        <w:rPr>
          <w:rFonts w:eastAsia="NSimSun"/>
          <w:kern w:val="2"/>
          <w:sz w:val="26"/>
          <w:szCs w:val="26"/>
          <w:lang w:val="en-US" w:eastAsia="zh-CN" w:bidi="hi-IN"/>
        </w:rPr>
        <w:t>S</w:t>
      </w:r>
      <w:r w:rsidR="00691030" w:rsidRPr="00163497">
        <w:rPr>
          <w:rFonts w:eastAsia="NSimSun"/>
          <w:kern w:val="2"/>
          <w:sz w:val="26"/>
          <w:szCs w:val="26"/>
          <w:lang w:eastAsia="zh-CN" w:bidi="hi-IN"/>
        </w:rPr>
        <w:t>1340813246</w:t>
      </w:r>
      <w:r w:rsidRPr="00163497">
        <w:rPr>
          <w:rFonts w:eastAsia="NSimSun"/>
          <w:kern w:val="2"/>
          <w:sz w:val="26"/>
          <w:szCs w:val="26"/>
          <w:lang w:eastAsia="zh-CN" w:bidi="hi-IN"/>
        </w:rPr>
        <w:t xml:space="preserve">; (сумма прописью) </w:t>
      </w:r>
    </w:p>
    <w:p w14:paraId="2B771AA6" w14:textId="3B1BC217" w:rsidR="002C041B" w:rsidRPr="00163497" w:rsidRDefault="004C3919" w:rsidP="002C041B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 xml:space="preserve">Раздел </w:t>
      </w:r>
      <w:r w:rsidR="001514C8" w:rsidRPr="00163497">
        <w:rPr>
          <w:b/>
          <w:bCs/>
          <w:sz w:val="26"/>
          <w:szCs w:val="26"/>
        </w:rPr>
        <w:t xml:space="preserve">III. </w:t>
      </w:r>
      <w:r w:rsidR="002C041B" w:rsidRPr="00163497">
        <w:rPr>
          <w:rFonts w:eastAsia="NSimSun"/>
          <w:b/>
          <w:kern w:val="2"/>
          <w:sz w:val="26"/>
          <w:szCs w:val="26"/>
          <w:lang w:eastAsia="zh-CN" w:bidi="hi-IN"/>
        </w:rPr>
        <w:t>Порядок перечисления гранта в форме Субсидий</w:t>
      </w:r>
    </w:p>
    <w:p w14:paraId="13462CE5" w14:textId="4B214941" w:rsidR="002C041B" w:rsidRPr="00163497" w:rsidRDefault="005070EB" w:rsidP="002C041B">
      <w:pPr>
        <w:suppressAutoHyphens/>
        <w:ind w:right="105" w:firstLine="709"/>
        <w:jc w:val="both"/>
        <w:rPr>
          <w:rFonts w:eastAsia="Times New Roman CYR"/>
          <w:color w:val="000000"/>
          <w:kern w:val="2"/>
          <w:sz w:val="26"/>
          <w:szCs w:val="26"/>
          <w:shd w:val="clear" w:color="auto" w:fill="FFFFFF"/>
          <w:lang w:eastAsia="fa-IR" w:bidi="fa-IR"/>
        </w:rPr>
      </w:pPr>
      <w:r w:rsidRPr="00163497">
        <w:rPr>
          <w:rFonts w:eastAsia="NSimSun"/>
          <w:color w:val="0C0000"/>
          <w:kern w:val="2"/>
          <w:sz w:val="26"/>
          <w:szCs w:val="26"/>
          <w:lang w:eastAsia="zh-CN" w:bidi="hi-IN"/>
        </w:rPr>
        <w:t>3</w:t>
      </w:r>
      <w:r w:rsidR="002C041B" w:rsidRPr="00163497">
        <w:rPr>
          <w:rFonts w:eastAsia="NSimSun"/>
          <w:color w:val="0C0000"/>
          <w:kern w:val="2"/>
          <w:sz w:val="26"/>
          <w:szCs w:val="26"/>
          <w:lang w:eastAsia="zh-CN" w:bidi="hi-IN"/>
        </w:rPr>
        <w:t>.1.</w:t>
      </w:r>
      <w:r w:rsidR="002C041B" w:rsidRPr="00163497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 Средства гранта в форме субсидий перечисляются победителю отбора на расчетный счет, открытый в учреждении Центрального банка Российской Федерации или кредитной организации, информация о котором указана в заявлении об участии в отборе для предоставления гранта в форме субсидий, не позднее 10-го рабочего дня с даты подписания Соглашения.</w:t>
      </w:r>
      <w:r w:rsidR="002C041B" w:rsidRPr="00163497">
        <w:rPr>
          <w:rFonts w:eastAsia="NSimSun"/>
          <w:color w:val="0C0000"/>
          <w:kern w:val="2"/>
          <w:sz w:val="26"/>
          <w:szCs w:val="26"/>
          <w:lang w:eastAsia="zh-CN" w:bidi="hi-IN"/>
        </w:rPr>
        <w:tab/>
      </w:r>
    </w:p>
    <w:p w14:paraId="063517D3" w14:textId="55065154" w:rsidR="002C041B" w:rsidRPr="00163497" w:rsidRDefault="005070EB" w:rsidP="002C041B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color w:val="0C0000"/>
          <w:kern w:val="2"/>
          <w:sz w:val="26"/>
          <w:szCs w:val="26"/>
          <w:lang w:eastAsia="zh-CN" w:bidi="hi-IN"/>
        </w:rPr>
      </w:pPr>
      <w:r w:rsidRPr="00163497">
        <w:rPr>
          <w:rFonts w:eastAsia="NSimSun"/>
          <w:color w:val="0C0000"/>
          <w:kern w:val="2"/>
          <w:sz w:val="26"/>
          <w:szCs w:val="26"/>
          <w:lang w:eastAsia="zh-CN" w:bidi="hi-IN"/>
        </w:rPr>
        <w:t>3</w:t>
      </w:r>
      <w:r w:rsidR="002C041B" w:rsidRPr="00163497">
        <w:rPr>
          <w:rFonts w:eastAsia="NSimSun"/>
          <w:color w:val="0C0000"/>
          <w:kern w:val="2"/>
          <w:sz w:val="26"/>
          <w:szCs w:val="26"/>
          <w:lang w:eastAsia="zh-CN" w:bidi="hi-IN"/>
        </w:rPr>
        <w:t xml:space="preserve">.2. Перечисление </w:t>
      </w:r>
      <w:r w:rsidR="002C041B" w:rsidRPr="00163497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гранта в форме субсидий </w:t>
      </w:r>
      <w:r w:rsidR="002C041B" w:rsidRPr="00163497">
        <w:rPr>
          <w:rFonts w:eastAsia="NSimSun"/>
          <w:color w:val="0C0000"/>
          <w:kern w:val="2"/>
          <w:sz w:val="26"/>
          <w:szCs w:val="26"/>
          <w:lang w:eastAsia="zh-CN" w:bidi="hi-IN"/>
        </w:rPr>
        <w:t>осуществляется по платежным реквизитам Получателя, указанным в разделе 8 настоящего Соглашения.</w:t>
      </w:r>
    </w:p>
    <w:p w14:paraId="3DDFA9D5" w14:textId="147B8094" w:rsidR="002C041B" w:rsidRPr="00163497" w:rsidRDefault="005070EB" w:rsidP="002C041B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163497">
        <w:rPr>
          <w:rFonts w:eastAsia="NSimSun"/>
          <w:kern w:val="2"/>
          <w:sz w:val="26"/>
          <w:szCs w:val="26"/>
          <w:lang w:eastAsia="zh-CN" w:bidi="hi-IN"/>
        </w:rPr>
        <w:t>3</w:t>
      </w:r>
      <w:r w:rsidR="002C041B" w:rsidRPr="00163497">
        <w:rPr>
          <w:rFonts w:eastAsia="NSimSun"/>
          <w:kern w:val="2"/>
          <w:sz w:val="26"/>
          <w:szCs w:val="26"/>
          <w:lang w:eastAsia="zh-CN" w:bidi="hi-IN"/>
        </w:rPr>
        <w:t xml:space="preserve">.3. Перечисление </w:t>
      </w:r>
      <w:r w:rsidR="002C041B" w:rsidRPr="00163497">
        <w:rPr>
          <w:rFonts w:eastAsia="NSimSun"/>
          <w:color w:val="000000"/>
          <w:kern w:val="2"/>
          <w:sz w:val="26"/>
          <w:szCs w:val="26"/>
          <w:lang w:eastAsia="zh-CN" w:bidi="hi-IN"/>
        </w:rPr>
        <w:t xml:space="preserve">гранта в форме субсидий </w:t>
      </w:r>
      <w:r w:rsidR="002C041B" w:rsidRPr="00163497">
        <w:rPr>
          <w:rFonts w:eastAsia="NSimSun"/>
          <w:kern w:val="2"/>
          <w:sz w:val="26"/>
          <w:szCs w:val="26"/>
          <w:lang w:eastAsia="zh-CN" w:bidi="hi-IN"/>
        </w:rPr>
        <w:t>осуществляется в соответствии с бюджетным законодательством Российской Федерации:</w:t>
      </w:r>
    </w:p>
    <w:p w14:paraId="5B10B831" w14:textId="68A4C1EA" w:rsidR="002C041B" w:rsidRPr="00163497" w:rsidRDefault="005070EB" w:rsidP="00E010B8">
      <w:pPr>
        <w:suppressAutoHyphens/>
        <w:autoSpaceDE w:val="0"/>
        <w:autoSpaceDN w:val="0"/>
        <w:adjustRightInd w:val="0"/>
        <w:ind w:firstLine="709"/>
        <w:jc w:val="both"/>
        <w:rPr>
          <w:rFonts w:eastAsia="NSimSun"/>
          <w:kern w:val="2"/>
          <w:sz w:val="26"/>
          <w:szCs w:val="26"/>
          <w:lang w:eastAsia="zh-CN" w:bidi="hi-IN"/>
        </w:rPr>
      </w:pPr>
      <w:r w:rsidRPr="00163497">
        <w:rPr>
          <w:rFonts w:eastAsia="NSimSun"/>
          <w:kern w:val="2"/>
          <w:sz w:val="26"/>
          <w:szCs w:val="26"/>
          <w:lang w:eastAsia="zh-CN" w:bidi="hi-IN"/>
        </w:rPr>
        <w:t>3</w:t>
      </w:r>
      <w:r w:rsidR="002C041B" w:rsidRPr="00163497">
        <w:rPr>
          <w:rFonts w:eastAsia="NSimSun"/>
          <w:kern w:val="2"/>
          <w:sz w:val="26"/>
          <w:szCs w:val="26"/>
          <w:lang w:eastAsia="zh-CN" w:bidi="hi-IN"/>
        </w:rPr>
        <w:t>.3.1 на счет Получателя, открытый в подразделении расчетной сети Центрального банка Российской Федерации или кредитной организации, не позднее 10 рабочего дня после принятия Администрацией решения о перечислении средств из местного бюджета при выполнении Получателем условий, установленных Порядком предоставления субсидии (если иное не предусмотрено порядком предоставления гранта в форме субсидий).</w:t>
      </w:r>
    </w:p>
    <w:p w14:paraId="0D84483A" w14:textId="5CCDB7CA" w:rsidR="001514C8" w:rsidRPr="00163497" w:rsidRDefault="004C3919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 xml:space="preserve">Раздел </w:t>
      </w:r>
      <w:r w:rsidR="001514C8" w:rsidRPr="00163497">
        <w:rPr>
          <w:b/>
          <w:bCs/>
          <w:sz w:val="26"/>
          <w:szCs w:val="26"/>
        </w:rPr>
        <w:t>IV. Взаимодействие Сторон</w:t>
      </w:r>
    </w:p>
    <w:p w14:paraId="26D38B59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4.1. Администрация обязуется:</w:t>
      </w:r>
    </w:p>
    <w:p w14:paraId="1C95AA9A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4.1.1. Обеспечить предоставление Субсидии в соответствии с разделом III настоящего Соглашения;</w:t>
      </w:r>
    </w:p>
    <w:p w14:paraId="34BEA48C" w14:textId="60244E85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4.1.2. Осуществлять проверку представляемых Получателем документов, в том числе на соответствие их Порядку предоставления субсидии, в течение </w:t>
      </w:r>
      <w:r w:rsidR="00DD2C4B" w:rsidRPr="00163497">
        <w:rPr>
          <w:sz w:val="26"/>
          <w:szCs w:val="26"/>
        </w:rPr>
        <w:t>15</w:t>
      </w:r>
      <w:r w:rsidRPr="00163497">
        <w:rPr>
          <w:sz w:val="26"/>
          <w:szCs w:val="26"/>
        </w:rPr>
        <w:t xml:space="preserve"> рабочих дней со дня их получения от Получателя;</w:t>
      </w:r>
    </w:p>
    <w:p w14:paraId="10BB5718" w14:textId="3224F8FA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4.1.3. Обеспечивать перечисление Субсидии на счет Получателя, указанный в разделе III настоящего Соглашения, в соответствии с пунктом 3.</w:t>
      </w:r>
      <w:r w:rsidR="001E1EA0" w:rsidRPr="00163497">
        <w:rPr>
          <w:sz w:val="26"/>
          <w:szCs w:val="26"/>
        </w:rPr>
        <w:t>1</w:t>
      </w:r>
      <w:r w:rsidRPr="00163497">
        <w:rPr>
          <w:sz w:val="26"/>
          <w:szCs w:val="26"/>
        </w:rPr>
        <w:t>. настоящего Соглашения;</w:t>
      </w:r>
    </w:p>
    <w:p w14:paraId="7E08EB16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4.1.4. При необходимости оказывать Получателю консультационную помощь по вопросам, связанным с реализацией Соглашения.</w:t>
      </w:r>
    </w:p>
    <w:p w14:paraId="372FB41D" w14:textId="4E3B1DD9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lastRenderedPageBreak/>
        <w:t xml:space="preserve">           4.1.5. Осуществлять контроль за соблюдением Получателем </w:t>
      </w:r>
      <w:r w:rsidR="00691030" w:rsidRPr="00163497">
        <w:rPr>
          <w:sz w:val="26"/>
          <w:szCs w:val="26"/>
        </w:rPr>
        <w:t>Гранта</w:t>
      </w:r>
      <w:r w:rsidR="004C3919" w:rsidRPr="00163497">
        <w:rPr>
          <w:sz w:val="26"/>
          <w:szCs w:val="26"/>
        </w:rPr>
        <w:t xml:space="preserve"> предоставления субсидий</w:t>
      </w:r>
      <w:r w:rsidRPr="00163497">
        <w:rPr>
          <w:sz w:val="26"/>
          <w:szCs w:val="26"/>
        </w:rPr>
        <w:t>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представляемых Получателем в соответствии с настоящим Соглашением сведений, путем проведения плановых и (или) внеплановых проверок на основании:</w:t>
      </w:r>
    </w:p>
    <w:p w14:paraId="29E442F7" w14:textId="77777777" w:rsidR="00163497" w:rsidRPr="00163497" w:rsidRDefault="001514C8" w:rsidP="00163497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1</w:t>
      </w:r>
      <w:r w:rsidR="00122B60" w:rsidRPr="00163497">
        <w:rPr>
          <w:sz w:val="26"/>
          <w:szCs w:val="26"/>
        </w:rPr>
        <w:t>)</w:t>
      </w:r>
      <w:r w:rsidRPr="00163497">
        <w:rPr>
          <w:sz w:val="26"/>
          <w:szCs w:val="26"/>
        </w:rPr>
        <w:t xml:space="preserve"> Документов, представленных Получателем по запросу Администрации </w:t>
      </w:r>
      <w:r w:rsidR="00122B60" w:rsidRPr="00163497">
        <w:rPr>
          <w:sz w:val="26"/>
          <w:szCs w:val="26"/>
        </w:rPr>
        <w:t xml:space="preserve">в соответствии </w:t>
      </w:r>
      <w:r w:rsidRPr="00163497">
        <w:rPr>
          <w:sz w:val="26"/>
          <w:szCs w:val="26"/>
        </w:rPr>
        <w:t xml:space="preserve">с пунктом 4.3.4 настоящего Соглашения. </w:t>
      </w:r>
    </w:p>
    <w:p w14:paraId="30A3CDEA" w14:textId="44CA04EB" w:rsidR="00163497" w:rsidRPr="00163497" w:rsidRDefault="00163497" w:rsidP="001514C8">
      <w:pPr>
        <w:tabs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163497">
        <w:rPr>
          <w:sz w:val="26"/>
          <w:szCs w:val="26"/>
        </w:rPr>
        <w:t xml:space="preserve">4.1.6. </w:t>
      </w:r>
      <w:r>
        <w:rPr>
          <w:rFonts w:eastAsia="Calibri"/>
          <w:sz w:val="26"/>
          <w:szCs w:val="26"/>
          <w:lang w:eastAsia="en-US"/>
        </w:rPr>
        <w:t>В</w:t>
      </w:r>
      <w:r w:rsidRPr="00163497">
        <w:rPr>
          <w:rFonts w:eastAsia="Calibri"/>
          <w:sz w:val="26"/>
          <w:szCs w:val="26"/>
          <w:lang w:eastAsia="en-US"/>
        </w:rPr>
        <w:t xml:space="preserve"> случае установления Администрацией факта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</w:t>
      </w:r>
      <w:r>
        <w:rPr>
          <w:rFonts w:eastAsia="Calibri"/>
          <w:sz w:val="26"/>
          <w:szCs w:val="26"/>
          <w:lang w:eastAsia="en-US"/>
        </w:rPr>
        <w:t>.</w:t>
      </w:r>
    </w:p>
    <w:p w14:paraId="52B4D9DC" w14:textId="7135036D" w:rsidR="001514C8" w:rsidRPr="00163497" w:rsidRDefault="001514C8" w:rsidP="004C3919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4.1.</w:t>
      </w:r>
      <w:r w:rsidR="00163497">
        <w:rPr>
          <w:sz w:val="26"/>
          <w:szCs w:val="26"/>
        </w:rPr>
        <w:t>7</w:t>
      </w:r>
      <w:r w:rsidRPr="00163497">
        <w:rPr>
          <w:sz w:val="26"/>
          <w:szCs w:val="26"/>
        </w:rPr>
        <w:t>. В случае установления Администрацией или получения от органа муниципального финансового контроля информации о факте (ах) нарушения Получателем порядка</w:t>
      </w:r>
      <w:r w:rsidR="004C3919" w:rsidRPr="00163497">
        <w:rPr>
          <w:sz w:val="26"/>
          <w:szCs w:val="26"/>
        </w:rPr>
        <w:t xml:space="preserve"> предоставления субсидий</w:t>
      </w:r>
      <w:r w:rsidRPr="00163497">
        <w:rPr>
          <w:sz w:val="26"/>
          <w:szCs w:val="26"/>
        </w:rPr>
        <w:t xml:space="preserve">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</w:t>
      </w:r>
      <w:r w:rsidR="00122B60" w:rsidRPr="00163497">
        <w:rPr>
          <w:sz w:val="26"/>
          <w:szCs w:val="26"/>
        </w:rPr>
        <w:t>муниципального образования «Велижский район»</w:t>
      </w:r>
      <w:r w:rsidRPr="00163497">
        <w:rPr>
          <w:sz w:val="26"/>
          <w:szCs w:val="26"/>
        </w:rPr>
        <w:t xml:space="preserve"> в размере и в сроки, определенные в указанном требовании.</w:t>
      </w:r>
    </w:p>
    <w:p w14:paraId="7F16BF7C" w14:textId="44627A9B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4.1.</w:t>
      </w:r>
      <w:r w:rsidR="00163497">
        <w:rPr>
          <w:sz w:val="26"/>
          <w:szCs w:val="26"/>
        </w:rPr>
        <w:t>8</w:t>
      </w:r>
      <w:r w:rsidRPr="00163497">
        <w:rPr>
          <w:sz w:val="26"/>
          <w:szCs w:val="26"/>
        </w:rPr>
        <w:t xml:space="preserve">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</w:t>
      </w:r>
      <w:r w:rsidR="001E1EA0" w:rsidRPr="00163497">
        <w:rPr>
          <w:sz w:val="26"/>
          <w:szCs w:val="26"/>
        </w:rPr>
        <w:t>20</w:t>
      </w:r>
      <w:r w:rsidRPr="00163497">
        <w:rPr>
          <w:sz w:val="26"/>
          <w:szCs w:val="26"/>
        </w:rPr>
        <w:t xml:space="preserve"> рабочих дней со дня их получения и уведомлять Получателя о принятом решении (при необходимости)</w:t>
      </w:r>
      <w:r w:rsidR="00163497">
        <w:rPr>
          <w:sz w:val="26"/>
          <w:szCs w:val="26"/>
        </w:rPr>
        <w:t>.</w:t>
      </w:r>
    </w:p>
    <w:p w14:paraId="26BCEDD6" w14:textId="3BA3C755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4.1.</w:t>
      </w:r>
      <w:r w:rsidR="00163497">
        <w:rPr>
          <w:sz w:val="26"/>
          <w:szCs w:val="26"/>
        </w:rPr>
        <w:t>9</w:t>
      </w:r>
      <w:r w:rsidRPr="00163497">
        <w:rPr>
          <w:sz w:val="26"/>
          <w:szCs w:val="26"/>
        </w:rPr>
        <w:t xml:space="preserve">. Направлять разъяснения Получателю по вопросам, связанным с исполнением настоящего Соглашения, в течение </w:t>
      </w:r>
      <w:r w:rsidR="001E1EA0" w:rsidRPr="00163497">
        <w:rPr>
          <w:sz w:val="26"/>
          <w:szCs w:val="26"/>
        </w:rPr>
        <w:t>20</w:t>
      </w:r>
      <w:r w:rsidRPr="00163497">
        <w:rPr>
          <w:sz w:val="26"/>
          <w:szCs w:val="26"/>
        </w:rPr>
        <w:t xml:space="preserve"> рабочих дней со дня получения обращения Получателя в соответствии с пунктом 4.4.2 настоящего Соглашения</w:t>
      </w:r>
      <w:r w:rsidR="00163497">
        <w:rPr>
          <w:sz w:val="26"/>
          <w:szCs w:val="26"/>
        </w:rPr>
        <w:t>.</w:t>
      </w:r>
    </w:p>
    <w:p w14:paraId="38FCF2E6" w14:textId="24426B8D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4.1.</w:t>
      </w:r>
      <w:r w:rsidR="00163497">
        <w:rPr>
          <w:sz w:val="26"/>
          <w:szCs w:val="26"/>
        </w:rPr>
        <w:t>10</w:t>
      </w:r>
      <w:r w:rsidRPr="00163497">
        <w:rPr>
          <w:sz w:val="26"/>
          <w:szCs w:val="26"/>
        </w:rPr>
        <w:t xml:space="preserve">. Выполнять иные обязательства в соответствии с бюджетным законодательством Российской Федерации </w:t>
      </w:r>
      <w:proofErr w:type="gramStart"/>
      <w:r w:rsidRPr="00163497">
        <w:rPr>
          <w:sz w:val="26"/>
          <w:szCs w:val="26"/>
        </w:rPr>
        <w:t>и Порядком</w:t>
      </w:r>
      <w:proofErr w:type="gramEnd"/>
      <w:r w:rsidRPr="00163497">
        <w:rPr>
          <w:sz w:val="26"/>
          <w:szCs w:val="26"/>
        </w:rPr>
        <w:t xml:space="preserve"> предоставления субсидии.</w:t>
      </w:r>
    </w:p>
    <w:p w14:paraId="5AFF3852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4.2. Администрация вправе:</w:t>
      </w:r>
    </w:p>
    <w:p w14:paraId="2C967443" w14:textId="17E9714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4.2.1. 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Субсидии; </w:t>
      </w:r>
    </w:p>
    <w:p w14:paraId="22F6F107" w14:textId="5954A42A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4.2.</w:t>
      </w:r>
      <w:r w:rsidR="002771FD" w:rsidRPr="00163497">
        <w:rPr>
          <w:sz w:val="26"/>
          <w:szCs w:val="26"/>
        </w:rPr>
        <w:t>2</w:t>
      </w:r>
      <w:r w:rsidRPr="00163497">
        <w:rPr>
          <w:sz w:val="26"/>
          <w:szCs w:val="26"/>
        </w:rPr>
        <w:t xml:space="preserve">. Запрашивать у Получателя документы и информацию, необходимые для осуществления контроля за соблюдением Получателем </w:t>
      </w:r>
      <w:r w:rsidR="002C041B" w:rsidRPr="00163497">
        <w:rPr>
          <w:sz w:val="26"/>
          <w:szCs w:val="26"/>
        </w:rPr>
        <w:t>Гранта</w:t>
      </w:r>
      <w:r w:rsidRPr="00163497">
        <w:rPr>
          <w:sz w:val="26"/>
          <w:szCs w:val="26"/>
        </w:rPr>
        <w:t>, целей и условий предоставления Субсидии, установленных Порядком предоставления Субсидии и настоящим Соглашением, в соответствии с пунктом 4.1.5 настоящего Соглашения;</w:t>
      </w:r>
    </w:p>
    <w:p w14:paraId="76896657" w14:textId="485E9F79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4.2.</w:t>
      </w:r>
      <w:r w:rsidR="002771FD" w:rsidRPr="00163497">
        <w:rPr>
          <w:sz w:val="26"/>
          <w:szCs w:val="26"/>
        </w:rPr>
        <w:t>3</w:t>
      </w:r>
      <w:r w:rsidRPr="00163497">
        <w:rPr>
          <w:sz w:val="26"/>
          <w:szCs w:val="26"/>
        </w:rPr>
        <w:t xml:space="preserve">. Осуществлять иные права в соответствии с бюджетным законодательством Российской Федерации </w:t>
      </w:r>
      <w:proofErr w:type="gramStart"/>
      <w:r w:rsidRPr="00163497">
        <w:rPr>
          <w:sz w:val="26"/>
          <w:szCs w:val="26"/>
        </w:rPr>
        <w:t>и Порядком</w:t>
      </w:r>
      <w:proofErr w:type="gramEnd"/>
      <w:r w:rsidRPr="00163497">
        <w:rPr>
          <w:sz w:val="26"/>
          <w:szCs w:val="26"/>
        </w:rPr>
        <w:t xml:space="preserve"> предоставления субсидии.</w:t>
      </w:r>
    </w:p>
    <w:p w14:paraId="6E3185D7" w14:textId="03626BE6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4.3. Получатель обязуется</w:t>
      </w:r>
      <w:r w:rsidR="003761EF" w:rsidRPr="00163497">
        <w:rPr>
          <w:sz w:val="26"/>
          <w:szCs w:val="26"/>
        </w:rPr>
        <w:t>:</w:t>
      </w:r>
    </w:p>
    <w:p w14:paraId="7CE8893B" w14:textId="6527913E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4.3.</w:t>
      </w:r>
      <w:r w:rsidR="00F06C27">
        <w:rPr>
          <w:sz w:val="26"/>
          <w:szCs w:val="26"/>
        </w:rPr>
        <w:t>1</w:t>
      </w:r>
      <w:r w:rsidRPr="00163497">
        <w:rPr>
          <w:sz w:val="26"/>
          <w:szCs w:val="26"/>
        </w:rPr>
        <w:t xml:space="preserve">. Представлять в </w:t>
      </w:r>
      <w:r w:rsidR="003761EF" w:rsidRPr="00163497">
        <w:rPr>
          <w:sz w:val="26"/>
          <w:szCs w:val="26"/>
        </w:rPr>
        <w:t>А</w:t>
      </w:r>
      <w:r w:rsidRPr="00163497">
        <w:rPr>
          <w:sz w:val="26"/>
          <w:szCs w:val="26"/>
        </w:rPr>
        <w:t>дминистрацию:</w:t>
      </w:r>
    </w:p>
    <w:p w14:paraId="247804D4" w14:textId="42785F13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1</w:t>
      </w:r>
      <w:r w:rsidR="003761EF" w:rsidRPr="00163497">
        <w:rPr>
          <w:sz w:val="26"/>
          <w:szCs w:val="26"/>
        </w:rPr>
        <w:t>)</w:t>
      </w:r>
      <w:r w:rsidRPr="00163497">
        <w:rPr>
          <w:sz w:val="26"/>
          <w:szCs w:val="26"/>
        </w:rPr>
        <w:t xml:space="preserve"> Отчет об осуществлении расходов, источником финансового обеспечения которых является грант в форме субсидий</w:t>
      </w:r>
      <w:r w:rsidR="003761EF" w:rsidRPr="00163497">
        <w:rPr>
          <w:sz w:val="26"/>
          <w:szCs w:val="26"/>
        </w:rPr>
        <w:t xml:space="preserve">, </w:t>
      </w:r>
      <w:r w:rsidR="00B1189F" w:rsidRPr="00163497">
        <w:rPr>
          <w:sz w:val="26"/>
          <w:szCs w:val="26"/>
        </w:rPr>
        <w:t>ежемесячно в срок до 10 числа месяца</w:t>
      </w:r>
      <w:r w:rsidRPr="00163497">
        <w:rPr>
          <w:sz w:val="26"/>
          <w:szCs w:val="26"/>
        </w:rPr>
        <w:t>, следующего за отчетным;</w:t>
      </w:r>
    </w:p>
    <w:p w14:paraId="2B5E05AB" w14:textId="0DD7E03C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4.3.</w:t>
      </w:r>
      <w:r w:rsidR="00F06C27">
        <w:rPr>
          <w:sz w:val="26"/>
          <w:szCs w:val="26"/>
        </w:rPr>
        <w:t>2</w:t>
      </w:r>
      <w:r w:rsidRPr="00163497">
        <w:rPr>
          <w:sz w:val="26"/>
          <w:szCs w:val="26"/>
        </w:rPr>
        <w:t xml:space="preserve">. Направлять по запросу Администрации документы и информацию, необходимые для осуществления контроля за соблюдением порядка, целей и условий предоставления Субсидии в соответствии с пунктом 4.2.3 настоящего Соглашения, в течение </w:t>
      </w:r>
      <w:r w:rsidR="00D02E0B" w:rsidRPr="00163497">
        <w:rPr>
          <w:sz w:val="26"/>
          <w:szCs w:val="26"/>
        </w:rPr>
        <w:t>5</w:t>
      </w:r>
      <w:r w:rsidRPr="00163497">
        <w:rPr>
          <w:sz w:val="26"/>
          <w:szCs w:val="26"/>
        </w:rPr>
        <w:t xml:space="preserve"> рабочих дней со дня получения указанного запроса;</w:t>
      </w:r>
    </w:p>
    <w:p w14:paraId="510C43FE" w14:textId="0A1A70B9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4.3.</w:t>
      </w:r>
      <w:r w:rsidR="00F06C27">
        <w:rPr>
          <w:sz w:val="26"/>
          <w:szCs w:val="26"/>
        </w:rPr>
        <w:t>3</w:t>
      </w:r>
      <w:r w:rsidRPr="00163497">
        <w:rPr>
          <w:sz w:val="26"/>
          <w:szCs w:val="26"/>
        </w:rPr>
        <w:t>. В случае получения от Администрации требования в соответствии с пунктом 4.1.</w:t>
      </w:r>
      <w:r w:rsidR="00163497">
        <w:rPr>
          <w:sz w:val="26"/>
          <w:szCs w:val="26"/>
        </w:rPr>
        <w:t>6.</w:t>
      </w:r>
      <w:r w:rsidRPr="00163497">
        <w:rPr>
          <w:sz w:val="26"/>
          <w:szCs w:val="26"/>
        </w:rPr>
        <w:t xml:space="preserve"> настоящего Соглашения:</w:t>
      </w:r>
    </w:p>
    <w:p w14:paraId="5E993D11" w14:textId="23E4E1BE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lastRenderedPageBreak/>
        <w:t xml:space="preserve">        1</w:t>
      </w:r>
      <w:r w:rsidR="00D02E0B" w:rsidRPr="00163497">
        <w:rPr>
          <w:sz w:val="26"/>
          <w:szCs w:val="26"/>
        </w:rPr>
        <w:t>)</w:t>
      </w:r>
      <w:r w:rsidRPr="00163497">
        <w:rPr>
          <w:sz w:val="26"/>
          <w:szCs w:val="26"/>
        </w:rPr>
        <w:t xml:space="preserve"> </w:t>
      </w:r>
      <w:r w:rsidR="00D02E0B" w:rsidRPr="00163497">
        <w:rPr>
          <w:sz w:val="26"/>
          <w:szCs w:val="26"/>
        </w:rPr>
        <w:t>у</w:t>
      </w:r>
      <w:r w:rsidRPr="00163497">
        <w:rPr>
          <w:sz w:val="26"/>
          <w:szCs w:val="26"/>
        </w:rPr>
        <w:t>стран</w:t>
      </w:r>
      <w:r w:rsidR="00D02E0B" w:rsidRPr="00163497">
        <w:rPr>
          <w:sz w:val="26"/>
          <w:szCs w:val="26"/>
        </w:rPr>
        <w:t>и</w:t>
      </w:r>
      <w:r w:rsidRPr="00163497">
        <w:rPr>
          <w:sz w:val="26"/>
          <w:szCs w:val="26"/>
        </w:rPr>
        <w:t>ть факт (ы) нарушения порядка</w:t>
      </w:r>
      <w:r w:rsidR="005F5351" w:rsidRPr="00163497">
        <w:rPr>
          <w:sz w:val="26"/>
          <w:szCs w:val="26"/>
        </w:rPr>
        <w:t xml:space="preserve"> предоставления субсидий</w:t>
      </w:r>
      <w:r w:rsidRPr="00163497">
        <w:rPr>
          <w:sz w:val="26"/>
          <w:szCs w:val="26"/>
        </w:rPr>
        <w:t>, целей и условий предоставления Субсидии в сроки, определенные в указанном требовании;</w:t>
      </w:r>
    </w:p>
    <w:p w14:paraId="37C88E31" w14:textId="4E92882F" w:rsidR="001514C8" w:rsidRPr="00163497" w:rsidRDefault="005F5351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2) в</w:t>
      </w:r>
      <w:r w:rsidR="001514C8" w:rsidRPr="00163497">
        <w:rPr>
          <w:sz w:val="26"/>
          <w:szCs w:val="26"/>
        </w:rPr>
        <w:t>озвращать в бюджет муниципального образования «Велижский район» Субсидию в размере и в сроки, определенные в указанном требовании;</w:t>
      </w:r>
    </w:p>
    <w:p w14:paraId="2403BF8D" w14:textId="3D3DC7BC" w:rsidR="001514C8" w:rsidRPr="00163497" w:rsidRDefault="001E070C" w:rsidP="001E070C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sz w:val="26"/>
          <w:szCs w:val="26"/>
        </w:rPr>
        <w:t xml:space="preserve">        3) </w:t>
      </w:r>
      <w:r w:rsidR="00731521">
        <w:rPr>
          <w:rFonts w:eastAsia="Calibri"/>
          <w:color w:val="000000"/>
          <w:sz w:val="26"/>
          <w:szCs w:val="26"/>
          <w:lang w:eastAsia="en-US"/>
        </w:rPr>
        <w:t>в случае не предоставленной отчетности в срок до 10 числа месяца</w:t>
      </w:r>
      <w:r>
        <w:rPr>
          <w:rFonts w:eastAsia="Calibri"/>
          <w:color w:val="000000"/>
          <w:sz w:val="26"/>
          <w:szCs w:val="26"/>
          <w:lang w:eastAsia="en-US"/>
        </w:rPr>
        <w:t>, следующего</w:t>
      </w:r>
      <w:r w:rsidR="00731521">
        <w:rPr>
          <w:rFonts w:eastAsia="Calibri"/>
          <w:color w:val="000000"/>
          <w:sz w:val="26"/>
          <w:szCs w:val="26"/>
          <w:lang w:eastAsia="en-US"/>
        </w:rPr>
        <w:t xml:space="preserve"> за отчетным кварталом </w:t>
      </w:r>
      <w:r>
        <w:rPr>
          <w:rFonts w:eastAsia="Calibri"/>
          <w:color w:val="000000"/>
          <w:sz w:val="26"/>
          <w:szCs w:val="26"/>
          <w:lang w:eastAsia="en-US"/>
        </w:rPr>
        <w:t xml:space="preserve">получатель Гранта </w:t>
      </w:r>
      <w:r w:rsidR="00731521">
        <w:rPr>
          <w:rFonts w:eastAsia="Calibri"/>
          <w:color w:val="000000"/>
          <w:sz w:val="26"/>
          <w:szCs w:val="26"/>
          <w:lang w:eastAsia="en-US"/>
        </w:rPr>
        <w:t xml:space="preserve">должен </w:t>
      </w:r>
      <w:r w:rsidR="00163497">
        <w:rPr>
          <w:rFonts w:eastAsia="Calibri"/>
          <w:color w:val="000000"/>
          <w:sz w:val="26"/>
          <w:szCs w:val="26"/>
          <w:lang w:eastAsia="en-US"/>
        </w:rPr>
        <w:t xml:space="preserve">в течении 30 </w:t>
      </w:r>
      <w:r w:rsidR="007E303D">
        <w:rPr>
          <w:rFonts w:eastAsia="Calibri"/>
          <w:color w:val="000000"/>
          <w:sz w:val="26"/>
          <w:szCs w:val="26"/>
          <w:lang w:eastAsia="en-US"/>
        </w:rPr>
        <w:t xml:space="preserve">календарных </w:t>
      </w:r>
      <w:r w:rsidR="00163497">
        <w:rPr>
          <w:rFonts w:eastAsia="Calibri"/>
          <w:color w:val="000000"/>
          <w:sz w:val="26"/>
          <w:szCs w:val="26"/>
          <w:lang w:eastAsia="en-US"/>
        </w:rPr>
        <w:t>дней после получения требования от Администрации</w:t>
      </w:r>
      <w:r w:rsidR="007E303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="00731521">
        <w:rPr>
          <w:rFonts w:eastAsia="Calibri"/>
          <w:color w:val="000000"/>
          <w:sz w:val="26"/>
          <w:szCs w:val="26"/>
          <w:lang w:eastAsia="en-US"/>
        </w:rPr>
        <w:t xml:space="preserve">оплатить сумму </w:t>
      </w:r>
      <w:r>
        <w:rPr>
          <w:rFonts w:eastAsia="Calibri"/>
          <w:color w:val="000000"/>
          <w:sz w:val="26"/>
          <w:szCs w:val="26"/>
          <w:lang w:eastAsia="en-US"/>
        </w:rPr>
        <w:t>Гранта,</w:t>
      </w:r>
      <w:r w:rsidR="00731521">
        <w:rPr>
          <w:rFonts w:eastAsia="Calibri"/>
          <w:color w:val="000000"/>
          <w:sz w:val="26"/>
          <w:szCs w:val="26"/>
          <w:lang w:eastAsia="en-US"/>
        </w:rPr>
        <w:t xml:space="preserve"> скорректированную на 0,1 в бюджет муниципального образования «Велижский район»</w:t>
      </w:r>
      <w:r>
        <w:rPr>
          <w:rFonts w:eastAsia="Calibri"/>
          <w:color w:val="000000"/>
          <w:sz w:val="26"/>
          <w:szCs w:val="26"/>
          <w:lang w:eastAsia="en-US"/>
        </w:rPr>
        <w:t xml:space="preserve"> (согласно подпункту б) пункта 4.3. Порядка предоставления субсидий)</w:t>
      </w:r>
      <w:r w:rsidR="00731521">
        <w:rPr>
          <w:rFonts w:eastAsia="Calibri"/>
          <w:color w:val="000000"/>
          <w:sz w:val="26"/>
          <w:szCs w:val="26"/>
          <w:lang w:eastAsia="en-US"/>
        </w:rPr>
        <w:t>.</w:t>
      </w:r>
    </w:p>
    <w:p w14:paraId="3ED83E38" w14:textId="7F63D3CF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4.3.</w:t>
      </w:r>
      <w:r w:rsidR="00F06C27">
        <w:rPr>
          <w:sz w:val="26"/>
          <w:szCs w:val="26"/>
        </w:rPr>
        <w:t>4</w:t>
      </w:r>
      <w:r w:rsidRPr="00163497">
        <w:rPr>
          <w:sz w:val="26"/>
          <w:szCs w:val="26"/>
        </w:rPr>
        <w:t>. Обеспечивать полноту и достоверность сведений, представляемых в Администрацию в соответствии с настоящим Соглашением;</w:t>
      </w:r>
    </w:p>
    <w:p w14:paraId="08D7B474" w14:textId="25705AA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4.3.</w:t>
      </w:r>
      <w:r w:rsidR="00F06C27">
        <w:rPr>
          <w:sz w:val="26"/>
          <w:szCs w:val="26"/>
        </w:rPr>
        <w:t>5</w:t>
      </w:r>
      <w:r w:rsidRPr="00163497">
        <w:rPr>
          <w:sz w:val="26"/>
          <w:szCs w:val="26"/>
        </w:rPr>
        <w:t xml:space="preserve">. Выполнять иные обязательства в соответствии с бюджетным законодательством Российской Федерации </w:t>
      </w:r>
      <w:proofErr w:type="gramStart"/>
      <w:r w:rsidRPr="00163497">
        <w:rPr>
          <w:sz w:val="26"/>
          <w:szCs w:val="26"/>
        </w:rPr>
        <w:t>и Порядком</w:t>
      </w:r>
      <w:proofErr w:type="gramEnd"/>
      <w:r w:rsidRPr="00163497">
        <w:rPr>
          <w:sz w:val="26"/>
          <w:szCs w:val="26"/>
        </w:rPr>
        <w:t xml:space="preserve"> предоставления субсидии.</w:t>
      </w:r>
    </w:p>
    <w:p w14:paraId="56326BE7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4.4. Получатель вправе:</w:t>
      </w:r>
    </w:p>
    <w:p w14:paraId="67626BBC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4.4.1. Направлять в Администрацию предложения о внесении изменений в настоящее Соглашение, в том числе в случае установления необходимости изменения размера Субсидии с приложением информации, содержащей финансово-экономическое обоснование данного изменения;</w:t>
      </w:r>
    </w:p>
    <w:p w14:paraId="45CBFDF0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4.4.2. Обращаться в Администрацию в целях получения разъяснений в связи с исполнением настоящего Соглашения;</w:t>
      </w:r>
    </w:p>
    <w:p w14:paraId="643E3629" w14:textId="0F1C10A0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4.4.3. Осуществлять иные права в соответствии с бюджетным законодательством Российской Федерации </w:t>
      </w:r>
      <w:proofErr w:type="gramStart"/>
      <w:r w:rsidRPr="00163497">
        <w:rPr>
          <w:sz w:val="26"/>
          <w:szCs w:val="26"/>
        </w:rPr>
        <w:t>и Порядком</w:t>
      </w:r>
      <w:proofErr w:type="gramEnd"/>
      <w:r w:rsidRPr="00163497">
        <w:rPr>
          <w:sz w:val="26"/>
          <w:szCs w:val="26"/>
        </w:rPr>
        <w:t xml:space="preserve"> предоставления субсидии. </w:t>
      </w:r>
    </w:p>
    <w:p w14:paraId="41B0C066" w14:textId="668D3965" w:rsidR="001514C8" w:rsidRPr="00163497" w:rsidRDefault="005070EB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 xml:space="preserve"> Раздел </w:t>
      </w:r>
      <w:r w:rsidR="001514C8" w:rsidRPr="00163497">
        <w:rPr>
          <w:b/>
          <w:bCs/>
          <w:sz w:val="26"/>
          <w:szCs w:val="26"/>
        </w:rPr>
        <w:t>V. Ответственность Сторон</w:t>
      </w:r>
    </w:p>
    <w:p w14:paraId="34D1EC69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14:paraId="74674C70" w14:textId="279D002A" w:rsidR="001514C8" w:rsidRPr="00163497" w:rsidRDefault="001514C8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 xml:space="preserve">      </w:t>
      </w:r>
      <w:r w:rsidR="005070EB" w:rsidRPr="00163497">
        <w:rPr>
          <w:b/>
          <w:bCs/>
          <w:sz w:val="26"/>
          <w:szCs w:val="26"/>
        </w:rPr>
        <w:t>Раздел VI</w:t>
      </w:r>
      <w:r w:rsidRPr="00163497">
        <w:rPr>
          <w:b/>
          <w:bCs/>
          <w:sz w:val="26"/>
          <w:szCs w:val="26"/>
        </w:rPr>
        <w:t xml:space="preserve">. Сроки и условия действия Соглашения </w:t>
      </w:r>
    </w:p>
    <w:p w14:paraId="39EC4BCA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6.1. Соглашение вступает в силу со дня его подписания Сторонами и действует до выполнения Сторонами всех взятых на себя обязательств.</w:t>
      </w:r>
    </w:p>
    <w:p w14:paraId="39245BD3" w14:textId="25CF278A" w:rsidR="001514C8" w:rsidRPr="00163497" w:rsidRDefault="005070EB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 xml:space="preserve">Раздел </w:t>
      </w:r>
      <w:r w:rsidR="001514C8" w:rsidRPr="00163497">
        <w:rPr>
          <w:b/>
          <w:bCs/>
          <w:sz w:val="26"/>
          <w:szCs w:val="26"/>
        </w:rPr>
        <w:t>VII. Заключительные положения</w:t>
      </w:r>
    </w:p>
    <w:p w14:paraId="42E38684" w14:textId="3AEE4536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7.1. Споры, возникающие между Сторонами в связи с исполнением настоящего Соглашения, решаются ими путем проведения переговоров с оформлением соответствующих протоколов или иных документов. При недостижении согласия споры между Сторонами решаются в судебном порядке.</w:t>
      </w:r>
    </w:p>
    <w:p w14:paraId="2DAC6021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7.2.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14:paraId="48F0943A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7.3. Расторжение настоящего Соглашения возможно в случае:</w:t>
      </w:r>
    </w:p>
    <w:p w14:paraId="50733E6D" w14:textId="7C6D479C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7.3.1. </w:t>
      </w:r>
      <w:r w:rsidR="005070EB" w:rsidRPr="00163497">
        <w:rPr>
          <w:sz w:val="26"/>
          <w:szCs w:val="26"/>
        </w:rPr>
        <w:t>П</w:t>
      </w:r>
      <w:r w:rsidRPr="00163497">
        <w:rPr>
          <w:sz w:val="26"/>
          <w:szCs w:val="26"/>
        </w:rPr>
        <w:t>рекращени</w:t>
      </w:r>
      <w:r w:rsidR="005070EB" w:rsidRPr="00163497">
        <w:rPr>
          <w:sz w:val="26"/>
          <w:szCs w:val="26"/>
        </w:rPr>
        <w:t>е</w:t>
      </w:r>
      <w:r w:rsidRPr="00163497">
        <w:rPr>
          <w:sz w:val="26"/>
          <w:szCs w:val="26"/>
        </w:rPr>
        <w:t xml:space="preserve"> деятельности Получателя;</w:t>
      </w:r>
    </w:p>
    <w:p w14:paraId="702EAEC4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7.3.2. Нарушения Получателем порядка, целей и условий предоставления Субсидии, установленных Порядком предоставления субсидии и настоящим Соглашением.   </w:t>
      </w:r>
    </w:p>
    <w:p w14:paraId="49F386DE" w14:textId="77777777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7.4.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14:paraId="2AA1449D" w14:textId="77096438" w:rsidR="001514C8" w:rsidRPr="00163497" w:rsidRDefault="001514C8" w:rsidP="001514C8">
      <w:pPr>
        <w:tabs>
          <w:tab w:val="left" w:pos="851"/>
        </w:tabs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 7.5. Настоящее Соглашение заключено Сторонами в форме бумажного документа в двух экземплярах, по одному экземпляру для каждой из Сторон</w:t>
      </w:r>
      <w:r w:rsidR="002771FD" w:rsidRPr="00163497">
        <w:rPr>
          <w:sz w:val="26"/>
          <w:szCs w:val="26"/>
        </w:rPr>
        <w:t>.</w:t>
      </w:r>
    </w:p>
    <w:p w14:paraId="5780A4F2" w14:textId="77777777" w:rsidR="004E0649" w:rsidRDefault="004E0649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50108306" w14:textId="77777777" w:rsidR="004E0649" w:rsidRDefault="004E0649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07D20930" w14:textId="7D44B63F" w:rsidR="001514C8" w:rsidRPr="00163497" w:rsidRDefault="005070EB" w:rsidP="001514C8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lastRenderedPageBreak/>
        <w:t xml:space="preserve">Раздел </w:t>
      </w:r>
      <w:r w:rsidR="001514C8" w:rsidRPr="00163497">
        <w:rPr>
          <w:b/>
          <w:bCs/>
          <w:sz w:val="26"/>
          <w:szCs w:val="26"/>
        </w:rPr>
        <w:t>VIII. Адреса и реквизиты Сторон</w:t>
      </w:r>
    </w:p>
    <w:tbl>
      <w:tblPr>
        <w:tblStyle w:val="af0"/>
        <w:tblpPr w:leftFromText="180" w:rightFromText="180" w:vertAnchor="text" w:horzAnchor="margin" w:tblpY="403"/>
        <w:tblW w:w="0" w:type="auto"/>
        <w:tblLook w:val="04A0" w:firstRow="1" w:lastRow="0" w:firstColumn="1" w:lastColumn="0" w:noHBand="0" w:noVBand="1"/>
      </w:tblPr>
      <w:tblGrid>
        <w:gridCol w:w="4953"/>
        <w:gridCol w:w="4953"/>
      </w:tblGrid>
      <w:tr w:rsidR="001514C8" w:rsidRPr="00163497" w14:paraId="10D0722E" w14:textId="77777777" w:rsidTr="000F2F26">
        <w:tc>
          <w:tcPr>
            <w:tcW w:w="4953" w:type="dxa"/>
          </w:tcPr>
          <w:p w14:paraId="1FB73B39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Сокращенное наименование _____________________ (Администрации)</w:t>
            </w:r>
          </w:p>
          <w:p w14:paraId="5367C9CE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Наименование __________________ (Администрации) ОГРН, ОКТМО</w:t>
            </w:r>
          </w:p>
          <w:p w14:paraId="4FB5C458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Место нахождения:</w:t>
            </w:r>
          </w:p>
          <w:p w14:paraId="0B3A3C03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ИНН/КПП </w:t>
            </w:r>
          </w:p>
          <w:p w14:paraId="541D02F9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Платежные реквизиты: </w:t>
            </w:r>
          </w:p>
          <w:p w14:paraId="7807FA06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Наименование учреждения Банка России, </w:t>
            </w:r>
          </w:p>
          <w:p w14:paraId="650FA3C6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БИК</w:t>
            </w:r>
          </w:p>
          <w:p w14:paraId="240ADCD7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Расчетный счет Наименование территориального органа Федерального казначейства, в котором открыт лицевой счет </w:t>
            </w:r>
          </w:p>
          <w:p w14:paraId="4FC6EBE3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Должность_________________</w:t>
            </w:r>
          </w:p>
          <w:p w14:paraId="1D543DC2" w14:textId="77777777" w:rsidR="001514C8" w:rsidRPr="00163497" w:rsidRDefault="001514C8" w:rsidP="000F2F26">
            <w:pPr>
              <w:rPr>
                <w:sz w:val="26"/>
                <w:szCs w:val="26"/>
              </w:rPr>
            </w:pPr>
          </w:p>
          <w:p w14:paraId="43D1EA3B" w14:textId="77777777" w:rsidR="001514C8" w:rsidRPr="00163497" w:rsidRDefault="001514C8" w:rsidP="000F2F26">
            <w:pPr>
              <w:rPr>
                <w:sz w:val="26"/>
                <w:szCs w:val="26"/>
              </w:rPr>
            </w:pPr>
          </w:p>
          <w:p w14:paraId="6713C075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________________ _____________</w:t>
            </w:r>
          </w:p>
          <w:p w14:paraId="7BCB3F56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(</w:t>
            </w:r>
            <w:proofErr w:type="gramStart"/>
            <w:r w:rsidRPr="00163497">
              <w:rPr>
                <w:sz w:val="26"/>
                <w:szCs w:val="26"/>
              </w:rPr>
              <w:t xml:space="preserve">подпись)   </w:t>
            </w:r>
            <w:proofErr w:type="gramEnd"/>
            <w:r w:rsidRPr="00163497">
              <w:rPr>
                <w:sz w:val="26"/>
                <w:szCs w:val="26"/>
              </w:rPr>
              <w:t xml:space="preserve">                       (Ф.И.О.)</w:t>
            </w:r>
          </w:p>
          <w:p w14:paraId="3F49C998" w14:textId="77777777" w:rsidR="001514C8" w:rsidRPr="00163497" w:rsidRDefault="001514C8" w:rsidP="000F2F26">
            <w:pPr>
              <w:rPr>
                <w:sz w:val="26"/>
                <w:szCs w:val="26"/>
              </w:rPr>
            </w:pPr>
          </w:p>
        </w:tc>
        <w:tc>
          <w:tcPr>
            <w:tcW w:w="4953" w:type="dxa"/>
          </w:tcPr>
          <w:p w14:paraId="0CC78FBC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Сокращенное наименование _____________________ (Получателя)</w:t>
            </w:r>
          </w:p>
          <w:p w14:paraId="5EE1C5A9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Наименование _____________________(Получателя)</w:t>
            </w:r>
          </w:p>
          <w:p w14:paraId="1668BE3D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ОГРН, ОКТМО</w:t>
            </w:r>
          </w:p>
          <w:p w14:paraId="4B56D578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Место нахождения:</w:t>
            </w:r>
          </w:p>
          <w:p w14:paraId="5D4835FB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ИНН/КПП </w:t>
            </w:r>
          </w:p>
          <w:p w14:paraId="364BD2C6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Платежные реквизиты:</w:t>
            </w:r>
          </w:p>
          <w:p w14:paraId="15E1C1AF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Наименование учреждения Банка России,</w:t>
            </w:r>
          </w:p>
          <w:p w14:paraId="10D0228E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БИК</w:t>
            </w:r>
          </w:p>
          <w:p w14:paraId="1BCA5C1C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 xml:space="preserve"> Расчетный счет </w:t>
            </w:r>
          </w:p>
          <w:p w14:paraId="3D3C4C54" w14:textId="77777777" w:rsidR="001514C8" w:rsidRPr="00163497" w:rsidRDefault="001514C8" w:rsidP="000F2F26">
            <w:pPr>
              <w:rPr>
                <w:sz w:val="26"/>
                <w:szCs w:val="26"/>
              </w:rPr>
            </w:pPr>
          </w:p>
          <w:p w14:paraId="4D490828" w14:textId="77777777" w:rsidR="001514C8" w:rsidRPr="00163497" w:rsidRDefault="001514C8" w:rsidP="000F2F26">
            <w:pPr>
              <w:rPr>
                <w:sz w:val="26"/>
                <w:szCs w:val="26"/>
              </w:rPr>
            </w:pPr>
          </w:p>
          <w:p w14:paraId="05CAD7FA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Получатель _____________________</w:t>
            </w:r>
          </w:p>
          <w:p w14:paraId="51CC4572" w14:textId="77777777" w:rsidR="001514C8" w:rsidRPr="00163497" w:rsidRDefault="001514C8" w:rsidP="000F2F26">
            <w:pPr>
              <w:rPr>
                <w:sz w:val="26"/>
                <w:szCs w:val="26"/>
              </w:rPr>
            </w:pPr>
          </w:p>
          <w:p w14:paraId="24910606" w14:textId="77777777" w:rsidR="001514C8" w:rsidRPr="00163497" w:rsidRDefault="001514C8" w:rsidP="000F2F26">
            <w:pPr>
              <w:rPr>
                <w:sz w:val="26"/>
                <w:szCs w:val="26"/>
              </w:rPr>
            </w:pPr>
          </w:p>
          <w:p w14:paraId="6AA0E553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________________ _____________</w:t>
            </w:r>
          </w:p>
          <w:p w14:paraId="398A967E" w14:textId="77777777" w:rsidR="001514C8" w:rsidRPr="00163497" w:rsidRDefault="001514C8" w:rsidP="000F2F26">
            <w:pPr>
              <w:rPr>
                <w:sz w:val="26"/>
                <w:szCs w:val="26"/>
              </w:rPr>
            </w:pPr>
            <w:r w:rsidRPr="00163497">
              <w:rPr>
                <w:sz w:val="26"/>
                <w:szCs w:val="26"/>
              </w:rPr>
              <w:t>(</w:t>
            </w:r>
            <w:proofErr w:type="gramStart"/>
            <w:r w:rsidRPr="00163497">
              <w:rPr>
                <w:sz w:val="26"/>
                <w:szCs w:val="26"/>
              </w:rPr>
              <w:t xml:space="preserve">подпись)   </w:t>
            </w:r>
            <w:proofErr w:type="gramEnd"/>
            <w:r w:rsidRPr="00163497">
              <w:rPr>
                <w:sz w:val="26"/>
                <w:szCs w:val="26"/>
              </w:rPr>
              <w:t xml:space="preserve">                       (Ф.И.О.)</w:t>
            </w:r>
          </w:p>
          <w:p w14:paraId="14BC247C" w14:textId="77777777" w:rsidR="001514C8" w:rsidRPr="00163497" w:rsidRDefault="001514C8" w:rsidP="000F2F26">
            <w:pPr>
              <w:rPr>
                <w:sz w:val="26"/>
                <w:szCs w:val="26"/>
              </w:rPr>
            </w:pPr>
          </w:p>
        </w:tc>
      </w:tr>
    </w:tbl>
    <w:p w14:paraId="5CA9BBB9" w14:textId="77777777" w:rsidR="001514C8" w:rsidRPr="00163497" w:rsidRDefault="001514C8" w:rsidP="002771FD">
      <w:pPr>
        <w:shd w:val="clear" w:color="auto" w:fill="FFFFFF"/>
        <w:rPr>
          <w:sz w:val="26"/>
          <w:szCs w:val="26"/>
        </w:rPr>
      </w:pPr>
    </w:p>
    <w:p w14:paraId="149A7067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</w:p>
    <w:p w14:paraId="3E4DA5F3" w14:textId="769386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>Приложение 3</w:t>
      </w:r>
    </w:p>
    <w:p w14:paraId="43E41EF0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>к постановлению Администрации</w:t>
      </w:r>
    </w:p>
    <w:p w14:paraId="2183B7DA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>муниципального образования</w:t>
      </w:r>
    </w:p>
    <w:p w14:paraId="5530F7CB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 xml:space="preserve"> «Велижский район» </w:t>
      </w:r>
    </w:p>
    <w:p w14:paraId="529EF92B" w14:textId="3ED17FF6" w:rsidR="001514C8" w:rsidRPr="00163497" w:rsidRDefault="001514C8" w:rsidP="001514C8">
      <w:pPr>
        <w:shd w:val="clear" w:color="auto" w:fill="FFFFFF"/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                                                                                                 </w:t>
      </w:r>
      <w:r w:rsidR="00167475">
        <w:rPr>
          <w:sz w:val="26"/>
          <w:szCs w:val="26"/>
        </w:rPr>
        <w:t xml:space="preserve">            </w:t>
      </w:r>
      <w:r w:rsidRPr="00163497">
        <w:rPr>
          <w:sz w:val="26"/>
          <w:szCs w:val="26"/>
        </w:rPr>
        <w:t xml:space="preserve"> от </w:t>
      </w:r>
      <w:r w:rsidR="00167475" w:rsidRPr="00167475">
        <w:rPr>
          <w:sz w:val="26"/>
          <w:szCs w:val="26"/>
          <w:u w:val="single"/>
        </w:rPr>
        <w:t>02.10.2024</w:t>
      </w:r>
      <w:r w:rsidRPr="00163497">
        <w:rPr>
          <w:sz w:val="26"/>
          <w:szCs w:val="26"/>
        </w:rPr>
        <w:t xml:space="preserve"> № </w:t>
      </w:r>
      <w:r w:rsidR="00167475" w:rsidRPr="00167475">
        <w:rPr>
          <w:sz w:val="26"/>
          <w:szCs w:val="26"/>
          <w:u w:val="single"/>
        </w:rPr>
        <w:t>575</w:t>
      </w:r>
    </w:p>
    <w:p w14:paraId="37C9B8F8" w14:textId="77777777" w:rsidR="001514C8" w:rsidRPr="00163497" w:rsidRDefault="001514C8" w:rsidP="001514C8">
      <w:pPr>
        <w:shd w:val="clear" w:color="auto" w:fill="FFFFFF"/>
        <w:jc w:val="both"/>
        <w:rPr>
          <w:sz w:val="26"/>
          <w:szCs w:val="26"/>
        </w:rPr>
      </w:pPr>
    </w:p>
    <w:p w14:paraId="50C9CD79" w14:textId="77777777" w:rsidR="001514C8" w:rsidRPr="00163497" w:rsidRDefault="001514C8" w:rsidP="001514C8">
      <w:pPr>
        <w:shd w:val="clear" w:color="auto" w:fill="FFFFFF"/>
        <w:jc w:val="both"/>
        <w:rPr>
          <w:sz w:val="26"/>
          <w:szCs w:val="26"/>
        </w:rPr>
      </w:pPr>
    </w:p>
    <w:p w14:paraId="68DC6A74" w14:textId="77777777" w:rsidR="001514C8" w:rsidRPr="00163497" w:rsidRDefault="001514C8" w:rsidP="001514C8">
      <w:pPr>
        <w:autoSpaceDE w:val="0"/>
        <w:autoSpaceDN w:val="0"/>
        <w:adjustRightInd w:val="0"/>
        <w:jc w:val="center"/>
        <w:rPr>
          <w:b/>
          <w:sz w:val="26"/>
          <w:szCs w:val="26"/>
          <w:lang w:eastAsia="en-US"/>
        </w:rPr>
      </w:pPr>
      <w:r w:rsidRPr="00163497">
        <w:rPr>
          <w:b/>
          <w:bCs/>
          <w:sz w:val="26"/>
          <w:szCs w:val="26"/>
          <w:lang w:eastAsia="en-US"/>
        </w:rPr>
        <w:t>СОСТАВ</w:t>
      </w:r>
    </w:p>
    <w:p w14:paraId="6AECD9A0" w14:textId="77777777" w:rsidR="001514C8" w:rsidRPr="00163497" w:rsidRDefault="001514C8" w:rsidP="001514C8">
      <w:pPr>
        <w:autoSpaceDE w:val="0"/>
        <w:autoSpaceDN w:val="0"/>
        <w:adjustRightInd w:val="0"/>
        <w:jc w:val="center"/>
        <w:rPr>
          <w:rFonts w:eastAsia="Calibri"/>
          <w:b/>
          <w:sz w:val="26"/>
          <w:szCs w:val="26"/>
          <w:lang w:eastAsia="en-US"/>
        </w:rPr>
      </w:pPr>
      <w:r w:rsidRPr="00163497">
        <w:rPr>
          <w:b/>
          <w:sz w:val="26"/>
          <w:szCs w:val="26"/>
          <w:lang w:eastAsia="en-US"/>
        </w:rPr>
        <w:t xml:space="preserve">конкурсной комиссии по проведению отбора </w:t>
      </w:r>
      <w:r w:rsidRPr="00163497">
        <w:rPr>
          <w:rFonts w:eastAsia="Calibri"/>
          <w:b/>
          <w:sz w:val="26"/>
          <w:szCs w:val="26"/>
          <w:lang w:eastAsia="en-US"/>
        </w:rPr>
        <w:t>грантов в форме субсидий в рамках муниципальной программы «Создание благоприятного предпринимательского климата на территории муниципального образования «Велижский район»</w:t>
      </w:r>
    </w:p>
    <w:p w14:paraId="1B65C823" w14:textId="77777777" w:rsidR="001514C8" w:rsidRPr="00163497" w:rsidRDefault="001514C8" w:rsidP="001514C8">
      <w:pPr>
        <w:autoSpaceDE w:val="0"/>
        <w:autoSpaceDN w:val="0"/>
        <w:adjustRightInd w:val="0"/>
        <w:jc w:val="center"/>
        <w:rPr>
          <w:rFonts w:eastAsia="Calibri"/>
          <w:sz w:val="26"/>
          <w:szCs w:val="26"/>
          <w:lang w:eastAsia="en-US"/>
        </w:rPr>
      </w:pPr>
    </w:p>
    <w:p w14:paraId="2ABBA7AE" w14:textId="77777777" w:rsidR="001514C8" w:rsidRPr="00163497" w:rsidRDefault="001514C8" w:rsidP="001514C8">
      <w:pPr>
        <w:ind w:firstLine="708"/>
        <w:jc w:val="both"/>
        <w:rPr>
          <w:sz w:val="26"/>
          <w:szCs w:val="26"/>
        </w:rPr>
      </w:pPr>
      <w:proofErr w:type="spellStart"/>
      <w:r w:rsidRPr="00163497">
        <w:rPr>
          <w:b/>
          <w:bCs/>
          <w:sz w:val="26"/>
          <w:szCs w:val="26"/>
        </w:rPr>
        <w:t>Аскаленок</w:t>
      </w:r>
      <w:proofErr w:type="spellEnd"/>
      <w:r w:rsidRPr="00163497">
        <w:rPr>
          <w:sz w:val="26"/>
          <w:szCs w:val="26"/>
        </w:rPr>
        <w:t xml:space="preserve"> О.В. – заместитель Главы муниципального образования «Велижский район», председатель комиссии;</w:t>
      </w:r>
    </w:p>
    <w:p w14:paraId="7C1C8431" w14:textId="77777777" w:rsidR="001514C8" w:rsidRPr="00163497" w:rsidRDefault="001514C8" w:rsidP="001514C8">
      <w:pPr>
        <w:ind w:firstLine="708"/>
        <w:jc w:val="both"/>
        <w:rPr>
          <w:sz w:val="26"/>
          <w:szCs w:val="26"/>
        </w:rPr>
      </w:pPr>
    </w:p>
    <w:p w14:paraId="6D083EAA" w14:textId="77777777" w:rsidR="001514C8" w:rsidRPr="00163497" w:rsidRDefault="001514C8" w:rsidP="001514C8">
      <w:pPr>
        <w:suppressAutoHyphens/>
        <w:spacing w:line="252" w:lineRule="auto"/>
        <w:ind w:firstLine="708"/>
        <w:jc w:val="both"/>
        <w:rPr>
          <w:rFonts w:eastAsia="Calibri"/>
          <w:sz w:val="26"/>
          <w:szCs w:val="26"/>
          <w:lang w:eastAsia="ar-SA"/>
        </w:rPr>
      </w:pPr>
      <w:r w:rsidRPr="00163497">
        <w:rPr>
          <w:rFonts w:eastAsia="Calibri"/>
          <w:b/>
          <w:bCs/>
          <w:sz w:val="26"/>
          <w:szCs w:val="26"/>
          <w:lang w:eastAsia="ar-SA"/>
        </w:rPr>
        <w:t xml:space="preserve">Зуева </w:t>
      </w:r>
      <w:r w:rsidRPr="00163497">
        <w:rPr>
          <w:rFonts w:eastAsia="Calibri"/>
          <w:sz w:val="26"/>
          <w:szCs w:val="26"/>
          <w:lang w:eastAsia="ar-SA"/>
        </w:rPr>
        <w:t>М.А. - начальник отдела по управлению муниципальным имуществом, экономике, комплексному развитию Администрации муниципального образования «Велижский район», заместитель председателя;</w:t>
      </w:r>
    </w:p>
    <w:p w14:paraId="7058EB21" w14:textId="77777777" w:rsidR="001514C8" w:rsidRPr="00163497" w:rsidRDefault="001514C8" w:rsidP="001514C8">
      <w:pPr>
        <w:suppressAutoHyphens/>
        <w:spacing w:line="252" w:lineRule="auto"/>
        <w:ind w:firstLine="708"/>
        <w:jc w:val="both"/>
        <w:rPr>
          <w:rFonts w:eastAsia="Calibri"/>
          <w:b/>
          <w:bCs/>
          <w:sz w:val="26"/>
          <w:szCs w:val="26"/>
          <w:lang w:eastAsia="ar-SA"/>
        </w:rPr>
      </w:pPr>
    </w:p>
    <w:p w14:paraId="1E413612" w14:textId="77777777" w:rsidR="001514C8" w:rsidRPr="00163497" w:rsidRDefault="001514C8" w:rsidP="001514C8">
      <w:pPr>
        <w:ind w:firstLine="708"/>
        <w:jc w:val="both"/>
        <w:rPr>
          <w:sz w:val="26"/>
          <w:szCs w:val="26"/>
        </w:rPr>
      </w:pPr>
      <w:proofErr w:type="spellStart"/>
      <w:r w:rsidRPr="00163497">
        <w:rPr>
          <w:b/>
          <w:bCs/>
          <w:sz w:val="26"/>
          <w:szCs w:val="26"/>
        </w:rPr>
        <w:t>Зеленькова</w:t>
      </w:r>
      <w:proofErr w:type="spellEnd"/>
      <w:r w:rsidRPr="00163497">
        <w:rPr>
          <w:sz w:val="26"/>
          <w:szCs w:val="26"/>
        </w:rPr>
        <w:t xml:space="preserve"> Е.Ю.  – </w:t>
      </w:r>
      <w:r w:rsidRPr="00163497">
        <w:rPr>
          <w:rFonts w:eastAsia="Calibri"/>
          <w:sz w:val="26"/>
          <w:szCs w:val="26"/>
          <w:lang w:eastAsia="ar-SA"/>
        </w:rPr>
        <w:t>главный специалист отдела по управлению муниципальным имуществом, экономике, комплексному развитию Администрации муниципального образования «Велижский район», секретарь комиссии</w:t>
      </w:r>
      <w:r w:rsidRPr="00163497">
        <w:rPr>
          <w:sz w:val="26"/>
          <w:szCs w:val="26"/>
        </w:rPr>
        <w:t>;</w:t>
      </w:r>
    </w:p>
    <w:p w14:paraId="46C4055D" w14:textId="77777777" w:rsidR="001514C8" w:rsidRPr="00163497" w:rsidRDefault="001514C8" w:rsidP="001514C8">
      <w:pPr>
        <w:ind w:firstLine="708"/>
        <w:jc w:val="both"/>
        <w:rPr>
          <w:sz w:val="26"/>
          <w:szCs w:val="26"/>
        </w:rPr>
      </w:pPr>
    </w:p>
    <w:p w14:paraId="690E9CCB" w14:textId="77777777" w:rsidR="001514C8" w:rsidRPr="00163497" w:rsidRDefault="001514C8" w:rsidP="001514C8">
      <w:pPr>
        <w:ind w:firstLine="900"/>
        <w:jc w:val="both"/>
        <w:rPr>
          <w:b/>
          <w:bCs/>
          <w:sz w:val="26"/>
          <w:szCs w:val="26"/>
        </w:rPr>
      </w:pPr>
      <w:r w:rsidRPr="00163497">
        <w:rPr>
          <w:b/>
          <w:bCs/>
          <w:sz w:val="26"/>
          <w:szCs w:val="26"/>
        </w:rPr>
        <w:t>Члены комиссии:</w:t>
      </w:r>
    </w:p>
    <w:p w14:paraId="70A21A0B" w14:textId="77777777" w:rsidR="001514C8" w:rsidRPr="00163497" w:rsidRDefault="001514C8" w:rsidP="001514C8">
      <w:pPr>
        <w:suppressAutoHyphens/>
        <w:spacing w:line="252" w:lineRule="auto"/>
        <w:jc w:val="both"/>
        <w:rPr>
          <w:rFonts w:eastAsia="Calibri"/>
          <w:sz w:val="26"/>
          <w:szCs w:val="26"/>
          <w:lang w:eastAsia="ar-SA"/>
        </w:rPr>
      </w:pPr>
    </w:p>
    <w:p w14:paraId="15CE1355" w14:textId="77777777" w:rsidR="001514C8" w:rsidRPr="00163497" w:rsidRDefault="001514C8" w:rsidP="001514C8">
      <w:pPr>
        <w:ind w:firstLine="708"/>
        <w:rPr>
          <w:b/>
          <w:bCs/>
          <w:sz w:val="26"/>
          <w:szCs w:val="26"/>
        </w:rPr>
      </w:pPr>
      <w:proofErr w:type="spellStart"/>
      <w:r w:rsidRPr="00163497">
        <w:rPr>
          <w:b/>
          <w:bCs/>
          <w:sz w:val="26"/>
          <w:szCs w:val="26"/>
        </w:rPr>
        <w:lastRenderedPageBreak/>
        <w:t>Копаренко</w:t>
      </w:r>
      <w:proofErr w:type="spellEnd"/>
      <w:r w:rsidRPr="00163497">
        <w:rPr>
          <w:b/>
          <w:bCs/>
          <w:sz w:val="26"/>
          <w:szCs w:val="26"/>
        </w:rPr>
        <w:t xml:space="preserve"> </w:t>
      </w:r>
      <w:r w:rsidRPr="00163497">
        <w:rPr>
          <w:sz w:val="26"/>
          <w:szCs w:val="26"/>
        </w:rPr>
        <w:t>С.В. - начальник отдела бухгалтерского учета и отчетности Администрации муниципального образования «Велижский район»;</w:t>
      </w:r>
    </w:p>
    <w:p w14:paraId="1DC856C2" w14:textId="77777777" w:rsidR="001514C8" w:rsidRPr="00163497" w:rsidRDefault="001514C8" w:rsidP="001514C8">
      <w:pPr>
        <w:suppressAutoHyphens/>
        <w:spacing w:line="252" w:lineRule="auto"/>
        <w:ind w:firstLine="708"/>
        <w:jc w:val="both"/>
        <w:rPr>
          <w:rFonts w:eastAsia="Calibri"/>
          <w:b/>
          <w:bCs/>
          <w:sz w:val="26"/>
          <w:szCs w:val="26"/>
          <w:lang w:eastAsia="ar-SA"/>
        </w:rPr>
      </w:pPr>
    </w:p>
    <w:p w14:paraId="29B510C4" w14:textId="77777777" w:rsidR="001514C8" w:rsidRPr="00163497" w:rsidRDefault="001514C8" w:rsidP="001514C8">
      <w:pPr>
        <w:ind w:firstLine="708"/>
        <w:jc w:val="both"/>
        <w:rPr>
          <w:sz w:val="26"/>
          <w:szCs w:val="26"/>
        </w:rPr>
      </w:pPr>
      <w:r w:rsidRPr="00163497">
        <w:rPr>
          <w:b/>
          <w:bCs/>
          <w:sz w:val="26"/>
          <w:szCs w:val="26"/>
        </w:rPr>
        <w:t>Лукашевич</w:t>
      </w:r>
      <w:r w:rsidRPr="00163497">
        <w:rPr>
          <w:sz w:val="26"/>
          <w:szCs w:val="26"/>
        </w:rPr>
        <w:t xml:space="preserve"> С.В. - главный специалист – юрист Администрации муниципального образования «Велижский район»;</w:t>
      </w:r>
    </w:p>
    <w:p w14:paraId="22510333" w14:textId="77777777" w:rsidR="001514C8" w:rsidRPr="00163497" w:rsidRDefault="001514C8" w:rsidP="001514C8">
      <w:pPr>
        <w:ind w:firstLine="708"/>
        <w:jc w:val="both"/>
        <w:rPr>
          <w:sz w:val="26"/>
          <w:szCs w:val="26"/>
        </w:rPr>
      </w:pPr>
    </w:p>
    <w:p w14:paraId="18F486C2" w14:textId="77777777" w:rsidR="001514C8" w:rsidRPr="00163497" w:rsidRDefault="001514C8" w:rsidP="001514C8">
      <w:pPr>
        <w:suppressAutoHyphens/>
        <w:spacing w:line="252" w:lineRule="auto"/>
        <w:ind w:firstLine="708"/>
        <w:jc w:val="both"/>
        <w:rPr>
          <w:rFonts w:eastAsia="Calibri"/>
          <w:sz w:val="26"/>
          <w:szCs w:val="26"/>
          <w:lang w:eastAsia="ar-SA"/>
        </w:rPr>
      </w:pPr>
      <w:r w:rsidRPr="00163497">
        <w:rPr>
          <w:rFonts w:eastAsia="Calibri"/>
          <w:b/>
          <w:bCs/>
          <w:sz w:val="26"/>
          <w:szCs w:val="26"/>
          <w:lang w:eastAsia="ar-SA"/>
        </w:rPr>
        <w:t xml:space="preserve">Миронова </w:t>
      </w:r>
      <w:r w:rsidRPr="00163497">
        <w:rPr>
          <w:rFonts w:eastAsia="Calibri"/>
          <w:sz w:val="26"/>
          <w:szCs w:val="26"/>
          <w:lang w:eastAsia="ar-SA"/>
        </w:rPr>
        <w:t>С.М. - начальник Финансового управления Администрации муниципального образования «Велижский район».</w:t>
      </w:r>
    </w:p>
    <w:p w14:paraId="77E28209" w14:textId="77777777" w:rsidR="001514C8" w:rsidRPr="00163497" w:rsidRDefault="001514C8" w:rsidP="001514C8">
      <w:pPr>
        <w:suppressAutoHyphens/>
        <w:spacing w:line="252" w:lineRule="auto"/>
        <w:ind w:firstLine="708"/>
        <w:jc w:val="both"/>
        <w:rPr>
          <w:rFonts w:eastAsia="Calibri"/>
          <w:sz w:val="26"/>
          <w:szCs w:val="26"/>
          <w:lang w:eastAsia="ar-SA"/>
        </w:rPr>
      </w:pPr>
    </w:p>
    <w:p w14:paraId="39336433" w14:textId="662C10AC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>Приложение 4</w:t>
      </w:r>
    </w:p>
    <w:p w14:paraId="0397C183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>к постановлению Администрации</w:t>
      </w:r>
    </w:p>
    <w:p w14:paraId="6FE76EEA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>муниципального образования</w:t>
      </w:r>
    </w:p>
    <w:p w14:paraId="1C970D48" w14:textId="77777777" w:rsidR="001514C8" w:rsidRPr="00163497" w:rsidRDefault="001514C8" w:rsidP="001514C8">
      <w:pPr>
        <w:shd w:val="clear" w:color="auto" w:fill="FFFFFF"/>
        <w:jc w:val="right"/>
        <w:rPr>
          <w:sz w:val="26"/>
          <w:szCs w:val="26"/>
        </w:rPr>
      </w:pPr>
      <w:r w:rsidRPr="00163497">
        <w:rPr>
          <w:sz w:val="26"/>
          <w:szCs w:val="26"/>
        </w:rPr>
        <w:t xml:space="preserve"> «Велижский район» </w:t>
      </w:r>
    </w:p>
    <w:p w14:paraId="47A39100" w14:textId="7A16C24D" w:rsidR="001514C8" w:rsidRPr="00163497" w:rsidRDefault="001514C8" w:rsidP="001514C8">
      <w:pPr>
        <w:shd w:val="clear" w:color="auto" w:fill="FFFFFF"/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                                                                                                              </w:t>
      </w:r>
      <w:r w:rsidR="00167475">
        <w:rPr>
          <w:sz w:val="26"/>
          <w:szCs w:val="26"/>
        </w:rPr>
        <w:t xml:space="preserve">            </w:t>
      </w:r>
      <w:r w:rsidRPr="00163497">
        <w:rPr>
          <w:sz w:val="26"/>
          <w:szCs w:val="26"/>
        </w:rPr>
        <w:t xml:space="preserve">от </w:t>
      </w:r>
      <w:r w:rsidR="00167475" w:rsidRPr="00167475">
        <w:rPr>
          <w:sz w:val="26"/>
          <w:szCs w:val="26"/>
          <w:u w:val="single"/>
        </w:rPr>
        <w:t>02.10.2024</w:t>
      </w:r>
      <w:r w:rsidRPr="00163497">
        <w:rPr>
          <w:sz w:val="26"/>
          <w:szCs w:val="26"/>
        </w:rPr>
        <w:t xml:space="preserve"> № </w:t>
      </w:r>
      <w:r w:rsidR="00167475" w:rsidRPr="00167475">
        <w:rPr>
          <w:sz w:val="26"/>
          <w:szCs w:val="26"/>
          <w:u w:val="single"/>
        </w:rPr>
        <w:t>575</w:t>
      </w:r>
    </w:p>
    <w:p w14:paraId="3C004095" w14:textId="087124B6" w:rsidR="000445E9" w:rsidRPr="00163497" w:rsidRDefault="000445E9" w:rsidP="001514C8">
      <w:pPr>
        <w:shd w:val="clear" w:color="auto" w:fill="FFFFFF"/>
        <w:jc w:val="both"/>
        <w:rPr>
          <w:sz w:val="26"/>
          <w:szCs w:val="26"/>
        </w:rPr>
      </w:pPr>
    </w:p>
    <w:p w14:paraId="67CFFF82" w14:textId="4C8DBEB6" w:rsidR="00276DE5" w:rsidRPr="00BF04CD" w:rsidRDefault="001514C8" w:rsidP="00BE426B">
      <w:pPr>
        <w:shd w:val="clear" w:color="auto" w:fill="FFFFFF"/>
        <w:jc w:val="center"/>
        <w:rPr>
          <w:b/>
          <w:bCs/>
          <w:sz w:val="26"/>
          <w:szCs w:val="26"/>
        </w:rPr>
      </w:pPr>
      <w:r w:rsidRPr="00BF04CD">
        <w:rPr>
          <w:b/>
          <w:bCs/>
          <w:sz w:val="26"/>
          <w:szCs w:val="26"/>
        </w:rPr>
        <w:t>Извещение о проведении Конкурса.</w:t>
      </w:r>
    </w:p>
    <w:p w14:paraId="4A8E1D7E" w14:textId="3681866A" w:rsidR="00643A6A" w:rsidRPr="00163497" w:rsidRDefault="00643A6A" w:rsidP="00BE426B">
      <w:pPr>
        <w:shd w:val="clear" w:color="auto" w:fill="FFFFFF"/>
        <w:jc w:val="both"/>
        <w:rPr>
          <w:sz w:val="26"/>
          <w:szCs w:val="26"/>
        </w:rPr>
      </w:pPr>
      <w:r w:rsidRPr="00163497">
        <w:rPr>
          <w:sz w:val="26"/>
          <w:szCs w:val="26"/>
        </w:rPr>
        <w:tab/>
      </w:r>
      <w:r w:rsidR="00731521">
        <w:rPr>
          <w:sz w:val="26"/>
          <w:szCs w:val="26"/>
        </w:rPr>
        <w:t>1.</w:t>
      </w:r>
      <w:r w:rsidRPr="00163497">
        <w:rPr>
          <w:sz w:val="26"/>
          <w:szCs w:val="26"/>
        </w:rPr>
        <w:t xml:space="preserve"> </w:t>
      </w:r>
      <w:r w:rsidR="0047135E" w:rsidRPr="00163497">
        <w:rPr>
          <w:sz w:val="26"/>
          <w:szCs w:val="26"/>
        </w:rPr>
        <w:t>Администрация муниципального образования «Велижский район»</w:t>
      </w:r>
      <w:r w:rsidR="00BF04CD">
        <w:rPr>
          <w:sz w:val="26"/>
          <w:szCs w:val="26"/>
        </w:rPr>
        <w:t xml:space="preserve"> (далее – Администрация)</w:t>
      </w:r>
      <w:r w:rsidR="0047135E" w:rsidRPr="00163497">
        <w:rPr>
          <w:sz w:val="26"/>
          <w:szCs w:val="26"/>
        </w:rPr>
        <w:t xml:space="preserve"> сообщает о начале приема документов для участия в отборе на предоставление в 2024 году грантов в форме субсидий в рамках муниципальной программы «Создание благоприятного предпринимательского климата на территории муниципального образования «Велижский район» проводится</w:t>
      </w:r>
      <w:r w:rsidR="00D81A37" w:rsidRPr="00163497">
        <w:rPr>
          <w:sz w:val="26"/>
          <w:szCs w:val="26"/>
        </w:rPr>
        <w:t xml:space="preserve"> в</w:t>
      </w:r>
      <w:r w:rsidR="0047135E" w:rsidRPr="00163497">
        <w:rPr>
          <w:sz w:val="26"/>
          <w:szCs w:val="26"/>
        </w:rPr>
        <w:t xml:space="preserve"> </w:t>
      </w:r>
      <w:r w:rsidR="00BE426B" w:rsidRPr="00163497">
        <w:rPr>
          <w:sz w:val="26"/>
          <w:szCs w:val="26"/>
        </w:rPr>
        <w:t>соответствии с</w:t>
      </w:r>
      <w:r w:rsidR="00BF04CD">
        <w:rPr>
          <w:sz w:val="26"/>
          <w:szCs w:val="26"/>
        </w:rPr>
        <w:t xml:space="preserve"> Порядком</w:t>
      </w:r>
      <w:r w:rsidR="004E0649">
        <w:rPr>
          <w:sz w:val="26"/>
          <w:szCs w:val="26"/>
        </w:rPr>
        <w:t xml:space="preserve"> предоставления грантов в форме субсидий в рамках муниципальной программы «Создание благоприятного предпринимательского климата на территории муниципального образования «Велижский район»</w:t>
      </w:r>
      <w:r w:rsidR="00BF04CD">
        <w:rPr>
          <w:sz w:val="26"/>
          <w:szCs w:val="26"/>
        </w:rPr>
        <w:t>,</w:t>
      </w:r>
      <w:r w:rsidR="002C2EFE">
        <w:rPr>
          <w:sz w:val="26"/>
          <w:szCs w:val="26"/>
        </w:rPr>
        <w:t xml:space="preserve"> </w:t>
      </w:r>
      <w:r w:rsidR="00BF04CD">
        <w:rPr>
          <w:sz w:val="26"/>
          <w:szCs w:val="26"/>
        </w:rPr>
        <w:t>утвержденным</w:t>
      </w:r>
      <w:r w:rsidR="00BE426B" w:rsidRPr="00163497">
        <w:rPr>
          <w:sz w:val="26"/>
          <w:szCs w:val="26"/>
        </w:rPr>
        <w:t xml:space="preserve"> постановлением Администрации муниципального образования «Велижский район» от 26.06.2024 №388</w:t>
      </w:r>
      <w:r w:rsidR="00731521">
        <w:rPr>
          <w:sz w:val="26"/>
          <w:szCs w:val="26"/>
        </w:rPr>
        <w:t xml:space="preserve"> (далее – Порядок)</w:t>
      </w:r>
      <w:r w:rsidR="00BE426B" w:rsidRPr="00163497">
        <w:rPr>
          <w:sz w:val="26"/>
          <w:szCs w:val="26"/>
        </w:rPr>
        <w:t>.</w:t>
      </w:r>
    </w:p>
    <w:p w14:paraId="5870BCB6" w14:textId="4DD984A1" w:rsidR="002325B2" w:rsidRPr="00163497" w:rsidRDefault="00731521" w:rsidP="00731521">
      <w:pPr>
        <w:ind w:firstLine="708"/>
        <w:jc w:val="both"/>
        <w:rPr>
          <w:color w:val="353535"/>
          <w:sz w:val="26"/>
          <w:szCs w:val="26"/>
        </w:rPr>
      </w:pPr>
      <w:r w:rsidRPr="00BF04CD">
        <w:rPr>
          <w:b/>
          <w:bCs/>
          <w:sz w:val="26"/>
          <w:szCs w:val="26"/>
        </w:rPr>
        <w:t xml:space="preserve">2. </w:t>
      </w:r>
      <w:r w:rsidR="002325B2" w:rsidRPr="00BF04CD">
        <w:rPr>
          <w:b/>
          <w:bCs/>
          <w:sz w:val="26"/>
          <w:szCs w:val="26"/>
        </w:rPr>
        <w:t>Место подачи заявок на участие в отборе:</w:t>
      </w:r>
      <w:r w:rsidR="002325B2" w:rsidRPr="00BF04CD">
        <w:rPr>
          <w:sz w:val="26"/>
          <w:szCs w:val="26"/>
        </w:rPr>
        <w:t> </w:t>
      </w:r>
      <w:r w:rsidR="002325B2" w:rsidRPr="00163497">
        <w:rPr>
          <w:color w:val="353535"/>
          <w:sz w:val="26"/>
          <w:szCs w:val="26"/>
        </w:rPr>
        <w:t>Администрация муниципального образования «Велижский район» (Смоленская область, г. Велиж, пл. Дзержинского, д.7</w:t>
      </w:r>
      <w:r w:rsidR="0001593A" w:rsidRPr="00163497">
        <w:rPr>
          <w:color w:val="353535"/>
          <w:sz w:val="26"/>
          <w:szCs w:val="26"/>
        </w:rPr>
        <w:t>, кабинет №222</w:t>
      </w:r>
      <w:r w:rsidR="002325B2" w:rsidRPr="00163497">
        <w:rPr>
          <w:color w:val="353535"/>
          <w:sz w:val="26"/>
          <w:szCs w:val="26"/>
        </w:rPr>
        <w:t>)</w:t>
      </w:r>
      <w:r>
        <w:rPr>
          <w:color w:val="353535"/>
          <w:sz w:val="26"/>
          <w:szCs w:val="26"/>
        </w:rPr>
        <w:t xml:space="preserve">, </w:t>
      </w:r>
      <w:r w:rsidR="002325B2" w:rsidRPr="00731521">
        <w:rPr>
          <w:color w:val="353535"/>
          <w:sz w:val="26"/>
          <w:szCs w:val="26"/>
        </w:rPr>
        <w:t>тел.: 8 (48132) 4-22-77</w:t>
      </w:r>
      <w:r>
        <w:rPr>
          <w:color w:val="353535"/>
          <w:sz w:val="26"/>
          <w:szCs w:val="26"/>
        </w:rPr>
        <w:t>.</w:t>
      </w:r>
    </w:p>
    <w:p w14:paraId="5964EA4C" w14:textId="6A3A9984" w:rsidR="002325B2" w:rsidRPr="00163497" w:rsidRDefault="00731521" w:rsidP="00731521">
      <w:pPr>
        <w:shd w:val="clear" w:color="auto" w:fill="FFFFFF"/>
        <w:ind w:firstLine="708"/>
        <w:jc w:val="both"/>
        <w:rPr>
          <w:sz w:val="26"/>
          <w:szCs w:val="26"/>
        </w:rPr>
      </w:pPr>
      <w:r w:rsidRPr="00BF04CD">
        <w:rPr>
          <w:b/>
          <w:bCs/>
          <w:sz w:val="26"/>
          <w:szCs w:val="26"/>
        </w:rPr>
        <w:t xml:space="preserve">3. </w:t>
      </w:r>
      <w:r w:rsidR="002325B2" w:rsidRPr="00BF04CD">
        <w:rPr>
          <w:b/>
          <w:bCs/>
          <w:sz w:val="26"/>
          <w:szCs w:val="26"/>
        </w:rPr>
        <w:t>Прием документов осуществляется</w:t>
      </w:r>
      <w:r w:rsidR="002325B2" w:rsidRPr="00BF04CD">
        <w:rPr>
          <w:sz w:val="26"/>
          <w:szCs w:val="26"/>
        </w:rPr>
        <w:t> </w:t>
      </w:r>
      <w:r w:rsidR="002325B2" w:rsidRPr="00BF04CD">
        <w:rPr>
          <w:b/>
          <w:bCs/>
          <w:sz w:val="26"/>
          <w:szCs w:val="26"/>
        </w:rPr>
        <w:t xml:space="preserve">с </w:t>
      </w:r>
      <w:r w:rsidR="002325B2" w:rsidRPr="00163497">
        <w:rPr>
          <w:sz w:val="26"/>
          <w:szCs w:val="26"/>
        </w:rPr>
        <w:t>11.10.2024 по 12.11.2024</w:t>
      </w:r>
      <w:r w:rsidR="002325B2" w:rsidRPr="00163497">
        <w:rPr>
          <w:b/>
          <w:bCs/>
          <w:color w:val="353535"/>
          <w:sz w:val="26"/>
          <w:szCs w:val="26"/>
        </w:rPr>
        <w:t xml:space="preserve"> </w:t>
      </w:r>
      <w:r w:rsidR="002325B2" w:rsidRPr="00163497">
        <w:rPr>
          <w:sz w:val="26"/>
          <w:szCs w:val="26"/>
        </w:rPr>
        <w:t>понедельник-пятница с 8-00 (по московскому времени) до 17.00 (по московскому времени). Выходные дни: суббота, воскресенье.</w:t>
      </w:r>
    </w:p>
    <w:p w14:paraId="4B495A94" w14:textId="77777777" w:rsidR="002325B2" w:rsidRPr="00163497" w:rsidRDefault="002325B2" w:rsidP="00731521">
      <w:pPr>
        <w:shd w:val="clear" w:color="auto" w:fill="FFFFFF"/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Последний день приема заявок 12.11.2024 до 18.00 (по московскому времени).</w:t>
      </w:r>
    </w:p>
    <w:p w14:paraId="60DBB791" w14:textId="20EFDFAD" w:rsidR="002325B2" w:rsidRPr="00BF04CD" w:rsidRDefault="00731521" w:rsidP="00731521">
      <w:pPr>
        <w:ind w:firstLine="708"/>
        <w:jc w:val="both"/>
        <w:rPr>
          <w:b/>
          <w:bCs/>
          <w:sz w:val="26"/>
          <w:szCs w:val="26"/>
        </w:rPr>
      </w:pPr>
      <w:r w:rsidRPr="00BF04CD">
        <w:rPr>
          <w:b/>
          <w:bCs/>
          <w:sz w:val="26"/>
          <w:szCs w:val="26"/>
        </w:rPr>
        <w:t xml:space="preserve">4. </w:t>
      </w:r>
      <w:r w:rsidR="002325B2" w:rsidRPr="00BF04CD">
        <w:rPr>
          <w:b/>
          <w:bCs/>
          <w:sz w:val="26"/>
          <w:szCs w:val="26"/>
        </w:rPr>
        <w:t>Дата проведения отбора - не позднее 3 декабря 2024 года.</w:t>
      </w:r>
    </w:p>
    <w:p w14:paraId="3305B7A8" w14:textId="0F1A32F4" w:rsidR="002325B2" w:rsidRPr="00163497" w:rsidRDefault="00731521" w:rsidP="00731521">
      <w:pPr>
        <w:ind w:firstLine="708"/>
        <w:jc w:val="both"/>
        <w:rPr>
          <w:color w:val="353535"/>
          <w:sz w:val="26"/>
          <w:szCs w:val="26"/>
        </w:rPr>
      </w:pPr>
      <w:r w:rsidRPr="00BF04CD">
        <w:rPr>
          <w:b/>
          <w:bCs/>
          <w:sz w:val="26"/>
          <w:szCs w:val="26"/>
        </w:rPr>
        <w:t xml:space="preserve">5. </w:t>
      </w:r>
      <w:r w:rsidR="0001593A" w:rsidRPr="00BF04CD">
        <w:rPr>
          <w:b/>
          <w:bCs/>
          <w:sz w:val="26"/>
          <w:szCs w:val="26"/>
        </w:rPr>
        <w:t>Результат проведения Конкурса</w:t>
      </w:r>
      <w:r w:rsidR="0001593A" w:rsidRPr="00BF04CD">
        <w:rPr>
          <w:sz w:val="26"/>
          <w:szCs w:val="26"/>
        </w:rPr>
        <w:t xml:space="preserve">: </w:t>
      </w:r>
      <w:r w:rsidR="0001593A" w:rsidRPr="00163497">
        <w:rPr>
          <w:color w:val="353535"/>
          <w:sz w:val="26"/>
          <w:szCs w:val="26"/>
        </w:rPr>
        <w:t>определение получателей Гранта.</w:t>
      </w:r>
    </w:p>
    <w:p w14:paraId="7B63238C" w14:textId="1556685C" w:rsidR="0001593A" w:rsidRPr="00163497" w:rsidRDefault="00731521" w:rsidP="00731521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F04CD">
        <w:rPr>
          <w:b/>
          <w:bCs/>
          <w:sz w:val="26"/>
          <w:szCs w:val="26"/>
        </w:rPr>
        <w:t xml:space="preserve">6. </w:t>
      </w:r>
      <w:r w:rsidR="0001593A" w:rsidRPr="00BF04CD">
        <w:rPr>
          <w:b/>
          <w:bCs/>
          <w:sz w:val="26"/>
          <w:szCs w:val="26"/>
        </w:rPr>
        <w:t>Порядок подачи заявок Претендентов и требований</w:t>
      </w:r>
      <w:r w:rsidR="0001593A" w:rsidRPr="00BF04CD">
        <w:rPr>
          <w:sz w:val="26"/>
          <w:szCs w:val="26"/>
        </w:rPr>
        <w:t xml:space="preserve">: </w:t>
      </w:r>
      <w:r w:rsidR="0001593A" w:rsidRPr="00163497">
        <w:rPr>
          <w:sz w:val="26"/>
          <w:szCs w:val="26"/>
        </w:rPr>
        <w:t xml:space="preserve">Претендент на участие в Конкурсе по отбору получателей грантов в форме субсидий направляет сопроводительным письмом заявку, </w:t>
      </w:r>
      <w:r w:rsidR="00BF04CD">
        <w:rPr>
          <w:sz w:val="26"/>
          <w:szCs w:val="26"/>
        </w:rPr>
        <w:t>по форме согласно приложению 2 к Порядку.</w:t>
      </w:r>
    </w:p>
    <w:p w14:paraId="580917B8" w14:textId="0E1B5B18" w:rsidR="0001593A" w:rsidRPr="00163497" w:rsidRDefault="0001593A" w:rsidP="0001593A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 xml:space="preserve">Заполненная претендентом заявка скрепляется подписью руководителя субъекта </w:t>
      </w:r>
      <w:r w:rsidR="004E0649">
        <w:rPr>
          <w:bCs/>
          <w:sz w:val="26"/>
          <w:szCs w:val="26"/>
        </w:rPr>
        <w:t>малого и среднего предпринимательства (далее – субъект</w:t>
      </w:r>
      <w:r w:rsidR="00AB44B6">
        <w:rPr>
          <w:bCs/>
          <w:sz w:val="26"/>
          <w:szCs w:val="26"/>
        </w:rPr>
        <w:t>ы</w:t>
      </w:r>
      <w:r w:rsidR="004E0649">
        <w:rPr>
          <w:bCs/>
          <w:sz w:val="26"/>
          <w:szCs w:val="26"/>
        </w:rPr>
        <w:t xml:space="preserve"> МСП)</w:t>
      </w:r>
      <w:r w:rsidRPr="00163497">
        <w:rPr>
          <w:bCs/>
          <w:sz w:val="26"/>
          <w:szCs w:val="26"/>
        </w:rPr>
        <w:t xml:space="preserve"> (иного лица, уполномоченного действовать от имени субъекта малого и среднего предпринимательства) и печатью субъекта </w:t>
      </w:r>
      <w:r w:rsidR="00BF04CD">
        <w:rPr>
          <w:bCs/>
          <w:sz w:val="26"/>
          <w:szCs w:val="26"/>
        </w:rPr>
        <w:t>МСП</w:t>
      </w:r>
      <w:r w:rsidRPr="00163497">
        <w:rPr>
          <w:bCs/>
          <w:sz w:val="26"/>
          <w:szCs w:val="26"/>
        </w:rPr>
        <w:t xml:space="preserve"> (при наличии). К заявке прикладывается опись представленных Претендентом документов. Все листы предложения (заявки), поданные на бумажном носителе, должны быть прошиты, пронумерованы, заверены подписью уполномоченного лица - претендента и скреплены печатью субъекта </w:t>
      </w:r>
      <w:r w:rsidR="00BF04CD">
        <w:rPr>
          <w:bCs/>
          <w:sz w:val="26"/>
          <w:szCs w:val="26"/>
        </w:rPr>
        <w:t>МСП</w:t>
      </w:r>
      <w:r w:rsidRPr="00163497">
        <w:rPr>
          <w:bCs/>
          <w:sz w:val="26"/>
          <w:szCs w:val="26"/>
        </w:rPr>
        <w:t xml:space="preserve"> (при наличии печати) на обороте предложения (заявки) с указанием общего количества листов.</w:t>
      </w:r>
    </w:p>
    <w:p w14:paraId="44E235C7" w14:textId="523A7483" w:rsidR="0001593A" w:rsidRPr="00163497" w:rsidRDefault="0001593A" w:rsidP="005C7FC9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 xml:space="preserve">Все документы, поданные на бумажном носителе, должны быть четко напечатаны. </w:t>
      </w:r>
      <w:r w:rsidR="005C7FC9">
        <w:rPr>
          <w:bCs/>
          <w:sz w:val="26"/>
          <w:szCs w:val="26"/>
        </w:rPr>
        <w:t xml:space="preserve">        </w:t>
      </w:r>
      <w:r w:rsidRPr="00163497">
        <w:rPr>
          <w:bCs/>
          <w:sz w:val="26"/>
          <w:szCs w:val="26"/>
        </w:rPr>
        <w:t xml:space="preserve">Подчистки и исправления не допускаются, за исключением исправлений, скрепленных печатью и заверенных подписью уполномоченного лица - Претендента. </w:t>
      </w:r>
    </w:p>
    <w:p w14:paraId="475F0847" w14:textId="77777777" w:rsidR="004E0649" w:rsidRDefault="004E0649" w:rsidP="00BF04CD">
      <w:pPr>
        <w:autoSpaceDE w:val="0"/>
        <w:autoSpaceDN w:val="0"/>
        <w:adjustRightInd w:val="0"/>
        <w:ind w:firstLine="708"/>
        <w:rPr>
          <w:b/>
          <w:bCs/>
          <w:sz w:val="26"/>
          <w:szCs w:val="26"/>
        </w:rPr>
      </w:pPr>
    </w:p>
    <w:p w14:paraId="413111FF" w14:textId="247F6C00" w:rsidR="00A77DFC" w:rsidRPr="00BF04CD" w:rsidRDefault="00BF04CD" w:rsidP="00BF04CD">
      <w:pPr>
        <w:autoSpaceDE w:val="0"/>
        <w:autoSpaceDN w:val="0"/>
        <w:adjustRightInd w:val="0"/>
        <w:ind w:firstLine="708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7. </w:t>
      </w:r>
      <w:r w:rsidR="0001593A" w:rsidRPr="00BF04CD">
        <w:rPr>
          <w:b/>
          <w:bCs/>
          <w:sz w:val="26"/>
          <w:szCs w:val="26"/>
        </w:rPr>
        <w:t xml:space="preserve">Перечень документов, необходимых для участия в Конкурсе: </w:t>
      </w:r>
    </w:p>
    <w:p w14:paraId="169CC695" w14:textId="35C427A1" w:rsidR="00A77DFC" w:rsidRPr="00163497" w:rsidRDefault="00A77DFC" w:rsidP="00A77DFC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63497">
        <w:rPr>
          <w:bCs/>
          <w:sz w:val="26"/>
          <w:szCs w:val="26"/>
        </w:rPr>
        <w:t>а) копии учредительных документов;</w:t>
      </w:r>
    </w:p>
    <w:p w14:paraId="177B0185" w14:textId="77777777" w:rsidR="00A77DFC" w:rsidRPr="00163497" w:rsidRDefault="00A77DFC" w:rsidP="00A77DFC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163497">
        <w:rPr>
          <w:bCs/>
          <w:sz w:val="26"/>
          <w:szCs w:val="26"/>
        </w:rPr>
        <w:t>б) копии документов, подтверждающих полномочия Претендента;</w:t>
      </w:r>
    </w:p>
    <w:p w14:paraId="64F6186A" w14:textId="77777777" w:rsidR="00A77DFC" w:rsidRPr="00163497" w:rsidRDefault="00A77DFC" w:rsidP="00A77DF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>в) информацию о проекте;</w:t>
      </w:r>
    </w:p>
    <w:p w14:paraId="50139730" w14:textId="77777777" w:rsidR="00A77DFC" w:rsidRPr="00163497" w:rsidRDefault="00A77DFC" w:rsidP="00A77DF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>г) календарный план по реализации проекта;</w:t>
      </w:r>
    </w:p>
    <w:p w14:paraId="1A9BEFDF" w14:textId="77777777" w:rsidR="00A77DFC" w:rsidRPr="00163497" w:rsidRDefault="00A77DFC" w:rsidP="00A77DF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 xml:space="preserve">д) утвержденную Претендентом смету расходов на реализацию проекта, планируемого к осуществлению за счет средств субсидии, с приложением финансово-экономического обоснования, которое должно содержать калькуляцию планируемых направлений расходов с указанием информации, обосновывающей их размер (нормативы затрат, статистические данные, коммерческие предложения и иная информация); </w:t>
      </w:r>
    </w:p>
    <w:p w14:paraId="6B4DF2E9" w14:textId="77777777" w:rsidR="00A77DFC" w:rsidRPr="00163497" w:rsidRDefault="00A77DFC" w:rsidP="00A77DF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 xml:space="preserve">            е) копия документа, подтверждающего прохождение обучения в рамках обучающей</w:t>
      </w:r>
    </w:p>
    <w:p w14:paraId="286CB7A0" w14:textId="77777777" w:rsidR="00A77DFC" w:rsidRPr="00163497" w:rsidRDefault="00A77DFC" w:rsidP="00A77DF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>программы или акселерационной программы;</w:t>
      </w:r>
    </w:p>
    <w:p w14:paraId="6DCD4D03" w14:textId="77777777" w:rsidR="00A77DFC" w:rsidRPr="00163497" w:rsidRDefault="00A77DFC" w:rsidP="00A77DF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 xml:space="preserve">ж) гарантийное письмо, содержащее обязательство участника конкурса об участии в софинансировании проекта в размере не менее 10% от размера расходов, предусмотренных на реализацию проекта;  </w:t>
      </w:r>
    </w:p>
    <w:p w14:paraId="78106EC3" w14:textId="77777777" w:rsidR="00A77DFC" w:rsidRPr="00163497" w:rsidRDefault="00A77DFC" w:rsidP="00A77DF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>з) документ по состоянию на любую дату в течение периода, равного 30 календарным дням, предшествующего дате подачи документов для получения гранта, подтверждающий наличие денежных средств в размере не менее 10 % от размера расходов, предусмотренных на реализацию проекта;</w:t>
      </w:r>
    </w:p>
    <w:p w14:paraId="297626A7" w14:textId="77777777" w:rsidR="00A77DFC" w:rsidRPr="00163497" w:rsidRDefault="00A77DFC" w:rsidP="00A77DF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163497">
        <w:rPr>
          <w:bCs/>
          <w:sz w:val="26"/>
          <w:szCs w:val="26"/>
        </w:rPr>
        <w:t xml:space="preserve">            и) согласие на обработку персональных данных (для физического лица).</w:t>
      </w:r>
    </w:p>
    <w:p w14:paraId="3866D912" w14:textId="535A4904" w:rsidR="00A77DFC" w:rsidRPr="00BF04CD" w:rsidRDefault="00BF04CD" w:rsidP="00BF04CD">
      <w:pPr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8. </w:t>
      </w:r>
      <w:r w:rsidR="00A77DFC" w:rsidRPr="00BF04CD">
        <w:rPr>
          <w:b/>
          <w:bCs/>
          <w:sz w:val="26"/>
          <w:szCs w:val="26"/>
        </w:rPr>
        <w:t>Требования к участникам отбора и перечня документов, представляемых участниками отбора для подтверждения их соответствия указанным требованиям:</w:t>
      </w:r>
    </w:p>
    <w:p w14:paraId="0E0B0B1D" w14:textId="77777777" w:rsidR="00A77DFC" w:rsidRPr="00163497" w:rsidRDefault="00A77DFC" w:rsidP="00A77D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497">
        <w:rPr>
          <w:b/>
          <w:bCs/>
          <w:color w:val="353535"/>
          <w:sz w:val="26"/>
          <w:szCs w:val="26"/>
        </w:rPr>
        <w:t xml:space="preserve"> </w:t>
      </w:r>
      <w:r w:rsidRPr="00163497">
        <w:rPr>
          <w:sz w:val="26"/>
          <w:szCs w:val="26"/>
        </w:rPr>
        <w:t xml:space="preserve">а) не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 w:history="1">
        <w:r w:rsidRPr="00163497">
          <w:rPr>
            <w:sz w:val="26"/>
            <w:szCs w:val="26"/>
          </w:rPr>
          <w:t>перечень</w:t>
        </w:r>
      </w:hyperlink>
      <w:r w:rsidRPr="00163497">
        <w:rPr>
          <w:sz w:val="26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8B6023E" w14:textId="77777777" w:rsidR="00A77DFC" w:rsidRPr="00163497" w:rsidRDefault="00A77DFC" w:rsidP="00A77D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б) не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980F2E4" w14:textId="77777777" w:rsidR="00A77DFC" w:rsidRPr="00163497" w:rsidRDefault="00A77DFC" w:rsidP="00A77D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в) не находится в составляемых в рамках реализации полномочий, предусмотренных </w:t>
      </w:r>
      <w:hyperlink r:id="rId9" w:history="1">
        <w:r w:rsidRPr="00163497">
          <w:rPr>
            <w:sz w:val="26"/>
            <w:szCs w:val="26"/>
          </w:rPr>
          <w:t>главой VII</w:t>
        </w:r>
      </w:hyperlink>
      <w:r w:rsidRPr="00163497">
        <w:rPr>
          <w:sz w:val="26"/>
          <w:szCs w:val="26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42F30406" w14:textId="77777777" w:rsidR="00A77DFC" w:rsidRPr="00163497" w:rsidRDefault="00A77DFC" w:rsidP="00A77DFC">
      <w:pPr>
        <w:ind w:firstLine="709"/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г) не являться иностранным агентом в соответствии с Федеральным </w:t>
      </w:r>
      <w:hyperlink r:id="rId10" w:history="1">
        <w:r w:rsidRPr="00163497">
          <w:rPr>
            <w:sz w:val="26"/>
            <w:szCs w:val="26"/>
          </w:rPr>
          <w:t>законом</w:t>
        </w:r>
      </w:hyperlink>
      <w:r w:rsidRPr="00163497">
        <w:rPr>
          <w:sz w:val="26"/>
          <w:szCs w:val="26"/>
        </w:rPr>
        <w:t xml:space="preserve"> "О контроле за деятельностью лиц, находящихся под иностранным влиянием";</w:t>
      </w:r>
    </w:p>
    <w:p w14:paraId="7FEE22EE" w14:textId="77777777" w:rsidR="00A77DFC" w:rsidRPr="00163497" w:rsidRDefault="00A77DFC" w:rsidP="00A77D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д) у Претендента на едином налоговом счете должна отсутствует или не превышать размер, определенный </w:t>
      </w:r>
      <w:hyperlink r:id="rId11" w:history="1">
        <w:r w:rsidRPr="00163497">
          <w:rPr>
            <w:sz w:val="26"/>
            <w:szCs w:val="26"/>
          </w:rPr>
          <w:t>пунктом 3 статьи 47</w:t>
        </w:r>
      </w:hyperlink>
      <w:r w:rsidRPr="00163497">
        <w:rPr>
          <w:sz w:val="26"/>
          <w:szCs w:val="26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6DBF12F9" w14:textId="77777777" w:rsidR="00A77DFC" w:rsidRPr="00163497" w:rsidRDefault="00A77DFC" w:rsidP="00A77D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497">
        <w:rPr>
          <w:sz w:val="26"/>
          <w:szCs w:val="26"/>
        </w:rPr>
        <w:lastRenderedPageBreak/>
        <w:t>е) у Претендента должна отсутствовать просроченная задолженность по возврату в бюджет муниципального образования «Велижский район», иных субсидий, бюджетных инвестиций, а также иная просроченная (неурегулированная) задолженность по денежным обязательствам;</w:t>
      </w:r>
    </w:p>
    <w:p w14:paraId="5647C6E1" w14:textId="77777777" w:rsidR="00A77DFC" w:rsidRPr="00163497" w:rsidRDefault="00A77DFC" w:rsidP="00A77D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ж) Претендент, являющийся юридическим лицом, не находиться 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получателя субсидии  не приостановлена в порядке, предусмотренном законодательством Российской Федерации, а получатель субсидии,</w:t>
      </w:r>
      <w:r w:rsidRPr="00163497">
        <w:rPr>
          <w:color w:val="FF0000"/>
          <w:sz w:val="26"/>
          <w:szCs w:val="26"/>
        </w:rPr>
        <w:t xml:space="preserve"> </w:t>
      </w:r>
      <w:r w:rsidRPr="00163497">
        <w:rPr>
          <w:sz w:val="26"/>
          <w:szCs w:val="26"/>
        </w:rPr>
        <w:t>являющийся индивидуальным предпринимателем, не прекратил деятельность в качестве индивидуального предпринимателя;</w:t>
      </w:r>
    </w:p>
    <w:p w14:paraId="1AA57949" w14:textId="77777777" w:rsidR="00A77DFC" w:rsidRPr="00163497" w:rsidRDefault="00A77DFC" w:rsidP="00A77DF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з) в 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Претендента,</w:t>
      </w:r>
      <w:r w:rsidRPr="00163497">
        <w:rPr>
          <w:color w:val="FF0000"/>
          <w:sz w:val="26"/>
          <w:szCs w:val="26"/>
        </w:rPr>
        <w:t xml:space="preserve"> </w:t>
      </w:r>
      <w:r w:rsidRPr="00163497">
        <w:rPr>
          <w:sz w:val="26"/>
          <w:szCs w:val="26"/>
        </w:rPr>
        <w:t>являющегося юридическим лицом, об индивидуальном предпринимателе.</w:t>
      </w:r>
    </w:p>
    <w:p w14:paraId="592AAD4D" w14:textId="61991C60" w:rsidR="00A77DFC" w:rsidRPr="00BF04CD" w:rsidRDefault="00BF04CD" w:rsidP="00BF04CD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9. </w:t>
      </w:r>
      <w:r w:rsidR="00A77DFC" w:rsidRPr="00BF04CD">
        <w:rPr>
          <w:b/>
          <w:bCs/>
          <w:sz w:val="26"/>
          <w:szCs w:val="26"/>
        </w:rPr>
        <w:t>Претендент не должен осуществлять:</w:t>
      </w:r>
    </w:p>
    <w:p w14:paraId="55473D43" w14:textId="77777777" w:rsidR="00A77DFC" w:rsidRPr="00163497" w:rsidRDefault="00A77DFC" w:rsidP="00A77D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а) предпринимательскую деятельность в сфере игорного бизнеса;</w:t>
      </w:r>
    </w:p>
    <w:p w14:paraId="29060876" w14:textId="77777777" w:rsidR="00A77DFC" w:rsidRPr="00163497" w:rsidRDefault="00A77DFC" w:rsidP="00A77DF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б) производство и (или) реализацию подакцизных товаров, а также добычу и (или) реализацию полезных ископаемых, за исключением общераспространённых полезных ископаемых и минеральных питьевых вод, если иное не предусмотрено Правительством Российской Федерации.</w:t>
      </w:r>
    </w:p>
    <w:p w14:paraId="01F91CD2" w14:textId="555517F7" w:rsidR="002325B2" w:rsidRPr="00163497" w:rsidRDefault="00BF04CD" w:rsidP="00BF04CD">
      <w:pPr>
        <w:shd w:val="clear" w:color="auto" w:fill="FFFFFF"/>
        <w:ind w:firstLine="708"/>
        <w:rPr>
          <w:rStyle w:val="ae"/>
          <w:sz w:val="26"/>
          <w:szCs w:val="26"/>
          <w:shd w:val="clear" w:color="auto" w:fill="FFFFFF"/>
        </w:rPr>
      </w:pPr>
      <w:r>
        <w:rPr>
          <w:rStyle w:val="ae"/>
          <w:sz w:val="26"/>
          <w:szCs w:val="26"/>
          <w:shd w:val="clear" w:color="auto" w:fill="FFFFFF"/>
        </w:rPr>
        <w:t xml:space="preserve">10. </w:t>
      </w:r>
      <w:r w:rsidR="00D97B9A" w:rsidRPr="00163497">
        <w:rPr>
          <w:rStyle w:val="ae"/>
          <w:sz w:val="26"/>
          <w:szCs w:val="26"/>
          <w:shd w:val="clear" w:color="auto" w:fill="FFFFFF"/>
        </w:rPr>
        <w:t>Порядок отзыва заявок, порядок возврата заявок, определяющего в том числе основания для возврата заявок, порядка внесения изменений в заявке:</w:t>
      </w:r>
    </w:p>
    <w:p w14:paraId="6F24A741" w14:textId="22C3C50F" w:rsidR="00965AB4" w:rsidRPr="00163497" w:rsidRDefault="00965AB4" w:rsidP="005C7FC9">
      <w:pPr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Субъекты МСП имеют право отозвать поданную заявку до даты заседания конкурсной комиссии при условии письменного уведомления об этом Администрацию. </w:t>
      </w:r>
      <w:r w:rsidR="002C2EFE">
        <w:rPr>
          <w:sz w:val="26"/>
          <w:szCs w:val="26"/>
        </w:rPr>
        <w:t xml:space="preserve">  </w:t>
      </w:r>
      <w:r w:rsidRPr="00163497">
        <w:rPr>
          <w:sz w:val="26"/>
          <w:szCs w:val="26"/>
        </w:rPr>
        <w:t>Отзыв заявки регистрируется специалистом Администрации, в день представления письменного уведомления. Отозванную заявку с прилагаемыми документами субъект МСП получает нарочно в Администрации в течение 15 рабочих дней с даты получения Администрации письменного уведомления об отзыве заявки.</w:t>
      </w:r>
    </w:p>
    <w:p w14:paraId="6C314945" w14:textId="77777777" w:rsidR="00965AB4" w:rsidRPr="00163497" w:rsidRDefault="00965AB4" w:rsidP="002C2EFE">
      <w:pPr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Заявки, поступившие после даты окончания подачи заявок, не регистрируются и не рассматриваются.</w:t>
      </w:r>
    </w:p>
    <w:p w14:paraId="39D4C232" w14:textId="48204A15" w:rsidR="00965AB4" w:rsidRPr="00163497" w:rsidRDefault="00BF04CD" w:rsidP="00BF04CD">
      <w:pPr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11. </w:t>
      </w:r>
      <w:r w:rsidR="00965AB4" w:rsidRPr="00163497">
        <w:rPr>
          <w:b/>
          <w:bCs/>
          <w:sz w:val="26"/>
          <w:szCs w:val="26"/>
        </w:rPr>
        <w:t>Правило рассмотрения и оценки заявок</w:t>
      </w:r>
      <w:r w:rsidR="00965AB4" w:rsidRPr="00163497">
        <w:rPr>
          <w:sz w:val="26"/>
          <w:szCs w:val="26"/>
        </w:rPr>
        <w:t>: Рассмотрение и оценка заявок, представленных на отбор, производится Администрацией с использованием критериев оценки, указанных в разделе «Критерии оценки субъектов малого и среднего предпринимательства, допущенных к участию в конкурсном отборе для предоставления грантов в форме субсидий» документации для участия в отборе, и на заседании конкурсной комиссии с использованием критериев оценки, документации для участия в отборе.</w:t>
      </w:r>
    </w:p>
    <w:p w14:paraId="322AC1D2" w14:textId="77777777" w:rsidR="00965AB4" w:rsidRPr="00163497" w:rsidRDefault="00965AB4" w:rsidP="005C7FC9">
      <w:pPr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>Администрация не позднее 20-го рабочего дня со дня подписания протокола заседания конкурсной комиссии заключает с победителем отбора соглашение.</w:t>
      </w:r>
    </w:p>
    <w:p w14:paraId="4C61CD86" w14:textId="32C88547" w:rsidR="00965AB4" w:rsidRPr="00163497" w:rsidRDefault="00965AB4" w:rsidP="005C7FC9">
      <w:pPr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Победитель отбора вправе отказаться от подписания соглашения и получения гранта при условии письменного уведомления об этом Администрацию в течение срока, установленного для подписания соглашения. Если победитель отбора в течение срока, установленного для подписания соглашения, не представил </w:t>
      </w:r>
      <w:r w:rsidR="00A54CE4" w:rsidRPr="00163497">
        <w:rPr>
          <w:sz w:val="26"/>
          <w:szCs w:val="26"/>
        </w:rPr>
        <w:t>в Администрацию</w:t>
      </w:r>
      <w:r w:rsidRPr="00163497">
        <w:rPr>
          <w:sz w:val="26"/>
          <w:szCs w:val="26"/>
        </w:rPr>
        <w:t xml:space="preserve"> подписанное со своей стороны соглашение, то он считается отказавшимся от подписания соглашения и получения гранта, а соглашение считается незаключенным.</w:t>
      </w:r>
    </w:p>
    <w:p w14:paraId="5F166CC3" w14:textId="6047B724" w:rsidR="00965AB4" w:rsidRPr="00163497" w:rsidRDefault="00965AB4" w:rsidP="005C7FC9">
      <w:pPr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t xml:space="preserve">Информация о результатах рассмотрения заявок размещается на </w:t>
      </w:r>
      <w:r w:rsidR="005C7FC9">
        <w:rPr>
          <w:sz w:val="26"/>
          <w:szCs w:val="26"/>
        </w:rPr>
        <w:t>официальном сайте муниципального образования «Велижский район» в информационно-телекоммуникационной сети «Интернет».</w:t>
      </w:r>
    </w:p>
    <w:p w14:paraId="545230BF" w14:textId="7A6FCF4A" w:rsidR="00276DE5" w:rsidRPr="005C7FC9" w:rsidRDefault="00965AB4" w:rsidP="005C7FC9">
      <w:pPr>
        <w:ind w:firstLine="708"/>
        <w:jc w:val="both"/>
        <w:rPr>
          <w:sz w:val="26"/>
          <w:szCs w:val="26"/>
        </w:rPr>
      </w:pPr>
      <w:r w:rsidRPr="00163497">
        <w:rPr>
          <w:sz w:val="26"/>
          <w:szCs w:val="26"/>
        </w:rPr>
        <w:lastRenderedPageBreak/>
        <w:t xml:space="preserve">Объявление о проведении отбора и документация для участия в отборе размещены на официальном сайте </w:t>
      </w:r>
      <w:r w:rsidR="005C7FC9">
        <w:rPr>
          <w:sz w:val="26"/>
          <w:szCs w:val="26"/>
        </w:rPr>
        <w:t>муниципального образования «Велижский район» в информационно-телекоммуникационной сети «Интернет».</w:t>
      </w:r>
    </w:p>
    <w:sectPr w:rsidR="00276DE5" w:rsidRPr="005C7FC9" w:rsidSect="002F5289">
      <w:headerReference w:type="default" r:id="rId12"/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5E899" w14:textId="77777777" w:rsidR="002A7901" w:rsidRDefault="002A7901" w:rsidP="00A928A5">
      <w:r>
        <w:separator/>
      </w:r>
    </w:p>
  </w:endnote>
  <w:endnote w:type="continuationSeparator" w:id="0">
    <w:p w14:paraId="2817A160" w14:textId="77777777" w:rsidR="002A7901" w:rsidRDefault="002A7901" w:rsidP="00A92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 CYR">
    <w:altName w:val="Times New Roman CYR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69B70" w14:textId="77777777" w:rsidR="002A7901" w:rsidRDefault="002A7901" w:rsidP="00A928A5">
      <w:r>
        <w:separator/>
      </w:r>
    </w:p>
  </w:footnote>
  <w:footnote w:type="continuationSeparator" w:id="0">
    <w:p w14:paraId="50438D60" w14:textId="77777777" w:rsidR="002A7901" w:rsidRDefault="002A7901" w:rsidP="00A92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08F68" w14:textId="4B0D5732" w:rsidR="00014DF7" w:rsidRDefault="00014DF7" w:rsidP="00014DF7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09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bdr w:val="none" w:sz="0" w:space="0" w:color="000000"/>
        <w:shd w:val="clear" w:color="auto" w:fill="auto"/>
        <w:vertAlign w:val="baseline"/>
      </w:rPr>
    </w:lvl>
  </w:abstractNum>
  <w:abstractNum w:abstractNumId="1" w15:restartNumberingAfterBreak="0">
    <w:nsid w:val="0E6276B5"/>
    <w:multiLevelType w:val="hybridMultilevel"/>
    <w:tmpl w:val="86EEF9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CE6E52"/>
    <w:multiLevelType w:val="hybridMultilevel"/>
    <w:tmpl w:val="057CD8A8"/>
    <w:lvl w:ilvl="0" w:tplc="E2FC954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5193584">
    <w:abstractNumId w:val="0"/>
  </w:num>
  <w:num w:numId="2" w16cid:durableId="961182972">
    <w:abstractNumId w:val="1"/>
  </w:num>
  <w:num w:numId="3" w16cid:durableId="11684026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78B"/>
    <w:rsid w:val="00002C50"/>
    <w:rsid w:val="00014DF7"/>
    <w:rsid w:val="0001593A"/>
    <w:rsid w:val="00027950"/>
    <w:rsid w:val="000445E9"/>
    <w:rsid w:val="00047EF8"/>
    <w:rsid w:val="000803FE"/>
    <w:rsid w:val="000873E0"/>
    <w:rsid w:val="00094787"/>
    <w:rsid w:val="00095DBF"/>
    <w:rsid w:val="000C2FBA"/>
    <w:rsid w:val="000D31BB"/>
    <w:rsid w:val="000D416B"/>
    <w:rsid w:val="000D4D72"/>
    <w:rsid w:val="000E22FF"/>
    <w:rsid w:val="000E26E6"/>
    <w:rsid w:val="000E6DE7"/>
    <w:rsid w:val="000F2C2F"/>
    <w:rsid w:val="00122B60"/>
    <w:rsid w:val="00135EF0"/>
    <w:rsid w:val="00142448"/>
    <w:rsid w:val="00146822"/>
    <w:rsid w:val="001514C8"/>
    <w:rsid w:val="001554EF"/>
    <w:rsid w:val="00163497"/>
    <w:rsid w:val="00167475"/>
    <w:rsid w:val="00171BEB"/>
    <w:rsid w:val="001756DF"/>
    <w:rsid w:val="00187770"/>
    <w:rsid w:val="001A0D23"/>
    <w:rsid w:val="001A76C3"/>
    <w:rsid w:val="001B3FF9"/>
    <w:rsid w:val="001B45A8"/>
    <w:rsid w:val="001D211D"/>
    <w:rsid w:val="001E070C"/>
    <w:rsid w:val="001E1EA0"/>
    <w:rsid w:val="001E4758"/>
    <w:rsid w:val="001F1BE7"/>
    <w:rsid w:val="001F2933"/>
    <w:rsid w:val="0020033C"/>
    <w:rsid w:val="00206D00"/>
    <w:rsid w:val="00214660"/>
    <w:rsid w:val="0021583B"/>
    <w:rsid w:val="00216CF7"/>
    <w:rsid w:val="00225511"/>
    <w:rsid w:val="002325B2"/>
    <w:rsid w:val="0023335E"/>
    <w:rsid w:val="00234A66"/>
    <w:rsid w:val="00240C01"/>
    <w:rsid w:val="00240D8C"/>
    <w:rsid w:val="0024187A"/>
    <w:rsid w:val="0025382E"/>
    <w:rsid w:val="00264B57"/>
    <w:rsid w:val="00271924"/>
    <w:rsid w:val="00276DE5"/>
    <w:rsid w:val="002771FD"/>
    <w:rsid w:val="002A7901"/>
    <w:rsid w:val="002B2B7B"/>
    <w:rsid w:val="002C041B"/>
    <w:rsid w:val="002C2EFE"/>
    <w:rsid w:val="002C4DCD"/>
    <w:rsid w:val="002C6CDC"/>
    <w:rsid w:val="002D5941"/>
    <w:rsid w:val="002E453D"/>
    <w:rsid w:val="002F5289"/>
    <w:rsid w:val="003043C7"/>
    <w:rsid w:val="0031370D"/>
    <w:rsid w:val="0032710A"/>
    <w:rsid w:val="003466C9"/>
    <w:rsid w:val="0036364B"/>
    <w:rsid w:val="00372B67"/>
    <w:rsid w:val="00375D47"/>
    <w:rsid w:val="003761EF"/>
    <w:rsid w:val="003D4A81"/>
    <w:rsid w:val="00411EB5"/>
    <w:rsid w:val="00413690"/>
    <w:rsid w:val="00416774"/>
    <w:rsid w:val="0042247F"/>
    <w:rsid w:val="00425809"/>
    <w:rsid w:val="00431D69"/>
    <w:rsid w:val="00436A07"/>
    <w:rsid w:val="0045389C"/>
    <w:rsid w:val="00465232"/>
    <w:rsid w:val="0047135E"/>
    <w:rsid w:val="0047175A"/>
    <w:rsid w:val="0047378B"/>
    <w:rsid w:val="00487A04"/>
    <w:rsid w:val="004939A4"/>
    <w:rsid w:val="004A6CCC"/>
    <w:rsid w:val="004B3EF4"/>
    <w:rsid w:val="004B5E7B"/>
    <w:rsid w:val="004B6037"/>
    <w:rsid w:val="004C34BB"/>
    <w:rsid w:val="004C3919"/>
    <w:rsid w:val="004C3D1B"/>
    <w:rsid w:val="004C4782"/>
    <w:rsid w:val="004E0649"/>
    <w:rsid w:val="004F0D21"/>
    <w:rsid w:val="004F386D"/>
    <w:rsid w:val="004F436D"/>
    <w:rsid w:val="004F52C2"/>
    <w:rsid w:val="004F7926"/>
    <w:rsid w:val="004F7B03"/>
    <w:rsid w:val="0050016A"/>
    <w:rsid w:val="005070EB"/>
    <w:rsid w:val="00516489"/>
    <w:rsid w:val="00517AB9"/>
    <w:rsid w:val="00544E7D"/>
    <w:rsid w:val="005515D0"/>
    <w:rsid w:val="00554373"/>
    <w:rsid w:val="00556552"/>
    <w:rsid w:val="00557B21"/>
    <w:rsid w:val="005705A5"/>
    <w:rsid w:val="00584CAA"/>
    <w:rsid w:val="00590A21"/>
    <w:rsid w:val="005A2898"/>
    <w:rsid w:val="005B3336"/>
    <w:rsid w:val="005B5E78"/>
    <w:rsid w:val="005C23C1"/>
    <w:rsid w:val="005C7FC9"/>
    <w:rsid w:val="005D26E6"/>
    <w:rsid w:val="005E0501"/>
    <w:rsid w:val="005F5351"/>
    <w:rsid w:val="00610672"/>
    <w:rsid w:val="00615460"/>
    <w:rsid w:val="00623022"/>
    <w:rsid w:val="00643A6A"/>
    <w:rsid w:val="006670F4"/>
    <w:rsid w:val="00680CE7"/>
    <w:rsid w:val="00691030"/>
    <w:rsid w:val="006A4E47"/>
    <w:rsid w:val="006B2BB7"/>
    <w:rsid w:val="006C339D"/>
    <w:rsid w:val="006E507F"/>
    <w:rsid w:val="00701F98"/>
    <w:rsid w:val="00702317"/>
    <w:rsid w:val="0072011B"/>
    <w:rsid w:val="007213B5"/>
    <w:rsid w:val="00731521"/>
    <w:rsid w:val="00733263"/>
    <w:rsid w:val="0073370A"/>
    <w:rsid w:val="007433E0"/>
    <w:rsid w:val="007462BA"/>
    <w:rsid w:val="0075361C"/>
    <w:rsid w:val="00761FDE"/>
    <w:rsid w:val="00764946"/>
    <w:rsid w:val="007B64CB"/>
    <w:rsid w:val="007C62C2"/>
    <w:rsid w:val="007D2A29"/>
    <w:rsid w:val="007E303D"/>
    <w:rsid w:val="007F6801"/>
    <w:rsid w:val="00801915"/>
    <w:rsid w:val="008260D3"/>
    <w:rsid w:val="00827D1D"/>
    <w:rsid w:val="00831A87"/>
    <w:rsid w:val="00833FA1"/>
    <w:rsid w:val="00844E82"/>
    <w:rsid w:val="00847885"/>
    <w:rsid w:val="00862146"/>
    <w:rsid w:val="0086377B"/>
    <w:rsid w:val="00870F69"/>
    <w:rsid w:val="00872780"/>
    <w:rsid w:val="008A278E"/>
    <w:rsid w:val="008A70B4"/>
    <w:rsid w:val="008B0058"/>
    <w:rsid w:val="008B484F"/>
    <w:rsid w:val="008C4193"/>
    <w:rsid w:val="008C6030"/>
    <w:rsid w:val="008D53FB"/>
    <w:rsid w:val="008F3CD1"/>
    <w:rsid w:val="008F5F4C"/>
    <w:rsid w:val="00904687"/>
    <w:rsid w:val="00914261"/>
    <w:rsid w:val="0091622B"/>
    <w:rsid w:val="00923399"/>
    <w:rsid w:val="00923815"/>
    <w:rsid w:val="0094027D"/>
    <w:rsid w:val="00941143"/>
    <w:rsid w:val="00951C01"/>
    <w:rsid w:val="00965510"/>
    <w:rsid w:val="00965AB4"/>
    <w:rsid w:val="00966211"/>
    <w:rsid w:val="0097262A"/>
    <w:rsid w:val="00973115"/>
    <w:rsid w:val="0097333E"/>
    <w:rsid w:val="00973D64"/>
    <w:rsid w:val="009753CD"/>
    <w:rsid w:val="009825D5"/>
    <w:rsid w:val="009948C1"/>
    <w:rsid w:val="00995C4A"/>
    <w:rsid w:val="009A3A5C"/>
    <w:rsid w:val="009A45FF"/>
    <w:rsid w:val="009C4329"/>
    <w:rsid w:val="009C4F6B"/>
    <w:rsid w:val="009D6A41"/>
    <w:rsid w:val="009E0D0C"/>
    <w:rsid w:val="009E5DF0"/>
    <w:rsid w:val="009F7F9E"/>
    <w:rsid w:val="00A13AED"/>
    <w:rsid w:val="00A440DA"/>
    <w:rsid w:val="00A465A5"/>
    <w:rsid w:val="00A4769E"/>
    <w:rsid w:val="00A54CE4"/>
    <w:rsid w:val="00A60E17"/>
    <w:rsid w:val="00A61067"/>
    <w:rsid w:val="00A77DFC"/>
    <w:rsid w:val="00A87543"/>
    <w:rsid w:val="00A918C9"/>
    <w:rsid w:val="00A928A5"/>
    <w:rsid w:val="00A96FAE"/>
    <w:rsid w:val="00AA44B8"/>
    <w:rsid w:val="00AB44B6"/>
    <w:rsid w:val="00AB50D2"/>
    <w:rsid w:val="00AC2DA6"/>
    <w:rsid w:val="00AD230D"/>
    <w:rsid w:val="00AD3F10"/>
    <w:rsid w:val="00AD7EA2"/>
    <w:rsid w:val="00AE65D5"/>
    <w:rsid w:val="00AF57A5"/>
    <w:rsid w:val="00B10E73"/>
    <w:rsid w:val="00B10EB3"/>
    <w:rsid w:val="00B1189F"/>
    <w:rsid w:val="00B11A56"/>
    <w:rsid w:val="00B11B55"/>
    <w:rsid w:val="00B145E5"/>
    <w:rsid w:val="00B53C54"/>
    <w:rsid w:val="00B65C29"/>
    <w:rsid w:val="00B65FDF"/>
    <w:rsid w:val="00B669F8"/>
    <w:rsid w:val="00B957C0"/>
    <w:rsid w:val="00B97564"/>
    <w:rsid w:val="00BA1D63"/>
    <w:rsid w:val="00BB6AEB"/>
    <w:rsid w:val="00BC1D12"/>
    <w:rsid w:val="00BC5407"/>
    <w:rsid w:val="00BE10D0"/>
    <w:rsid w:val="00BE426B"/>
    <w:rsid w:val="00BE4C22"/>
    <w:rsid w:val="00BE5118"/>
    <w:rsid w:val="00BE70D4"/>
    <w:rsid w:val="00BF02F2"/>
    <w:rsid w:val="00BF04CD"/>
    <w:rsid w:val="00BF2FA6"/>
    <w:rsid w:val="00C0155E"/>
    <w:rsid w:val="00C01C24"/>
    <w:rsid w:val="00C05F27"/>
    <w:rsid w:val="00C20F80"/>
    <w:rsid w:val="00C322EC"/>
    <w:rsid w:val="00C44AFE"/>
    <w:rsid w:val="00C450BE"/>
    <w:rsid w:val="00C459DA"/>
    <w:rsid w:val="00C7167C"/>
    <w:rsid w:val="00C817EA"/>
    <w:rsid w:val="00C9089C"/>
    <w:rsid w:val="00CA1A4A"/>
    <w:rsid w:val="00CA6BA5"/>
    <w:rsid w:val="00CB42C8"/>
    <w:rsid w:val="00CC134B"/>
    <w:rsid w:val="00CD2FB5"/>
    <w:rsid w:val="00D02E0B"/>
    <w:rsid w:val="00D26A98"/>
    <w:rsid w:val="00D34A3D"/>
    <w:rsid w:val="00D516C8"/>
    <w:rsid w:val="00D746A3"/>
    <w:rsid w:val="00D75DB3"/>
    <w:rsid w:val="00D81A37"/>
    <w:rsid w:val="00D9024F"/>
    <w:rsid w:val="00D92345"/>
    <w:rsid w:val="00D95F15"/>
    <w:rsid w:val="00D961D3"/>
    <w:rsid w:val="00D97B9A"/>
    <w:rsid w:val="00DA0CB2"/>
    <w:rsid w:val="00DB0367"/>
    <w:rsid w:val="00DB61CE"/>
    <w:rsid w:val="00DB6485"/>
    <w:rsid w:val="00DC4BC2"/>
    <w:rsid w:val="00DD0B15"/>
    <w:rsid w:val="00DD2C4B"/>
    <w:rsid w:val="00DF5931"/>
    <w:rsid w:val="00E002F6"/>
    <w:rsid w:val="00E010B8"/>
    <w:rsid w:val="00E04CC1"/>
    <w:rsid w:val="00E116C2"/>
    <w:rsid w:val="00E13C1D"/>
    <w:rsid w:val="00E2169D"/>
    <w:rsid w:val="00E40048"/>
    <w:rsid w:val="00E5541D"/>
    <w:rsid w:val="00E75A7E"/>
    <w:rsid w:val="00E81681"/>
    <w:rsid w:val="00E90242"/>
    <w:rsid w:val="00EA4F47"/>
    <w:rsid w:val="00EA6732"/>
    <w:rsid w:val="00EB3723"/>
    <w:rsid w:val="00EB756E"/>
    <w:rsid w:val="00EC2922"/>
    <w:rsid w:val="00ED09F2"/>
    <w:rsid w:val="00EE0787"/>
    <w:rsid w:val="00EE3E60"/>
    <w:rsid w:val="00EF05F8"/>
    <w:rsid w:val="00F00A75"/>
    <w:rsid w:val="00F00E75"/>
    <w:rsid w:val="00F0607E"/>
    <w:rsid w:val="00F06C27"/>
    <w:rsid w:val="00F07243"/>
    <w:rsid w:val="00F114B9"/>
    <w:rsid w:val="00F167F5"/>
    <w:rsid w:val="00F209E5"/>
    <w:rsid w:val="00F50FA6"/>
    <w:rsid w:val="00F52F58"/>
    <w:rsid w:val="00F6055E"/>
    <w:rsid w:val="00F63800"/>
    <w:rsid w:val="00F805E3"/>
    <w:rsid w:val="00F82426"/>
    <w:rsid w:val="00F85AC8"/>
    <w:rsid w:val="00F9078B"/>
    <w:rsid w:val="00F92377"/>
    <w:rsid w:val="00F93AFF"/>
    <w:rsid w:val="00FD3D69"/>
    <w:rsid w:val="00FE04B2"/>
    <w:rsid w:val="00FF59AF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E3D62"/>
  <w15:chartTrackingRefBased/>
  <w15:docId w15:val="{4BE6C1D9-8AF0-47DB-B196-6F2692E6E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FF59AF"/>
    <w:pPr>
      <w:jc w:val="center"/>
    </w:pPr>
    <w:rPr>
      <w:rFonts w:cstheme="minorBidi"/>
      <w:sz w:val="28"/>
      <w:szCs w:val="22"/>
      <w:lang w:eastAsia="en-US"/>
    </w:rPr>
  </w:style>
  <w:style w:type="character" w:customStyle="1" w:styleId="a5">
    <w:name w:val="Название Знак"/>
    <w:link w:val="a3"/>
    <w:rsid w:val="00FF59AF"/>
    <w:rPr>
      <w:rFonts w:ascii="Times New Roman" w:eastAsia="Times New Roman" w:hAnsi="Times New Roman"/>
      <w:sz w:val="28"/>
    </w:rPr>
  </w:style>
  <w:style w:type="paragraph" w:styleId="a4">
    <w:name w:val="Title"/>
    <w:basedOn w:val="a"/>
    <w:next w:val="a"/>
    <w:link w:val="a6"/>
    <w:uiPriority w:val="10"/>
    <w:qFormat/>
    <w:rsid w:val="00FF59A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FF59A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7">
    <w:name w:val="header"/>
    <w:basedOn w:val="a"/>
    <w:link w:val="a8"/>
    <w:uiPriority w:val="99"/>
    <w:unhideWhenUsed/>
    <w:rsid w:val="00A928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92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928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928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D2A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2A29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8C4193"/>
    <w:pPr>
      <w:ind w:left="720"/>
      <w:contextualSpacing/>
    </w:pPr>
  </w:style>
  <w:style w:type="character" w:styleId="ae">
    <w:name w:val="Strong"/>
    <w:basedOn w:val="a0"/>
    <w:uiPriority w:val="22"/>
    <w:qFormat/>
    <w:rsid w:val="00E90242"/>
    <w:rPr>
      <w:b/>
      <w:bCs/>
    </w:rPr>
  </w:style>
  <w:style w:type="character" w:styleId="af">
    <w:name w:val="Hyperlink"/>
    <w:basedOn w:val="a0"/>
    <w:uiPriority w:val="99"/>
    <w:unhideWhenUsed/>
    <w:rsid w:val="004B5E7B"/>
    <w:rPr>
      <w:color w:val="0000FF"/>
      <w:u w:val="single"/>
    </w:rPr>
  </w:style>
  <w:style w:type="table" w:styleId="af0">
    <w:name w:val="Table Grid"/>
    <w:basedOn w:val="a1"/>
    <w:rsid w:val="00AB50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semiHidden/>
    <w:unhideWhenUsed/>
    <w:rsid w:val="008F3CD1"/>
  </w:style>
  <w:style w:type="character" w:styleId="af2">
    <w:name w:val="Unresolved Mention"/>
    <w:basedOn w:val="a0"/>
    <w:uiPriority w:val="99"/>
    <w:semiHidden/>
    <w:unhideWhenUsed/>
    <w:rsid w:val="00DA0C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lizh.admin-smolensk.ru/strukturnye-podrazdeleniya/otdel-po-upravleniyu-municipalny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12</Pages>
  <Words>4592</Words>
  <Characters>26181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29</cp:revision>
  <cp:lastPrinted>2024-10-02T08:41:00Z</cp:lastPrinted>
  <dcterms:created xsi:type="dcterms:W3CDTF">2024-10-01T10:38:00Z</dcterms:created>
  <dcterms:modified xsi:type="dcterms:W3CDTF">2024-10-03T05:47:00Z</dcterms:modified>
</cp:coreProperties>
</file>