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E0" w:rsidRPr="008D7ED7" w:rsidRDefault="008C7EE0">
      <w:pPr>
        <w:pStyle w:val="ConsPlusNormal"/>
        <w:jc w:val="both"/>
        <w:rPr>
          <w:rFonts w:ascii="Times New Roman" w:hAnsi="Times New Roman" w:cs="Times New Roman"/>
          <w:sz w:val="28"/>
          <w:szCs w:val="28"/>
        </w:rPr>
      </w:pPr>
      <w:bookmarkStart w:id="0" w:name="_GoBack"/>
      <w:bookmarkEnd w:id="0"/>
    </w:p>
    <w:p w:rsidR="008C7EE0" w:rsidRPr="000E2394" w:rsidRDefault="000E2394">
      <w:pPr>
        <w:pStyle w:val="ConsPlusNormal"/>
        <w:jc w:val="right"/>
        <w:outlineLvl w:val="0"/>
        <w:rPr>
          <w:rFonts w:ascii="Times New Roman" w:hAnsi="Times New Roman" w:cs="Times New Roman"/>
          <w:sz w:val="26"/>
          <w:szCs w:val="26"/>
        </w:rPr>
      </w:pPr>
      <w:r w:rsidRPr="000E2394">
        <w:rPr>
          <w:rFonts w:ascii="Times New Roman" w:hAnsi="Times New Roman" w:cs="Times New Roman"/>
          <w:sz w:val="26"/>
          <w:szCs w:val="26"/>
        </w:rPr>
        <w:t>Приложение 1</w:t>
      </w:r>
    </w:p>
    <w:p w:rsidR="008C7EE0" w:rsidRPr="000E2394" w:rsidRDefault="0056136F">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к постановлению</w:t>
      </w:r>
    </w:p>
    <w:p w:rsidR="008C7EE0" w:rsidRPr="000E2394" w:rsidRDefault="008C7EE0">
      <w:pPr>
        <w:pStyle w:val="ConsPlusNormal"/>
        <w:jc w:val="right"/>
        <w:rPr>
          <w:rFonts w:ascii="Times New Roman" w:hAnsi="Times New Roman" w:cs="Times New Roman"/>
          <w:sz w:val="26"/>
          <w:szCs w:val="26"/>
        </w:rPr>
      </w:pPr>
      <w:r w:rsidRPr="000E2394">
        <w:rPr>
          <w:rFonts w:ascii="Times New Roman" w:hAnsi="Times New Roman" w:cs="Times New Roman"/>
          <w:sz w:val="26"/>
          <w:szCs w:val="26"/>
        </w:rPr>
        <w:t>Администрации</w:t>
      </w:r>
    </w:p>
    <w:p w:rsidR="008C7EE0" w:rsidRPr="000E2394" w:rsidRDefault="008C7EE0">
      <w:pPr>
        <w:pStyle w:val="ConsPlusNormal"/>
        <w:jc w:val="right"/>
        <w:rPr>
          <w:rFonts w:ascii="Times New Roman" w:hAnsi="Times New Roman" w:cs="Times New Roman"/>
          <w:sz w:val="26"/>
          <w:szCs w:val="26"/>
        </w:rPr>
      </w:pPr>
      <w:r w:rsidRPr="000E2394">
        <w:rPr>
          <w:rFonts w:ascii="Times New Roman" w:hAnsi="Times New Roman" w:cs="Times New Roman"/>
          <w:sz w:val="26"/>
          <w:szCs w:val="26"/>
        </w:rPr>
        <w:t>муниципального образования</w:t>
      </w:r>
    </w:p>
    <w:p w:rsidR="008C7EE0" w:rsidRPr="000E2394" w:rsidRDefault="000E2394">
      <w:pPr>
        <w:pStyle w:val="ConsPlusNormal"/>
        <w:jc w:val="right"/>
        <w:rPr>
          <w:rFonts w:ascii="Times New Roman" w:hAnsi="Times New Roman" w:cs="Times New Roman"/>
          <w:sz w:val="26"/>
          <w:szCs w:val="26"/>
        </w:rPr>
      </w:pPr>
      <w:r w:rsidRPr="000E2394">
        <w:rPr>
          <w:rFonts w:ascii="Times New Roman" w:hAnsi="Times New Roman" w:cs="Times New Roman"/>
          <w:sz w:val="26"/>
          <w:szCs w:val="26"/>
        </w:rPr>
        <w:t>"Велижский муниципальный округ</w:t>
      </w:r>
      <w:r w:rsidR="008C7EE0" w:rsidRPr="000E2394">
        <w:rPr>
          <w:rFonts w:ascii="Times New Roman" w:hAnsi="Times New Roman" w:cs="Times New Roman"/>
          <w:sz w:val="26"/>
          <w:szCs w:val="26"/>
        </w:rPr>
        <w:t>"</w:t>
      </w:r>
    </w:p>
    <w:p w:rsidR="008C7EE0" w:rsidRPr="000E2394" w:rsidRDefault="008C7EE0">
      <w:pPr>
        <w:pStyle w:val="ConsPlusNormal"/>
        <w:jc w:val="right"/>
        <w:rPr>
          <w:rFonts w:ascii="Times New Roman" w:hAnsi="Times New Roman" w:cs="Times New Roman"/>
          <w:sz w:val="26"/>
          <w:szCs w:val="26"/>
        </w:rPr>
      </w:pPr>
      <w:r w:rsidRPr="000E2394">
        <w:rPr>
          <w:rFonts w:ascii="Times New Roman" w:hAnsi="Times New Roman" w:cs="Times New Roman"/>
          <w:sz w:val="26"/>
          <w:szCs w:val="26"/>
        </w:rPr>
        <w:t>Смоленской области</w:t>
      </w:r>
    </w:p>
    <w:p w:rsidR="008C7EE0" w:rsidRPr="000E2394" w:rsidRDefault="008C7EE0">
      <w:pPr>
        <w:pStyle w:val="ConsPlusNormal"/>
        <w:jc w:val="right"/>
        <w:rPr>
          <w:rFonts w:ascii="Times New Roman" w:hAnsi="Times New Roman" w:cs="Times New Roman"/>
          <w:sz w:val="26"/>
          <w:szCs w:val="26"/>
        </w:rPr>
      </w:pPr>
      <w:r w:rsidRPr="000E2394">
        <w:rPr>
          <w:rFonts w:ascii="Times New Roman" w:hAnsi="Times New Roman" w:cs="Times New Roman"/>
          <w:sz w:val="26"/>
          <w:szCs w:val="26"/>
        </w:rPr>
        <w:t xml:space="preserve">от </w:t>
      </w:r>
      <w:r w:rsidR="00D14F48">
        <w:rPr>
          <w:rFonts w:ascii="Times New Roman" w:hAnsi="Times New Roman" w:cs="Times New Roman"/>
          <w:sz w:val="26"/>
          <w:szCs w:val="26"/>
        </w:rPr>
        <w:t>11.02.</w:t>
      </w:r>
      <w:r w:rsidRPr="000E2394">
        <w:rPr>
          <w:rFonts w:ascii="Times New Roman" w:hAnsi="Times New Roman" w:cs="Times New Roman"/>
          <w:sz w:val="26"/>
          <w:szCs w:val="26"/>
        </w:rPr>
        <w:t>202</w:t>
      </w:r>
      <w:r w:rsidR="000E2394" w:rsidRPr="000E2394">
        <w:rPr>
          <w:rFonts w:ascii="Times New Roman" w:hAnsi="Times New Roman" w:cs="Times New Roman"/>
          <w:sz w:val="26"/>
          <w:szCs w:val="26"/>
        </w:rPr>
        <w:t>5</w:t>
      </w:r>
      <w:r w:rsidRPr="000E2394">
        <w:rPr>
          <w:rFonts w:ascii="Times New Roman" w:hAnsi="Times New Roman" w:cs="Times New Roman"/>
          <w:sz w:val="26"/>
          <w:szCs w:val="26"/>
        </w:rPr>
        <w:t xml:space="preserve"> N </w:t>
      </w:r>
      <w:r w:rsidR="00D14F48">
        <w:rPr>
          <w:rFonts w:ascii="Times New Roman" w:hAnsi="Times New Roman" w:cs="Times New Roman"/>
          <w:sz w:val="26"/>
          <w:szCs w:val="26"/>
        </w:rPr>
        <w:t>124</w:t>
      </w:r>
    </w:p>
    <w:p w:rsidR="008C7EE0" w:rsidRPr="000E2394" w:rsidRDefault="008C7EE0">
      <w:pPr>
        <w:pStyle w:val="ConsPlusNormal"/>
        <w:jc w:val="both"/>
        <w:rPr>
          <w:rFonts w:ascii="Times New Roman" w:hAnsi="Times New Roman" w:cs="Times New Roman"/>
          <w:sz w:val="26"/>
          <w:szCs w:val="26"/>
        </w:rPr>
      </w:pPr>
    </w:p>
    <w:p w:rsidR="008C7EE0" w:rsidRPr="000E2394" w:rsidRDefault="008C7EE0">
      <w:pPr>
        <w:pStyle w:val="ConsPlusTitle"/>
        <w:jc w:val="center"/>
        <w:rPr>
          <w:rFonts w:ascii="Times New Roman" w:hAnsi="Times New Roman" w:cs="Times New Roman"/>
          <w:sz w:val="26"/>
          <w:szCs w:val="26"/>
        </w:rPr>
      </w:pPr>
      <w:bookmarkStart w:id="1" w:name="P37"/>
      <w:bookmarkEnd w:id="1"/>
      <w:r w:rsidRPr="000E2394">
        <w:rPr>
          <w:rFonts w:ascii="Times New Roman" w:hAnsi="Times New Roman" w:cs="Times New Roman"/>
          <w:sz w:val="26"/>
          <w:szCs w:val="26"/>
        </w:rPr>
        <w:t>ИНСТРУКЦИЯ</w:t>
      </w:r>
    </w:p>
    <w:p w:rsidR="008C7EE0" w:rsidRPr="000E2394" w:rsidRDefault="008C7EE0">
      <w:pPr>
        <w:pStyle w:val="ConsPlusTitle"/>
        <w:jc w:val="center"/>
        <w:rPr>
          <w:rFonts w:ascii="Times New Roman" w:hAnsi="Times New Roman" w:cs="Times New Roman"/>
          <w:sz w:val="26"/>
          <w:szCs w:val="26"/>
        </w:rPr>
      </w:pPr>
      <w:r w:rsidRPr="000E2394">
        <w:rPr>
          <w:rFonts w:ascii="Times New Roman" w:hAnsi="Times New Roman" w:cs="Times New Roman"/>
          <w:sz w:val="26"/>
          <w:szCs w:val="26"/>
        </w:rPr>
        <w:t>ПО ДЕЛОПРОИЗВОДСТВУ В АДМИНИСТРАЦИИ МУНИЦИПАЛЬНОГО</w:t>
      </w:r>
    </w:p>
    <w:p w:rsidR="008C7EE0" w:rsidRDefault="008C7EE0">
      <w:pPr>
        <w:pStyle w:val="ConsPlusTitle"/>
        <w:jc w:val="center"/>
        <w:rPr>
          <w:rFonts w:ascii="Times New Roman" w:hAnsi="Times New Roman" w:cs="Times New Roman"/>
          <w:sz w:val="26"/>
          <w:szCs w:val="26"/>
        </w:rPr>
      </w:pPr>
      <w:r w:rsidRPr="000E2394">
        <w:rPr>
          <w:rFonts w:ascii="Times New Roman" w:hAnsi="Times New Roman" w:cs="Times New Roman"/>
          <w:sz w:val="26"/>
          <w:szCs w:val="26"/>
        </w:rPr>
        <w:t>ОБРАЗОВАНИЯ "</w:t>
      </w:r>
      <w:r w:rsidR="00FA6EBE" w:rsidRPr="000E2394">
        <w:rPr>
          <w:rFonts w:ascii="Times New Roman" w:hAnsi="Times New Roman" w:cs="Times New Roman"/>
          <w:sz w:val="26"/>
          <w:szCs w:val="26"/>
        </w:rPr>
        <w:t>ВЕЛИЖСКИЙ МУНИЦИПАЛЬНЫЙ ОКРУГ</w:t>
      </w:r>
      <w:r w:rsidRPr="000E2394">
        <w:rPr>
          <w:rFonts w:ascii="Times New Roman" w:hAnsi="Times New Roman" w:cs="Times New Roman"/>
          <w:sz w:val="26"/>
          <w:szCs w:val="26"/>
        </w:rPr>
        <w:t>" СМОЛЕНСКОЙ ОБЛАСТИ</w:t>
      </w:r>
    </w:p>
    <w:p w:rsidR="003E2A97" w:rsidRPr="000E2394" w:rsidRDefault="003E2A97">
      <w:pPr>
        <w:pStyle w:val="ConsPlusTitle"/>
        <w:jc w:val="center"/>
        <w:rPr>
          <w:rFonts w:ascii="Times New Roman" w:hAnsi="Times New Roman" w:cs="Times New Roman"/>
          <w:sz w:val="26"/>
          <w:szCs w:val="26"/>
        </w:rPr>
      </w:pPr>
      <w:r>
        <w:rPr>
          <w:rFonts w:ascii="Times New Roman" w:hAnsi="Times New Roman" w:cs="Times New Roman"/>
          <w:sz w:val="28"/>
          <w:szCs w:val="28"/>
        </w:rPr>
        <w:t xml:space="preserve">(в ред. от 03.10.2025 </w:t>
      </w:r>
      <w:r w:rsidRPr="00081DA5">
        <w:rPr>
          <w:rFonts w:ascii="Times New Roman" w:hAnsi="Times New Roman" w:cs="Times New Roman"/>
          <w:sz w:val="28"/>
          <w:szCs w:val="28"/>
        </w:rPr>
        <w:t>№</w:t>
      </w:r>
      <w:r>
        <w:rPr>
          <w:rFonts w:ascii="Times New Roman" w:hAnsi="Times New Roman" w:cs="Times New Roman"/>
          <w:sz w:val="28"/>
          <w:szCs w:val="28"/>
        </w:rPr>
        <w:t xml:space="preserve"> 830)</w:t>
      </w:r>
    </w:p>
    <w:p w:rsidR="008C7EE0" w:rsidRPr="000E2394" w:rsidRDefault="008C7EE0">
      <w:pPr>
        <w:pStyle w:val="ConsPlusNormal"/>
        <w:jc w:val="both"/>
        <w:rPr>
          <w:rFonts w:ascii="Times New Roman" w:hAnsi="Times New Roman" w:cs="Times New Roman"/>
          <w:sz w:val="26"/>
          <w:szCs w:val="26"/>
        </w:rPr>
      </w:pPr>
    </w:p>
    <w:p w:rsidR="008C7EE0" w:rsidRPr="000E2394" w:rsidRDefault="0056136F">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 xml:space="preserve">Раздел </w:t>
      </w:r>
      <w:r w:rsidR="008C7EE0" w:rsidRPr="000E2394">
        <w:rPr>
          <w:rFonts w:ascii="Times New Roman" w:hAnsi="Times New Roman" w:cs="Times New Roman"/>
          <w:sz w:val="26"/>
          <w:szCs w:val="26"/>
        </w:rPr>
        <w:t>1. ОБЩИЕ ПОЛОЖЕНИЯ</w:t>
      </w:r>
    </w:p>
    <w:p w:rsidR="00FA6EBE" w:rsidRPr="000E2394" w:rsidRDefault="00FA6EBE" w:rsidP="00FA6EBE">
      <w:pPr>
        <w:pStyle w:val="a3"/>
        <w:ind w:firstLine="567"/>
        <w:jc w:val="both"/>
        <w:rPr>
          <w:rFonts w:ascii="Times New Roman" w:hAnsi="Times New Roman" w:cs="Times New Roman"/>
          <w:sz w:val="26"/>
          <w:szCs w:val="26"/>
        </w:rPr>
      </w:pPr>
      <w:r w:rsidRPr="000E2394">
        <w:rPr>
          <w:rFonts w:ascii="Times New Roman" w:hAnsi="Times New Roman" w:cs="Times New Roman"/>
          <w:sz w:val="26"/>
          <w:szCs w:val="26"/>
        </w:rPr>
        <w:t xml:space="preserve">1.1. Инструкция по делопроизводству в Администрации муниципального образования </w:t>
      </w:r>
      <w:r w:rsidR="001345D5" w:rsidRPr="000E2394">
        <w:rPr>
          <w:rFonts w:ascii="Times New Roman" w:hAnsi="Times New Roman" w:cs="Times New Roman"/>
          <w:sz w:val="26"/>
          <w:szCs w:val="26"/>
        </w:rPr>
        <w:t xml:space="preserve">«Велижский муниципальный округ» Смоленской области </w:t>
      </w:r>
      <w:r w:rsidRPr="000E2394">
        <w:rPr>
          <w:rFonts w:ascii="Times New Roman" w:hAnsi="Times New Roman" w:cs="Times New Roman"/>
          <w:sz w:val="26"/>
          <w:szCs w:val="26"/>
        </w:rPr>
        <w:t xml:space="preserve">(далее - Инструкция) разработана в соответствии с приказами Федерального архивного агентства от 11.04.2018 </w:t>
      </w:r>
      <w:hyperlink r:id="rId5">
        <w:r w:rsidRPr="000E2394">
          <w:rPr>
            <w:rFonts w:ascii="Times New Roman" w:hAnsi="Times New Roman" w:cs="Times New Roman"/>
            <w:color w:val="0000FF"/>
            <w:sz w:val="26"/>
            <w:szCs w:val="26"/>
          </w:rPr>
          <w:t>N 44</w:t>
        </w:r>
      </w:hyperlink>
      <w:r w:rsidRPr="000E2394">
        <w:rPr>
          <w:rFonts w:ascii="Times New Roman" w:hAnsi="Times New Roman" w:cs="Times New Roman"/>
          <w:sz w:val="26"/>
          <w:szCs w:val="26"/>
        </w:rPr>
        <w:t xml:space="preserve"> "Об утверждении Примерной инструкции по делопроизводству в государственных организациях", от 22.05.2019 </w:t>
      </w:r>
      <w:hyperlink r:id="rId6">
        <w:r w:rsidRPr="000E2394">
          <w:rPr>
            <w:rFonts w:ascii="Times New Roman" w:hAnsi="Times New Roman" w:cs="Times New Roman"/>
            <w:color w:val="0000FF"/>
            <w:sz w:val="26"/>
            <w:szCs w:val="26"/>
          </w:rPr>
          <w:t>N 71</w:t>
        </w:r>
      </w:hyperlink>
      <w:r w:rsidRPr="000E2394">
        <w:rPr>
          <w:rFonts w:ascii="Times New Roman" w:hAnsi="Times New Roman" w:cs="Times New Roman"/>
          <w:sz w:val="26"/>
          <w:szCs w:val="26"/>
        </w:rPr>
        <w:t xml:space="preserve"> "Об утверждении правил делопроизводства в государственных органах, органах местного самоуправления", от 24.12.2020 </w:t>
      </w:r>
      <w:hyperlink r:id="rId7">
        <w:r w:rsidRPr="000E2394">
          <w:rPr>
            <w:rFonts w:ascii="Times New Roman" w:hAnsi="Times New Roman" w:cs="Times New Roman"/>
            <w:color w:val="0000FF"/>
            <w:sz w:val="26"/>
            <w:szCs w:val="26"/>
          </w:rPr>
          <w:t>N 199</w:t>
        </w:r>
      </w:hyperlink>
      <w:r w:rsidRPr="000E2394">
        <w:rPr>
          <w:rFonts w:ascii="Times New Roman" w:hAnsi="Times New Roman" w:cs="Times New Roman"/>
          <w:sz w:val="26"/>
          <w:szCs w:val="26"/>
        </w:rPr>
        <w:t xml:space="preserve"> "Об утверждении Методических рекомендаций по разработке инструкций по делопроизводству в государственных органах, органах местного самоуправления", национальным стандартом Российской Федерации </w:t>
      </w:r>
      <w:hyperlink r:id="rId8">
        <w:r w:rsidRPr="000E2394">
          <w:rPr>
            <w:rFonts w:ascii="Times New Roman" w:hAnsi="Times New Roman" w:cs="Times New Roman"/>
            <w:color w:val="0000FF"/>
            <w:sz w:val="26"/>
            <w:szCs w:val="26"/>
          </w:rPr>
          <w:t>ГОСТ Р 7.0.97-2016</w:t>
        </w:r>
      </w:hyperlink>
      <w:r w:rsidRPr="000E2394">
        <w:rPr>
          <w:rFonts w:ascii="Times New Roman" w:hAnsi="Times New Roman" w:cs="Times New Roman"/>
          <w:sz w:val="26"/>
          <w:szCs w:val="26"/>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Федерального агентства по техническому регулированию и ме</w:t>
      </w:r>
      <w:r w:rsidR="001345D5" w:rsidRPr="000E2394">
        <w:rPr>
          <w:rFonts w:ascii="Times New Roman" w:hAnsi="Times New Roman" w:cs="Times New Roman"/>
          <w:sz w:val="26"/>
          <w:szCs w:val="26"/>
        </w:rPr>
        <w:t>трологии от 08.12.2016 N 2004-с</w:t>
      </w:r>
      <w:r w:rsidRPr="000E2394">
        <w:rPr>
          <w:rFonts w:ascii="Times New Roman" w:hAnsi="Times New Roman" w:cs="Times New Roman"/>
          <w:sz w:val="26"/>
          <w:szCs w:val="26"/>
        </w:rPr>
        <w:t>.</w:t>
      </w:r>
    </w:p>
    <w:p w:rsidR="00FA6EBE" w:rsidRPr="000E2394" w:rsidRDefault="00FA6EBE" w:rsidP="00FA6EBE">
      <w:pPr>
        <w:pStyle w:val="a3"/>
        <w:ind w:firstLine="567"/>
        <w:jc w:val="both"/>
        <w:rPr>
          <w:rFonts w:ascii="Times New Roman" w:hAnsi="Times New Roman" w:cs="Times New Roman"/>
          <w:sz w:val="26"/>
          <w:szCs w:val="26"/>
        </w:rPr>
      </w:pPr>
      <w:r w:rsidRPr="000E2394">
        <w:rPr>
          <w:rFonts w:ascii="Times New Roman" w:hAnsi="Times New Roman" w:cs="Times New Roman"/>
          <w:sz w:val="26"/>
          <w:szCs w:val="26"/>
        </w:rPr>
        <w:t xml:space="preserve">1.2. Инструкция разработана в целях установления единых требований к подготовке, обработке, хранению и использованию документов, образующихся в деятельности </w:t>
      </w:r>
      <w:r w:rsidR="001345D5" w:rsidRPr="000E2394">
        <w:rPr>
          <w:rFonts w:ascii="Times New Roman" w:hAnsi="Times New Roman" w:cs="Times New Roman"/>
          <w:sz w:val="26"/>
          <w:szCs w:val="26"/>
        </w:rPr>
        <w:t>А</w:t>
      </w:r>
      <w:r w:rsidRPr="000E2394">
        <w:rPr>
          <w:rFonts w:ascii="Times New Roman" w:hAnsi="Times New Roman" w:cs="Times New Roman"/>
          <w:sz w:val="26"/>
          <w:szCs w:val="26"/>
        </w:rPr>
        <w:t xml:space="preserve">дминистрации муниципального образования </w:t>
      </w:r>
      <w:r w:rsidR="001345D5" w:rsidRPr="000E2394">
        <w:rPr>
          <w:rFonts w:ascii="Times New Roman" w:hAnsi="Times New Roman" w:cs="Times New Roman"/>
          <w:sz w:val="26"/>
          <w:szCs w:val="26"/>
        </w:rPr>
        <w:t>«Велижский муниципальный округ» Смоленской области</w:t>
      </w:r>
      <w:r w:rsidRPr="000E2394">
        <w:rPr>
          <w:rFonts w:ascii="Times New Roman" w:hAnsi="Times New Roman" w:cs="Times New Roman"/>
          <w:sz w:val="26"/>
          <w:szCs w:val="26"/>
        </w:rPr>
        <w:t xml:space="preserve"> (далее - </w:t>
      </w:r>
      <w:r w:rsidR="001345D5" w:rsidRPr="000E2394">
        <w:rPr>
          <w:rFonts w:ascii="Times New Roman" w:hAnsi="Times New Roman" w:cs="Times New Roman"/>
          <w:sz w:val="26"/>
          <w:szCs w:val="26"/>
        </w:rPr>
        <w:t>Администрация</w:t>
      </w:r>
      <w:r w:rsidRPr="000E2394">
        <w:rPr>
          <w:rFonts w:ascii="Times New Roman" w:hAnsi="Times New Roman" w:cs="Times New Roman"/>
          <w:sz w:val="26"/>
          <w:szCs w:val="26"/>
        </w:rPr>
        <w:t>) и повышения ее эффективности.</w:t>
      </w:r>
    </w:p>
    <w:p w:rsidR="00FA6EBE" w:rsidRPr="000E2394" w:rsidRDefault="00FA6EBE" w:rsidP="00FA6EBE">
      <w:pPr>
        <w:pStyle w:val="a3"/>
        <w:ind w:firstLine="567"/>
        <w:jc w:val="both"/>
        <w:rPr>
          <w:rFonts w:ascii="Times New Roman" w:hAnsi="Times New Roman" w:cs="Times New Roman"/>
          <w:sz w:val="26"/>
          <w:szCs w:val="26"/>
        </w:rPr>
      </w:pPr>
      <w:r w:rsidRPr="000E2394">
        <w:rPr>
          <w:rFonts w:ascii="Times New Roman" w:hAnsi="Times New Roman" w:cs="Times New Roman"/>
          <w:sz w:val="26"/>
          <w:szCs w:val="26"/>
        </w:rPr>
        <w:t xml:space="preserve">1.3. В целях автоматизации делопроизводства в </w:t>
      </w:r>
      <w:r w:rsidR="001345D5" w:rsidRPr="000E2394">
        <w:rPr>
          <w:rFonts w:ascii="Times New Roman" w:hAnsi="Times New Roman" w:cs="Times New Roman"/>
          <w:sz w:val="26"/>
          <w:szCs w:val="26"/>
        </w:rPr>
        <w:t>А</w:t>
      </w:r>
      <w:r w:rsidRPr="000E2394">
        <w:rPr>
          <w:rFonts w:ascii="Times New Roman" w:hAnsi="Times New Roman" w:cs="Times New Roman"/>
          <w:sz w:val="26"/>
          <w:szCs w:val="26"/>
        </w:rPr>
        <w:t>дминистрации применяется единая межведомственная система электронного документооборота (далее - СЭД).</w:t>
      </w:r>
    </w:p>
    <w:p w:rsidR="00FA6EBE" w:rsidRPr="000E2394" w:rsidRDefault="00FA6EBE" w:rsidP="00FA6EBE">
      <w:pPr>
        <w:pStyle w:val="a3"/>
        <w:ind w:firstLine="567"/>
        <w:jc w:val="both"/>
        <w:rPr>
          <w:rFonts w:ascii="Times New Roman" w:hAnsi="Times New Roman" w:cs="Times New Roman"/>
          <w:sz w:val="26"/>
          <w:szCs w:val="26"/>
        </w:rPr>
      </w:pPr>
      <w:r w:rsidRPr="000E2394">
        <w:rPr>
          <w:rFonts w:ascii="Times New Roman" w:hAnsi="Times New Roman" w:cs="Times New Roman"/>
          <w:sz w:val="26"/>
          <w:szCs w:val="26"/>
        </w:rPr>
        <w:t xml:space="preserve">Положения Инструкции распространяются на организацию работы с документами на бумажном носителе и электронными документами, включая подготовку, обработку, хранение и использование документов, осуществляемые с применением информационных технологий, СЭД применяемая в </w:t>
      </w:r>
      <w:r w:rsidR="001345D5" w:rsidRPr="000E2394">
        <w:rPr>
          <w:rFonts w:ascii="Times New Roman" w:hAnsi="Times New Roman" w:cs="Times New Roman"/>
          <w:sz w:val="26"/>
          <w:szCs w:val="26"/>
        </w:rPr>
        <w:t>Администрации</w:t>
      </w:r>
      <w:r w:rsidRPr="000E2394">
        <w:rPr>
          <w:rFonts w:ascii="Times New Roman" w:hAnsi="Times New Roman" w:cs="Times New Roman"/>
          <w:sz w:val="26"/>
          <w:szCs w:val="26"/>
        </w:rPr>
        <w:t xml:space="preserve">, должна обеспечивать выполнение требований Инструкции. Регистрация, обработка, хранение и использование документов для служебного пользования осуществляется в соответствии с </w:t>
      </w:r>
      <w:hyperlink r:id="rId9">
        <w:r w:rsidRPr="000E2394">
          <w:rPr>
            <w:rFonts w:ascii="Times New Roman" w:hAnsi="Times New Roman" w:cs="Times New Roman"/>
            <w:color w:val="0000FF"/>
            <w:sz w:val="26"/>
            <w:szCs w:val="26"/>
          </w:rPr>
          <w:t>Положением</w:t>
        </w:r>
      </w:hyperlink>
      <w:r w:rsidRPr="000E2394">
        <w:rPr>
          <w:rFonts w:ascii="Times New Roman" w:hAnsi="Times New Roman" w:cs="Times New Roman"/>
          <w:sz w:val="26"/>
          <w:szCs w:val="26"/>
        </w:rPr>
        <w:t xml:space="preserve"> о порядке обращения со служебной информацией ограниченного распространения в </w:t>
      </w:r>
      <w:r w:rsidR="001345D5" w:rsidRPr="000E2394">
        <w:rPr>
          <w:rFonts w:ascii="Times New Roman" w:hAnsi="Times New Roman" w:cs="Times New Roman"/>
          <w:sz w:val="26"/>
          <w:szCs w:val="26"/>
        </w:rPr>
        <w:t>Администрации</w:t>
      </w:r>
      <w:r w:rsidRPr="000E2394">
        <w:rPr>
          <w:rFonts w:ascii="Times New Roman" w:hAnsi="Times New Roman" w:cs="Times New Roman"/>
          <w:sz w:val="26"/>
          <w:szCs w:val="26"/>
        </w:rPr>
        <w:t>.</w:t>
      </w:r>
    </w:p>
    <w:p w:rsidR="00FA6EBE" w:rsidRPr="000E2394" w:rsidRDefault="00FA6EBE" w:rsidP="00FA6EBE">
      <w:pPr>
        <w:pStyle w:val="a3"/>
        <w:ind w:firstLine="567"/>
        <w:jc w:val="both"/>
        <w:rPr>
          <w:rFonts w:ascii="Times New Roman" w:hAnsi="Times New Roman" w:cs="Times New Roman"/>
          <w:sz w:val="26"/>
          <w:szCs w:val="26"/>
        </w:rPr>
      </w:pPr>
      <w:r w:rsidRPr="000E2394">
        <w:rPr>
          <w:rFonts w:ascii="Times New Roman" w:hAnsi="Times New Roman" w:cs="Times New Roman"/>
          <w:sz w:val="26"/>
          <w:szCs w:val="26"/>
        </w:rPr>
        <w:t>Особенности работы с документами в СЭД содержатся в Регламенте работы в системе электронного документооборота (далее - Регламент работы в СЭД</w:t>
      </w:r>
      <w:r w:rsidR="001345D5" w:rsidRPr="000E2394">
        <w:rPr>
          <w:rFonts w:ascii="Times New Roman" w:hAnsi="Times New Roman" w:cs="Times New Roman"/>
          <w:sz w:val="26"/>
          <w:szCs w:val="26"/>
        </w:rPr>
        <w:t>.</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1.4. Особенности организации работы с документами, содержащими информацию ограниченного доступа (коммерческую тайну, персональные данные и иную конфиденциальную информацию), регулируются муниципальными правовыми актами </w:t>
      </w:r>
      <w:r w:rsidR="001345D5" w:rsidRPr="000E2394">
        <w:rPr>
          <w:rFonts w:ascii="Times New Roman" w:hAnsi="Times New Roman" w:cs="Times New Roman"/>
          <w:sz w:val="26"/>
          <w:szCs w:val="26"/>
        </w:rPr>
        <w:t>Администрации</w:t>
      </w:r>
      <w:r w:rsidRPr="000E2394">
        <w:rPr>
          <w:rFonts w:ascii="Times New Roman" w:hAnsi="Times New Roman" w:cs="Times New Roman"/>
          <w:sz w:val="26"/>
          <w:szCs w:val="26"/>
        </w:rPr>
        <w:t>.</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Положения Инструкции не распространяются на организацию работы с документами, содержащими сведения, составляющие государственную тайну. Работа с указанными документами регламентируется Инструкцией по обеспечению режима </w:t>
      </w:r>
      <w:r w:rsidRPr="000E2394">
        <w:rPr>
          <w:rFonts w:ascii="Times New Roman" w:hAnsi="Times New Roman" w:cs="Times New Roman"/>
          <w:sz w:val="26"/>
          <w:szCs w:val="26"/>
        </w:rPr>
        <w:lastRenderedPageBreak/>
        <w:t>секретности в Российской Федерации, утвержденной постановлением Правительства Российской Федерации от 05.01.2004 N 3 - 1 и типовыми нормами и правилами.</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Требования Инструкции к работе с кадровой, бухгалтерской и другой специальной документацией, а также документами, содержащими информацию ограниченного доступа (коммерческую тайну, персональные данные, с пометкой "Для служебного пользования" и иную конфиденциальную информацию) распространяются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Порядок рассмотрения обращений граждан Российской Федерации, иностранных граждан, лиц без гражданства, объединений граждан, в том числе юридических лиц (далее - обращения граждан), и ведение делопроизводства по обращениям граждан устанавливается в </w:t>
      </w:r>
      <w:r w:rsidR="001345D5" w:rsidRPr="000E2394">
        <w:rPr>
          <w:rFonts w:ascii="Times New Roman" w:hAnsi="Times New Roman" w:cs="Times New Roman"/>
          <w:sz w:val="26"/>
          <w:szCs w:val="26"/>
        </w:rPr>
        <w:t>А</w:t>
      </w:r>
      <w:r w:rsidRPr="000E2394">
        <w:rPr>
          <w:rFonts w:ascii="Times New Roman" w:hAnsi="Times New Roman" w:cs="Times New Roman"/>
          <w:sz w:val="26"/>
          <w:szCs w:val="26"/>
        </w:rPr>
        <w:t xml:space="preserve">дминистрации  в соответствии с Федеральным </w:t>
      </w:r>
      <w:hyperlink r:id="rId10">
        <w:r w:rsidRPr="000E2394">
          <w:rPr>
            <w:rFonts w:ascii="Times New Roman" w:hAnsi="Times New Roman" w:cs="Times New Roman"/>
            <w:color w:val="0000FF"/>
            <w:sz w:val="26"/>
            <w:szCs w:val="26"/>
          </w:rPr>
          <w:t>законом</w:t>
        </w:r>
      </w:hyperlink>
      <w:r w:rsidRPr="000E2394">
        <w:rPr>
          <w:rFonts w:ascii="Times New Roman" w:hAnsi="Times New Roman" w:cs="Times New Roman"/>
          <w:sz w:val="26"/>
          <w:szCs w:val="26"/>
        </w:rPr>
        <w:t xml:space="preserve"> от 02.05.2006 N 59-ФЗ "О порядке рассмотрения обращений граждан </w:t>
      </w:r>
      <w:r w:rsidR="001345D5" w:rsidRPr="000E2394">
        <w:rPr>
          <w:rFonts w:ascii="Times New Roman" w:hAnsi="Times New Roman" w:cs="Times New Roman"/>
          <w:sz w:val="26"/>
          <w:szCs w:val="26"/>
        </w:rPr>
        <w:t>Российской Федерации"</w:t>
      </w:r>
      <w:r w:rsidRPr="000E2394">
        <w:rPr>
          <w:rFonts w:ascii="Times New Roman" w:hAnsi="Times New Roman" w:cs="Times New Roman"/>
          <w:sz w:val="26"/>
          <w:szCs w:val="26"/>
        </w:rPr>
        <w:t>.</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Организация работы с запросами юридических и физических лиц в </w:t>
      </w:r>
      <w:r w:rsidR="003A1AD0">
        <w:rPr>
          <w:rFonts w:ascii="Times New Roman" w:hAnsi="Times New Roman" w:cs="Times New Roman"/>
          <w:sz w:val="26"/>
          <w:szCs w:val="26"/>
        </w:rPr>
        <w:t>А</w:t>
      </w:r>
      <w:r w:rsidRPr="000E2394">
        <w:rPr>
          <w:rFonts w:ascii="Times New Roman" w:hAnsi="Times New Roman" w:cs="Times New Roman"/>
          <w:sz w:val="26"/>
          <w:szCs w:val="26"/>
        </w:rPr>
        <w:t>дминист</w:t>
      </w:r>
      <w:r w:rsidR="003A1AD0">
        <w:rPr>
          <w:rFonts w:ascii="Times New Roman" w:hAnsi="Times New Roman" w:cs="Times New Roman"/>
          <w:sz w:val="26"/>
          <w:szCs w:val="26"/>
        </w:rPr>
        <w:t>рации</w:t>
      </w:r>
      <w:r w:rsidRPr="000E2394">
        <w:rPr>
          <w:rFonts w:ascii="Times New Roman" w:hAnsi="Times New Roman" w:cs="Times New Roman"/>
          <w:sz w:val="26"/>
          <w:szCs w:val="26"/>
        </w:rPr>
        <w:t xml:space="preserve"> о представлении информации о деятельности органов местного самоуправления муниципального образования осуществляется в соответствии с Федеральным </w:t>
      </w:r>
      <w:hyperlink r:id="rId11">
        <w:r w:rsidRPr="000E2394">
          <w:rPr>
            <w:rFonts w:ascii="Times New Roman" w:hAnsi="Times New Roman" w:cs="Times New Roman"/>
            <w:color w:val="0000FF"/>
            <w:sz w:val="26"/>
            <w:szCs w:val="26"/>
          </w:rPr>
          <w:t>законом</w:t>
        </w:r>
      </w:hyperlink>
      <w:r w:rsidRPr="000E2394">
        <w:rPr>
          <w:rFonts w:ascii="Times New Roman" w:hAnsi="Times New Roman" w:cs="Times New Roman"/>
          <w:sz w:val="26"/>
          <w:szCs w:val="26"/>
        </w:rPr>
        <w:t xml:space="preserve"> от 09.02.2009 N 8-ФЗ "Об обеспечении доступа к информации о деятельности государственных органов и органов местного самоуправления".</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Организация работы с запросами граждан и организаций о предоставлении государственных, муниципальных услуг осуществляется в соответствии с Федеральным </w:t>
      </w:r>
      <w:hyperlink r:id="rId12">
        <w:r w:rsidRPr="000E2394">
          <w:rPr>
            <w:rFonts w:ascii="Times New Roman" w:hAnsi="Times New Roman" w:cs="Times New Roman"/>
            <w:color w:val="0000FF"/>
            <w:sz w:val="26"/>
            <w:szCs w:val="26"/>
          </w:rPr>
          <w:t>законом</w:t>
        </w:r>
      </w:hyperlink>
      <w:r w:rsidRPr="000E2394">
        <w:rPr>
          <w:rFonts w:ascii="Times New Roman" w:hAnsi="Times New Roman" w:cs="Times New Roman"/>
          <w:sz w:val="26"/>
          <w:szCs w:val="26"/>
        </w:rPr>
        <w:t xml:space="preserve"> 27.07.2010 N 210-ФЗ "Об организации предоставления государственных и муниципальных услуг".</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1.5. Виды документов, порядок подготовки которых не предусмотрен Инструкцией, оформляются в соответствии с правилами, утвержденными правовыми актами Российской Федерации, </w:t>
      </w:r>
      <w:r w:rsidR="001345D5" w:rsidRPr="000E2394">
        <w:rPr>
          <w:rFonts w:ascii="Times New Roman" w:hAnsi="Times New Roman" w:cs="Times New Roman"/>
          <w:sz w:val="26"/>
          <w:szCs w:val="26"/>
        </w:rPr>
        <w:t xml:space="preserve">Смоленской области </w:t>
      </w:r>
      <w:r w:rsidRPr="000E2394">
        <w:rPr>
          <w:rFonts w:ascii="Times New Roman" w:hAnsi="Times New Roman" w:cs="Times New Roman"/>
          <w:sz w:val="26"/>
          <w:szCs w:val="26"/>
        </w:rPr>
        <w:t>и муниципальными правовыми актами</w:t>
      </w:r>
      <w:r w:rsidR="001345D5" w:rsidRPr="000E2394">
        <w:rPr>
          <w:rFonts w:ascii="Times New Roman" w:hAnsi="Times New Roman" w:cs="Times New Roman"/>
          <w:sz w:val="26"/>
          <w:szCs w:val="26"/>
        </w:rPr>
        <w:t xml:space="preserve"> муниципального образования «Велижский муниципальный округ» Смоленской области (далее муниципальные правовые акты)</w:t>
      </w:r>
      <w:r w:rsidRPr="000E2394">
        <w:rPr>
          <w:rFonts w:ascii="Times New Roman" w:hAnsi="Times New Roman" w:cs="Times New Roman"/>
          <w:sz w:val="26"/>
          <w:szCs w:val="26"/>
        </w:rPr>
        <w:t>.</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По отдельным видам документов, правила подготовки, оформления и работы с которыми утверждены муниципальными правовыми актами, положения настоящей Инструкции применяются в части, не урегулированной такими муниципальными правовыми актами.</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1.6. Обеспечение единой системы делопроизводства в </w:t>
      </w:r>
      <w:r w:rsidR="001345D5" w:rsidRPr="000E2394">
        <w:rPr>
          <w:rFonts w:ascii="Times New Roman" w:hAnsi="Times New Roman" w:cs="Times New Roman"/>
          <w:sz w:val="26"/>
          <w:szCs w:val="26"/>
        </w:rPr>
        <w:t>Администрации</w:t>
      </w:r>
      <w:r w:rsidRPr="000E2394">
        <w:rPr>
          <w:rFonts w:ascii="Times New Roman" w:hAnsi="Times New Roman" w:cs="Times New Roman"/>
          <w:sz w:val="26"/>
          <w:szCs w:val="26"/>
        </w:rPr>
        <w:t xml:space="preserve">, совершенствование форм и методов работы с документами, осуществление контроля за соблюдением требований настоящей Инструкции возлагается </w:t>
      </w:r>
      <w:r w:rsidR="001345D5" w:rsidRPr="000E2394">
        <w:rPr>
          <w:rFonts w:ascii="Times New Roman" w:hAnsi="Times New Roman" w:cs="Times New Roman"/>
          <w:sz w:val="26"/>
          <w:szCs w:val="26"/>
        </w:rPr>
        <w:t>на</w:t>
      </w:r>
      <w:r w:rsidRPr="000E2394">
        <w:rPr>
          <w:rFonts w:ascii="Times New Roman" w:hAnsi="Times New Roman" w:cs="Times New Roman"/>
          <w:sz w:val="26"/>
          <w:szCs w:val="26"/>
        </w:rPr>
        <w:t xml:space="preserve"> </w:t>
      </w:r>
      <w:r w:rsidR="007D28FF">
        <w:rPr>
          <w:rFonts w:ascii="Times New Roman" w:hAnsi="Times New Roman" w:cs="Times New Roman"/>
          <w:sz w:val="26"/>
          <w:szCs w:val="26"/>
        </w:rPr>
        <w:t>Аппарат</w:t>
      </w:r>
      <w:r w:rsidRPr="000E2394">
        <w:rPr>
          <w:rFonts w:ascii="Times New Roman" w:hAnsi="Times New Roman" w:cs="Times New Roman"/>
          <w:sz w:val="26"/>
          <w:szCs w:val="26"/>
        </w:rPr>
        <w:t xml:space="preserve"> </w:t>
      </w:r>
      <w:r w:rsidR="001345D5" w:rsidRPr="000E2394">
        <w:rPr>
          <w:rFonts w:ascii="Times New Roman" w:hAnsi="Times New Roman" w:cs="Times New Roman"/>
          <w:sz w:val="26"/>
          <w:szCs w:val="26"/>
        </w:rPr>
        <w:t>Администрации</w:t>
      </w:r>
      <w:r w:rsidRPr="000E2394">
        <w:rPr>
          <w:rFonts w:ascii="Times New Roman" w:hAnsi="Times New Roman" w:cs="Times New Roman"/>
          <w:sz w:val="26"/>
          <w:szCs w:val="26"/>
        </w:rPr>
        <w:t>.</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Контроль за соблюдением законодательства об архивном деле в муниципальном образовании </w:t>
      </w:r>
      <w:r w:rsidR="001C7EF8" w:rsidRPr="000E2394">
        <w:rPr>
          <w:rFonts w:ascii="Times New Roman" w:hAnsi="Times New Roman" w:cs="Times New Roman"/>
          <w:sz w:val="26"/>
          <w:szCs w:val="26"/>
        </w:rPr>
        <w:t>«Велижский муниципальный округ» Смоленской области</w:t>
      </w:r>
      <w:r w:rsidRPr="000E2394">
        <w:rPr>
          <w:rFonts w:ascii="Times New Roman" w:hAnsi="Times New Roman" w:cs="Times New Roman"/>
          <w:sz w:val="26"/>
          <w:szCs w:val="26"/>
        </w:rPr>
        <w:t xml:space="preserve"> осуществляет </w:t>
      </w:r>
      <w:r w:rsidR="001C7EF8" w:rsidRPr="000E2394">
        <w:rPr>
          <w:rFonts w:ascii="Times New Roman" w:hAnsi="Times New Roman" w:cs="Times New Roman"/>
          <w:sz w:val="26"/>
          <w:szCs w:val="26"/>
        </w:rPr>
        <w:t>Администрация</w:t>
      </w:r>
      <w:r w:rsidRPr="000E2394">
        <w:rPr>
          <w:rFonts w:ascii="Times New Roman" w:hAnsi="Times New Roman" w:cs="Times New Roman"/>
          <w:sz w:val="26"/>
          <w:szCs w:val="26"/>
        </w:rPr>
        <w:t xml:space="preserve">, являющаяся уполномоченным органом в сфере формирования и содержания муниципального архива, в пределах компетенции, определенной законодательством Российской Федерации и </w:t>
      </w:r>
      <w:r w:rsidR="001C7EF8" w:rsidRPr="000E2394">
        <w:rPr>
          <w:rFonts w:ascii="Times New Roman" w:hAnsi="Times New Roman" w:cs="Times New Roman"/>
          <w:sz w:val="26"/>
          <w:szCs w:val="26"/>
        </w:rPr>
        <w:t>Смоленской области</w:t>
      </w:r>
      <w:r w:rsidRPr="000E2394">
        <w:rPr>
          <w:rFonts w:ascii="Times New Roman" w:hAnsi="Times New Roman" w:cs="Times New Roman"/>
          <w:sz w:val="26"/>
          <w:szCs w:val="26"/>
        </w:rPr>
        <w:t xml:space="preserve">, правовыми актами </w:t>
      </w:r>
      <w:r w:rsidR="001C7EF8" w:rsidRPr="000E2394">
        <w:rPr>
          <w:rFonts w:ascii="Times New Roman" w:hAnsi="Times New Roman" w:cs="Times New Roman"/>
          <w:sz w:val="26"/>
          <w:szCs w:val="26"/>
        </w:rPr>
        <w:t>А</w:t>
      </w:r>
      <w:r w:rsidRPr="000E2394">
        <w:rPr>
          <w:rFonts w:ascii="Times New Roman" w:hAnsi="Times New Roman" w:cs="Times New Roman"/>
          <w:sz w:val="26"/>
          <w:szCs w:val="26"/>
        </w:rPr>
        <w:t xml:space="preserve">дминистрации. От имени </w:t>
      </w:r>
      <w:r w:rsidR="001C7EF8" w:rsidRPr="000E2394">
        <w:rPr>
          <w:rFonts w:ascii="Times New Roman" w:hAnsi="Times New Roman" w:cs="Times New Roman"/>
          <w:sz w:val="26"/>
          <w:szCs w:val="26"/>
        </w:rPr>
        <w:t>Администрации данную</w:t>
      </w:r>
      <w:r w:rsidRPr="000E2394">
        <w:rPr>
          <w:rFonts w:ascii="Times New Roman" w:hAnsi="Times New Roman" w:cs="Times New Roman"/>
          <w:sz w:val="26"/>
          <w:szCs w:val="26"/>
        </w:rPr>
        <w:t xml:space="preserve"> функцию осуществляет архивный отдел </w:t>
      </w:r>
      <w:r w:rsidR="001C7EF8" w:rsidRPr="000E2394">
        <w:rPr>
          <w:rFonts w:ascii="Times New Roman" w:hAnsi="Times New Roman" w:cs="Times New Roman"/>
          <w:sz w:val="26"/>
          <w:szCs w:val="26"/>
        </w:rPr>
        <w:t>Администрации</w:t>
      </w:r>
      <w:r w:rsidRPr="000E2394">
        <w:rPr>
          <w:rFonts w:ascii="Times New Roman" w:hAnsi="Times New Roman" w:cs="Times New Roman"/>
          <w:sz w:val="26"/>
          <w:szCs w:val="26"/>
        </w:rPr>
        <w:t xml:space="preserve"> (далее - архивный отдел).</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Методическую помощь по вопросам порядка подготовки и передачи документов на архивное хранение, согласования бланков, порядка предоставления на регистрацию муниципальных правовых актов оказывает </w:t>
      </w:r>
      <w:r w:rsidR="007D28FF">
        <w:rPr>
          <w:rFonts w:ascii="Times New Roman" w:hAnsi="Times New Roman" w:cs="Times New Roman"/>
          <w:sz w:val="26"/>
          <w:szCs w:val="26"/>
        </w:rPr>
        <w:t>Аппарат</w:t>
      </w:r>
      <w:r w:rsidRPr="000E2394">
        <w:rPr>
          <w:rFonts w:ascii="Times New Roman" w:hAnsi="Times New Roman" w:cs="Times New Roman"/>
          <w:sz w:val="26"/>
          <w:szCs w:val="26"/>
        </w:rPr>
        <w:t xml:space="preserve"> </w:t>
      </w:r>
      <w:r w:rsidR="001C7EF8" w:rsidRPr="000E2394">
        <w:rPr>
          <w:rFonts w:ascii="Times New Roman" w:hAnsi="Times New Roman" w:cs="Times New Roman"/>
          <w:sz w:val="26"/>
          <w:szCs w:val="26"/>
        </w:rPr>
        <w:t>А</w:t>
      </w:r>
      <w:r w:rsidRPr="000E2394">
        <w:rPr>
          <w:rFonts w:ascii="Times New Roman" w:hAnsi="Times New Roman" w:cs="Times New Roman"/>
          <w:sz w:val="26"/>
          <w:szCs w:val="26"/>
        </w:rPr>
        <w:t>дминистр</w:t>
      </w:r>
      <w:r w:rsidR="007D28FF">
        <w:rPr>
          <w:rFonts w:ascii="Times New Roman" w:hAnsi="Times New Roman" w:cs="Times New Roman"/>
          <w:sz w:val="26"/>
          <w:szCs w:val="26"/>
        </w:rPr>
        <w:t>ации</w:t>
      </w:r>
      <w:r w:rsidRPr="000E2394">
        <w:rPr>
          <w:rFonts w:ascii="Times New Roman" w:hAnsi="Times New Roman" w:cs="Times New Roman"/>
          <w:sz w:val="26"/>
          <w:szCs w:val="26"/>
        </w:rPr>
        <w:t>.</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Ответственность за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органах </w:t>
      </w:r>
      <w:r w:rsidR="001C7EF8" w:rsidRPr="000E2394">
        <w:rPr>
          <w:rFonts w:ascii="Times New Roman" w:hAnsi="Times New Roman" w:cs="Times New Roman"/>
          <w:sz w:val="26"/>
          <w:szCs w:val="26"/>
        </w:rPr>
        <w:t>А</w:t>
      </w:r>
      <w:r w:rsidRPr="000E2394">
        <w:rPr>
          <w:rFonts w:ascii="Times New Roman" w:hAnsi="Times New Roman" w:cs="Times New Roman"/>
          <w:sz w:val="26"/>
          <w:szCs w:val="26"/>
        </w:rPr>
        <w:t xml:space="preserve">дминистрации возлагается на руководителя </w:t>
      </w:r>
      <w:r w:rsidR="001C7EF8" w:rsidRPr="000E2394">
        <w:rPr>
          <w:rFonts w:ascii="Times New Roman" w:hAnsi="Times New Roman" w:cs="Times New Roman"/>
          <w:sz w:val="26"/>
          <w:szCs w:val="26"/>
        </w:rPr>
        <w:t>Аппарата Администрации</w:t>
      </w:r>
      <w:r w:rsidRPr="000E2394">
        <w:rPr>
          <w:rFonts w:ascii="Times New Roman" w:hAnsi="Times New Roman" w:cs="Times New Roman"/>
          <w:sz w:val="26"/>
          <w:szCs w:val="26"/>
        </w:rPr>
        <w:t xml:space="preserve">, а также на работников, ответственных за организацию делопроизводства </w:t>
      </w:r>
      <w:r w:rsidR="007D28FF">
        <w:rPr>
          <w:rFonts w:ascii="Times New Roman" w:hAnsi="Times New Roman" w:cs="Times New Roman"/>
          <w:sz w:val="26"/>
          <w:szCs w:val="26"/>
        </w:rPr>
        <w:t>в приемной</w:t>
      </w:r>
      <w:r w:rsidR="001C7EF8" w:rsidRPr="000E2394">
        <w:rPr>
          <w:rFonts w:ascii="Times New Roman" w:hAnsi="Times New Roman" w:cs="Times New Roman"/>
          <w:sz w:val="26"/>
          <w:szCs w:val="26"/>
        </w:rPr>
        <w:t xml:space="preserve"> Главы</w:t>
      </w:r>
      <w:r w:rsidRPr="000E2394">
        <w:rPr>
          <w:rFonts w:ascii="Times New Roman" w:hAnsi="Times New Roman" w:cs="Times New Roman"/>
          <w:sz w:val="26"/>
          <w:szCs w:val="26"/>
        </w:rPr>
        <w:t xml:space="preserve"> муниципального образования </w:t>
      </w:r>
      <w:r w:rsidR="001C7EF8" w:rsidRPr="000E2394">
        <w:rPr>
          <w:rFonts w:ascii="Times New Roman" w:hAnsi="Times New Roman" w:cs="Times New Roman"/>
          <w:sz w:val="26"/>
          <w:szCs w:val="26"/>
        </w:rPr>
        <w:t>«Велижский муниципальный округ» Смоленской области</w:t>
      </w:r>
      <w:r w:rsidRPr="000E2394">
        <w:rPr>
          <w:rFonts w:ascii="Times New Roman" w:hAnsi="Times New Roman" w:cs="Times New Roman"/>
          <w:sz w:val="26"/>
          <w:szCs w:val="26"/>
        </w:rPr>
        <w:t>.</w:t>
      </w:r>
      <w:r w:rsidR="007D28FF">
        <w:rPr>
          <w:rFonts w:ascii="Times New Roman" w:hAnsi="Times New Roman" w:cs="Times New Roman"/>
          <w:sz w:val="26"/>
          <w:szCs w:val="26"/>
        </w:rPr>
        <w:t xml:space="preserve"> </w:t>
      </w:r>
    </w:p>
    <w:p w:rsidR="00FA6EBE" w:rsidRPr="000E2394" w:rsidRDefault="00FA6EBE" w:rsidP="00FA6EBE">
      <w:pPr>
        <w:pStyle w:val="a3"/>
        <w:ind w:firstLine="851"/>
        <w:jc w:val="both"/>
        <w:rPr>
          <w:rFonts w:ascii="Times New Roman" w:hAnsi="Times New Roman" w:cs="Times New Roman"/>
          <w:sz w:val="26"/>
          <w:szCs w:val="26"/>
        </w:rPr>
      </w:pPr>
      <w:bookmarkStart w:id="2" w:name="P86"/>
      <w:bookmarkEnd w:id="2"/>
      <w:r w:rsidRPr="000E2394">
        <w:rPr>
          <w:rFonts w:ascii="Times New Roman" w:hAnsi="Times New Roman" w:cs="Times New Roman"/>
          <w:sz w:val="26"/>
          <w:szCs w:val="26"/>
        </w:rPr>
        <w:lastRenderedPageBreak/>
        <w:t>1.7. Работники обязаны обеспечить сохранность находящихся у них на исполнении или ознакомлении документов и проектов документов, а также неразглашение содержащейся в указанных документах и проектах документов служебной информации.</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Передача служебных документов, их копий, проектов контрагентам, средствам массовой информации, государственным органам, органам местного самоуправления, организациям допускается только в служебных целях с разрешения (устного, письменного) непосредственного руководителя органа </w:t>
      </w:r>
      <w:r w:rsidR="007D28FF">
        <w:rPr>
          <w:rFonts w:ascii="Times New Roman" w:hAnsi="Times New Roman" w:cs="Times New Roman"/>
          <w:sz w:val="26"/>
          <w:szCs w:val="26"/>
        </w:rPr>
        <w:t>А</w:t>
      </w:r>
      <w:r w:rsidRPr="000E2394">
        <w:rPr>
          <w:rFonts w:ascii="Times New Roman" w:hAnsi="Times New Roman" w:cs="Times New Roman"/>
          <w:sz w:val="26"/>
          <w:szCs w:val="26"/>
        </w:rPr>
        <w:t>дминистрации.</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Перед уходом в отпуск, выездом в командировку, в случае увольнения или перевода (перемещения) по службе работники обязаны передать все находящиеся у них документы </w:t>
      </w:r>
      <w:r w:rsidR="001C7EF8" w:rsidRPr="000E2394">
        <w:rPr>
          <w:rFonts w:ascii="Times New Roman" w:hAnsi="Times New Roman" w:cs="Times New Roman"/>
          <w:sz w:val="26"/>
          <w:szCs w:val="26"/>
        </w:rPr>
        <w:t>непосредственному руководителю или</w:t>
      </w:r>
      <w:r w:rsidRPr="000E2394">
        <w:rPr>
          <w:rFonts w:ascii="Times New Roman" w:hAnsi="Times New Roman" w:cs="Times New Roman"/>
          <w:sz w:val="26"/>
          <w:szCs w:val="26"/>
        </w:rPr>
        <w:t xml:space="preserve"> другому работнику по указанию непосредственного руководителя.</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При увольнении работника или переводе по службе передача документов и дел осуществляется по </w:t>
      </w:r>
      <w:hyperlink w:anchor="P3702">
        <w:r w:rsidRPr="00C532CB">
          <w:rPr>
            <w:rFonts w:ascii="Times New Roman" w:hAnsi="Times New Roman" w:cs="Times New Roman"/>
            <w:sz w:val="26"/>
            <w:szCs w:val="26"/>
          </w:rPr>
          <w:t>акту</w:t>
        </w:r>
      </w:hyperlink>
      <w:r w:rsidRPr="000E2394">
        <w:rPr>
          <w:rFonts w:ascii="Times New Roman" w:hAnsi="Times New Roman" w:cs="Times New Roman"/>
          <w:sz w:val="26"/>
          <w:szCs w:val="26"/>
        </w:rPr>
        <w:t xml:space="preserve"> приема-передачи документов и дел при смене ответственного исполнителя за ведение делопроизводства.</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Не допускается работа с подлинными экземплярами документов вне служебных помещений. С содержанием проектов документов, документов и резолюций к ним могут быть ознакомлены только лица, имеющие отношение к их подготовке, оформлению, исполнению, контролю и хранению. Сведения, содержащиеся в служебных документах, могут использоваться только в служебных целях и в соответствии с полномочиями лица, работающего с документами.</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1.8. Соблюдение требований Инструкции является об</w:t>
      </w:r>
      <w:r w:rsidR="001C7EF8" w:rsidRPr="000E2394">
        <w:rPr>
          <w:rFonts w:ascii="Times New Roman" w:hAnsi="Times New Roman" w:cs="Times New Roman"/>
          <w:sz w:val="26"/>
          <w:szCs w:val="26"/>
        </w:rPr>
        <w:t>язательным для всех работников А</w:t>
      </w:r>
      <w:r w:rsidRPr="000E2394">
        <w:rPr>
          <w:rFonts w:ascii="Times New Roman" w:hAnsi="Times New Roman" w:cs="Times New Roman"/>
          <w:sz w:val="26"/>
          <w:szCs w:val="26"/>
        </w:rPr>
        <w:t>дминистрации при исполнении ими возложенных на них обязанностей.</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 xml:space="preserve">Работники органов </w:t>
      </w:r>
      <w:r w:rsidR="001C7EF8" w:rsidRPr="000E2394">
        <w:rPr>
          <w:rFonts w:ascii="Times New Roman" w:hAnsi="Times New Roman" w:cs="Times New Roman"/>
          <w:sz w:val="26"/>
          <w:szCs w:val="26"/>
        </w:rPr>
        <w:t>А</w:t>
      </w:r>
      <w:r w:rsidRPr="000E2394">
        <w:rPr>
          <w:rFonts w:ascii="Times New Roman" w:hAnsi="Times New Roman" w:cs="Times New Roman"/>
          <w:sz w:val="26"/>
          <w:szCs w:val="26"/>
        </w:rPr>
        <w:t>дминистрации несут дисциплинарную, административную и иную установленную законодательством Российской Федерации ответственность за несоблюдение требований Инструкции, включая нарушение сроков хранения документов, утрату и несанкционированное уничтожение служебных документов.</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1.9. При утрате служеб</w:t>
      </w:r>
      <w:r w:rsidR="001C7EF8" w:rsidRPr="000E2394">
        <w:rPr>
          <w:rFonts w:ascii="Times New Roman" w:hAnsi="Times New Roman" w:cs="Times New Roman"/>
          <w:sz w:val="26"/>
          <w:szCs w:val="26"/>
        </w:rPr>
        <w:t>ного документа работник органа Ад</w:t>
      </w:r>
      <w:r w:rsidRPr="000E2394">
        <w:rPr>
          <w:rFonts w:ascii="Times New Roman" w:hAnsi="Times New Roman" w:cs="Times New Roman"/>
          <w:sz w:val="26"/>
          <w:szCs w:val="26"/>
        </w:rPr>
        <w:t xml:space="preserve">министрации информирует </w:t>
      </w:r>
      <w:r w:rsidR="001C7EF8" w:rsidRPr="000E2394">
        <w:rPr>
          <w:rFonts w:ascii="Times New Roman" w:hAnsi="Times New Roman" w:cs="Times New Roman"/>
          <w:sz w:val="26"/>
          <w:szCs w:val="26"/>
        </w:rPr>
        <w:t>не</w:t>
      </w:r>
      <w:r w:rsidR="00C532CB">
        <w:rPr>
          <w:rFonts w:ascii="Times New Roman" w:hAnsi="Times New Roman" w:cs="Times New Roman"/>
          <w:sz w:val="26"/>
          <w:szCs w:val="26"/>
        </w:rPr>
        <w:t>посредственного руководителя и р</w:t>
      </w:r>
      <w:r w:rsidR="001C7EF8" w:rsidRPr="000E2394">
        <w:rPr>
          <w:rFonts w:ascii="Times New Roman" w:hAnsi="Times New Roman" w:cs="Times New Roman"/>
          <w:sz w:val="26"/>
          <w:szCs w:val="26"/>
        </w:rPr>
        <w:t xml:space="preserve">уководителя Аппарата Администрации </w:t>
      </w:r>
      <w:r w:rsidRPr="000E2394">
        <w:rPr>
          <w:rFonts w:ascii="Times New Roman" w:hAnsi="Times New Roman" w:cs="Times New Roman"/>
          <w:sz w:val="26"/>
          <w:szCs w:val="26"/>
        </w:rPr>
        <w:t>после чего назначается разбирательство, организуется розыск документа.</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Если розыск документа не дает результата, составляется акт об утрате документа,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p>
    <w:p w:rsidR="00FA6EBE" w:rsidRPr="000E2394" w:rsidRDefault="00FA6EBE" w:rsidP="00FA6EBE">
      <w:pPr>
        <w:pStyle w:val="a3"/>
        <w:ind w:firstLine="851"/>
        <w:jc w:val="both"/>
        <w:rPr>
          <w:rFonts w:ascii="Times New Roman" w:hAnsi="Times New Roman" w:cs="Times New Roman"/>
          <w:sz w:val="26"/>
          <w:szCs w:val="26"/>
        </w:rPr>
      </w:pPr>
      <w:r w:rsidRPr="000E2394">
        <w:rPr>
          <w:rFonts w:ascii="Times New Roman" w:hAnsi="Times New Roman" w:cs="Times New Roman"/>
          <w:sz w:val="26"/>
          <w:szCs w:val="26"/>
        </w:rPr>
        <w:t>1.10. Муниципальным предприятиям, учреждениям (далее - организациям) в своей деятельности рекомендуется соблюдать требования положений настоящей Инструкции.</w:t>
      </w:r>
    </w:p>
    <w:p w:rsidR="008C7EE0" w:rsidRPr="000E2394" w:rsidRDefault="008C7EE0">
      <w:pPr>
        <w:pStyle w:val="ConsPlusNormal"/>
        <w:jc w:val="both"/>
        <w:rPr>
          <w:rFonts w:ascii="Times New Roman" w:hAnsi="Times New Roman" w:cs="Times New Roman"/>
          <w:sz w:val="26"/>
          <w:szCs w:val="26"/>
        </w:rPr>
      </w:pPr>
    </w:p>
    <w:p w:rsidR="008C7EE0" w:rsidRPr="000E2394" w:rsidRDefault="001C7EF8">
      <w:pPr>
        <w:pStyle w:val="ConsPlusTitle"/>
        <w:jc w:val="center"/>
        <w:outlineLvl w:val="1"/>
        <w:rPr>
          <w:rFonts w:ascii="Times New Roman" w:hAnsi="Times New Roman" w:cs="Times New Roman"/>
          <w:sz w:val="26"/>
          <w:szCs w:val="26"/>
        </w:rPr>
      </w:pPr>
      <w:r w:rsidRPr="000E2394">
        <w:rPr>
          <w:rFonts w:ascii="Times New Roman" w:hAnsi="Times New Roman" w:cs="Times New Roman"/>
          <w:sz w:val="26"/>
          <w:szCs w:val="26"/>
        </w:rPr>
        <w:t xml:space="preserve">Раздел </w:t>
      </w:r>
      <w:r w:rsidR="008C7EE0" w:rsidRPr="000E2394">
        <w:rPr>
          <w:rFonts w:ascii="Times New Roman" w:hAnsi="Times New Roman" w:cs="Times New Roman"/>
          <w:sz w:val="26"/>
          <w:szCs w:val="26"/>
        </w:rPr>
        <w:t>2. ОБЩИЕ ТРЕБОВАНИЯ К ОФОРМЛЕНИЮ ДОКУМЕНТОВ</w:t>
      </w:r>
    </w:p>
    <w:p w:rsidR="008C7EE0" w:rsidRPr="000E2394" w:rsidRDefault="008C7EE0">
      <w:pPr>
        <w:pStyle w:val="ConsPlusNormal"/>
        <w:jc w:val="both"/>
        <w:rPr>
          <w:rFonts w:ascii="Times New Roman" w:hAnsi="Times New Roman" w:cs="Times New Roman"/>
          <w:sz w:val="26"/>
          <w:szCs w:val="26"/>
        </w:rPr>
      </w:pPr>
    </w:p>
    <w:p w:rsidR="008C7EE0" w:rsidRPr="000E2394" w:rsidRDefault="001C7EF8"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2.1 </w:t>
      </w:r>
      <w:r w:rsidR="008C7EE0" w:rsidRPr="000E2394">
        <w:rPr>
          <w:rFonts w:ascii="Times New Roman" w:hAnsi="Times New Roman" w:cs="Times New Roman"/>
          <w:sz w:val="26"/>
          <w:szCs w:val="26"/>
        </w:rPr>
        <w:t xml:space="preserve">Документы, создаваемые в </w:t>
      </w:r>
      <w:r w:rsidR="00CE2119">
        <w:rPr>
          <w:rFonts w:ascii="Times New Roman" w:hAnsi="Times New Roman" w:cs="Times New Roman"/>
          <w:sz w:val="26"/>
          <w:szCs w:val="26"/>
        </w:rPr>
        <w:t>органах местного самоуправления</w:t>
      </w:r>
      <w:r w:rsidR="008C7EE0" w:rsidRPr="000E2394">
        <w:rPr>
          <w:rFonts w:ascii="Times New Roman" w:hAnsi="Times New Roman" w:cs="Times New Roman"/>
          <w:sz w:val="26"/>
          <w:szCs w:val="26"/>
        </w:rPr>
        <w:t xml:space="preserve">, должны соответствовать Национальному стандарту Российской Федерации </w:t>
      </w:r>
      <w:hyperlink r:id="rId13">
        <w:r w:rsidR="008C7EE0" w:rsidRPr="000E2394">
          <w:rPr>
            <w:rFonts w:ascii="Times New Roman" w:hAnsi="Times New Roman" w:cs="Times New Roman"/>
            <w:color w:val="0000FF"/>
            <w:sz w:val="26"/>
            <w:szCs w:val="26"/>
          </w:rPr>
          <w:t>ГОСТ Р 7.0.97-2016</w:t>
        </w:r>
      </w:hyperlink>
      <w:r w:rsidR="008C7EE0" w:rsidRPr="000E2394">
        <w:rPr>
          <w:rFonts w:ascii="Times New Roman" w:hAnsi="Times New Roman" w:cs="Times New Roman"/>
          <w:sz w:val="26"/>
          <w:szCs w:val="26"/>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Документы печатаются с использованием, как правило, текстового редактора </w:t>
      </w:r>
      <w:proofErr w:type="spellStart"/>
      <w:r w:rsidRPr="000E2394">
        <w:rPr>
          <w:rFonts w:ascii="Times New Roman" w:hAnsi="Times New Roman" w:cs="Times New Roman"/>
          <w:sz w:val="26"/>
          <w:szCs w:val="26"/>
        </w:rPr>
        <w:t>Word</w:t>
      </w:r>
      <w:proofErr w:type="spellEnd"/>
      <w:r w:rsidRPr="000E2394">
        <w:rPr>
          <w:rFonts w:ascii="Times New Roman" w:hAnsi="Times New Roman" w:cs="Times New Roman"/>
          <w:sz w:val="26"/>
          <w:szCs w:val="26"/>
        </w:rPr>
        <w:t xml:space="preserve"> </w:t>
      </w:r>
      <w:proofErr w:type="spellStart"/>
      <w:r w:rsidRPr="000E2394">
        <w:rPr>
          <w:rFonts w:ascii="Times New Roman" w:hAnsi="Times New Roman" w:cs="Times New Roman"/>
          <w:sz w:val="26"/>
          <w:szCs w:val="26"/>
        </w:rPr>
        <w:t>for</w:t>
      </w:r>
      <w:proofErr w:type="spellEnd"/>
      <w:r w:rsidRPr="000E2394">
        <w:rPr>
          <w:rFonts w:ascii="Times New Roman" w:hAnsi="Times New Roman" w:cs="Times New Roman"/>
          <w:sz w:val="26"/>
          <w:szCs w:val="26"/>
        </w:rPr>
        <w:t xml:space="preserve"> </w:t>
      </w:r>
      <w:proofErr w:type="spellStart"/>
      <w:r w:rsidRPr="000E2394">
        <w:rPr>
          <w:rFonts w:ascii="Times New Roman" w:hAnsi="Times New Roman" w:cs="Times New Roman"/>
          <w:sz w:val="26"/>
          <w:szCs w:val="26"/>
        </w:rPr>
        <w:t>Windows</w:t>
      </w:r>
      <w:proofErr w:type="spellEnd"/>
      <w:r w:rsidRPr="000E2394">
        <w:rPr>
          <w:rFonts w:ascii="Times New Roman" w:hAnsi="Times New Roman" w:cs="Times New Roman"/>
          <w:sz w:val="26"/>
          <w:szCs w:val="26"/>
        </w:rPr>
        <w:t xml:space="preserve"> размерами шрифта N 12, 13, 14 </w:t>
      </w:r>
      <w:proofErr w:type="spellStart"/>
      <w:r w:rsidRPr="000E2394">
        <w:rPr>
          <w:rFonts w:ascii="Times New Roman" w:hAnsi="Times New Roman" w:cs="Times New Roman"/>
          <w:sz w:val="26"/>
          <w:szCs w:val="26"/>
        </w:rPr>
        <w:t>Times</w:t>
      </w:r>
      <w:proofErr w:type="spellEnd"/>
      <w:r w:rsidRPr="000E2394">
        <w:rPr>
          <w:rFonts w:ascii="Times New Roman" w:hAnsi="Times New Roman" w:cs="Times New Roman"/>
          <w:sz w:val="26"/>
          <w:szCs w:val="26"/>
        </w:rPr>
        <w:t xml:space="preserve"> </w:t>
      </w:r>
      <w:proofErr w:type="spellStart"/>
      <w:r w:rsidRPr="000E2394">
        <w:rPr>
          <w:rFonts w:ascii="Times New Roman" w:hAnsi="Times New Roman" w:cs="Times New Roman"/>
          <w:sz w:val="26"/>
          <w:szCs w:val="26"/>
        </w:rPr>
        <w:t>New</w:t>
      </w:r>
      <w:proofErr w:type="spellEnd"/>
      <w:r w:rsidRPr="000E2394">
        <w:rPr>
          <w:rFonts w:ascii="Times New Roman" w:hAnsi="Times New Roman" w:cs="Times New Roman"/>
          <w:sz w:val="26"/>
          <w:szCs w:val="26"/>
        </w:rPr>
        <w:t xml:space="preserve"> </w:t>
      </w:r>
      <w:proofErr w:type="spellStart"/>
      <w:r w:rsidRPr="000E2394">
        <w:rPr>
          <w:rFonts w:ascii="Times New Roman" w:hAnsi="Times New Roman" w:cs="Times New Roman"/>
          <w:sz w:val="26"/>
          <w:szCs w:val="26"/>
        </w:rPr>
        <w:t>Roman</w:t>
      </w:r>
      <w:proofErr w:type="spellEnd"/>
      <w:r w:rsidRPr="000E2394">
        <w:rPr>
          <w:rFonts w:ascii="Times New Roman" w:hAnsi="Times New Roman" w:cs="Times New Roman"/>
          <w:sz w:val="26"/>
          <w:szCs w:val="26"/>
        </w:rPr>
        <w:t xml:space="preserve"> через </w:t>
      </w:r>
      <w:proofErr w:type="gramStart"/>
      <w:r w:rsidRPr="000E2394">
        <w:rPr>
          <w:rFonts w:ascii="Times New Roman" w:hAnsi="Times New Roman" w:cs="Times New Roman"/>
          <w:sz w:val="26"/>
          <w:szCs w:val="26"/>
        </w:rPr>
        <w:t>1  междустрочны</w:t>
      </w:r>
      <w:r w:rsidR="00C532CB">
        <w:rPr>
          <w:rFonts w:ascii="Times New Roman" w:hAnsi="Times New Roman" w:cs="Times New Roman"/>
          <w:sz w:val="26"/>
          <w:szCs w:val="26"/>
        </w:rPr>
        <w:t>й</w:t>
      </w:r>
      <w:proofErr w:type="gramEnd"/>
      <w:r w:rsidRPr="000E2394">
        <w:rPr>
          <w:rFonts w:ascii="Times New Roman" w:hAnsi="Times New Roman" w:cs="Times New Roman"/>
          <w:sz w:val="26"/>
          <w:szCs w:val="26"/>
        </w:rPr>
        <w:t xml:space="preserve"> интервал.</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Для выделения заголовка могут использоваться прописные буквы, полужирный шрифт.</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Для оформления табличных материалов допускается использование размеров шрифта N 10, 11, 12.</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lastRenderedPageBreak/>
        <w:t>Документы и приложения к ним печатаются на стандартных листах бумаги формата А4 (210 x 297 мм). Письма допускается печатать на листах бумаги формата А5 (148 x 210 мм).</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Каждый лист документа имеет следующие размеры полей не менее:</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левое - 25 мм;</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правое - 10 мм;</w:t>
      </w:r>
    </w:p>
    <w:p w:rsidR="008C7EE0" w:rsidRPr="000E2394" w:rsidRDefault="00C532CB"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верхнее - 1</w:t>
      </w:r>
      <w:r w:rsidR="008C7EE0" w:rsidRPr="000E2394">
        <w:rPr>
          <w:rFonts w:ascii="Times New Roman" w:hAnsi="Times New Roman" w:cs="Times New Roman"/>
          <w:sz w:val="26"/>
          <w:szCs w:val="26"/>
        </w:rPr>
        <w:t>0 мм;</w:t>
      </w:r>
    </w:p>
    <w:p w:rsidR="008C7EE0" w:rsidRPr="000E2394" w:rsidRDefault="00C532CB"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нижнее - 1</w:t>
      </w:r>
      <w:r w:rsidR="008C7EE0" w:rsidRPr="000E2394">
        <w:rPr>
          <w:rFonts w:ascii="Times New Roman" w:hAnsi="Times New Roman" w:cs="Times New Roman"/>
          <w:sz w:val="26"/>
          <w:szCs w:val="26"/>
        </w:rPr>
        <w:t>0 мм.</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При оформлении текста документа на двух и более страницах вторая и последующие страницы должны быть пронумерованы. Порядковые номера страниц проставляются арабскими цифрами без точки на расстоянии не менее 10 мм от верхнего края листа в центре верхнего поля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Первая строка абзаца начинается с абзацного отступа (красной строки) на расстоянии 1,25 см от левой границы текстового поля.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Документы длительных (свыше 10 лет) сроков хранения должны иметь левое поле не менее 30 мм.</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Текст документа выравнивается по ширине листа (по границам левого и правого полей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Длина самой длинной строки реквизита при угловом расположении реквизитов не более 7,5 см.</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Длина самой длинной строки реквизита при продольном расположении реквизитов не более 12 см.</w:t>
      </w:r>
    </w:p>
    <w:p w:rsidR="008C7EE0" w:rsidRPr="0056136F" w:rsidRDefault="008C7EE0" w:rsidP="00130A33">
      <w:pPr>
        <w:pStyle w:val="ConsPlusTitle"/>
        <w:jc w:val="center"/>
        <w:outlineLvl w:val="2"/>
        <w:rPr>
          <w:rFonts w:ascii="Times New Roman" w:hAnsi="Times New Roman" w:cs="Times New Roman"/>
          <w:b w:val="0"/>
          <w:sz w:val="26"/>
          <w:szCs w:val="26"/>
        </w:rPr>
      </w:pPr>
      <w:r w:rsidRPr="0056136F">
        <w:rPr>
          <w:rFonts w:ascii="Times New Roman" w:hAnsi="Times New Roman" w:cs="Times New Roman"/>
          <w:b w:val="0"/>
          <w:sz w:val="26"/>
          <w:szCs w:val="26"/>
        </w:rPr>
        <w:t>2.</w:t>
      </w:r>
      <w:r w:rsidR="00130A33" w:rsidRPr="0056136F">
        <w:rPr>
          <w:rFonts w:ascii="Times New Roman" w:hAnsi="Times New Roman" w:cs="Times New Roman"/>
          <w:b w:val="0"/>
          <w:sz w:val="26"/>
          <w:szCs w:val="26"/>
        </w:rPr>
        <w:t>2</w:t>
      </w:r>
      <w:r w:rsidRPr="0056136F">
        <w:rPr>
          <w:rFonts w:ascii="Times New Roman" w:hAnsi="Times New Roman" w:cs="Times New Roman"/>
          <w:b w:val="0"/>
          <w:sz w:val="26"/>
          <w:szCs w:val="26"/>
        </w:rPr>
        <w:t>. Правила оформления и расположения</w:t>
      </w:r>
      <w:r w:rsidR="00130A33" w:rsidRPr="0056136F">
        <w:rPr>
          <w:rFonts w:ascii="Times New Roman" w:hAnsi="Times New Roman" w:cs="Times New Roman"/>
          <w:b w:val="0"/>
          <w:sz w:val="26"/>
          <w:szCs w:val="26"/>
        </w:rPr>
        <w:t xml:space="preserve"> </w:t>
      </w:r>
      <w:r w:rsidRPr="0056136F">
        <w:rPr>
          <w:rFonts w:ascii="Times New Roman" w:hAnsi="Times New Roman" w:cs="Times New Roman"/>
          <w:b w:val="0"/>
          <w:sz w:val="26"/>
          <w:szCs w:val="26"/>
        </w:rPr>
        <w:t>основных реквизитов документов</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.1. Обязательные элементы оформления документа называются реквизитами. При подготовке, оформлении и обработке документов, а также при изготовлении бланков документов используются следующие реквизиты:</w:t>
      </w:r>
      <w:r w:rsidR="003E2A97">
        <w:rPr>
          <w:rFonts w:ascii="Times New Roman" w:hAnsi="Times New Roman" w:cs="Times New Roman"/>
          <w:sz w:val="26"/>
          <w:szCs w:val="26"/>
        </w:rPr>
        <w:t xml:space="preserve"> «</w:t>
      </w:r>
      <w:r w:rsidR="003E2A97" w:rsidRPr="003E2A97">
        <w:rPr>
          <w:rFonts w:ascii="Times New Roman" w:hAnsi="Times New Roman" w:cs="Times New Roman"/>
          <w:sz w:val="26"/>
          <w:szCs w:val="26"/>
        </w:rPr>
        <w:t>Герб муниципального образования «Велижский муниципальный округ» Смоленской области</w:t>
      </w:r>
      <w:r w:rsidR="003E2A97">
        <w:rPr>
          <w:rFonts w:ascii="Times New Roman" w:hAnsi="Times New Roman" w:cs="Times New Roman"/>
          <w:sz w:val="26"/>
          <w:szCs w:val="26"/>
        </w:rPr>
        <w:t>»,</w:t>
      </w:r>
      <w:r w:rsidR="00A72B9E">
        <w:rPr>
          <w:rFonts w:ascii="Times New Roman" w:hAnsi="Times New Roman" w:cs="Times New Roman"/>
          <w:sz w:val="26"/>
          <w:szCs w:val="26"/>
        </w:rPr>
        <w:t xml:space="preserve"> </w:t>
      </w:r>
      <w:r w:rsidR="008C7EE0" w:rsidRPr="000E2394">
        <w:rPr>
          <w:rFonts w:ascii="Times New Roman" w:hAnsi="Times New Roman" w:cs="Times New Roman"/>
          <w:sz w:val="26"/>
          <w:szCs w:val="26"/>
        </w:rPr>
        <w:t xml:space="preserve">"Наименование органа </w:t>
      </w:r>
      <w:r w:rsidR="00CE2119">
        <w:rPr>
          <w:rFonts w:ascii="Times New Roman" w:hAnsi="Times New Roman" w:cs="Times New Roman"/>
          <w:sz w:val="26"/>
          <w:szCs w:val="26"/>
        </w:rPr>
        <w:t>местного самоуправления", "Наименование должности лица</w:t>
      </w:r>
      <w:r w:rsidR="008C7EE0" w:rsidRPr="000E2394">
        <w:rPr>
          <w:rFonts w:ascii="Times New Roman" w:hAnsi="Times New Roman" w:cs="Times New Roman"/>
          <w:sz w:val="26"/>
          <w:szCs w:val="26"/>
        </w:rPr>
        <w:t xml:space="preserve">" или "Наименование структурного подразделения </w:t>
      </w:r>
      <w:r w:rsidR="00CE2119">
        <w:rPr>
          <w:rFonts w:ascii="Times New Roman" w:hAnsi="Times New Roman" w:cs="Times New Roman"/>
          <w:sz w:val="26"/>
          <w:szCs w:val="26"/>
        </w:rPr>
        <w:t>Администрации</w:t>
      </w:r>
      <w:r w:rsidR="008C7EE0" w:rsidRPr="000E2394">
        <w:rPr>
          <w:rFonts w:ascii="Times New Roman" w:hAnsi="Times New Roman" w:cs="Times New Roman"/>
          <w:sz w:val="26"/>
          <w:szCs w:val="26"/>
        </w:rPr>
        <w:t>";</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"Справочные данные </w:t>
      </w:r>
      <w:r w:rsidR="00CE2119">
        <w:rPr>
          <w:rFonts w:ascii="Times New Roman" w:hAnsi="Times New Roman" w:cs="Times New Roman"/>
          <w:sz w:val="26"/>
          <w:szCs w:val="26"/>
        </w:rPr>
        <w:t>органе местного самоуправления, структурном подразделении Администрации</w:t>
      </w:r>
      <w:r w:rsidRPr="000E2394">
        <w:rPr>
          <w:rFonts w:ascii="Times New Roman" w:hAnsi="Times New Roman" w:cs="Times New Roman"/>
          <w:sz w:val="26"/>
          <w:szCs w:val="26"/>
        </w:rPr>
        <w:t>, муниципальном учреждении";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"Наименование вида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"Дата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"Регистрационный номер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"Ссылка на регистрационный номер и дату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"Место составления или издания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"Гриф ограничения доступа к документу";</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"Адресат";</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"Гриф утверждения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"Резолюция";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"Заголовок к тексту";</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 контроле";</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"Текст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 наличии приложения";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"Подпись";</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"Гриф согласования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"Визы согласования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"Печать";</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об исполнителе";</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 заверении копии";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об исполнении документа и направлении его в дело";</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 поступлении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об электронной подписи".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lastRenderedPageBreak/>
        <w:t>Состав реквизитов документа определяется в зависимости от его вида и содержания. Каждый вид документа имеет определенный состав реквизитов и порядок их расположения.</w:t>
      </w:r>
      <w:r w:rsidR="003E2A97" w:rsidRPr="003E2A97">
        <w:rPr>
          <w:rFonts w:ascii="Times New Roman" w:hAnsi="Times New Roman" w:cs="Times New Roman"/>
          <w:sz w:val="26"/>
          <w:szCs w:val="26"/>
        </w:rPr>
        <w:t xml:space="preserve"> </w:t>
      </w:r>
      <w:r w:rsidR="003E2A97">
        <w:rPr>
          <w:rFonts w:ascii="Times New Roman" w:hAnsi="Times New Roman" w:cs="Times New Roman"/>
          <w:sz w:val="26"/>
          <w:szCs w:val="26"/>
        </w:rPr>
        <w:t>(пункт в ред. от 03.10.2025 № 830)</w:t>
      </w:r>
    </w:p>
    <w:p w:rsidR="003E2A97" w:rsidRPr="003E2A97" w:rsidRDefault="008C7EE0" w:rsidP="003E2A97">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2</w:t>
      </w:r>
      <w:r w:rsidRPr="000E2394">
        <w:rPr>
          <w:rFonts w:ascii="Times New Roman" w:hAnsi="Times New Roman" w:cs="Times New Roman"/>
          <w:sz w:val="26"/>
          <w:szCs w:val="26"/>
        </w:rPr>
        <w:t xml:space="preserve">.2.  </w:t>
      </w:r>
      <w:r w:rsidR="003E2A97" w:rsidRPr="003E2A97">
        <w:rPr>
          <w:rFonts w:ascii="Times New Roman" w:hAnsi="Times New Roman" w:cs="Times New Roman"/>
          <w:sz w:val="26"/>
          <w:szCs w:val="26"/>
        </w:rPr>
        <w:t>Реквизит «Герб муниципального образования «Велижский муниципальный округ» Смоленской области» (далее – Герб) размещается на бланках документов в соответствии с решением Велижского окружного Совета депутатов «Об официальных символах – гербе и флаге муниципального образования «Велижский муниципальный округ» Смоленской области». Герб располагается на верхнем поле бланка документа посередине над реквизитом «Наименование органа местного самоуправления», «Наименование структурного подразделения Администрации», «Наименование должности лица» на расстоянии 10 мм от верхнего края листа.</w:t>
      </w:r>
    </w:p>
    <w:p w:rsidR="008C7EE0" w:rsidRPr="000E2394" w:rsidRDefault="003E2A97" w:rsidP="003E2A97">
      <w:pPr>
        <w:pStyle w:val="a3"/>
        <w:ind w:firstLine="709"/>
        <w:jc w:val="both"/>
        <w:rPr>
          <w:rFonts w:ascii="Times New Roman" w:hAnsi="Times New Roman" w:cs="Times New Roman"/>
          <w:sz w:val="26"/>
          <w:szCs w:val="26"/>
        </w:rPr>
      </w:pPr>
      <w:r w:rsidRPr="003E2A97">
        <w:rPr>
          <w:rFonts w:ascii="Times New Roman" w:hAnsi="Times New Roman" w:cs="Times New Roman"/>
          <w:sz w:val="26"/>
          <w:szCs w:val="26"/>
        </w:rPr>
        <w:t xml:space="preserve">Реквизит «Наименование органа местного самоуправления, муниципального учреждения», «Наименование структурного подразделения Администрации» или «Наименование должности лица» располагается на бланках писем и правовых актов и указывает на автора документа. Реквизит располагается и центрируется ниже Герба на расстоянии 1 межстрочного интервала. </w:t>
      </w:r>
      <w:r>
        <w:rPr>
          <w:rFonts w:ascii="Times New Roman" w:hAnsi="Times New Roman" w:cs="Times New Roman"/>
          <w:sz w:val="26"/>
          <w:szCs w:val="26"/>
        </w:rPr>
        <w:t>(пункт в ред. от 03.10.2025 № 830)</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2</w:t>
      </w:r>
      <w:r w:rsidRPr="000E2394">
        <w:rPr>
          <w:rFonts w:ascii="Times New Roman" w:hAnsi="Times New Roman" w:cs="Times New Roman"/>
          <w:sz w:val="26"/>
          <w:szCs w:val="26"/>
        </w:rPr>
        <w:t>.</w:t>
      </w:r>
      <w:r w:rsidR="00C532CB">
        <w:rPr>
          <w:rFonts w:ascii="Times New Roman" w:hAnsi="Times New Roman" w:cs="Times New Roman"/>
          <w:sz w:val="26"/>
          <w:szCs w:val="26"/>
        </w:rPr>
        <w:t>3</w:t>
      </w:r>
      <w:r w:rsidRPr="000E2394">
        <w:rPr>
          <w:rFonts w:ascii="Times New Roman" w:hAnsi="Times New Roman" w:cs="Times New Roman"/>
          <w:sz w:val="26"/>
          <w:szCs w:val="26"/>
        </w:rPr>
        <w:t xml:space="preserve">. Реквизит "Справочные данные об органе </w:t>
      </w:r>
      <w:r w:rsidR="00CE2119">
        <w:rPr>
          <w:rFonts w:ascii="Times New Roman" w:hAnsi="Times New Roman" w:cs="Times New Roman"/>
          <w:sz w:val="26"/>
          <w:szCs w:val="26"/>
        </w:rPr>
        <w:t>местного самоуправления</w:t>
      </w:r>
      <w:r w:rsidRPr="000E2394">
        <w:rPr>
          <w:rFonts w:ascii="Times New Roman" w:hAnsi="Times New Roman" w:cs="Times New Roman"/>
          <w:sz w:val="26"/>
          <w:szCs w:val="26"/>
        </w:rPr>
        <w:t>, структурных подразделениях" содержит почтовый адрес, адрес электронной почты, WEB-страницы (при наличии), номера телефона, факса.</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C532CB">
        <w:rPr>
          <w:rFonts w:ascii="Times New Roman" w:hAnsi="Times New Roman" w:cs="Times New Roman"/>
          <w:sz w:val="26"/>
          <w:szCs w:val="26"/>
        </w:rPr>
        <w:t xml:space="preserve">.4. </w:t>
      </w:r>
      <w:r w:rsidR="008C7EE0" w:rsidRPr="000E2394">
        <w:rPr>
          <w:rFonts w:ascii="Times New Roman" w:hAnsi="Times New Roman" w:cs="Times New Roman"/>
          <w:sz w:val="26"/>
          <w:szCs w:val="26"/>
        </w:rPr>
        <w:t xml:space="preserve">Составные части почтового адреса указываются в соответствии с </w:t>
      </w:r>
      <w:hyperlink r:id="rId14">
        <w:r w:rsidR="008C7EE0" w:rsidRPr="000E2394">
          <w:rPr>
            <w:rFonts w:ascii="Times New Roman" w:hAnsi="Times New Roman" w:cs="Times New Roman"/>
            <w:color w:val="0000FF"/>
            <w:sz w:val="26"/>
            <w:szCs w:val="26"/>
          </w:rPr>
          <w:t>Правилами</w:t>
        </w:r>
      </w:hyperlink>
      <w:r w:rsidR="008C7EE0" w:rsidRPr="000E2394">
        <w:rPr>
          <w:rFonts w:ascii="Times New Roman" w:hAnsi="Times New Roman" w:cs="Times New Roman"/>
          <w:sz w:val="26"/>
          <w:szCs w:val="26"/>
        </w:rPr>
        <w:t xml:space="preserve"> оказания услуг почтовой связи, утвержденными Приказом </w:t>
      </w:r>
      <w:proofErr w:type="spellStart"/>
      <w:r w:rsidR="008C7EE0" w:rsidRPr="000E2394">
        <w:rPr>
          <w:rFonts w:ascii="Times New Roman" w:hAnsi="Times New Roman" w:cs="Times New Roman"/>
          <w:sz w:val="26"/>
          <w:szCs w:val="26"/>
        </w:rPr>
        <w:t>Минцифры</w:t>
      </w:r>
      <w:proofErr w:type="spellEnd"/>
      <w:r w:rsidR="008C7EE0" w:rsidRPr="000E2394">
        <w:rPr>
          <w:rFonts w:ascii="Times New Roman" w:hAnsi="Times New Roman" w:cs="Times New Roman"/>
          <w:sz w:val="26"/>
          <w:szCs w:val="26"/>
        </w:rPr>
        <w:t xml:space="preserve"> России от 17.04.2023 N 382 "Об утверждении Правил оказания услуг почтовой связи".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Номера телефонов, факсов указываются следующим образом: (481</w:t>
      </w:r>
      <w:r w:rsidR="00C532CB">
        <w:rPr>
          <w:rFonts w:ascii="Times New Roman" w:hAnsi="Times New Roman" w:cs="Times New Roman"/>
          <w:sz w:val="26"/>
          <w:szCs w:val="26"/>
        </w:rPr>
        <w:t>32</w:t>
      </w:r>
      <w:r w:rsidRPr="000E2394">
        <w:rPr>
          <w:rFonts w:ascii="Times New Roman" w:hAnsi="Times New Roman" w:cs="Times New Roman"/>
          <w:sz w:val="26"/>
          <w:szCs w:val="26"/>
        </w:rPr>
        <w:t xml:space="preserve">) </w:t>
      </w:r>
      <w:r w:rsidR="00C532CB">
        <w:rPr>
          <w:rFonts w:ascii="Times New Roman" w:hAnsi="Times New Roman" w:cs="Times New Roman"/>
          <w:sz w:val="26"/>
          <w:szCs w:val="26"/>
        </w:rPr>
        <w:t>4</w:t>
      </w:r>
      <w:r w:rsidRPr="000E2394">
        <w:rPr>
          <w:rFonts w:ascii="Times New Roman" w:hAnsi="Times New Roman" w:cs="Times New Roman"/>
          <w:sz w:val="26"/>
          <w:szCs w:val="26"/>
        </w:rPr>
        <w:t>-1</w:t>
      </w:r>
      <w:r w:rsidR="00C532CB">
        <w:rPr>
          <w:rFonts w:ascii="Times New Roman" w:hAnsi="Times New Roman" w:cs="Times New Roman"/>
          <w:sz w:val="26"/>
          <w:szCs w:val="26"/>
        </w:rPr>
        <w:t>5-33</w:t>
      </w:r>
      <w:r w:rsidRPr="000E2394">
        <w:rPr>
          <w:rFonts w:ascii="Times New Roman" w:hAnsi="Times New Roman" w:cs="Times New Roman"/>
          <w:sz w:val="26"/>
          <w:szCs w:val="26"/>
        </w:rPr>
        <w:t>.</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 xml:space="preserve">.5. Реквизит "Наименование вида документа" воспроизводится на всех видах документов (размер шрифта 16), кроме письма, и отделяется от реквизита "Наименование органа </w:t>
      </w:r>
      <w:r w:rsidR="00CE2119">
        <w:rPr>
          <w:rFonts w:ascii="Times New Roman" w:hAnsi="Times New Roman" w:cs="Times New Roman"/>
          <w:sz w:val="26"/>
          <w:szCs w:val="26"/>
        </w:rPr>
        <w:t>местного самоуправления</w:t>
      </w:r>
      <w:r w:rsidR="008C7EE0" w:rsidRPr="000E2394">
        <w:rPr>
          <w:rFonts w:ascii="Times New Roman" w:hAnsi="Times New Roman" w:cs="Times New Roman"/>
          <w:sz w:val="26"/>
          <w:szCs w:val="26"/>
        </w:rPr>
        <w:t>,</w:t>
      </w:r>
      <w:r w:rsidR="00CE2119">
        <w:rPr>
          <w:rFonts w:ascii="Times New Roman" w:hAnsi="Times New Roman" w:cs="Times New Roman"/>
          <w:sz w:val="26"/>
          <w:szCs w:val="26"/>
        </w:rPr>
        <w:t xml:space="preserve"> структурного подразделения Администрации,</w:t>
      </w:r>
      <w:r w:rsidR="008C7EE0" w:rsidRPr="000E2394">
        <w:rPr>
          <w:rFonts w:ascii="Times New Roman" w:hAnsi="Times New Roman" w:cs="Times New Roman"/>
          <w:sz w:val="26"/>
          <w:szCs w:val="26"/>
        </w:rPr>
        <w:t xml:space="preserve"> учреждения", "Наименование должности лица </w:t>
      </w:r>
      <w:r w:rsidR="00CE2119">
        <w:rPr>
          <w:rFonts w:ascii="Times New Roman" w:hAnsi="Times New Roman" w:cs="Times New Roman"/>
          <w:sz w:val="26"/>
          <w:szCs w:val="26"/>
        </w:rPr>
        <w:t>органа местного самоуправления</w:t>
      </w:r>
      <w:r w:rsidR="008C7EE0" w:rsidRPr="000E2394">
        <w:rPr>
          <w:rFonts w:ascii="Times New Roman" w:hAnsi="Times New Roman" w:cs="Times New Roman"/>
          <w:sz w:val="26"/>
          <w:szCs w:val="26"/>
        </w:rPr>
        <w:t xml:space="preserve">", или "Наименование структурного подразделения </w:t>
      </w:r>
      <w:r w:rsidR="00CE2119">
        <w:rPr>
          <w:rFonts w:ascii="Times New Roman" w:hAnsi="Times New Roman" w:cs="Times New Roman"/>
          <w:sz w:val="26"/>
          <w:szCs w:val="26"/>
        </w:rPr>
        <w:t>Администрации</w:t>
      </w:r>
      <w:r w:rsidR="008C7EE0" w:rsidRPr="000E2394">
        <w:rPr>
          <w:rFonts w:ascii="Times New Roman" w:hAnsi="Times New Roman" w:cs="Times New Roman"/>
          <w:sz w:val="26"/>
          <w:szCs w:val="26"/>
        </w:rPr>
        <w:t xml:space="preserve">" 2 - 3 междустрочными интервалами. Особенности оформления реквизита письма излагаются в </w:t>
      </w:r>
      <w:r w:rsidR="000E2394">
        <w:rPr>
          <w:rFonts w:ascii="Times New Roman" w:hAnsi="Times New Roman" w:cs="Times New Roman"/>
          <w:sz w:val="26"/>
          <w:szCs w:val="26"/>
        </w:rPr>
        <w:t xml:space="preserve">пункте 4.3 </w:t>
      </w:r>
      <w:r w:rsidR="008C7EE0" w:rsidRPr="000E2394">
        <w:rPr>
          <w:rFonts w:ascii="Times New Roman" w:hAnsi="Times New Roman" w:cs="Times New Roman"/>
          <w:sz w:val="26"/>
          <w:szCs w:val="26"/>
        </w:rPr>
        <w:t>настоящей Инструкции.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2</w:t>
      </w:r>
      <w:r w:rsidRPr="000E2394">
        <w:rPr>
          <w:rFonts w:ascii="Times New Roman" w:hAnsi="Times New Roman" w:cs="Times New Roman"/>
          <w:sz w:val="26"/>
          <w:szCs w:val="26"/>
        </w:rPr>
        <w:t>.6. Реквизит "Дата документа" указывает на время подписания, утверждения, согласования, принятия документа и проставляется после (в день) его подписания.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Дата оформляется словесно-цифровым или цифровым способом (т.е. арабскими цифрами, разделенными точками) в следующей последовательности: число, месяц, год. </w:t>
      </w:r>
      <w:proofErr w:type="gramStart"/>
      <w:r w:rsidRPr="000E2394">
        <w:rPr>
          <w:rFonts w:ascii="Times New Roman" w:hAnsi="Times New Roman" w:cs="Times New Roman"/>
          <w:sz w:val="26"/>
          <w:szCs w:val="26"/>
        </w:rPr>
        <w:t>Например</w:t>
      </w:r>
      <w:proofErr w:type="gramEnd"/>
      <w:r w:rsidRPr="000E2394">
        <w:rPr>
          <w:rFonts w:ascii="Times New Roman" w:hAnsi="Times New Roman" w:cs="Times New Roman"/>
          <w:sz w:val="26"/>
          <w:szCs w:val="26"/>
        </w:rPr>
        <w:t>:</w:t>
      </w:r>
    </w:p>
    <w:p w:rsidR="008C7EE0" w:rsidRPr="00694C02" w:rsidRDefault="00C532CB" w:rsidP="00130A33">
      <w:pPr>
        <w:pStyle w:val="a3"/>
        <w:ind w:firstLine="709"/>
        <w:jc w:val="both"/>
        <w:rPr>
          <w:rFonts w:ascii="Times New Roman" w:hAnsi="Times New Roman" w:cs="Times New Roman"/>
          <w:sz w:val="20"/>
          <w:szCs w:val="20"/>
        </w:rPr>
      </w:pPr>
      <w:r>
        <w:rPr>
          <w:rFonts w:ascii="Times New Roman" w:hAnsi="Times New Roman" w:cs="Times New Roman"/>
          <w:sz w:val="20"/>
          <w:szCs w:val="20"/>
        </w:rPr>
        <w:t>15 мая 2025 года (15 мая 2025</w:t>
      </w:r>
      <w:r w:rsidR="008C7EE0" w:rsidRPr="00694C02">
        <w:rPr>
          <w:rFonts w:ascii="Times New Roman" w:hAnsi="Times New Roman" w:cs="Times New Roman"/>
          <w:sz w:val="20"/>
          <w:szCs w:val="20"/>
        </w:rPr>
        <w:t xml:space="preserve"> г.),</w:t>
      </w:r>
    </w:p>
    <w:p w:rsidR="008C7EE0" w:rsidRPr="00694C02" w:rsidRDefault="00C532CB" w:rsidP="00130A33">
      <w:pPr>
        <w:pStyle w:val="a3"/>
        <w:ind w:firstLine="709"/>
        <w:jc w:val="both"/>
        <w:rPr>
          <w:rFonts w:ascii="Times New Roman" w:hAnsi="Times New Roman" w:cs="Times New Roman"/>
          <w:sz w:val="20"/>
          <w:szCs w:val="20"/>
        </w:rPr>
      </w:pPr>
      <w:r>
        <w:rPr>
          <w:rFonts w:ascii="Times New Roman" w:hAnsi="Times New Roman" w:cs="Times New Roman"/>
          <w:sz w:val="20"/>
          <w:szCs w:val="20"/>
        </w:rPr>
        <w:t>или 03.01.2025.</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На документах, оформленных на бланках, дата проставляется в соответствии с расположением этого реквизита, на расстоянии 2 - 3 междустрочных интервала от предыдущего реквизита.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На документах, оформленных на стандартных листах бумаги, дата проставляется под наименованием должности лица, подписавшего документ, на расстоянии двух междустрочных интервалов.</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Документы, авторами которых являются два или более органа исполнительной власти (организации), должны иметь одну (единую) дату.</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2</w:t>
      </w:r>
      <w:r w:rsidRPr="000E2394">
        <w:rPr>
          <w:rFonts w:ascii="Times New Roman" w:hAnsi="Times New Roman" w:cs="Times New Roman"/>
          <w:sz w:val="26"/>
          <w:szCs w:val="26"/>
        </w:rPr>
        <w:t>.7. Реквизит "Регистрационный номер документа" состоит из его порядкового номера по учетно-регистрационной форме, который можно дополнять индексом дела по номенклатуре дел, информацией о корреспонденте, исполнителях и др.</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На документах, оформленных на бланках, регистрационный номер проставляется в соответствии с расположением этого реквизита.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На документах, оформленных на стандартных листах бумаги, регистрационный номер печатается под датой от левой границы текстового поля с тем же интервалом, с каким печатался документ.</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lastRenderedPageBreak/>
        <w:t xml:space="preserve">Регистрационный номер документа, подготовленного совместно двумя и </w:t>
      </w:r>
      <w:r w:rsidR="000E2394" w:rsidRPr="000E2394">
        <w:rPr>
          <w:rFonts w:ascii="Times New Roman" w:hAnsi="Times New Roman" w:cs="Times New Roman"/>
          <w:sz w:val="26"/>
          <w:szCs w:val="26"/>
        </w:rPr>
        <w:t>более структурными подразделениями Администрации,</w:t>
      </w:r>
      <w:r w:rsidRPr="000E2394">
        <w:rPr>
          <w:rFonts w:ascii="Times New Roman" w:hAnsi="Times New Roman" w:cs="Times New Roman"/>
          <w:sz w:val="26"/>
          <w:szCs w:val="26"/>
        </w:rPr>
        <w:t xml:space="preserve"> состоит из регистрационных номеров каждого из них, проставляемых через косую черту в порядке указания авторов в документе.</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2</w:t>
      </w:r>
      <w:r w:rsidRPr="000E2394">
        <w:rPr>
          <w:rFonts w:ascii="Times New Roman" w:hAnsi="Times New Roman" w:cs="Times New Roman"/>
          <w:sz w:val="26"/>
          <w:szCs w:val="26"/>
        </w:rPr>
        <w:t>.8. Реквизит "Ссылка на регистрационный номер и дату документа" включает в себя регистрационный номер и дату документа, на который должен быть дан ответ.</w:t>
      </w:r>
    </w:p>
    <w:p w:rsidR="008732A1"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2</w:t>
      </w:r>
      <w:r w:rsidRPr="000E2394">
        <w:rPr>
          <w:rFonts w:ascii="Times New Roman" w:hAnsi="Times New Roman" w:cs="Times New Roman"/>
          <w:sz w:val="26"/>
          <w:szCs w:val="26"/>
        </w:rPr>
        <w:t xml:space="preserve">.9. Реквизит "Место составления или издания документа" указывается в том случае, если затруднено его определение по реквизитам общего бланка конкретного вида документа. </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.10. Реквизит "Гриф ограничения доступа к документу" свидетельствует об ограничении круга лиц, имеющих доступ к документу.</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Гриф ограничения доступа к документу состоит из ограничительной надписи (секретно, конфиденциально, для служебного пользования) с указанием номера экземпляра, которая проставляется в правом верхнем углу на первом листе документа, на обложке и титульном листе издания, а также на первом листе сопроводительного письма к документам, содержащим служебную информацию ограниченного доступа.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Гриф ограничения доступа к документу печатается без кавычек в правом верхнем углу. Номер экземпляра центрируется по отношению к наименованию указанного грифа.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Пример: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rsidRPr="000E2394">
        <w:tc>
          <w:tcPr>
            <w:tcW w:w="9070" w:type="dxa"/>
            <w:tcBorders>
              <w:top w:val="nil"/>
              <w:left w:val="nil"/>
              <w:bottom w:val="nil"/>
              <w:right w:val="nil"/>
            </w:tcBorders>
          </w:tcPr>
          <w:p w:rsidR="008C7EE0" w:rsidRPr="00694C02" w:rsidRDefault="008C7EE0" w:rsidP="00130A33">
            <w:pPr>
              <w:pStyle w:val="a3"/>
              <w:ind w:firstLine="709"/>
              <w:jc w:val="both"/>
              <w:rPr>
                <w:rFonts w:ascii="Times New Roman" w:hAnsi="Times New Roman" w:cs="Times New Roman"/>
              </w:rPr>
            </w:pPr>
            <w:r w:rsidRPr="00694C02">
              <w:rPr>
                <w:rFonts w:ascii="Times New Roman" w:hAnsi="Times New Roman" w:cs="Times New Roman"/>
              </w:rPr>
              <w:t>Для служебного пользования</w:t>
            </w:r>
          </w:p>
          <w:p w:rsidR="008C7EE0" w:rsidRPr="000E2394" w:rsidRDefault="008C7EE0" w:rsidP="00130A33">
            <w:pPr>
              <w:pStyle w:val="a3"/>
              <w:ind w:firstLine="709"/>
              <w:jc w:val="both"/>
              <w:rPr>
                <w:rFonts w:ascii="Times New Roman" w:hAnsi="Times New Roman" w:cs="Times New Roman"/>
                <w:sz w:val="26"/>
                <w:szCs w:val="26"/>
              </w:rPr>
            </w:pPr>
            <w:r w:rsidRPr="00694C02">
              <w:rPr>
                <w:rFonts w:ascii="Times New Roman" w:hAnsi="Times New Roman" w:cs="Times New Roman"/>
              </w:rPr>
              <w:t>Экз. N 2</w:t>
            </w:r>
          </w:p>
        </w:tc>
      </w:tr>
    </w:tbl>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.11. Реквизит "Адресат" содержит информацию, на основании которой документ доставляется адресату.</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Документы адресуются органам государственной власти, местного самоуправления, организациям, структурным подразделениям, должностным лицам, гражданам.</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Порядок оформления данного реквизита изложен в </w:t>
      </w:r>
      <w:r w:rsidR="000E2394">
        <w:rPr>
          <w:rFonts w:ascii="Times New Roman" w:hAnsi="Times New Roman" w:cs="Times New Roman"/>
          <w:sz w:val="26"/>
          <w:szCs w:val="26"/>
        </w:rPr>
        <w:t xml:space="preserve">пункте 4.3 </w:t>
      </w:r>
      <w:r w:rsidRPr="000E2394">
        <w:rPr>
          <w:rFonts w:ascii="Times New Roman" w:hAnsi="Times New Roman" w:cs="Times New Roman"/>
          <w:sz w:val="26"/>
          <w:szCs w:val="26"/>
        </w:rPr>
        <w:t>настоящей Инструкции.</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.12. Реквизит "Гриф утверждения документа" проставляется на документе, требующем утверждения должностным лицом (должностными лицами) или правовым актом.</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При утверждении документа должностным лицом реквизит состоит из слова "УТВЕРЖДАЮ" (пишется без кавычек), наименования должности лица, утверждающего документ, его личной подписи, расшифровки подписи (инициалы, фамилия), даты утверждения, в отдельных случаях - регистрационного номера. Гриф утверждения располагается в правом верхнем углу документа, центрируется по самой длинной строке, допускается выравнивание по левому краю, </w:t>
      </w:r>
      <w:proofErr w:type="gramStart"/>
      <w:r w:rsidRPr="000E2394">
        <w:rPr>
          <w:rFonts w:ascii="Times New Roman" w:hAnsi="Times New Roman" w:cs="Times New Roman"/>
          <w:sz w:val="26"/>
          <w:szCs w:val="26"/>
        </w:rPr>
        <w:t>например</w:t>
      </w:r>
      <w:proofErr w:type="gramEnd"/>
      <w:r w:rsidRPr="000E2394">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7"/>
        <w:gridCol w:w="4513"/>
      </w:tblGrid>
      <w:tr w:rsidR="008C7EE0">
        <w:tc>
          <w:tcPr>
            <w:tcW w:w="4557" w:type="dxa"/>
            <w:tcBorders>
              <w:top w:val="nil"/>
              <w:left w:val="nil"/>
              <w:bottom w:val="nil"/>
              <w:right w:val="nil"/>
            </w:tcBorders>
          </w:tcPr>
          <w:p w:rsidR="008C7EE0" w:rsidRDefault="008C7EE0" w:rsidP="00130A33">
            <w:pPr>
              <w:pStyle w:val="a3"/>
              <w:ind w:firstLine="709"/>
              <w:jc w:val="both"/>
            </w:pPr>
          </w:p>
        </w:tc>
        <w:tc>
          <w:tcPr>
            <w:tcW w:w="4513" w:type="dxa"/>
            <w:tcBorders>
              <w:top w:val="nil"/>
              <w:left w:val="nil"/>
              <w:bottom w:val="nil"/>
              <w:right w:val="nil"/>
            </w:tcBorders>
          </w:tcPr>
          <w:p w:rsidR="008C7EE0" w:rsidRDefault="008C7EE0" w:rsidP="00130A33">
            <w:pPr>
              <w:pStyle w:val="a3"/>
              <w:ind w:firstLine="709"/>
              <w:jc w:val="both"/>
            </w:pPr>
            <w:r>
              <w:t>УТВЕРЖДАЮ</w:t>
            </w:r>
          </w:p>
          <w:p w:rsidR="008C7EE0" w:rsidRDefault="00B33F12" w:rsidP="00130A33">
            <w:pPr>
              <w:pStyle w:val="a3"/>
              <w:ind w:firstLine="709"/>
              <w:jc w:val="both"/>
            </w:pPr>
            <w:r>
              <w:t>Начальник отдела образования</w:t>
            </w:r>
          </w:p>
          <w:p w:rsidR="008C7EE0" w:rsidRDefault="008C7EE0" w:rsidP="00130A33">
            <w:pPr>
              <w:pStyle w:val="a3"/>
              <w:ind w:firstLine="709"/>
              <w:jc w:val="both"/>
            </w:pPr>
            <w:r>
              <w:t>_______________ Инициалы, фамилия</w:t>
            </w:r>
          </w:p>
          <w:p w:rsidR="008C7EE0" w:rsidRDefault="008C7EE0" w:rsidP="00130A33">
            <w:pPr>
              <w:pStyle w:val="a3"/>
              <w:ind w:firstLine="709"/>
              <w:jc w:val="both"/>
            </w:pPr>
            <w:r>
              <w:t>(личная подпись)</w:t>
            </w:r>
          </w:p>
          <w:p w:rsidR="008C7EE0" w:rsidRDefault="008C7EE0" w:rsidP="00130A33">
            <w:pPr>
              <w:pStyle w:val="a3"/>
              <w:ind w:firstLine="709"/>
              <w:jc w:val="both"/>
            </w:pPr>
            <w:r>
              <w:t>"___" __________ N ____</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Дата утверждения и регистрационный номер документа проставляются в день его утверждения.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При утверждении документа несколькими должностными лицами грифы утверждения документа располагаются горизонтально на одном уровне. Порядок оформления данного реквизита в правовых актах изложен в </w:t>
      </w:r>
      <w:hyperlink w:anchor="P333">
        <w:r w:rsidRPr="008732A1">
          <w:rPr>
            <w:rFonts w:ascii="Times New Roman" w:hAnsi="Times New Roman" w:cs="Times New Roman"/>
            <w:sz w:val="26"/>
            <w:szCs w:val="26"/>
          </w:rPr>
          <w:t>разделе 3</w:t>
        </w:r>
      </w:hyperlink>
      <w:r w:rsidRPr="000E2394">
        <w:rPr>
          <w:rFonts w:ascii="Times New Roman" w:hAnsi="Times New Roman" w:cs="Times New Roman"/>
          <w:sz w:val="26"/>
          <w:szCs w:val="26"/>
        </w:rPr>
        <w:t xml:space="preserve"> настоящей Инструкции.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2</w:t>
      </w:r>
      <w:r w:rsidRPr="000E2394">
        <w:rPr>
          <w:rFonts w:ascii="Times New Roman" w:hAnsi="Times New Roman" w:cs="Times New Roman"/>
          <w:sz w:val="26"/>
          <w:szCs w:val="26"/>
        </w:rPr>
        <w:t xml:space="preserve">.13. Реквизит "Резолюция" содержит указание по исполнению документа. Резолюция оформляется руководителем органа исполнительной власти или иным должностным лицом на свободном месте рабочего поля документа, допускается оформление резолюции на отдельном листе - "Листе резолюций" - с указанием </w:t>
      </w:r>
      <w:r w:rsidRPr="000E2394">
        <w:rPr>
          <w:rFonts w:ascii="Times New Roman" w:hAnsi="Times New Roman" w:cs="Times New Roman"/>
          <w:sz w:val="26"/>
          <w:szCs w:val="26"/>
        </w:rPr>
        <w:lastRenderedPageBreak/>
        <w:t>регистрационного номера и даты документа, к которому резолюция относится или вносится непосредственно в систему электронного документооборота.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Резолюция включает в себя фамилия, инициалы исполнителя (исполнителей), содержание поручения, при необходимости - срок исполнения, подпись автора резолюции и дату.</w:t>
      </w:r>
    </w:p>
    <w:p w:rsidR="008C7EE0" w:rsidRPr="000E2394" w:rsidRDefault="008C7EE0" w:rsidP="00130A33">
      <w:pPr>
        <w:pStyle w:val="a3"/>
        <w:ind w:firstLine="709"/>
        <w:jc w:val="both"/>
        <w:rPr>
          <w:rFonts w:ascii="Times New Roman" w:hAnsi="Times New Roman" w:cs="Times New Roman"/>
          <w:sz w:val="26"/>
          <w:szCs w:val="26"/>
        </w:rPr>
      </w:pPr>
      <w:proofErr w:type="gramStart"/>
      <w:r w:rsidRPr="000E2394">
        <w:rPr>
          <w:rFonts w:ascii="Times New Roman" w:hAnsi="Times New Roman" w:cs="Times New Roman"/>
          <w:sz w:val="26"/>
          <w:szCs w:val="26"/>
        </w:rPr>
        <w:t>Например</w:t>
      </w:r>
      <w:proofErr w:type="gramEnd"/>
      <w:r w:rsidRPr="000E2394">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130A33">
            <w:pPr>
              <w:pStyle w:val="a3"/>
              <w:ind w:firstLine="709"/>
              <w:jc w:val="both"/>
            </w:pPr>
            <w:r>
              <w:t>Ивановой И.И.</w:t>
            </w:r>
          </w:p>
          <w:p w:rsidR="008C7EE0" w:rsidRDefault="008C7EE0" w:rsidP="00130A33">
            <w:pPr>
              <w:pStyle w:val="a3"/>
              <w:ind w:firstLine="709"/>
              <w:jc w:val="both"/>
            </w:pPr>
            <w:r>
              <w:t>Петрову П.П.</w:t>
            </w:r>
          </w:p>
          <w:p w:rsidR="008C7EE0" w:rsidRDefault="008C7EE0" w:rsidP="00130A33">
            <w:pPr>
              <w:pStyle w:val="a3"/>
              <w:ind w:firstLine="709"/>
              <w:jc w:val="both"/>
            </w:pPr>
          </w:p>
          <w:p w:rsidR="008C7EE0" w:rsidRDefault="008C7EE0" w:rsidP="00130A33">
            <w:pPr>
              <w:pStyle w:val="a3"/>
              <w:ind w:firstLine="709"/>
              <w:jc w:val="both"/>
            </w:pPr>
            <w:r>
              <w:t>Прошу подготовить проект</w:t>
            </w:r>
          </w:p>
          <w:p w:rsidR="008C7EE0" w:rsidRDefault="008C7EE0" w:rsidP="00130A33">
            <w:pPr>
              <w:pStyle w:val="a3"/>
              <w:ind w:firstLine="709"/>
              <w:jc w:val="both"/>
            </w:pPr>
            <w:r>
              <w:t>соглашения к 15.07.2024</w:t>
            </w:r>
          </w:p>
          <w:p w:rsidR="008C7EE0" w:rsidRDefault="008C7EE0" w:rsidP="00130A33">
            <w:pPr>
              <w:pStyle w:val="a3"/>
              <w:ind w:firstLine="709"/>
              <w:jc w:val="both"/>
            </w:pPr>
          </w:p>
          <w:p w:rsidR="008C7EE0" w:rsidRDefault="008C7EE0" w:rsidP="00130A33">
            <w:pPr>
              <w:pStyle w:val="a3"/>
              <w:ind w:firstLine="709"/>
              <w:jc w:val="both"/>
            </w:pPr>
            <w:r>
              <w:t>Личная подпись</w:t>
            </w:r>
          </w:p>
          <w:p w:rsidR="008C7EE0" w:rsidRDefault="008C7EE0" w:rsidP="00130A33">
            <w:pPr>
              <w:pStyle w:val="a3"/>
              <w:ind w:firstLine="709"/>
              <w:jc w:val="both"/>
            </w:pPr>
            <w:r>
              <w:t>05.07.2024</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В случае, когда исполнение поручения возложено на двух или более исполнителей, ответственность за исполнение несет основной исполнитель, указанный в документе первым, если нет других указаний. Соисполнитель (исполнитель, стоящий в поручении вторым и т.д.) в течение 5 дней со дня регистрации обращения (если иное не оговаривается в поручении) предоставляет информацию по своему направлению основному исполнителю для подготовки проекта ответа.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На документах, не требующих указаний по исполнению и имеющих типовые сроки исполнения, резолюция включает в себя фамилию и инициалы исполнителя, содержание поручения, подпись автора резолюции и дату.</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.14. Реквизит "Заголовок к тексту" отражает краткое содержание документа. Заголовок отделяется от предыдущего реквизита, как правило, 2 - 3 междустрочными интервалами.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Заголовок к тексту формулируется с предлогом "О" ("Об") и отвечает на вопрос "о чем?":</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приказ (о чем?) о создании аттестационной комиссии;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приказ (о чем?) об утверждении штатного расписания;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письмо (о чем?) о предоставлении информации.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Заголовок к тексту оформляется под реквизитами бланка слева от границы левого поля.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Порядок оформления данного реквизита в правовых актах изложен в </w:t>
      </w:r>
      <w:hyperlink w:anchor="P333">
        <w:r w:rsidRPr="008732A1">
          <w:rPr>
            <w:rFonts w:ascii="Times New Roman" w:hAnsi="Times New Roman" w:cs="Times New Roman"/>
            <w:sz w:val="26"/>
            <w:szCs w:val="26"/>
          </w:rPr>
          <w:t>разделе 3</w:t>
        </w:r>
      </w:hyperlink>
      <w:r w:rsidRPr="008732A1">
        <w:rPr>
          <w:rFonts w:ascii="Times New Roman" w:hAnsi="Times New Roman" w:cs="Times New Roman"/>
          <w:sz w:val="26"/>
          <w:szCs w:val="26"/>
        </w:rPr>
        <w:t xml:space="preserve"> </w:t>
      </w:r>
      <w:r w:rsidRPr="000E2394">
        <w:rPr>
          <w:rFonts w:ascii="Times New Roman" w:hAnsi="Times New Roman" w:cs="Times New Roman"/>
          <w:sz w:val="26"/>
          <w:szCs w:val="26"/>
        </w:rPr>
        <w:t>настоящей Инструкции.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Заголовок печатается через 1 междустрочный интервал, точка в конце его не ставится.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Заголовок к тексту может не составляться, если текст документа не превышает 4 - 5 строк.</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2</w:t>
      </w:r>
      <w:r w:rsidRPr="000E2394">
        <w:rPr>
          <w:rFonts w:ascii="Times New Roman" w:hAnsi="Times New Roman" w:cs="Times New Roman"/>
          <w:sz w:val="26"/>
          <w:szCs w:val="26"/>
        </w:rPr>
        <w:t>.15. Реквизит "Отметка о контроле" свидетельствует о постановке документа на контроль, проставляется штампом "Контроль" на верхнем поле документа.</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 xml:space="preserve">.16. Реквизит "Текст документа" отражает основное смысловое содержание документа. Составляется на </w:t>
      </w:r>
      <w:r w:rsidR="008732A1">
        <w:rPr>
          <w:rFonts w:ascii="Times New Roman" w:hAnsi="Times New Roman" w:cs="Times New Roman"/>
          <w:sz w:val="26"/>
          <w:szCs w:val="26"/>
        </w:rPr>
        <w:t>русском языке</w:t>
      </w:r>
      <w:r w:rsidR="008C7EE0" w:rsidRPr="000E2394">
        <w:rPr>
          <w:rFonts w:ascii="Times New Roman" w:hAnsi="Times New Roman" w:cs="Times New Roman"/>
          <w:sz w:val="26"/>
          <w:szCs w:val="26"/>
        </w:rPr>
        <w:t>.</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Текст документа должен быть кратким и обоснованным, обеспечивающим точное и однозначное восприятие изложенной в нем информации.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Текст документа может состоять из вводной части, содержащей обоснования, причины и цели составления документа, и основной, излагающей выводы, предложения, рекомендации, просьбы и решения.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Смысловые части текста документа разделяются абзацами.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Первая строка абзаца (красная строка) начинается на расстоянии 1,25 см от левой границы текстового поля.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lastRenderedPageBreak/>
        <w:t>Текст документа печатается на расстоянии 2 - 3 междустрочных интервала от заголовка в установленных границах текстового поля через 1 (1,5) междустрочный интервал (в зависимости от размера текста документа).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Тексты документов большого объема могут делиться на части, разделы, подразделы, главы, статьи, пункты и подпункты, которые нумеруются арабскими цифрами. Абзацы внутри пунктов не нумеруются. Подпункты могут нумероваться арабскими цифрами с</w:t>
      </w:r>
      <w:r w:rsidR="008732A1">
        <w:rPr>
          <w:rFonts w:ascii="Times New Roman" w:hAnsi="Times New Roman" w:cs="Times New Roman"/>
          <w:sz w:val="26"/>
          <w:szCs w:val="26"/>
        </w:rPr>
        <w:t xml:space="preserve"> круглой скобкой</w:t>
      </w:r>
      <w:r w:rsidRPr="000E2394">
        <w:rPr>
          <w:rFonts w:ascii="Times New Roman" w:hAnsi="Times New Roman" w:cs="Times New Roman"/>
          <w:sz w:val="26"/>
          <w:szCs w:val="26"/>
        </w:rPr>
        <w:t xml:space="preserve"> 1</w:t>
      </w:r>
      <w:r w:rsidR="008732A1">
        <w:rPr>
          <w:rFonts w:ascii="Times New Roman" w:hAnsi="Times New Roman" w:cs="Times New Roman"/>
          <w:sz w:val="26"/>
          <w:szCs w:val="26"/>
        </w:rPr>
        <w:t>)</w:t>
      </w:r>
      <w:r w:rsidRPr="000E2394">
        <w:rPr>
          <w:rFonts w:ascii="Times New Roman" w:hAnsi="Times New Roman" w:cs="Times New Roman"/>
          <w:sz w:val="26"/>
          <w:szCs w:val="26"/>
        </w:rPr>
        <w:t xml:space="preserve"> или строчными буквами русского алфавита с закрывающей круглой скобкой (а)...; </w:t>
      </w:r>
      <w:proofErr w:type="gramStart"/>
      <w:r w:rsidRPr="000E2394">
        <w:rPr>
          <w:rFonts w:ascii="Times New Roman" w:hAnsi="Times New Roman" w:cs="Times New Roman"/>
          <w:sz w:val="26"/>
          <w:szCs w:val="26"/>
        </w:rPr>
        <w:t>б)...</w:t>
      </w:r>
      <w:proofErr w:type="gramEnd"/>
      <w:r w:rsidRPr="000E2394">
        <w:rPr>
          <w:rFonts w:ascii="Times New Roman" w:hAnsi="Times New Roman" w:cs="Times New Roman"/>
          <w:sz w:val="26"/>
          <w:szCs w:val="26"/>
        </w:rPr>
        <w:t>;).</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.17. Реквизит "Отметка о наличии приложения" располагается под текстом документа на расстоянии 1 - 2 междустрочных интервала.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Слово "Приложение" печатается с красной строки без кавычек. Если приложение названо в тексте, то ставится двоеточие, проставляется количество листов и количество экземпляров.</w:t>
      </w:r>
    </w:p>
    <w:p w:rsidR="008C7EE0" w:rsidRPr="000E2394" w:rsidRDefault="008C7EE0" w:rsidP="00130A33">
      <w:pPr>
        <w:pStyle w:val="a3"/>
        <w:ind w:firstLine="709"/>
        <w:jc w:val="both"/>
        <w:rPr>
          <w:rFonts w:ascii="Times New Roman" w:hAnsi="Times New Roman" w:cs="Times New Roman"/>
          <w:sz w:val="26"/>
          <w:szCs w:val="26"/>
        </w:rPr>
      </w:pPr>
      <w:proofErr w:type="gramStart"/>
      <w:r w:rsidRPr="000E2394">
        <w:rPr>
          <w:rFonts w:ascii="Times New Roman" w:hAnsi="Times New Roman" w:cs="Times New Roman"/>
          <w:sz w:val="26"/>
          <w:szCs w:val="26"/>
        </w:rPr>
        <w:t>Например</w:t>
      </w:r>
      <w:proofErr w:type="gramEnd"/>
      <w:r w:rsidRPr="000E2394">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130A33">
            <w:pPr>
              <w:pStyle w:val="a3"/>
              <w:ind w:firstLine="709"/>
              <w:jc w:val="both"/>
            </w:pPr>
            <w:r>
              <w:t>Приложение: на 3 л. в 1 экз.</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Если документ имеет приложение, которое не названо в тексте, приводится его наименование с указанием количества листов и экземпляров. При наличии нескольких приложений они нумеруются арабскими цифрами.</w:t>
      </w:r>
    </w:p>
    <w:p w:rsidR="008C7EE0" w:rsidRDefault="008C7EE0" w:rsidP="00130A33">
      <w:pPr>
        <w:pStyle w:val="a3"/>
        <w:ind w:firstLine="709"/>
        <w:jc w:val="both"/>
      </w:pPr>
      <w:proofErr w:type="gramStart"/>
      <w:r>
        <w:t>Например</w:t>
      </w:r>
      <w:proofErr w:type="gramEnd"/>
      <w: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130A33">
            <w:pPr>
              <w:pStyle w:val="a3"/>
              <w:ind w:firstLine="709"/>
              <w:jc w:val="both"/>
            </w:pPr>
            <w:r>
              <w:t>Приложения: 1. Письмо Управления Федеральной налоговой службы по Смоленской области от 12.12.2009 N 1135/12-04 на 6 л. в 1 экз.</w:t>
            </w:r>
          </w:p>
          <w:p w:rsidR="008C7EE0" w:rsidRDefault="008C7EE0" w:rsidP="00130A33">
            <w:pPr>
              <w:pStyle w:val="a3"/>
              <w:ind w:firstLine="709"/>
              <w:jc w:val="both"/>
            </w:pPr>
            <w:r>
              <w:t>2. Письмо Управления Федеральной службы судебных приставов по Смоленской области от 29.12.2009 N 423-4-11 на 3 л. в 1 экз.</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Порядок оформления данного реквизита в проектах правовых актов Администрации изложен в </w:t>
      </w:r>
      <w:r w:rsidR="008732A1">
        <w:rPr>
          <w:rFonts w:ascii="Times New Roman" w:hAnsi="Times New Roman" w:cs="Times New Roman"/>
          <w:sz w:val="26"/>
          <w:szCs w:val="26"/>
        </w:rPr>
        <w:t xml:space="preserve">пункте 3.1. </w:t>
      </w:r>
      <w:r w:rsidRPr="000E2394">
        <w:rPr>
          <w:rFonts w:ascii="Times New Roman" w:hAnsi="Times New Roman" w:cs="Times New Roman"/>
          <w:sz w:val="26"/>
          <w:szCs w:val="26"/>
        </w:rPr>
        <w:t>настоящей Инструкции.</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.18. Реквизит "Подпись" включает в себя: наименование должности лица, подписывающего документ, его личную подпись, расшифровку подписи (инициалы, фамилия).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Если документ оформлен на бланке должностного лица, то наименование должности не указывается.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Реквизит "Подпись" располагается под текстом документа или под отметкой о наличии приложения на расстоянии 2 - 3 междустрочных интервала.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Наименование должности печатается от левой границы текстового поля через 1 междустрочный интервал, при этом длина строки не должна превышать 9 см.</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Расшифровка подписи располагается на уровне последней строки наименования должности у правой границы текстового поля. Между инициалами и фамилией ставится пробел.</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В документах, составленных комиссией, указывают не должности лиц, подписывающих документ, а их обязанности в составе комиссии в соответствии с их распределением. Фамилии членов комиссии необходимо располагать в алфавитном порядке. </w:t>
      </w:r>
      <w:proofErr w:type="gramStart"/>
      <w:r w:rsidRPr="000E2394">
        <w:rPr>
          <w:rFonts w:ascii="Times New Roman" w:hAnsi="Times New Roman" w:cs="Times New Roman"/>
          <w:sz w:val="26"/>
          <w:szCs w:val="26"/>
        </w:rPr>
        <w:t>Например</w:t>
      </w:r>
      <w:proofErr w:type="gramEnd"/>
      <w:r w:rsidRPr="000E2394">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33"/>
        <w:gridCol w:w="2833"/>
        <w:gridCol w:w="2804"/>
      </w:tblGrid>
      <w:tr w:rsidR="008C7EE0">
        <w:tc>
          <w:tcPr>
            <w:tcW w:w="3433" w:type="dxa"/>
            <w:tcBorders>
              <w:top w:val="nil"/>
              <w:left w:val="nil"/>
              <w:bottom w:val="nil"/>
              <w:right w:val="nil"/>
            </w:tcBorders>
          </w:tcPr>
          <w:p w:rsidR="008C7EE0" w:rsidRDefault="008C7EE0" w:rsidP="00130A33">
            <w:pPr>
              <w:pStyle w:val="a3"/>
              <w:ind w:firstLine="709"/>
              <w:jc w:val="both"/>
            </w:pPr>
            <w:r>
              <w:t>Председатель комиссии</w:t>
            </w:r>
          </w:p>
        </w:tc>
        <w:tc>
          <w:tcPr>
            <w:tcW w:w="2833" w:type="dxa"/>
            <w:tcBorders>
              <w:top w:val="nil"/>
              <w:left w:val="nil"/>
              <w:bottom w:val="nil"/>
              <w:right w:val="nil"/>
            </w:tcBorders>
          </w:tcPr>
          <w:p w:rsidR="008C7EE0" w:rsidRDefault="008C7EE0" w:rsidP="00130A33">
            <w:pPr>
              <w:pStyle w:val="a3"/>
              <w:ind w:firstLine="709"/>
              <w:jc w:val="both"/>
            </w:pPr>
            <w:r>
              <w:t>Личная подпись</w:t>
            </w:r>
          </w:p>
        </w:tc>
        <w:tc>
          <w:tcPr>
            <w:tcW w:w="2804" w:type="dxa"/>
            <w:tcBorders>
              <w:top w:val="nil"/>
              <w:left w:val="nil"/>
              <w:bottom w:val="nil"/>
              <w:right w:val="nil"/>
            </w:tcBorders>
          </w:tcPr>
          <w:p w:rsidR="008C7EE0" w:rsidRDefault="008C7EE0" w:rsidP="00130A33">
            <w:pPr>
              <w:pStyle w:val="a3"/>
              <w:ind w:firstLine="709"/>
              <w:jc w:val="both"/>
            </w:pPr>
            <w:r>
              <w:t>И.И. Иванов</w:t>
            </w:r>
          </w:p>
        </w:tc>
      </w:tr>
      <w:tr w:rsidR="008C7EE0">
        <w:tc>
          <w:tcPr>
            <w:tcW w:w="3433" w:type="dxa"/>
            <w:tcBorders>
              <w:top w:val="nil"/>
              <w:left w:val="nil"/>
              <w:bottom w:val="nil"/>
              <w:right w:val="nil"/>
            </w:tcBorders>
          </w:tcPr>
          <w:p w:rsidR="008C7EE0" w:rsidRDefault="008C7EE0" w:rsidP="00130A33">
            <w:pPr>
              <w:pStyle w:val="a3"/>
              <w:ind w:firstLine="709"/>
              <w:jc w:val="both"/>
            </w:pPr>
            <w:r>
              <w:t>Секретарь комиссии</w:t>
            </w:r>
          </w:p>
        </w:tc>
        <w:tc>
          <w:tcPr>
            <w:tcW w:w="2833" w:type="dxa"/>
            <w:tcBorders>
              <w:top w:val="nil"/>
              <w:left w:val="nil"/>
              <w:bottom w:val="nil"/>
              <w:right w:val="nil"/>
            </w:tcBorders>
          </w:tcPr>
          <w:p w:rsidR="008C7EE0" w:rsidRDefault="008C7EE0" w:rsidP="00130A33">
            <w:pPr>
              <w:pStyle w:val="a3"/>
              <w:ind w:firstLine="709"/>
              <w:jc w:val="both"/>
            </w:pPr>
            <w:r>
              <w:t>Личная подпись</w:t>
            </w:r>
          </w:p>
        </w:tc>
        <w:tc>
          <w:tcPr>
            <w:tcW w:w="2804" w:type="dxa"/>
            <w:tcBorders>
              <w:top w:val="nil"/>
              <w:left w:val="nil"/>
              <w:bottom w:val="nil"/>
              <w:right w:val="nil"/>
            </w:tcBorders>
          </w:tcPr>
          <w:p w:rsidR="008C7EE0" w:rsidRDefault="008C7EE0" w:rsidP="00130A33">
            <w:pPr>
              <w:pStyle w:val="a3"/>
              <w:ind w:firstLine="709"/>
              <w:jc w:val="both"/>
            </w:pPr>
            <w:r>
              <w:t>П.П. Петров</w:t>
            </w:r>
          </w:p>
        </w:tc>
      </w:tr>
      <w:tr w:rsidR="008C7EE0">
        <w:tc>
          <w:tcPr>
            <w:tcW w:w="3433" w:type="dxa"/>
            <w:tcBorders>
              <w:top w:val="nil"/>
              <w:left w:val="nil"/>
              <w:bottom w:val="nil"/>
              <w:right w:val="nil"/>
            </w:tcBorders>
          </w:tcPr>
          <w:p w:rsidR="008C7EE0" w:rsidRDefault="008C7EE0" w:rsidP="00130A33">
            <w:pPr>
              <w:pStyle w:val="a3"/>
              <w:ind w:firstLine="709"/>
              <w:jc w:val="both"/>
            </w:pPr>
            <w:r>
              <w:t>Члены комиссии:</w:t>
            </w:r>
          </w:p>
        </w:tc>
        <w:tc>
          <w:tcPr>
            <w:tcW w:w="2833" w:type="dxa"/>
            <w:tcBorders>
              <w:top w:val="nil"/>
              <w:left w:val="nil"/>
              <w:bottom w:val="nil"/>
              <w:right w:val="nil"/>
            </w:tcBorders>
          </w:tcPr>
          <w:p w:rsidR="008C7EE0" w:rsidRDefault="008C7EE0" w:rsidP="00130A33">
            <w:pPr>
              <w:pStyle w:val="a3"/>
              <w:ind w:firstLine="709"/>
              <w:jc w:val="both"/>
            </w:pPr>
            <w:r>
              <w:t>Личная подпись</w:t>
            </w:r>
          </w:p>
          <w:p w:rsidR="008C7EE0" w:rsidRDefault="008C7EE0" w:rsidP="00130A33">
            <w:pPr>
              <w:pStyle w:val="a3"/>
              <w:ind w:firstLine="709"/>
              <w:jc w:val="both"/>
            </w:pPr>
            <w:r>
              <w:t>Личная подпись</w:t>
            </w:r>
          </w:p>
          <w:p w:rsidR="008C7EE0" w:rsidRDefault="008C7EE0" w:rsidP="00130A33">
            <w:pPr>
              <w:pStyle w:val="a3"/>
              <w:ind w:firstLine="709"/>
              <w:jc w:val="both"/>
            </w:pPr>
            <w:r>
              <w:t>Личная подпись</w:t>
            </w:r>
          </w:p>
        </w:tc>
        <w:tc>
          <w:tcPr>
            <w:tcW w:w="2804" w:type="dxa"/>
            <w:tcBorders>
              <w:top w:val="nil"/>
              <w:left w:val="nil"/>
              <w:bottom w:val="nil"/>
              <w:right w:val="nil"/>
            </w:tcBorders>
          </w:tcPr>
          <w:p w:rsidR="008C7EE0" w:rsidRDefault="008C7EE0" w:rsidP="00130A33">
            <w:pPr>
              <w:pStyle w:val="a3"/>
              <w:ind w:firstLine="709"/>
              <w:jc w:val="both"/>
            </w:pPr>
            <w:r>
              <w:t>Г.Г. Гордеев</w:t>
            </w:r>
          </w:p>
          <w:p w:rsidR="008C7EE0" w:rsidRDefault="008C7EE0" w:rsidP="00130A33">
            <w:pPr>
              <w:pStyle w:val="a3"/>
              <w:ind w:firstLine="709"/>
              <w:jc w:val="both"/>
            </w:pPr>
            <w:r>
              <w:t>М.М. Морозов</w:t>
            </w:r>
          </w:p>
          <w:p w:rsidR="008C7EE0" w:rsidRDefault="008C7EE0" w:rsidP="00130A33">
            <w:pPr>
              <w:pStyle w:val="a3"/>
              <w:ind w:firstLine="709"/>
              <w:jc w:val="both"/>
            </w:pPr>
            <w:r>
              <w:t>С.С. Сидоров</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lastRenderedPageBreak/>
        <w:t>Все экземпляры документов, остающихся в делах Администрации, в том числе и приложения, должны содержать подлинные подписи должностных лиц и визы согласования.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Если должностное лицо, для подписи которого подготовлен документ, отсутствует, документ подписывает лицо, исполняющее его обязанности. При этом обязательно указывается фамилия лица, подписавшего документ. </w:t>
      </w:r>
      <w:proofErr w:type="gramStart"/>
      <w:r w:rsidRPr="000E2394">
        <w:rPr>
          <w:rFonts w:ascii="Times New Roman" w:hAnsi="Times New Roman" w:cs="Times New Roman"/>
          <w:sz w:val="26"/>
          <w:szCs w:val="26"/>
        </w:rPr>
        <w:t>Например</w:t>
      </w:r>
      <w:proofErr w:type="gramEnd"/>
      <w:r w:rsidRPr="000E2394">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903"/>
        <w:gridCol w:w="2803"/>
      </w:tblGrid>
      <w:tr w:rsidR="008C7EE0">
        <w:tc>
          <w:tcPr>
            <w:tcW w:w="4365" w:type="dxa"/>
            <w:tcBorders>
              <w:top w:val="nil"/>
              <w:left w:val="nil"/>
              <w:bottom w:val="nil"/>
              <w:right w:val="nil"/>
            </w:tcBorders>
          </w:tcPr>
          <w:p w:rsidR="008C7EE0" w:rsidRDefault="008C7EE0" w:rsidP="00CE2119">
            <w:pPr>
              <w:pStyle w:val="a3"/>
              <w:jc w:val="both"/>
            </w:pPr>
            <w:proofErr w:type="spellStart"/>
            <w:r>
              <w:t>И.о</w:t>
            </w:r>
            <w:proofErr w:type="spellEnd"/>
            <w:r>
              <w:t>. Главы муниципального образования</w:t>
            </w:r>
            <w:r w:rsidR="000E2394">
              <w:t xml:space="preserve"> </w:t>
            </w:r>
            <w:r>
              <w:t>"</w:t>
            </w:r>
            <w:r w:rsidR="000E2394">
              <w:t>Велижский муниципальный округ</w:t>
            </w:r>
            <w:r>
              <w:t>" Смоленской области</w:t>
            </w:r>
          </w:p>
        </w:tc>
        <w:tc>
          <w:tcPr>
            <w:tcW w:w="1903" w:type="dxa"/>
            <w:tcBorders>
              <w:top w:val="nil"/>
              <w:left w:val="nil"/>
              <w:bottom w:val="nil"/>
              <w:right w:val="nil"/>
            </w:tcBorders>
          </w:tcPr>
          <w:p w:rsidR="00CE2119" w:rsidRDefault="00CE2119" w:rsidP="00130A33">
            <w:pPr>
              <w:pStyle w:val="a3"/>
              <w:ind w:firstLine="709"/>
              <w:jc w:val="both"/>
            </w:pPr>
          </w:p>
          <w:p w:rsidR="00CE2119" w:rsidRDefault="00CE2119" w:rsidP="00130A33">
            <w:pPr>
              <w:pStyle w:val="a3"/>
              <w:ind w:firstLine="709"/>
              <w:jc w:val="both"/>
            </w:pPr>
          </w:p>
          <w:p w:rsidR="008C7EE0" w:rsidRDefault="008C7EE0" w:rsidP="00130A33">
            <w:pPr>
              <w:pStyle w:val="a3"/>
              <w:ind w:firstLine="709"/>
              <w:jc w:val="both"/>
            </w:pPr>
            <w:r>
              <w:t>Подпись</w:t>
            </w:r>
          </w:p>
        </w:tc>
        <w:tc>
          <w:tcPr>
            <w:tcW w:w="2803" w:type="dxa"/>
            <w:tcBorders>
              <w:top w:val="nil"/>
              <w:left w:val="nil"/>
              <w:bottom w:val="nil"/>
              <w:right w:val="nil"/>
            </w:tcBorders>
          </w:tcPr>
          <w:p w:rsidR="00CE2119" w:rsidRDefault="00CE2119" w:rsidP="00130A33">
            <w:pPr>
              <w:pStyle w:val="a3"/>
              <w:ind w:firstLine="709"/>
              <w:jc w:val="both"/>
            </w:pPr>
          </w:p>
          <w:p w:rsidR="00CE2119" w:rsidRDefault="00CE2119" w:rsidP="00130A33">
            <w:pPr>
              <w:pStyle w:val="a3"/>
              <w:ind w:firstLine="709"/>
              <w:jc w:val="both"/>
            </w:pPr>
          </w:p>
          <w:p w:rsidR="008C7EE0" w:rsidRDefault="008C7EE0" w:rsidP="00130A33">
            <w:pPr>
              <w:pStyle w:val="a3"/>
              <w:ind w:firstLine="709"/>
              <w:jc w:val="both"/>
            </w:pPr>
            <w:r>
              <w:t>С.С. Сидоров</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Не допускается подписание документа, на котором обозначена подпись одного должностного лица, другим должностным лицом с предлогом "за", надписью от руки "Зам." или косой чертой перед наименованием должности подписывающего.</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 xml:space="preserve">.19. Реквизит "Гриф согласования документа" выражает согласие органа власти или организации, интересы которых затрагивает документ, с содержанием документа - внешнее согласование. Реквизит состоит из слова "СОГЛАСОВАНО" (пишется без кавычек), наименования должности лица, с которым согласовывается документ, его личной подписи, расшифровки подписи (инициалы, фамилия) и даты согласования. Располагается гриф согласования документа в нижнем углу документа под реквизитом "Подпись", центрируется по самой длинной строке, допускается выравнивание по левому краю. </w:t>
      </w:r>
      <w:proofErr w:type="gramStart"/>
      <w:r w:rsidR="008C7EE0" w:rsidRPr="000E2394">
        <w:rPr>
          <w:rFonts w:ascii="Times New Roman" w:hAnsi="Times New Roman" w:cs="Times New Roman"/>
          <w:sz w:val="26"/>
          <w:szCs w:val="26"/>
        </w:rPr>
        <w:t>Например</w:t>
      </w:r>
      <w:proofErr w:type="gramEnd"/>
      <w:r w:rsidR="008C7EE0" w:rsidRPr="000E2394">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130A33">
            <w:pPr>
              <w:pStyle w:val="a3"/>
              <w:ind w:firstLine="709"/>
              <w:jc w:val="both"/>
            </w:pPr>
            <w:r>
              <w:t>СОГЛАСОВАНО</w:t>
            </w:r>
          </w:p>
          <w:p w:rsidR="008C7EE0" w:rsidRDefault="008C7EE0" w:rsidP="00130A33">
            <w:pPr>
              <w:pStyle w:val="a3"/>
              <w:ind w:firstLine="709"/>
              <w:jc w:val="both"/>
            </w:pPr>
            <w:r>
              <w:t>Председатель комитета</w:t>
            </w:r>
          </w:p>
          <w:p w:rsidR="008C7EE0" w:rsidRDefault="008C7EE0" w:rsidP="00130A33">
            <w:pPr>
              <w:pStyle w:val="a3"/>
              <w:ind w:firstLine="709"/>
              <w:jc w:val="both"/>
            </w:pPr>
            <w:r>
              <w:t>по образованию</w:t>
            </w:r>
          </w:p>
          <w:p w:rsidR="008C7EE0" w:rsidRDefault="008C7EE0" w:rsidP="00130A33">
            <w:pPr>
              <w:pStyle w:val="a3"/>
              <w:ind w:firstLine="709"/>
              <w:jc w:val="both"/>
            </w:pPr>
            <w:r>
              <w:t>(личная подпись) И. О. Фамилия</w:t>
            </w:r>
          </w:p>
          <w:p w:rsidR="008C7EE0" w:rsidRDefault="008C7EE0" w:rsidP="00130A33">
            <w:pPr>
              <w:pStyle w:val="a3"/>
              <w:ind w:firstLine="709"/>
              <w:jc w:val="both"/>
            </w:pPr>
            <w:r>
              <w:t>"___" __________ 20__</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Гриф согласования может проставляться: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в нижнем углу документа под реквизитом "Подпись", центрируется по самой длинной строке, допускается выравнивание по левому краю;</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 при наличии титульного листа).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Если согласование осуществляют письмом, протоколом или иным документом, то гриф согласования документа оформляется по следующей форме: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130A33">
            <w:pPr>
              <w:pStyle w:val="a3"/>
              <w:ind w:firstLine="709"/>
              <w:jc w:val="both"/>
            </w:pPr>
            <w:r>
              <w:t>СОГЛАСОВАНО</w:t>
            </w:r>
          </w:p>
          <w:p w:rsidR="008C7EE0" w:rsidRDefault="008C7EE0" w:rsidP="00130A33">
            <w:pPr>
              <w:pStyle w:val="a3"/>
              <w:ind w:firstLine="709"/>
              <w:jc w:val="both"/>
            </w:pPr>
            <w:r>
              <w:t>письмом Финансового управления</w:t>
            </w:r>
          </w:p>
          <w:p w:rsidR="008C7EE0" w:rsidRDefault="008C7EE0" w:rsidP="00130A33">
            <w:pPr>
              <w:pStyle w:val="a3"/>
              <w:ind w:firstLine="709"/>
              <w:jc w:val="both"/>
            </w:pPr>
            <w:r>
              <w:t>от "___" _________ 20__ N ___</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Если документ имеет два грифа согласования, то они располагаются горизонтально на одном уровне, при большем количестве их размещают двумя вертикальными столбцами.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Гриф согласования документа может располагаться на отдельном листе согласования, если содержание документа затрагивает интересы нескольких организаций. На документе делается отметка "Лист согласования прилагается".</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.20. Реквизит "Визы согласования документа" указывает на согласие или несогласие должностного лица с содержанием документа - внутреннее согласование.</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Порядок согласования документов изложен в Регламенте Администрации муниципального образования "</w:t>
      </w:r>
      <w:r w:rsidR="008732A1">
        <w:rPr>
          <w:rFonts w:ascii="Times New Roman" w:hAnsi="Times New Roman" w:cs="Times New Roman"/>
          <w:sz w:val="26"/>
          <w:szCs w:val="26"/>
        </w:rPr>
        <w:t>Велижский муниципальный округ</w:t>
      </w:r>
      <w:r w:rsidRPr="000E2394">
        <w:rPr>
          <w:rFonts w:ascii="Times New Roman" w:hAnsi="Times New Roman" w:cs="Times New Roman"/>
          <w:sz w:val="26"/>
          <w:szCs w:val="26"/>
        </w:rPr>
        <w:t>" Смоленской области.</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.21. Реквизит "Печать". Печати ставятся на документах, требующих особого удостоверения их подлинности.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Оттиск печати следует проставлять таким образом, чтобы он оставлял свободной подпись должностного лица, подписавшего документ.</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На финансовом документе печать проставляется на специально отведенном месте (символ "МП").</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lastRenderedPageBreak/>
        <w:t>Оттиск проставляемой печати должен быть хорошо читаемым.</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.22. Реквизит "Отметка об исполнителе" включает фамилию, имя, отчество исполнителя документа,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внизу слева.</w:t>
      </w:r>
    </w:p>
    <w:p w:rsidR="008C7EE0" w:rsidRPr="000E2394" w:rsidRDefault="008C7EE0" w:rsidP="00130A33">
      <w:pPr>
        <w:pStyle w:val="a3"/>
        <w:ind w:firstLine="709"/>
        <w:jc w:val="both"/>
        <w:rPr>
          <w:rFonts w:ascii="Times New Roman" w:hAnsi="Times New Roman" w:cs="Times New Roman"/>
          <w:sz w:val="26"/>
          <w:szCs w:val="26"/>
        </w:rPr>
      </w:pPr>
      <w:proofErr w:type="gramStart"/>
      <w:r w:rsidRPr="000E2394">
        <w:rPr>
          <w:rFonts w:ascii="Times New Roman" w:hAnsi="Times New Roman" w:cs="Times New Roman"/>
          <w:sz w:val="26"/>
          <w:szCs w:val="26"/>
        </w:rPr>
        <w:t>Например</w:t>
      </w:r>
      <w:proofErr w:type="gramEnd"/>
      <w:r w:rsidRPr="000E2394">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E8589C" w:rsidP="00130A33">
            <w:pPr>
              <w:pStyle w:val="a3"/>
              <w:ind w:firstLine="709"/>
              <w:jc w:val="both"/>
            </w:pPr>
            <w:r>
              <w:t>Забелин Иван Андреевич, Финансовое</w:t>
            </w:r>
            <w:r w:rsidR="008C7EE0">
              <w:t xml:space="preserve"> управление, ведущий специалист,</w:t>
            </w:r>
          </w:p>
          <w:p w:rsidR="008C7EE0" w:rsidRDefault="0056136F" w:rsidP="0056136F">
            <w:pPr>
              <w:pStyle w:val="a3"/>
              <w:ind w:firstLine="709"/>
              <w:jc w:val="both"/>
            </w:pPr>
            <w:r>
              <w:t>+7(48132</w:t>
            </w:r>
            <w:r w:rsidR="008C7EE0">
              <w:t>) 4-45-67, Zabelin@gov.ru.</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об исполнителе может оформляться как нижний колонтитул и печататься шрифтом меньшего размера. Допускается имя, отчество исполнителя заменить инициалами.</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.23. Реквизит "Отметка о заверении копии" проставляется на копии документа, полностью воспроизводящей информацию подлинного документа и все его внешние признаки или часть их.</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xml:space="preserve">Отметка о заверении копии включает надпись: "Верно" (пишется без кавычек, допускается использование штампа), наименование должности лица, заверившего копию, его личную подпись, инициалы, фамилию, дату заверения, </w:t>
      </w:r>
      <w:proofErr w:type="gramStart"/>
      <w:r w:rsidRPr="000E2394">
        <w:rPr>
          <w:rFonts w:ascii="Times New Roman" w:hAnsi="Times New Roman" w:cs="Times New Roman"/>
          <w:sz w:val="26"/>
          <w:szCs w:val="26"/>
        </w:rPr>
        <w:t>например</w:t>
      </w:r>
      <w:proofErr w:type="gramEnd"/>
      <w:r w:rsidRPr="000E2394">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02"/>
        <w:gridCol w:w="2474"/>
        <w:gridCol w:w="2894"/>
      </w:tblGrid>
      <w:tr w:rsidR="008C7EE0">
        <w:tc>
          <w:tcPr>
            <w:tcW w:w="3702" w:type="dxa"/>
            <w:vMerge w:val="restart"/>
            <w:tcBorders>
              <w:top w:val="nil"/>
              <w:left w:val="nil"/>
              <w:bottom w:val="nil"/>
              <w:right w:val="nil"/>
            </w:tcBorders>
          </w:tcPr>
          <w:p w:rsidR="008C7EE0" w:rsidRDefault="008C7EE0" w:rsidP="00130A33">
            <w:pPr>
              <w:pStyle w:val="a3"/>
              <w:ind w:firstLine="709"/>
              <w:jc w:val="both"/>
            </w:pPr>
            <w:r>
              <w:t>Верно</w:t>
            </w:r>
          </w:p>
          <w:p w:rsidR="008C7EE0" w:rsidRDefault="00E8589C" w:rsidP="00130A33">
            <w:pPr>
              <w:pStyle w:val="a3"/>
              <w:ind w:firstLine="709"/>
              <w:jc w:val="both"/>
            </w:pPr>
            <w:r>
              <w:t>Руководитель Аппарата</w:t>
            </w:r>
          </w:p>
          <w:p w:rsidR="008C7EE0" w:rsidRDefault="008C7EE0" w:rsidP="00130A33">
            <w:pPr>
              <w:pStyle w:val="a3"/>
              <w:ind w:firstLine="709"/>
              <w:jc w:val="both"/>
            </w:pPr>
            <w:r>
              <w:t>Администрации</w:t>
            </w:r>
          </w:p>
          <w:p w:rsidR="008C7EE0" w:rsidRDefault="008C7EE0" w:rsidP="00130A33">
            <w:pPr>
              <w:pStyle w:val="a3"/>
              <w:ind w:firstLine="709"/>
              <w:jc w:val="both"/>
            </w:pPr>
            <w:r>
              <w:t>муниципального образования</w:t>
            </w:r>
          </w:p>
          <w:p w:rsidR="008C7EE0" w:rsidRDefault="00694C02" w:rsidP="00694C02">
            <w:pPr>
              <w:pStyle w:val="a3"/>
              <w:jc w:val="both"/>
            </w:pPr>
            <w:r>
              <w:t xml:space="preserve">      "Велижский муниципальный округ</w:t>
            </w:r>
          </w:p>
          <w:p w:rsidR="008C7EE0" w:rsidRDefault="008C7EE0" w:rsidP="00130A33">
            <w:pPr>
              <w:pStyle w:val="a3"/>
              <w:ind w:firstLine="709"/>
              <w:jc w:val="both"/>
            </w:pPr>
            <w:r>
              <w:t>Смоленской области</w:t>
            </w:r>
          </w:p>
        </w:tc>
        <w:tc>
          <w:tcPr>
            <w:tcW w:w="5368" w:type="dxa"/>
            <w:gridSpan w:val="2"/>
            <w:tcBorders>
              <w:top w:val="nil"/>
              <w:left w:val="nil"/>
              <w:bottom w:val="nil"/>
              <w:right w:val="nil"/>
            </w:tcBorders>
          </w:tcPr>
          <w:p w:rsidR="008C7EE0" w:rsidRDefault="008C7EE0" w:rsidP="00130A33">
            <w:pPr>
              <w:pStyle w:val="a3"/>
              <w:ind w:firstLine="709"/>
              <w:jc w:val="both"/>
            </w:pPr>
          </w:p>
        </w:tc>
      </w:tr>
      <w:tr w:rsidR="008C7EE0" w:rsidTr="00CE2119">
        <w:trPr>
          <w:trHeight w:val="1101"/>
        </w:trPr>
        <w:tc>
          <w:tcPr>
            <w:tcW w:w="3702" w:type="dxa"/>
            <w:vMerge/>
            <w:tcBorders>
              <w:top w:val="nil"/>
              <w:left w:val="nil"/>
              <w:bottom w:val="nil"/>
              <w:right w:val="nil"/>
            </w:tcBorders>
          </w:tcPr>
          <w:p w:rsidR="008C7EE0" w:rsidRDefault="008C7EE0" w:rsidP="00130A33">
            <w:pPr>
              <w:pStyle w:val="a3"/>
              <w:ind w:firstLine="709"/>
              <w:jc w:val="both"/>
            </w:pPr>
          </w:p>
        </w:tc>
        <w:tc>
          <w:tcPr>
            <w:tcW w:w="2474" w:type="dxa"/>
            <w:tcBorders>
              <w:top w:val="nil"/>
              <w:left w:val="nil"/>
              <w:bottom w:val="nil"/>
              <w:right w:val="nil"/>
            </w:tcBorders>
          </w:tcPr>
          <w:p w:rsidR="008C7EE0" w:rsidRDefault="008C7EE0" w:rsidP="00130A33">
            <w:pPr>
              <w:pStyle w:val="a3"/>
              <w:ind w:firstLine="709"/>
              <w:jc w:val="both"/>
            </w:pPr>
            <w:r>
              <w:t>Личная подпись</w:t>
            </w:r>
          </w:p>
        </w:tc>
        <w:tc>
          <w:tcPr>
            <w:tcW w:w="2894" w:type="dxa"/>
            <w:tcBorders>
              <w:top w:val="nil"/>
              <w:left w:val="nil"/>
              <w:bottom w:val="nil"/>
              <w:right w:val="nil"/>
            </w:tcBorders>
          </w:tcPr>
          <w:p w:rsidR="008C7EE0" w:rsidRDefault="008C7EE0" w:rsidP="00130A33">
            <w:pPr>
              <w:pStyle w:val="a3"/>
              <w:ind w:firstLine="709"/>
              <w:jc w:val="both"/>
            </w:pPr>
            <w:r>
              <w:t>Инициалы, фамилия</w:t>
            </w:r>
          </w:p>
        </w:tc>
      </w:tr>
      <w:tr w:rsidR="008C7EE0">
        <w:tc>
          <w:tcPr>
            <w:tcW w:w="9070" w:type="dxa"/>
            <w:gridSpan w:val="3"/>
            <w:tcBorders>
              <w:top w:val="nil"/>
              <w:left w:val="nil"/>
              <w:bottom w:val="nil"/>
              <w:right w:val="nil"/>
            </w:tcBorders>
          </w:tcPr>
          <w:p w:rsidR="008C7EE0" w:rsidRDefault="008C7EE0" w:rsidP="00130A33">
            <w:pPr>
              <w:pStyle w:val="a3"/>
              <w:ind w:firstLine="709"/>
              <w:jc w:val="both"/>
            </w:pPr>
            <w:r>
              <w:t>"___"__________ 20__</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 заверении копии документа располагается ниже реквизита "Подпись" и удостоверяется печатью. Если документ, который необходимо заверить содержит более одного листа, возможно, заверить первую и последнюю страницы, но при этом все листы копий должны быть прошиты, пронумерованы и скреплены подписью и печатью.</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Если копия выдается для представления в другой орган исполнительной власти, государственный орган или другую организацию, отметка о заверении копии дополняется надписью о месте хранения документа, с которого была изготовлена копия, и заверяется печатью органа исполнительной власти.</w:t>
      </w:r>
    </w:p>
    <w:p w:rsidR="008C7EE0" w:rsidRPr="000E2394" w:rsidRDefault="008C7EE0" w:rsidP="00130A33">
      <w:pPr>
        <w:pStyle w:val="a3"/>
        <w:ind w:firstLine="709"/>
        <w:jc w:val="both"/>
        <w:rPr>
          <w:rFonts w:ascii="Times New Roman" w:hAnsi="Times New Roman" w:cs="Times New Roman"/>
          <w:sz w:val="26"/>
          <w:szCs w:val="26"/>
        </w:rPr>
      </w:pPr>
      <w:proofErr w:type="gramStart"/>
      <w:r w:rsidRPr="000E2394">
        <w:rPr>
          <w:rFonts w:ascii="Times New Roman" w:hAnsi="Times New Roman" w:cs="Times New Roman"/>
          <w:sz w:val="26"/>
          <w:szCs w:val="26"/>
        </w:rPr>
        <w:t>Например</w:t>
      </w:r>
      <w:proofErr w:type="gramEnd"/>
      <w:r w:rsidRPr="000E2394">
        <w:rPr>
          <w:rFonts w:ascii="Times New Roman" w:hAnsi="Times New Roman" w:cs="Times New Roman"/>
          <w:sz w:val="26"/>
          <w:szCs w:val="26"/>
        </w:rPr>
        <w:t>:</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819"/>
        <w:gridCol w:w="2665"/>
        <w:gridCol w:w="2155"/>
      </w:tblGrid>
      <w:tr w:rsidR="008C7EE0" w:rsidTr="000E2394">
        <w:tc>
          <w:tcPr>
            <w:tcW w:w="9639" w:type="dxa"/>
            <w:gridSpan w:val="3"/>
            <w:tcBorders>
              <w:top w:val="nil"/>
              <w:left w:val="nil"/>
              <w:bottom w:val="nil"/>
              <w:right w:val="nil"/>
            </w:tcBorders>
          </w:tcPr>
          <w:p w:rsidR="008C7EE0" w:rsidRDefault="008C7EE0" w:rsidP="000E2394">
            <w:pPr>
              <w:pStyle w:val="a3"/>
              <w:ind w:firstLine="709"/>
              <w:jc w:val="both"/>
            </w:pPr>
            <w:r>
              <w:t xml:space="preserve">Подлинник документа находится в </w:t>
            </w:r>
            <w:r w:rsidR="000E2394">
              <w:t>Аппарате</w:t>
            </w:r>
            <w:r>
              <w:t xml:space="preserve"> Администрац</w:t>
            </w:r>
            <w:r w:rsidR="000E2394">
              <w:t>ии муниципального образования "Велижский муниципальный округ</w:t>
            </w:r>
            <w:r>
              <w:t>" Смоленской области</w:t>
            </w:r>
          </w:p>
        </w:tc>
      </w:tr>
      <w:tr w:rsidR="008C7EE0" w:rsidTr="000E2394">
        <w:tc>
          <w:tcPr>
            <w:tcW w:w="9639" w:type="dxa"/>
            <w:gridSpan w:val="3"/>
            <w:tcBorders>
              <w:top w:val="nil"/>
              <w:left w:val="nil"/>
              <w:bottom w:val="nil"/>
              <w:right w:val="nil"/>
            </w:tcBorders>
          </w:tcPr>
          <w:p w:rsidR="008C7EE0" w:rsidRDefault="008C7EE0" w:rsidP="00130A33">
            <w:pPr>
              <w:pStyle w:val="a3"/>
              <w:ind w:firstLine="709"/>
              <w:jc w:val="both"/>
            </w:pPr>
            <w:r>
              <w:t>Верно</w:t>
            </w:r>
          </w:p>
        </w:tc>
      </w:tr>
      <w:tr w:rsidR="008C7EE0" w:rsidTr="000E2394">
        <w:tc>
          <w:tcPr>
            <w:tcW w:w="4819" w:type="dxa"/>
            <w:tcBorders>
              <w:top w:val="nil"/>
              <w:left w:val="nil"/>
              <w:bottom w:val="nil"/>
              <w:right w:val="nil"/>
            </w:tcBorders>
          </w:tcPr>
          <w:p w:rsidR="008C7EE0" w:rsidRDefault="00130A33" w:rsidP="00130A33">
            <w:pPr>
              <w:pStyle w:val="a3"/>
              <w:ind w:firstLine="709"/>
              <w:jc w:val="both"/>
            </w:pPr>
            <w:r>
              <w:t>Руководитель Аппарата</w:t>
            </w:r>
            <w:r w:rsidR="008C7EE0">
              <w:t xml:space="preserve"> Администрации</w:t>
            </w:r>
          </w:p>
        </w:tc>
        <w:tc>
          <w:tcPr>
            <w:tcW w:w="2665" w:type="dxa"/>
            <w:tcBorders>
              <w:top w:val="nil"/>
              <w:left w:val="nil"/>
              <w:bottom w:val="nil"/>
              <w:right w:val="nil"/>
            </w:tcBorders>
          </w:tcPr>
          <w:p w:rsidR="008C7EE0" w:rsidRDefault="008C7EE0" w:rsidP="00130A33">
            <w:pPr>
              <w:pStyle w:val="a3"/>
              <w:ind w:firstLine="709"/>
              <w:jc w:val="both"/>
            </w:pPr>
            <w:r>
              <w:t>Подпись</w:t>
            </w:r>
          </w:p>
        </w:tc>
        <w:tc>
          <w:tcPr>
            <w:tcW w:w="2155" w:type="dxa"/>
            <w:tcBorders>
              <w:top w:val="nil"/>
              <w:left w:val="nil"/>
              <w:bottom w:val="nil"/>
              <w:right w:val="nil"/>
            </w:tcBorders>
          </w:tcPr>
          <w:p w:rsidR="008C7EE0" w:rsidRDefault="008C7EE0" w:rsidP="00130A33">
            <w:pPr>
              <w:pStyle w:val="a3"/>
              <w:ind w:firstLine="709"/>
              <w:jc w:val="both"/>
            </w:pPr>
            <w:r>
              <w:t>И.О. Фамилия</w:t>
            </w:r>
          </w:p>
        </w:tc>
      </w:tr>
      <w:tr w:rsidR="008C7EE0" w:rsidTr="000E2394">
        <w:tc>
          <w:tcPr>
            <w:tcW w:w="9639" w:type="dxa"/>
            <w:gridSpan w:val="3"/>
            <w:tcBorders>
              <w:top w:val="nil"/>
              <w:left w:val="nil"/>
              <w:bottom w:val="nil"/>
              <w:right w:val="nil"/>
            </w:tcBorders>
          </w:tcPr>
          <w:p w:rsidR="008C7EE0" w:rsidRDefault="008C7EE0" w:rsidP="00130A33">
            <w:pPr>
              <w:pStyle w:val="a3"/>
              <w:ind w:firstLine="709"/>
              <w:jc w:val="both"/>
            </w:pPr>
            <w:r>
              <w:t>"___"_______20 __ Печать</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Для проставления отметки о заверении копии может использоваться штамп.</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.24. Реквизит "Отметка о направлении документа в дело" определяет место хранения документа после завершения работы с ним и включает слова "В дело" (пишется без кавычек), индекс дела по номенклатуре дел, в которое помещается документ на хранение, с указанием года, должности лица, оформившего отметку, подписи, даты.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7031"/>
      </w:tblGrid>
      <w:tr w:rsidR="008C7EE0" w:rsidTr="00CE2119">
        <w:tc>
          <w:tcPr>
            <w:tcW w:w="9639" w:type="dxa"/>
            <w:gridSpan w:val="2"/>
            <w:tcBorders>
              <w:top w:val="nil"/>
              <w:left w:val="nil"/>
              <w:bottom w:val="nil"/>
              <w:right w:val="nil"/>
            </w:tcBorders>
          </w:tcPr>
          <w:p w:rsidR="008C7EE0" w:rsidRDefault="008C7EE0" w:rsidP="00130A33">
            <w:pPr>
              <w:pStyle w:val="a3"/>
              <w:ind w:firstLine="709"/>
              <w:jc w:val="both"/>
            </w:pPr>
            <w:proofErr w:type="gramStart"/>
            <w:r>
              <w:t>Например</w:t>
            </w:r>
            <w:proofErr w:type="gramEnd"/>
            <w:r>
              <w:t>:</w:t>
            </w:r>
            <w:r w:rsidR="00130A33">
              <w:t xml:space="preserve"> </w:t>
            </w:r>
            <w:r w:rsidR="00E8589C">
              <w:t>В дело N 01-1 за 2024</w:t>
            </w:r>
            <w:r>
              <w:t xml:space="preserve"> г.</w:t>
            </w:r>
          </w:p>
          <w:p w:rsidR="008C7EE0" w:rsidRDefault="00E8589C" w:rsidP="003A1AD0">
            <w:pPr>
              <w:pStyle w:val="a3"/>
              <w:ind w:firstLine="709"/>
              <w:jc w:val="both"/>
            </w:pPr>
            <w:r>
              <w:t>Главный</w:t>
            </w:r>
            <w:r w:rsidR="008C7EE0">
              <w:t xml:space="preserve"> специ</w:t>
            </w:r>
            <w:r w:rsidR="003A1AD0">
              <w:t xml:space="preserve">алист кадровой </w:t>
            </w:r>
            <w:r w:rsidR="008C7EE0">
              <w:t>службы Администрации муниципального образования "</w:t>
            </w:r>
            <w:r>
              <w:t>Велижский муниципальный округ</w:t>
            </w:r>
            <w:r w:rsidR="008C7EE0">
              <w:t>" Смоленской области</w:t>
            </w:r>
          </w:p>
        </w:tc>
      </w:tr>
      <w:tr w:rsidR="008C7EE0" w:rsidTr="00CE2119">
        <w:tc>
          <w:tcPr>
            <w:tcW w:w="2608" w:type="dxa"/>
            <w:tcBorders>
              <w:top w:val="nil"/>
              <w:left w:val="nil"/>
              <w:bottom w:val="nil"/>
              <w:right w:val="nil"/>
            </w:tcBorders>
          </w:tcPr>
          <w:p w:rsidR="008C7EE0" w:rsidRDefault="008C7EE0" w:rsidP="00130A33">
            <w:pPr>
              <w:pStyle w:val="a3"/>
              <w:ind w:firstLine="709"/>
              <w:jc w:val="both"/>
            </w:pPr>
            <w:r>
              <w:lastRenderedPageBreak/>
              <w:t>Подпись</w:t>
            </w:r>
          </w:p>
        </w:tc>
        <w:tc>
          <w:tcPr>
            <w:tcW w:w="7031" w:type="dxa"/>
            <w:tcBorders>
              <w:top w:val="nil"/>
              <w:left w:val="nil"/>
              <w:bottom w:val="nil"/>
              <w:right w:val="nil"/>
            </w:tcBorders>
          </w:tcPr>
          <w:p w:rsidR="008C7EE0" w:rsidRDefault="008C7EE0" w:rsidP="00130A33">
            <w:pPr>
              <w:pStyle w:val="a3"/>
              <w:ind w:firstLine="709"/>
              <w:jc w:val="both"/>
            </w:pPr>
            <w:r>
              <w:t>Дата</w:t>
            </w:r>
          </w:p>
        </w:tc>
      </w:tr>
    </w:tbl>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 направлении документа в дело может дополняться краткими сведениями о характере исполнения документа.</w:t>
      </w:r>
    </w:p>
    <w:p w:rsidR="008C7EE0" w:rsidRPr="000E2394"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8C7EE0" w:rsidRPr="000E2394">
        <w:rPr>
          <w:rFonts w:ascii="Times New Roman" w:hAnsi="Times New Roman" w:cs="Times New Roman"/>
          <w:sz w:val="26"/>
          <w:szCs w:val="26"/>
        </w:rPr>
        <w:t>.25. Реквизит "Отметка о поступлении документа" служит для подтверждения факта поступления документа в орган исполнительной власти, содержит очередной порядковый номер и дату поступления документа (при необходимости - время поступления). Допускается проставлять отметку о поступлении документа в виде штампа.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2</w:t>
      </w:r>
      <w:r w:rsidRPr="000E2394">
        <w:rPr>
          <w:rFonts w:ascii="Times New Roman" w:hAnsi="Times New Roman" w:cs="Times New Roman"/>
          <w:sz w:val="26"/>
          <w:szCs w:val="26"/>
        </w:rPr>
        <w:t>.26. Реквизит "Отметка об электронной подписи" используется при визуализации электронного документа, подписанного усиленной квалифицированной электронной подписью, с соблюдением следующих требований:</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место размещения отметки об электронной подписи должно соответствовать месту размещения личной подписи в аналогичном документе на бумажном носителе;</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элементы отметки об электронной подписи должны быть видимыми и читаемыми при отображении документа в натуральном размере;</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элементы отметки об электронной подписи не должны перекрываться или накладываться друг на друга;</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Отметка об электронной подписи включает в себя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w:t>
      </w:r>
    </w:p>
    <w:p w:rsidR="008C7EE0" w:rsidRPr="0056136F" w:rsidRDefault="008C7EE0">
      <w:pPr>
        <w:pStyle w:val="ConsPlusTitle"/>
        <w:jc w:val="center"/>
        <w:outlineLvl w:val="2"/>
        <w:rPr>
          <w:rFonts w:ascii="Times New Roman" w:hAnsi="Times New Roman" w:cs="Times New Roman"/>
          <w:b w:val="0"/>
          <w:sz w:val="26"/>
          <w:szCs w:val="26"/>
        </w:rPr>
      </w:pPr>
      <w:r w:rsidRPr="0056136F">
        <w:rPr>
          <w:rFonts w:ascii="Times New Roman" w:hAnsi="Times New Roman" w:cs="Times New Roman"/>
          <w:b w:val="0"/>
          <w:sz w:val="26"/>
          <w:szCs w:val="26"/>
        </w:rPr>
        <w:t>2.</w:t>
      </w:r>
      <w:r w:rsidR="003A1AD0">
        <w:rPr>
          <w:rFonts w:ascii="Times New Roman" w:hAnsi="Times New Roman" w:cs="Times New Roman"/>
          <w:b w:val="0"/>
          <w:sz w:val="26"/>
          <w:szCs w:val="26"/>
        </w:rPr>
        <w:t>3</w:t>
      </w:r>
      <w:r w:rsidRPr="0056136F">
        <w:rPr>
          <w:rFonts w:ascii="Times New Roman" w:hAnsi="Times New Roman" w:cs="Times New Roman"/>
          <w:b w:val="0"/>
          <w:sz w:val="26"/>
          <w:szCs w:val="26"/>
        </w:rPr>
        <w:t>. Требования к использованию бланков</w:t>
      </w:r>
    </w:p>
    <w:p w:rsidR="008C7EE0" w:rsidRPr="000E2394" w:rsidRDefault="008C7EE0" w:rsidP="00130A33">
      <w:pPr>
        <w:pStyle w:val="a3"/>
        <w:ind w:firstLine="709"/>
        <w:jc w:val="both"/>
        <w:rPr>
          <w:rFonts w:ascii="Times New Roman" w:hAnsi="Times New Roman" w:cs="Times New Roman"/>
          <w:sz w:val="26"/>
          <w:szCs w:val="26"/>
        </w:rPr>
      </w:pPr>
      <w:r w:rsidRPr="000E2394">
        <w:rPr>
          <w:rFonts w:ascii="Times New Roman" w:hAnsi="Times New Roman" w:cs="Times New Roman"/>
          <w:sz w:val="26"/>
          <w:szCs w:val="26"/>
        </w:rPr>
        <w:t>2.</w:t>
      </w:r>
      <w:r w:rsidR="003A1AD0">
        <w:rPr>
          <w:rFonts w:ascii="Times New Roman" w:hAnsi="Times New Roman" w:cs="Times New Roman"/>
          <w:sz w:val="26"/>
          <w:szCs w:val="26"/>
        </w:rPr>
        <w:t>3</w:t>
      </w:r>
      <w:r w:rsidRPr="000E2394">
        <w:rPr>
          <w:rFonts w:ascii="Times New Roman" w:hAnsi="Times New Roman" w:cs="Times New Roman"/>
          <w:sz w:val="26"/>
          <w:szCs w:val="26"/>
        </w:rPr>
        <w:t>.1. Документы в Администрации оформляются на бланках установленной формы, имеющих обязательный состав реквизитов и стабильный порядок их расположения.</w:t>
      </w:r>
    </w:p>
    <w:p w:rsidR="008C7EE0" w:rsidRPr="00294F81" w:rsidRDefault="008C7EE0" w:rsidP="00130A3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2.</w:t>
      </w:r>
      <w:r w:rsidR="003A1AD0">
        <w:rPr>
          <w:rFonts w:ascii="Times New Roman" w:hAnsi="Times New Roman" w:cs="Times New Roman"/>
          <w:sz w:val="26"/>
          <w:szCs w:val="26"/>
        </w:rPr>
        <w:t>3</w:t>
      </w:r>
      <w:r w:rsidRPr="00294F81">
        <w:rPr>
          <w:rFonts w:ascii="Times New Roman" w:hAnsi="Times New Roman" w:cs="Times New Roman"/>
          <w:sz w:val="26"/>
          <w:szCs w:val="26"/>
        </w:rPr>
        <w:t>.2. В Администрации применяются следующие бланки:</w:t>
      </w:r>
    </w:p>
    <w:p w:rsidR="008C7EE0" w:rsidRPr="00294F81" w:rsidRDefault="008C7EE0" w:rsidP="00130A3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 </w:t>
      </w:r>
      <w:r w:rsidR="00294F81" w:rsidRPr="00294F81">
        <w:rPr>
          <w:rFonts w:ascii="Times New Roman" w:hAnsi="Times New Roman" w:cs="Times New Roman"/>
          <w:sz w:val="26"/>
          <w:szCs w:val="26"/>
        </w:rPr>
        <w:t xml:space="preserve">постановление </w:t>
      </w:r>
      <w:r w:rsidRPr="00294F81">
        <w:rPr>
          <w:rFonts w:ascii="Times New Roman" w:hAnsi="Times New Roman" w:cs="Times New Roman"/>
          <w:sz w:val="26"/>
          <w:szCs w:val="26"/>
        </w:rPr>
        <w:t>Главы муниципального образования "</w:t>
      </w:r>
      <w:r w:rsidR="00130A33"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Смоленской области (приложение N 1);</w:t>
      </w:r>
    </w:p>
    <w:p w:rsidR="008C7EE0" w:rsidRPr="00294F81" w:rsidRDefault="008C7EE0" w:rsidP="00130A3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 </w:t>
      </w:r>
      <w:r w:rsidR="00294F81" w:rsidRPr="00294F81">
        <w:rPr>
          <w:rFonts w:ascii="Times New Roman" w:hAnsi="Times New Roman" w:cs="Times New Roman"/>
          <w:sz w:val="26"/>
          <w:szCs w:val="26"/>
        </w:rPr>
        <w:t xml:space="preserve">распоряжение </w:t>
      </w:r>
      <w:r w:rsidRPr="00294F81">
        <w:rPr>
          <w:rFonts w:ascii="Times New Roman" w:hAnsi="Times New Roman" w:cs="Times New Roman"/>
          <w:sz w:val="26"/>
          <w:szCs w:val="26"/>
        </w:rPr>
        <w:t>Главы муниципального образования "</w:t>
      </w:r>
      <w:r w:rsidR="00130A33"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Смоленской области (приложение N 2);</w:t>
      </w:r>
    </w:p>
    <w:p w:rsidR="008C7EE0" w:rsidRPr="00294F81" w:rsidRDefault="008C7EE0" w:rsidP="00130A3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 </w:t>
      </w:r>
      <w:hyperlink w:anchor="P1144"/>
      <w:r w:rsidR="00294F81" w:rsidRPr="00294F81">
        <w:rPr>
          <w:rFonts w:ascii="Times New Roman" w:hAnsi="Times New Roman" w:cs="Times New Roman"/>
          <w:sz w:val="26"/>
          <w:szCs w:val="26"/>
        </w:rPr>
        <w:t>постановление</w:t>
      </w:r>
      <w:r w:rsidR="00294F81" w:rsidRPr="00294F81">
        <w:rPr>
          <w:rFonts w:ascii="Times New Roman" w:hAnsi="Times New Roman" w:cs="Times New Roman"/>
          <w:color w:val="0000FF"/>
          <w:sz w:val="26"/>
          <w:szCs w:val="26"/>
        </w:rPr>
        <w:t xml:space="preserve"> </w:t>
      </w:r>
      <w:r w:rsidRPr="00294F81">
        <w:rPr>
          <w:rFonts w:ascii="Times New Roman" w:hAnsi="Times New Roman" w:cs="Times New Roman"/>
          <w:sz w:val="26"/>
          <w:szCs w:val="26"/>
        </w:rPr>
        <w:t>Администрации муниципального образования "</w:t>
      </w:r>
      <w:r w:rsidR="00130A33"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Смоленской области (приложение N 3);</w:t>
      </w:r>
    </w:p>
    <w:p w:rsidR="008C7EE0" w:rsidRPr="00294F81" w:rsidRDefault="008C7EE0" w:rsidP="00130A3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 </w:t>
      </w:r>
      <w:hyperlink w:anchor="P1189">
        <w:r w:rsidRPr="00294F81">
          <w:rPr>
            <w:rFonts w:ascii="Times New Roman" w:hAnsi="Times New Roman" w:cs="Times New Roman"/>
            <w:sz w:val="26"/>
            <w:szCs w:val="26"/>
          </w:rPr>
          <w:t>распоряжение</w:t>
        </w:r>
      </w:hyperlink>
      <w:r w:rsidRPr="00294F81">
        <w:rPr>
          <w:rFonts w:ascii="Times New Roman" w:hAnsi="Times New Roman" w:cs="Times New Roman"/>
          <w:sz w:val="26"/>
          <w:szCs w:val="26"/>
        </w:rPr>
        <w:t xml:space="preserve"> Администрации муниципального образования "</w:t>
      </w:r>
      <w:r w:rsidR="00130A33"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Смоленской области (приложение N 4);</w:t>
      </w:r>
    </w:p>
    <w:p w:rsidR="008C7EE0" w:rsidRPr="00294F81" w:rsidRDefault="008C7EE0" w:rsidP="00130A3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письмо Администрации муниципального образования "</w:t>
      </w:r>
      <w:r w:rsidR="00130A33"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xml:space="preserve">" Смоленской области </w:t>
      </w:r>
      <w:hyperlink w:anchor="P1258">
        <w:r w:rsidRPr="00294F81">
          <w:rPr>
            <w:rFonts w:ascii="Times New Roman" w:hAnsi="Times New Roman" w:cs="Times New Roman"/>
            <w:sz w:val="26"/>
            <w:szCs w:val="26"/>
          </w:rPr>
          <w:t xml:space="preserve">(приложение N </w:t>
        </w:r>
        <w:r w:rsidR="00130A33" w:rsidRPr="00294F81">
          <w:rPr>
            <w:rFonts w:ascii="Times New Roman" w:hAnsi="Times New Roman" w:cs="Times New Roman"/>
            <w:sz w:val="26"/>
            <w:szCs w:val="26"/>
          </w:rPr>
          <w:t>5</w:t>
        </w:r>
        <w:r w:rsidRPr="00294F81">
          <w:rPr>
            <w:rFonts w:ascii="Times New Roman" w:hAnsi="Times New Roman" w:cs="Times New Roman"/>
            <w:sz w:val="26"/>
            <w:szCs w:val="26"/>
          </w:rPr>
          <w:t>)</w:t>
        </w:r>
      </w:hyperlink>
      <w:r w:rsidRPr="00294F81">
        <w:rPr>
          <w:rFonts w:ascii="Times New Roman" w:hAnsi="Times New Roman" w:cs="Times New Roman"/>
          <w:sz w:val="26"/>
          <w:szCs w:val="26"/>
        </w:rPr>
        <w:t>;</w:t>
      </w:r>
    </w:p>
    <w:p w:rsidR="008C7EE0" w:rsidRPr="00294F81" w:rsidRDefault="008C7EE0" w:rsidP="00130A3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письмо Главы муниципального образования "</w:t>
      </w:r>
      <w:r w:rsidR="00130A33"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xml:space="preserve">" Смоленской области </w:t>
      </w:r>
      <w:hyperlink w:anchor="P1297">
        <w:r w:rsidRPr="00294F81">
          <w:rPr>
            <w:rFonts w:ascii="Times New Roman" w:hAnsi="Times New Roman" w:cs="Times New Roman"/>
            <w:sz w:val="26"/>
            <w:szCs w:val="26"/>
          </w:rPr>
          <w:t xml:space="preserve">(приложение N </w:t>
        </w:r>
        <w:r w:rsidR="00130A33" w:rsidRPr="00294F81">
          <w:rPr>
            <w:rFonts w:ascii="Times New Roman" w:hAnsi="Times New Roman" w:cs="Times New Roman"/>
            <w:sz w:val="26"/>
            <w:szCs w:val="26"/>
          </w:rPr>
          <w:t>6</w:t>
        </w:r>
        <w:r w:rsidRPr="00294F81">
          <w:rPr>
            <w:rFonts w:ascii="Times New Roman" w:hAnsi="Times New Roman" w:cs="Times New Roman"/>
            <w:sz w:val="26"/>
            <w:szCs w:val="26"/>
          </w:rPr>
          <w:t>)</w:t>
        </w:r>
      </w:hyperlink>
      <w:r w:rsidRPr="00294F81">
        <w:rPr>
          <w:rFonts w:ascii="Times New Roman" w:hAnsi="Times New Roman" w:cs="Times New Roman"/>
          <w:sz w:val="26"/>
          <w:szCs w:val="26"/>
        </w:rPr>
        <w:t>;</w:t>
      </w:r>
    </w:p>
    <w:p w:rsidR="008C7EE0" w:rsidRPr="00294F81" w:rsidRDefault="008C7EE0" w:rsidP="00130A3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письмо заместителя Главы муниципального образования "</w:t>
      </w:r>
      <w:r w:rsidR="00130A33"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xml:space="preserve">" Смоленской области </w:t>
      </w:r>
      <w:hyperlink w:anchor="P1338">
        <w:r w:rsidRPr="00294F81">
          <w:rPr>
            <w:rFonts w:ascii="Times New Roman" w:hAnsi="Times New Roman" w:cs="Times New Roman"/>
            <w:sz w:val="26"/>
            <w:szCs w:val="26"/>
          </w:rPr>
          <w:t xml:space="preserve">(приложение N </w:t>
        </w:r>
        <w:r w:rsidR="00130A33" w:rsidRPr="00294F81">
          <w:rPr>
            <w:rFonts w:ascii="Times New Roman" w:hAnsi="Times New Roman" w:cs="Times New Roman"/>
            <w:sz w:val="26"/>
            <w:szCs w:val="26"/>
          </w:rPr>
          <w:t>7</w:t>
        </w:r>
        <w:r w:rsidRPr="00294F81">
          <w:rPr>
            <w:rFonts w:ascii="Times New Roman" w:hAnsi="Times New Roman" w:cs="Times New Roman"/>
            <w:sz w:val="26"/>
            <w:szCs w:val="26"/>
          </w:rPr>
          <w:t>)</w:t>
        </w:r>
      </w:hyperlink>
      <w:r w:rsidRPr="00294F81">
        <w:rPr>
          <w:rFonts w:ascii="Times New Roman" w:hAnsi="Times New Roman" w:cs="Times New Roman"/>
          <w:sz w:val="26"/>
          <w:szCs w:val="26"/>
        </w:rPr>
        <w:t>;</w:t>
      </w:r>
    </w:p>
    <w:p w:rsidR="008C7EE0" w:rsidRPr="00294F81" w:rsidRDefault="008C7EE0" w:rsidP="00130A3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 письмо структурного подразделения Администрации </w:t>
      </w:r>
      <w:hyperlink w:anchor="P1379">
        <w:r w:rsidRPr="00294F81">
          <w:rPr>
            <w:rFonts w:ascii="Times New Roman" w:hAnsi="Times New Roman" w:cs="Times New Roman"/>
            <w:sz w:val="26"/>
            <w:szCs w:val="26"/>
          </w:rPr>
          <w:t xml:space="preserve">(приложение N </w:t>
        </w:r>
        <w:r w:rsidR="00130A33" w:rsidRPr="00294F81">
          <w:rPr>
            <w:rFonts w:ascii="Times New Roman" w:hAnsi="Times New Roman" w:cs="Times New Roman"/>
            <w:sz w:val="26"/>
            <w:szCs w:val="26"/>
          </w:rPr>
          <w:t>8</w:t>
        </w:r>
        <w:r w:rsidRPr="00294F81">
          <w:rPr>
            <w:rFonts w:ascii="Times New Roman" w:hAnsi="Times New Roman" w:cs="Times New Roman"/>
            <w:sz w:val="26"/>
            <w:szCs w:val="26"/>
          </w:rPr>
          <w:t>)</w:t>
        </w:r>
      </w:hyperlink>
      <w:r w:rsidRPr="00294F81">
        <w:rPr>
          <w:rFonts w:ascii="Times New Roman" w:hAnsi="Times New Roman" w:cs="Times New Roman"/>
          <w:sz w:val="26"/>
          <w:szCs w:val="26"/>
        </w:rPr>
        <w:t>;</w:t>
      </w:r>
    </w:p>
    <w:p w:rsidR="00FE1BFC" w:rsidRDefault="00FE1BFC"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 визы на правовом акте (приложение 9);</w:t>
      </w:r>
    </w:p>
    <w:p w:rsidR="00FE1BFC" w:rsidRDefault="00FE1BFC" w:rsidP="00FE1BFC">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 </w:t>
      </w:r>
      <w:hyperlink w:anchor="P1435">
        <w:r w:rsidRPr="00294F81">
          <w:rPr>
            <w:rFonts w:ascii="Times New Roman" w:hAnsi="Times New Roman" w:cs="Times New Roman"/>
            <w:sz w:val="26"/>
            <w:szCs w:val="26"/>
          </w:rPr>
          <w:t>приказ</w:t>
        </w:r>
      </w:hyperlink>
      <w:r w:rsidRPr="00294F81">
        <w:rPr>
          <w:rFonts w:ascii="Times New Roman" w:hAnsi="Times New Roman" w:cs="Times New Roman"/>
          <w:sz w:val="26"/>
          <w:szCs w:val="26"/>
        </w:rPr>
        <w:t xml:space="preserve"> структурного подразделения Администрации (приложение N </w:t>
      </w:r>
      <w:r>
        <w:rPr>
          <w:rFonts w:ascii="Times New Roman" w:hAnsi="Times New Roman" w:cs="Times New Roman"/>
          <w:sz w:val="26"/>
          <w:szCs w:val="26"/>
        </w:rPr>
        <w:t>10</w:t>
      </w:r>
      <w:r w:rsidRPr="00294F81">
        <w:rPr>
          <w:rFonts w:ascii="Times New Roman" w:hAnsi="Times New Roman" w:cs="Times New Roman"/>
          <w:sz w:val="26"/>
          <w:szCs w:val="26"/>
        </w:rPr>
        <w:t>);</w:t>
      </w:r>
    </w:p>
    <w:p w:rsidR="00FE1BFC" w:rsidRDefault="00FE1BFC" w:rsidP="00FE1BFC">
      <w:pPr>
        <w:pStyle w:val="a3"/>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FE1BFC">
        <w:rPr>
          <w:rFonts w:ascii="Times New Roman" w:hAnsi="Times New Roman" w:cs="Times New Roman"/>
          <w:sz w:val="26"/>
          <w:szCs w:val="26"/>
        </w:rPr>
        <w:t>АКТ</w:t>
      </w:r>
      <w:r>
        <w:rPr>
          <w:rFonts w:ascii="Times New Roman" w:hAnsi="Times New Roman" w:cs="Times New Roman"/>
          <w:sz w:val="26"/>
          <w:szCs w:val="26"/>
        </w:rPr>
        <w:t xml:space="preserve"> </w:t>
      </w:r>
      <w:r w:rsidRPr="00FE1BFC">
        <w:rPr>
          <w:rFonts w:ascii="Times New Roman" w:hAnsi="Times New Roman" w:cs="Times New Roman"/>
          <w:sz w:val="26"/>
          <w:szCs w:val="26"/>
        </w:rPr>
        <w:t>о выделении к уничтожению документов и дел,</w:t>
      </w:r>
      <w:r>
        <w:rPr>
          <w:rFonts w:ascii="Times New Roman" w:hAnsi="Times New Roman" w:cs="Times New Roman"/>
          <w:sz w:val="26"/>
          <w:szCs w:val="26"/>
        </w:rPr>
        <w:t xml:space="preserve"> </w:t>
      </w:r>
      <w:r w:rsidRPr="00FE1BFC">
        <w:rPr>
          <w:rFonts w:ascii="Times New Roman" w:hAnsi="Times New Roman" w:cs="Times New Roman"/>
          <w:sz w:val="26"/>
          <w:szCs w:val="26"/>
        </w:rPr>
        <w:t>не подлежащих дальнейшему хранению</w:t>
      </w:r>
      <w:r>
        <w:rPr>
          <w:rFonts w:ascii="Times New Roman" w:hAnsi="Times New Roman" w:cs="Times New Roman"/>
          <w:sz w:val="26"/>
          <w:szCs w:val="26"/>
        </w:rPr>
        <w:t xml:space="preserve"> (приложение11);</w:t>
      </w:r>
    </w:p>
    <w:p w:rsidR="00FE1BFC" w:rsidRDefault="00FE1BFC" w:rsidP="00FE1BFC">
      <w:pPr>
        <w:pStyle w:val="a3"/>
        <w:ind w:firstLine="709"/>
        <w:jc w:val="both"/>
        <w:rPr>
          <w:rFonts w:ascii="Times New Roman" w:hAnsi="Times New Roman" w:cs="Times New Roman"/>
          <w:sz w:val="26"/>
          <w:szCs w:val="26"/>
        </w:rPr>
      </w:pPr>
      <w:r>
        <w:rPr>
          <w:rFonts w:ascii="Times New Roman" w:hAnsi="Times New Roman" w:cs="Times New Roman"/>
          <w:sz w:val="26"/>
          <w:szCs w:val="26"/>
        </w:rPr>
        <w:t xml:space="preserve">- акт </w:t>
      </w:r>
      <w:r w:rsidR="0056136F">
        <w:rPr>
          <w:rFonts w:ascii="Times New Roman" w:hAnsi="Times New Roman" w:cs="Times New Roman"/>
          <w:sz w:val="26"/>
          <w:szCs w:val="26"/>
        </w:rPr>
        <w:t>вскрытия пакета</w:t>
      </w:r>
      <w:r>
        <w:rPr>
          <w:rFonts w:ascii="Times New Roman" w:hAnsi="Times New Roman" w:cs="Times New Roman"/>
          <w:sz w:val="26"/>
          <w:szCs w:val="26"/>
        </w:rPr>
        <w:t xml:space="preserve"> (приложение12);</w:t>
      </w:r>
    </w:p>
    <w:p w:rsidR="00FE1BFC" w:rsidRDefault="00FE1BFC" w:rsidP="00FE1BFC">
      <w:pPr>
        <w:pStyle w:val="a3"/>
        <w:ind w:firstLine="709"/>
        <w:jc w:val="both"/>
        <w:rPr>
          <w:rFonts w:ascii="Times New Roman" w:hAnsi="Times New Roman" w:cs="Times New Roman"/>
          <w:sz w:val="26"/>
          <w:szCs w:val="26"/>
        </w:rPr>
      </w:pPr>
      <w:r>
        <w:rPr>
          <w:rFonts w:ascii="Times New Roman" w:hAnsi="Times New Roman" w:cs="Times New Roman"/>
          <w:sz w:val="26"/>
          <w:szCs w:val="26"/>
        </w:rPr>
        <w:t>- написание некоторых сокращений слов, дат и чисел (приложение13);</w:t>
      </w:r>
    </w:p>
    <w:p w:rsidR="00FE1BFC" w:rsidRDefault="00FE1BFC" w:rsidP="00FE1BFC">
      <w:pPr>
        <w:pStyle w:val="a3"/>
        <w:ind w:firstLine="709"/>
        <w:jc w:val="both"/>
        <w:rPr>
          <w:rFonts w:ascii="Times New Roman" w:hAnsi="Times New Roman" w:cs="Times New Roman"/>
          <w:sz w:val="26"/>
          <w:szCs w:val="26"/>
        </w:rPr>
      </w:pPr>
      <w:r>
        <w:rPr>
          <w:rFonts w:ascii="Times New Roman" w:hAnsi="Times New Roman" w:cs="Times New Roman"/>
          <w:sz w:val="26"/>
          <w:szCs w:val="26"/>
        </w:rPr>
        <w:t>- лист-заверитель дела (приложение14);</w:t>
      </w:r>
    </w:p>
    <w:p w:rsidR="00FE1BFC" w:rsidRDefault="00FE1BFC" w:rsidP="00FE1BFC">
      <w:pPr>
        <w:pStyle w:val="a3"/>
        <w:ind w:firstLine="709"/>
        <w:jc w:val="both"/>
        <w:rPr>
          <w:rFonts w:ascii="Times New Roman" w:hAnsi="Times New Roman" w:cs="Times New Roman"/>
          <w:sz w:val="26"/>
          <w:szCs w:val="26"/>
        </w:rPr>
      </w:pPr>
      <w:r>
        <w:rPr>
          <w:rFonts w:ascii="Times New Roman" w:hAnsi="Times New Roman" w:cs="Times New Roman"/>
          <w:sz w:val="26"/>
          <w:szCs w:val="26"/>
        </w:rPr>
        <w:t xml:space="preserve">- справка </w:t>
      </w:r>
      <w:r w:rsidR="0056136F">
        <w:rPr>
          <w:rFonts w:ascii="Times New Roman" w:hAnsi="Times New Roman" w:cs="Times New Roman"/>
          <w:sz w:val="26"/>
          <w:szCs w:val="26"/>
        </w:rPr>
        <w:t xml:space="preserve">о выдачи документов </w:t>
      </w:r>
      <w:r>
        <w:rPr>
          <w:rFonts w:ascii="Times New Roman" w:hAnsi="Times New Roman" w:cs="Times New Roman"/>
          <w:sz w:val="26"/>
          <w:szCs w:val="26"/>
        </w:rPr>
        <w:t>(приложение15).</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lastRenderedPageBreak/>
        <w:t>2.3</w:t>
      </w:r>
      <w:r w:rsidR="008C7EE0" w:rsidRPr="00294F81">
        <w:rPr>
          <w:rFonts w:ascii="Times New Roman" w:hAnsi="Times New Roman" w:cs="Times New Roman"/>
          <w:sz w:val="26"/>
          <w:szCs w:val="26"/>
        </w:rPr>
        <w:t>.3. Бланки структурных подразделений или должностного лица проектируются в том случае, если руководитель подразделения или должностное лицо имеют право подписи.</w:t>
      </w:r>
    </w:p>
    <w:p w:rsidR="008C7EE0" w:rsidRPr="0056136F" w:rsidRDefault="003A1AD0">
      <w:pPr>
        <w:pStyle w:val="ConsPlusTitle"/>
        <w:jc w:val="center"/>
        <w:outlineLvl w:val="2"/>
        <w:rPr>
          <w:rFonts w:ascii="Times New Roman" w:hAnsi="Times New Roman" w:cs="Times New Roman"/>
          <w:b w:val="0"/>
          <w:sz w:val="26"/>
          <w:szCs w:val="26"/>
        </w:rPr>
      </w:pPr>
      <w:r>
        <w:rPr>
          <w:rFonts w:ascii="Times New Roman" w:hAnsi="Times New Roman" w:cs="Times New Roman"/>
          <w:b w:val="0"/>
          <w:sz w:val="26"/>
          <w:szCs w:val="26"/>
        </w:rPr>
        <w:t>2.4</w:t>
      </w:r>
      <w:r w:rsidR="008C7EE0" w:rsidRPr="0056136F">
        <w:rPr>
          <w:rFonts w:ascii="Times New Roman" w:hAnsi="Times New Roman" w:cs="Times New Roman"/>
          <w:b w:val="0"/>
          <w:sz w:val="26"/>
          <w:szCs w:val="26"/>
        </w:rPr>
        <w:t>. Использование печатей и штампов</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.1. Для удостоверения подлинности документов или соответствия копий документов их подлинникам используются гербовые и другие печати.</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.2.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мастичные (резиновые) штампы.</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.3. Администрация и ее структурные подразделения имеют гербовые печати.</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.4. Гербовая печать Администрации проставляется на подписи Главы муниципального образования и других должностных лиц, уполномоченных Администрацией на подписание соответствующих документов.</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 xml:space="preserve">.5. Гербовая печать Администрации хранится в </w:t>
      </w:r>
      <w:r w:rsidR="00966EF3" w:rsidRPr="00294F81">
        <w:rPr>
          <w:rFonts w:ascii="Times New Roman" w:hAnsi="Times New Roman" w:cs="Times New Roman"/>
          <w:sz w:val="26"/>
          <w:szCs w:val="26"/>
        </w:rPr>
        <w:t>Аппарате</w:t>
      </w:r>
      <w:r w:rsidR="008C7EE0" w:rsidRPr="00294F81">
        <w:rPr>
          <w:rFonts w:ascii="Times New Roman" w:hAnsi="Times New Roman" w:cs="Times New Roman"/>
          <w:sz w:val="26"/>
          <w:szCs w:val="26"/>
        </w:rPr>
        <w:t xml:space="preserve"> Администрации.</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 xml:space="preserve">.6. Гербовая печать Администрации используется для оформления финансовых документов Администрации, доверенностей, правовых актов (1 экз. для передачи в дело). Для кадровых документов работников Администрации используется печать </w:t>
      </w:r>
      <w:r w:rsidR="00966EF3" w:rsidRPr="00294F81">
        <w:rPr>
          <w:rFonts w:ascii="Times New Roman" w:hAnsi="Times New Roman" w:cs="Times New Roman"/>
          <w:sz w:val="26"/>
          <w:szCs w:val="26"/>
        </w:rPr>
        <w:t>А</w:t>
      </w:r>
      <w:r w:rsidR="00130A33" w:rsidRPr="00294F81">
        <w:rPr>
          <w:rFonts w:ascii="Times New Roman" w:hAnsi="Times New Roman" w:cs="Times New Roman"/>
          <w:sz w:val="26"/>
          <w:szCs w:val="26"/>
        </w:rPr>
        <w:t>ппарат Администрации</w:t>
      </w:r>
      <w:r w:rsidR="008C7EE0" w:rsidRPr="00294F81">
        <w:rPr>
          <w:rFonts w:ascii="Times New Roman" w:hAnsi="Times New Roman" w:cs="Times New Roman"/>
          <w:sz w:val="26"/>
          <w:szCs w:val="26"/>
        </w:rPr>
        <w:t>.</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 xml:space="preserve">.7. На копиях </w:t>
      </w:r>
      <w:r w:rsidR="00966EF3" w:rsidRPr="00294F81">
        <w:rPr>
          <w:rFonts w:ascii="Times New Roman" w:hAnsi="Times New Roman" w:cs="Times New Roman"/>
          <w:sz w:val="26"/>
          <w:szCs w:val="26"/>
        </w:rPr>
        <w:t>правовых актов ставится печать Аппарат</w:t>
      </w:r>
      <w:r w:rsidR="008C7EE0" w:rsidRPr="00294F81">
        <w:rPr>
          <w:rFonts w:ascii="Times New Roman" w:hAnsi="Times New Roman" w:cs="Times New Roman"/>
          <w:sz w:val="26"/>
          <w:szCs w:val="26"/>
        </w:rPr>
        <w:t xml:space="preserve"> Администрации.</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.8. Изготовленные</w:t>
      </w:r>
      <w:r w:rsidR="00966EF3" w:rsidRPr="00294F81">
        <w:rPr>
          <w:rFonts w:ascii="Times New Roman" w:hAnsi="Times New Roman" w:cs="Times New Roman"/>
          <w:sz w:val="26"/>
          <w:szCs w:val="26"/>
        </w:rPr>
        <w:t xml:space="preserve"> печати и штампы учитываются в Аппарате</w:t>
      </w:r>
      <w:r w:rsidR="008C7EE0" w:rsidRPr="00294F81">
        <w:rPr>
          <w:rFonts w:ascii="Times New Roman" w:hAnsi="Times New Roman" w:cs="Times New Roman"/>
          <w:sz w:val="26"/>
          <w:szCs w:val="26"/>
        </w:rPr>
        <w:t xml:space="preserve"> Администрации в журнале учета печатей и штампов Администрации и выдаются под расписку.</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.9. Печати и штампы должны храниться в несгораемых металлических шкафах или сейфах.</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 xml:space="preserve">.10. Пришедшие в негодность и аннулированные печати и штампы Администрации возвращаются в </w:t>
      </w:r>
      <w:r w:rsidR="00966EF3" w:rsidRPr="00294F81">
        <w:rPr>
          <w:rFonts w:ascii="Times New Roman" w:hAnsi="Times New Roman" w:cs="Times New Roman"/>
          <w:sz w:val="26"/>
          <w:szCs w:val="26"/>
        </w:rPr>
        <w:t>Аппарат Администрации</w:t>
      </w:r>
      <w:r w:rsidR="008C7EE0" w:rsidRPr="00294F81">
        <w:rPr>
          <w:rFonts w:ascii="Times New Roman" w:hAnsi="Times New Roman" w:cs="Times New Roman"/>
          <w:sz w:val="26"/>
          <w:szCs w:val="26"/>
        </w:rPr>
        <w:t xml:space="preserve"> и уничтожаются в установленном порядке, о чем в журнале учета печатей и штампов делаются соответствующие отметки.</w:t>
      </w:r>
    </w:p>
    <w:p w:rsidR="008C7EE0" w:rsidRPr="00294F81" w:rsidRDefault="003A1AD0" w:rsidP="00130A33">
      <w:pPr>
        <w:pStyle w:val="a3"/>
        <w:ind w:firstLine="709"/>
        <w:jc w:val="both"/>
        <w:rPr>
          <w:rFonts w:ascii="Times New Roman" w:hAnsi="Times New Roman" w:cs="Times New Roman"/>
          <w:sz w:val="26"/>
          <w:szCs w:val="26"/>
        </w:rPr>
      </w:pPr>
      <w:r>
        <w:rPr>
          <w:rFonts w:ascii="Times New Roman" w:hAnsi="Times New Roman" w:cs="Times New Roman"/>
          <w:sz w:val="26"/>
          <w:szCs w:val="26"/>
        </w:rPr>
        <w:t>2.4</w:t>
      </w:r>
      <w:r w:rsidR="008C7EE0" w:rsidRPr="00294F81">
        <w:rPr>
          <w:rFonts w:ascii="Times New Roman" w:hAnsi="Times New Roman" w:cs="Times New Roman"/>
          <w:sz w:val="26"/>
          <w:szCs w:val="26"/>
        </w:rPr>
        <w:t>.11. Ответственность и контроль за соблюдением порядка использования и хранения печатей и штампов в структурных подразделениях Администрации возлагаются на их руководителей. При смене соответствующего руководителя печати и штампы передаются по акту с отметками в журнале учета печатей и штампов.</w:t>
      </w:r>
    </w:p>
    <w:p w:rsidR="008C7EE0" w:rsidRPr="00294F81" w:rsidRDefault="008C7EE0">
      <w:pPr>
        <w:pStyle w:val="ConsPlusNormal"/>
        <w:jc w:val="both"/>
        <w:rPr>
          <w:rFonts w:ascii="Times New Roman" w:hAnsi="Times New Roman" w:cs="Times New Roman"/>
          <w:sz w:val="26"/>
          <w:szCs w:val="26"/>
        </w:rPr>
      </w:pPr>
    </w:p>
    <w:p w:rsidR="008C7EE0" w:rsidRPr="00294F81" w:rsidRDefault="0056136F">
      <w:pPr>
        <w:pStyle w:val="ConsPlusTitle"/>
        <w:jc w:val="center"/>
        <w:outlineLvl w:val="1"/>
        <w:rPr>
          <w:rFonts w:ascii="Times New Roman" w:hAnsi="Times New Roman" w:cs="Times New Roman"/>
          <w:sz w:val="26"/>
          <w:szCs w:val="26"/>
        </w:rPr>
      </w:pPr>
      <w:bookmarkStart w:id="3" w:name="P333"/>
      <w:bookmarkEnd w:id="3"/>
      <w:r>
        <w:rPr>
          <w:rFonts w:ascii="Times New Roman" w:hAnsi="Times New Roman" w:cs="Times New Roman"/>
          <w:sz w:val="26"/>
          <w:szCs w:val="26"/>
        </w:rPr>
        <w:t xml:space="preserve">Раздел </w:t>
      </w:r>
      <w:r w:rsidR="008C7EE0" w:rsidRPr="00294F81">
        <w:rPr>
          <w:rFonts w:ascii="Times New Roman" w:hAnsi="Times New Roman" w:cs="Times New Roman"/>
          <w:sz w:val="26"/>
          <w:szCs w:val="26"/>
        </w:rPr>
        <w:t>3. ОФОРМЛЕНИЕ ПРОЕКТОВ ПРАВОВЫХ АКТОВ</w:t>
      </w:r>
    </w:p>
    <w:p w:rsidR="008C7EE0" w:rsidRPr="00294F81" w:rsidRDefault="008C7EE0" w:rsidP="00966EF3">
      <w:pPr>
        <w:pStyle w:val="a3"/>
        <w:ind w:firstLine="709"/>
        <w:jc w:val="both"/>
        <w:rPr>
          <w:rFonts w:ascii="Times New Roman" w:hAnsi="Times New Roman" w:cs="Times New Roman"/>
          <w:sz w:val="26"/>
          <w:szCs w:val="26"/>
        </w:rPr>
      </w:pPr>
    </w:p>
    <w:p w:rsidR="008C7EE0" w:rsidRPr="00294F81" w:rsidRDefault="008C7EE0" w:rsidP="00966EF3">
      <w:pPr>
        <w:pStyle w:val="a3"/>
        <w:ind w:firstLine="709"/>
        <w:jc w:val="both"/>
        <w:rPr>
          <w:rFonts w:ascii="Times New Roman" w:hAnsi="Times New Roman" w:cs="Times New Roman"/>
          <w:sz w:val="26"/>
          <w:szCs w:val="26"/>
        </w:rPr>
      </w:pPr>
      <w:bookmarkStart w:id="4" w:name="P335"/>
      <w:bookmarkEnd w:id="4"/>
      <w:r w:rsidRPr="00294F81">
        <w:rPr>
          <w:rFonts w:ascii="Times New Roman" w:hAnsi="Times New Roman" w:cs="Times New Roman"/>
          <w:sz w:val="26"/>
          <w:szCs w:val="26"/>
        </w:rPr>
        <w:t>3.1</w:t>
      </w:r>
      <w:r w:rsidR="00966EF3" w:rsidRPr="00294F81">
        <w:rPr>
          <w:rFonts w:ascii="Times New Roman" w:hAnsi="Times New Roman" w:cs="Times New Roman"/>
          <w:sz w:val="26"/>
          <w:szCs w:val="26"/>
        </w:rPr>
        <w:t xml:space="preserve">. </w:t>
      </w:r>
      <w:r w:rsidRPr="00294F81">
        <w:rPr>
          <w:rFonts w:ascii="Times New Roman" w:hAnsi="Times New Roman" w:cs="Times New Roman"/>
          <w:sz w:val="26"/>
          <w:szCs w:val="26"/>
        </w:rPr>
        <w:t xml:space="preserve"> Порядок подготовки, принятия и регистрации проектов правовых актов Администрации, Главы муниципального образования, определен в Регламенте Администрации муниципального образования "</w:t>
      </w:r>
      <w:r w:rsidR="00966EF3"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Смоленской области.</w:t>
      </w:r>
    </w:p>
    <w:p w:rsidR="008C7EE0" w:rsidRPr="00294F81" w:rsidRDefault="00966EF3"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w:t>
      </w:r>
      <w:r w:rsidR="008C7EE0" w:rsidRPr="00294F81">
        <w:rPr>
          <w:rFonts w:ascii="Times New Roman" w:hAnsi="Times New Roman" w:cs="Times New Roman"/>
          <w:sz w:val="26"/>
          <w:szCs w:val="26"/>
        </w:rPr>
        <w:t>2. Проекты правовых актов имеют следующие реквизиты:</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"Наименование органа исполнительной власти", "Наименование должности лица органа исполнительной власти" или "Наименование структурного подразделения органа исполнительной власти";</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"Наименование вида акта";</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"Дата документа";</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"Регистрационный номер документа";</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"Заголовок";</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"Текстовая часть";</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"Подпись".</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Реквизиты "Дата документа" и "Регистрационный номер документа" проставляются в соответствии с их расположением на бланках при регистрации правового акта, длина строки должна быть не менее </w:t>
      </w:r>
      <w:r w:rsidR="00966EF3" w:rsidRPr="00294F81">
        <w:rPr>
          <w:rFonts w:ascii="Times New Roman" w:hAnsi="Times New Roman" w:cs="Times New Roman"/>
          <w:sz w:val="26"/>
          <w:szCs w:val="26"/>
        </w:rPr>
        <w:t>4</w:t>
      </w:r>
      <w:r w:rsidRPr="00294F81">
        <w:rPr>
          <w:rFonts w:ascii="Times New Roman" w:hAnsi="Times New Roman" w:cs="Times New Roman"/>
          <w:sz w:val="26"/>
          <w:szCs w:val="26"/>
        </w:rPr>
        <w:t xml:space="preserve"> см и не превышать 7,5 см.</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lastRenderedPageBreak/>
        <w:t xml:space="preserve">К порядковому номеру </w:t>
      </w:r>
      <w:r w:rsidR="00966EF3" w:rsidRPr="00294F81">
        <w:rPr>
          <w:rFonts w:ascii="Times New Roman" w:hAnsi="Times New Roman" w:cs="Times New Roman"/>
          <w:sz w:val="26"/>
          <w:szCs w:val="26"/>
        </w:rPr>
        <w:t>постановления (</w:t>
      </w:r>
      <w:r w:rsidRPr="00294F81">
        <w:rPr>
          <w:rFonts w:ascii="Times New Roman" w:hAnsi="Times New Roman" w:cs="Times New Roman"/>
          <w:sz w:val="26"/>
          <w:szCs w:val="26"/>
        </w:rPr>
        <w:t>распоряжения</w:t>
      </w:r>
      <w:r w:rsidR="00966EF3" w:rsidRPr="00294F81">
        <w:rPr>
          <w:rFonts w:ascii="Times New Roman" w:hAnsi="Times New Roman" w:cs="Times New Roman"/>
          <w:sz w:val="26"/>
          <w:szCs w:val="26"/>
        </w:rPr>
        <w:t>)</w:t>
      </w:r>
      <w:r w:rsidRPr="00294F81">
        <w:rPr>
          <w:rFonts w:ascii="Times New Roman" w:hAnsi="Times New Roman" w:cs="Times New Roman"/>
          <w:sz w:val="26"/>
          <w:szCs w:val="26"/>
        </w:rPr>
        <w:t xml:space="preserve"> Администрации по </w:t>
      </w:r>
      <w:r w:rsidR="00966EF3" w:rsidRPr="00294F81">
        <w:rPr>
          <w:rFonts w:ascii="Times New Roman" w:hAnsi="Times New Roman" w:cs="Times New Roman"/>
          <w:sz w:val="26"/>
          <w:szCs w:val="26"/>
        </w:rPr>
        <w:t>личному составу через дефис добавляется строчные</w:t>
      </w:r>
      <w:r w:rsidRPr="00294F81">
        <w:rPr>
          <w:rFonts w:ascii="Times New Roman" w:hAnsi="Times New Roman" w:cs="Times New Roman"/>
          <w:sz w:val="26"/>
          <w:szCs w:val="26"/>
        </w:rPr>
        <w:t xml:space="preserve"> букв</w:t>
      </w:r>
      <w:r w:rsidR="00966EF3" w:rsidRPr="00294F81">
        <w:rPr>
          <w:rFonts w:ascii="Times New Roman" w:hAnsi="Times New Roman" w:cs="Times New Roman"/>
          <w:sz w:val="26"/>
          <w:szCs w:val="26"/>
        </w:rPr>
        <w:t>ы</w:t>
      </w:r>
      <w:r w:rsidRPr="00294F81">
        <w:rPr>
          <w:rFonts w:ascii="Times New Roman" w:hAnsi="Times New Roman" w:cs="Times New Roman"/>
          <w:sz w:val="26"/>
          <w:szCs w:val="26"/>
        </w:rPr>
        <w:t xml:space="preserve"> "</w:t>
      </w:r>
      <w:r w:rsidR="00966EF3" w:rsidRPr="00294F81">
        <w:rPr>
          <w:rFonts w:ascii="Times New Roman" w:hAnsi="Times New Roman" w:cs="Times New Roman"/>
          <w:sz w:val="26"/>
          <w:szCs w:val="26"/>
        </w:rPr>
        <w:t>л/с</w:t>
      </w:r>
      <w:r w:rsidRPr="00294F81">
        <w:rPr>
          <w:rFonts w:ascii="Times New Roman" w:hAnsi="Times New Roman" w:cs="Times New Roman"/>
          <w:sz w:val="26"/>
          <w:szCs w:val="26"/>
        </w:rPr>
        <w:t xml:space="preserve">", по </w:t>
      </w:r>
      <w:r w:rsidR="00486771" w:rsidRPr="00294F81">
        <w:rPr>
          <w:rFonts w:ascii="Times New Roman" w:hAnsi="Times New Roman" w:cs="Times New Roman"/>
          <w:sz w:val="26"/>
          <w:szCs w:val="26"/>
        </w:rPr>
        <w:t>административно-хозяйственным вопросам</w:t>
      </w:r>
      <w:r w:rsidRPr="00294F81">
        <w:rPr>
          <w:rFonts w:ascii="Times New Roman" w:hAnsi="Times New Roman" w:cs="Times New Roman"/>
          <w:sz w:val="26"/>
          <w:szCs w:val="26"/>
        </w:rPr>
        <w:t xml:space="preserve"> </w:t>
      </w:r>
      <w:r w:rsidR="00486771" w:rsidRPr="00294F81">
        <w:rPr>
          <w:rFonts w:ascii="Times New Roman" w:hAnsi="Times New Roman" w:cs="Times New Roman"/>
          <w:sz w:val="26"/>
          <w:szCs w:val="26"/>
        </w:rPr>
        <w:t>через дефис добавляется строчные буквы «</w:t>
      </w:r>
      <w:proofErr w:type="spellStart"/>
      <w:r w:rsidR="00486771" w:rsidRPr="00294F81">
        <w:rPr>
          <w:rFonts w:ascii="Times New Roman" w:hAnsi="Times New Roman" w:cs="Times New Roman"/>
          <w:sz w:val="26"/>
          <w:szCs w:val="26"/>
        </w:rPr>
        <w:t>ахв</w:t>
      </w:r>
      <w:proofErr w:type="spellEnd"/>
      <w:r w:rsidR="00486771" w:rsidRPr="00294F81">
        <w:rPr>
          <w:rFonts w:ascii="Times New Roman" w:hAnsi="Times New Roman" w:cs="Times New Roman"/>
          <w:sz w:val="26"/>
          <w:szCs w:val="26"/>
        </w:rPr>
        <w:t>»</w:t>
      </w:r>
      <w:r w:rsidRPr="00294F81">
        <w:rPr>
          <w:rFonts w:ascii="Times New Roman" w:hAnsi="Times New Roman" w:cs="Times New Roman"/>
          <w:sz w:val="26"/>
          <w:szCs w:val="26"/>
        </w:rPr>
        <w:t>.</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Заголовок </w:t>
      </w:r>
      <w:r w:rsidR="00486771" w:rsidRPr="00294F81">
        <w:rPr>
          <w:rFonts w:ascii="Times New Roman" w:hAnsi="Times New Roman" w:cs="Times New Roman"/>
          <w:sz w:val="26"/>
          <w:szCs w:val="26"/>
        </w:rPr>
        <w:t xml:space="preserve">(название) правового акта </w:t>
      </w:r>
      <w:r w:rsidRPr="00294F81">
        <w:rPr>
          <w:rFonts w:ascii="Times New Roman" w:hAnsi="Times New Roman" w:cs="Times New Roman"/>
          <w:sz w:val="26"/>
          <w:szCs w:val="26"/>
        </w:rPr>
        <w:t xml:space="preserve">печатается на расстоянии </w:t>
      </w:r>
      <w:r w:rsidR="00486771" w:rsidRPr="00294F81">
        <w:rPr>
          <w:rFonts w:ascii="Times New Roman" w:hAnsi="Times New Roman" w:cs="Times New Roman"/>
          <w:sz w:val="26"/>
          <w:szCs w:val="26"/>
        </w:rPr>
        <w:t>6</w:t>
      </w:r>
      <w:r w:rsidRPr="00294F81">
        <w:rPr>
          <w:rFonts w:ascii="Times New Roman" w:hAnsi="Times New Roman" w:cs="Times New Roman"/>
          <w:sz w:val="26"/>
          <w:szCs w:val="26"/>
        </w:rPr>
        <w:t xml:space="preserve"> см от верхнего края листа от левой границы текстового поля в предложном падеже и отвечает на вопрос "О ком?" ("О чем?"), начинается с прописной буквы, без кавычек (шрифт </w:t>
      </w:r>
      <w:r w:rsidR="00486771" w:rsidRPr="00294F81">
        <w:rPr>
          <w:rFonts w:ascii="Times New Roman" w:hAnsi="Times New Roman" w:cs="Times New Roman"/>
          <w:sz w:val="26"/>
          <w:szCs w:val="26"/>
        </w:rPr>
        <w:t>14)</w:t>
      </w:r>
      <w:r w:rsidRPr="00294F81">
        <w:rPr>
          <w:rFonts w:ascii="Times New Roman" w:hAnsi="Times New Roman" w:cs="Times New Roman"/>
          <w:sz w:val="26"/>
          <w:szCs w:val="26"/>
        </w:rPr>
        <w:t>. Точка в конце заголовка не ставится. Заголовок</w:t>
      </w:r>
      <w:r w:rsidR="00486771" w:rsidRPr="00294F81">
        <w:rPr>
          <w:rFonts w:ascii="Times New Roman" w:hAnsi="Times New Roman" w:cs="Times New Roman"/>
          <w:sz w:val="26"/>
          <w:szCs w:val="26"/>
        </w:rPr>
        <w:t xml:space="preserve"> (название)</w:t>
      </w:r>
      <w:r w:rsidRPr="00294F81">
        <w:rPr>
          <w:rFonts w:ascii="Times New Roman" w:hAnsi="Times New Roman" w:cs="Times New Roman"/>
          <w:sz w:val="26"/>
          <w:szCs w:val="26"/>
        </w:rPr>
        <w:t>, состоящий из двух и более строк, печатается через 1 междустрочный интервал, длина строки не должна превышать 7,5 см.</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Текстовая часть отделяется от заголовка</w:t>
      </w:r>
      <w:r w:rsidR="00486771" w:rsidRPr="00294F81">
        <w:rPr>
          <w:rFonts w:ascii="Times New Roman" w:hAnsi="Times New Roman" w:cs="Times New Roman"/>
          <w:sz w:val="26"/>
          <w:szCs w:val="26"/>
        </w:rPr>
        <w:t xml:space="preserve"> (названия)</w:t>
      </w:r>
      <w:r w:rsidRPr="00294F81">
        <w:rPr>
          <w:rFonts w:ascii="Times New Roman" w:hAnsi="Times New Roman" w:cs="Times New Roman"/>
          <w:sz w:val="26"/>
          <w:szCs w:val="26"/>
        </w:rPr>
        <w:t xml:space="preserve"> 2-3 междустрочными интервалами и печатается через 1 междустрочный интервал.</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Первая строка абзаца, пункта, подпункта печатается с красной строки, равной 1,25 см.</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Текстовая часть может подразделяться на преамбулу и постановляющую (распорядительную) часть, которые разделяются словами "Администрация муниципального образования "</w:t>
      </w:r>
      <w:r w:rsidR="00486771"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xml:space="preserve">" Смоленской области </w:t>
      </w:r>
      <w:r w:rsidRPr="00E8589C">
        <w:rPr>
          <w:rFonts w:ascii="Times New Roman" w:hAnsi="Times New Roman" w:cs="Times New Roman"/>
          <w:sz w:val="26"/>
          <w:szCs w:val="26"/>
        </w:rPr>
        <w:t>постановляет:</w:t>
      </w:r>
      <w:r w:rsidRPr="00294F81">
        <w:rPr>
          <w:rFonts w:ascii="Times New Roman" w:hAnsi="Times New Roman" w:cs="Times New Roman"/>
          <w:sz w:val="26"/>
          <w:szCs w:val="26"/>
        </w:rPr>
        <w:t xml:space="preserve"> Слова "Администрация муниципального образования "</w:t>
      </w:r>
      <w:r w:rsidR="00486771"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xml:space="preserve">" Смоленской области </w:t>
      </w:r>
      <w:r w:rsidRPr="00E8589C">
        <w:rPr>
          <w:rFonts w:ascii="Times New Roman" w:hAnsi="Times New Roman" w:cs="Times New Roman"/>
          <w:sz w:val="26"/>
          <w:szCs w:val="26"/>
        </w:rPr>
        <w:t>постановляет:</w:t>
      </w:r>
      <w:r w:rsidRPr="00294F81">
        <w:rPr>
          <w:rFonts w:ascii="Times New Roman" w:hAnsi="Times New Roman" w:cs="Times New Roman"/>
          <w:sz w:val="26"/>
          <w:szCs w:val="26"/>
        </w:rPr>
        <w:t xml:space="preserve"> отделяются 2 междустрочными интервалами от преамбулы и постановляющей (распорядительной) части и печатаются без кавычек (шрифт 14), с красной строки. </w:t>
      </w: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10065"/>
      </w:tblGrid>
      <w:tr w:rsidR="008C7EE0" w:rsidTr="00486771">
        <w:tc>
          <w:tcPr>
            <w:tcW w:w="10065" w:type="dxa"/>
            <w:tcBorders>
              <w:top w:val="nil"/>
              <w:left w:val="nil"/>
              <w:bottom w:val="nil"/>
              <w:right w:val="nil"/>
            </w:tcBorders>
          </w:tcPr>
          <w:p w:rsidR="00966EF3" w:rsidRDefault="008C7EE0" w:rsidP="00486771">
            <w:pPr>
              <w:pStyle w:val="a3"/>
              <w:ind w:firstLine="709"/>
              <w:jc w:val="both"/>
            </w:pPr>
            <w:proofErr w:type="gramStart"/>
            <w:r>
              <w:t>Например</w:t>
            </w:r>
            <w:proofErr w:type="gramEnd"/>
            <w:r>
              <w:t>:</w:t>
            </w:r>
            <w:r w:rsidR="00966EF3">
              <w:t xml:space="preserve"> </w:t>
            </w:r>
            <w:r>
              <w:t>Администрация муниципального образования "</w:t>
            </w:r>
            <w:r w:rsidR="00966EF3">
              <w:t>Велижский муниципальный округ</w:t>
            </w:r>
            <w:r>
              <w:t xml:space="preserve">" Смоленской области </w:t>
            </w:r>
          </w:p>
          <w:p w:rsidR="008C7EE0" w:rsidRPr="00966EF3" w:rsidRDefault="008C7EE0" w:rsidP="00966EF3">
            <w:pPr>
              <w:pStyle w:val="a3"/>
              <w:ind w:firstLine="709"/>
              <w:jc w:val="both"/>
              <w:rPr>
                <w:b/>
              </w:rPr>
            </w:pPr>
            <w:r w:rsidRPr="00966EF3">
              <w:rPr>
                <w:b/>
              </w:rPr>
              <w:t>постановляет:</w:t>
            </w:r>
          </w:p>
        </w:tc>
      </w:tr>
    </w:tbl>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Преамбула может отсутствовать, если предписываемые действия не нуждаются в разъяснении.</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Пункты в распорядительной и постановляющей частях нумеруются арабскими цифрами с точкой и заголовков не имеют.</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Пункты могут разделяться на подпункты, которые обозначаются арабскими цифрами или строчными буквами алфавита с закрывающейся круглой скобкой.</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Если в правовом акте дается поручение структурному подразделению или организации, то его (ее) наименование указывается в дательном падеже, а инициалы, фамилия руководителя пишутся в именительном падеже в скобках.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966EF3">
            <w:pPr>
              <w:pStyle w:val="a3"/>
              <w:ind w:firstLine="709"/>
              <w:jc w:val="both"/>
            </w:pPr>
            <w:r>
              <w:t>Например:</w:t>
            </w:r>
            <w:r w:rsidR="00966EF3">
              <w:t xml:space="preserve"> </w:t>
            </w:r>
            <w:r>
              <w:t>1. Финансовому управлению (И.И. Иванова) подготовить информацию ...</w:t>
            </w:r>
          </w:p>
        </w:tc>
      </w:tr>
    </w:tbl>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Если правовым актом утверждается состав комиссии, фамилии членов комиссии перечисляются в алфавитном порядке.</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Все изменения и дополнения, вносимые в ранее принятый правовой акт, должны соответствовать структуре основного правового акта, (т.е. изменения в постановление должны вноситься постановлением, а не распоряжением).</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Допускается печатать прописными буквами и выделять шрифтом другой насыщенности инициалы и фамилии в проектах правовых актов по вопросам награждения Почетными грамотами Главы </w:t>
      </w:r>
      <w:r w:rsidR="001C1382">
        <w:rPr>
          <w:rFonts w:ascii="Times New Roman" w:hAnsi="Times New Roman" w:cs="Times New Roman"/>
          <w:sz w:val="26"/>
          <w:szCs w:val="26"/>
        </w:rPr>
        <w:t xml:space="preserve">(Администрации) </w:t>
      </w:r>
      <w:r w:rsidRPr="00294F81">
        <w:rPr>
          <w:rFonts w:ascii="Times New Roman" w:hAnsi="Times New Roman" w:cs="Times New Roman"/>
          <w:sz w:val="26"/>
          <w:szCs w:val="26"/>
        </w:rPr>
        <w:t>муниципального образования, благодарственными письмами Главы</w:t>
      </w:r>
      <w:r w:rsidR="001C1382">
        <w:rPr>
          <w:rFonts w:ascii="Times New Roman" w:hAnsi="Times New Roman" w:cs="Times New Roman"/>
          <w:sz w:val="26"/>
          <w:szCs w:val="26"/>
        </w:rPr>
        <w:t xml:space="preserve"> (Администрации)</w:t>
      </w:r>
      <w:r w:rsidRPr="00294F81">
        <w:rPr>
          <w:rFonts w:ascii="Times New Roman" w:hAnsi="Times New Roman" w:cs="Times New Roman"/>
          <w:sz w:val="26"/>
          <w:szCs w:val="26"/>
        </w:rPr>
        <w:t xml:space="preserve"> муниципального образования (в других случаях не рекомендуется).</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Реквизит "Подпись" отделяется от текстовой части</w:t>
      </w:r>
      <w:r w:rsidR="00FE1BFC">
        <w:rPr>
          <w:rFonts w:ascii="Times New Roman" w:hAnsi="Times New Roman" w:cs="Times New Roman"/>
          <w:sz w:val="26"/>
          <w:szCs w:val="26"/>
        </w:rPr>
        <w:t xml:space="preserve"> </w:t>
      </w:r>
      <w:r w:rsidR="00FE052D" w:rsidRPr="00294F81">
        <w:rPr>
          <w:rFonts w:ascii="Times New Roman" w:hAnsi="Times New Roman" w:cs="Times New Roman"/>
          <w:sz w:val="26"/>
          <w:szCs w:val="26"/>
        </w:rPr>
        <w:t>2-</w:t>
      </w:r>
      <w:r w:rsidRPr="00294F81">
        <w:rPr>
          <w:rFonts w:ascii="Times New Roman" w:hAnsi="Times New Roman" w:cs="Times New Roman"/>
          <w:sz w:val="26"/>
          <w:szCs w:val="26"/>
        </w:rPr>
        <w:t>3 меж</w:t>
      </w:r>
      <w:r w:rsidR="00FE052D" w:rsidRPr="00294F81">
        <w:rPr>
          <w:rFonts w:ascii="Times New Roman" w:hAnsi="Times New Roman" w:cs="Times New Roman"/>
          <w:sz w:val="26"/>
          <w:szCs w:val="26"/>
        </w:rPr>
        <w:t>дустрочными интервалами (шрифт</w:t>
      </w:r>
      <w:r w:rsidRPr="00294F81">
        <w:rPr>
          <w:rFonts w:ascii="Times New Roman" w:hAnsi="Times New Roman" w:cs="Times New Roman"/>
          <w:sz w:val="26"/>
          <w:szCs w:val="26"/>
        </w:rPr>
        <w:t xml:space="preserve"> 14) и состоит: в проектах правовых актов Администрации, из слов "Глава муниципального образования "</w:t>
      </w:r>
      <w:r w:rsidR="00FE052D"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Смоленской обл</w:t>
      </w:r>
      <w:r w:rsidR="001C1382">
        <w:rPr>
          <w:rFonts w:ascii="Times New Roman" w:hAnsi="Times New Roman" w:cs="Times New Roman"/>
          <w:sz w:val="26"/>
          <w:szCs w:val="26"/>
        </w:rPr>
        <w:t>асти", его инициалов и фамилии</w:t>
      </w:r>
      <w:r w:rsidRPr="00294F81">
        <w:rPr>
          <w:rFonts w:ascii="Times New Roman" w:hAnsi="Times New Roman" w:cs="Times New Roman"/>
          <w:sz w:val="26"/>
          <w:szCs w:val="26"/>
        </w:rPr>
        <w:t>.</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Слова "Глава муниципального образования "</w:t>
      </w:r>
      <w:r w:rsidR="00FE052D"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Смоленской области", печатаются от левой границы текстового поля через 1 междустрочный интервал, при этом длина строки не должна превышать 9 см.</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Расшифровка подписи располагается на уровне последней строки наименования должности у правой границы текстового поля. Между инициалами и фамилией ставится пробел.</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lastRenderedPageBreak/>
        <w:t>Проект правового акта подлежит согласованию в порядке, определенном Регламентом Администрации муниципального образования "</w:t>
      </w:r>
      <w:r w:rsidR="00FE052D"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Смоленской области.</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Визы проставляются в нижней части оборотной стороны 1 листа подлинника правового акта и включают в себя визу подготовившего его исполнителя - руководителя органа исполнительной власти (лица, исполняющего обязанности руководителя) или его заместителя, непосредственного разработчика проекта правового акта, указывается список рассылки, а также размещается реквизит "Виза согласования документа" инициалы, фамилию визирующего, его подпись и дату </w:t>
      </w:r>
      <w:hyperlink w:anchor="P1697">
        <w:r w:rsidR="001C1382">
          <w:rPr>
            <w:rFonts w:ascii="Times New Roman" w:hAnsi="Times New Roman" w:cs="Times New Roman"/>
            <w:sz w:val="26"/>
            <w:szCs w:val="26"/>
          </w:rPr>
          <w:t>(приложение N 9</w:t>
        </w:r>
        <w:r w:rsidRPr="00294F81">
          <w:rPr>
            <w:rFonts w:ascii="Times New Roman" w:hAnsi="Times New Roman" w:cs="Times New Roman"/>
            <w:sz w:val="26"/>
            <w:szCs w:val="26"/>
          </w:rPr>
          <w:t>)</w:t>
        </w:r>
      </w:hyperlink>
      <w:r w:rsidRPr="00294F81">
        <w:rPr>
          <w:rFonts w:ascii="Times New Roman" w:hAnsi="Times New Roman" w:cs="Times New Roman"/>
          <w:sz w:val="26"/>
          <w:szCs w:val="26"/>
        </w:rPr>
        <w:t>.</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В случае если проект правового акта визируется с использованием электронной подписи (далее также - ЭП) в интегрированной системе электронного документооборота органов исполнительной власти Смоленской области (далее </w:t>
      </w:r>
      <w:r w:rsidR="00FE1BFC">
        <w:rPr>
          <w:rFonts w:ascii="Times New Roman" w:hAnsi="Times New Roman" w:cs="Times New Roman"/>
          <w:sz w:val="26"/>
          <w:szCs w:val="26"/>
        </w:rPr>
        <w:t>–</w:t>
      </w:r>
      <w:r w:rsidRPr="00294F81">
        <w:rPr>
          <w:rFonts w:ascii="Times New Roman" w:hAnsi="Times New Roman" w:cs="Times New Roman"/>
          <w:sz w:val="26"/>
          <w:szCs w:val="26"/>
        </w:rPr>
        <w:t xml:space="preserve"> СЭД</w:t>
      </w:r>
      <w:r w:rsidR="00FE1BFC">
        <w:rPr>
          <w:rFonts w:ascii="Times New Roman" w:hAnsi="Times New Roman" w:cs="Times New Roman"/>
          <w:sz w:val="26"/>
          <w:szCs w:val="26"/>
        </w:rPr>
        <w:t>)</w:t>
      </w:r>
      <w:r w:rsidRPr="00294F81">
        <w:rPr>
          <w:rFonts w:ascii="Times New Roman" w:hAnsi="Times New Roman" w:cs="Times New Roman"/>
          <w:sz w:val="26"/>
          <w:szCs w:val="26"/>
        </w:rPr>
        <w:t>, система электронного документооборота), разработчик распечатывает из системы электронного документооборота лист электронного согласования проекта правового акта, содержащий реквизиты визы лиц, завизировавших данный проект правового акта с использованием ЭП, включающие в себя инициалы, фамилию визирующего, номер сертификата открытого ключа электронной цифровой подписи, дату и время визирования. Лист электронного согласования проекта правового акта заверяется собственноручной подписью исполнителя и прикладывается к проекту правового акта на бумажном носителе.</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 наличии у должностного лица иного замечания по проекту документа виза оформляется следующим образом: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966EF3">
            <w:pPr>
              <w:pStyle w:val="a3"/>
              <w:ind w:firstLine="709"/>
              <w:jc w:val="both"/>
            </w:pPr>
            <w:r>
              <w:t>Инициалы, фамилия (личная подпись) с замечаниями "___" _________ 20__ (можно на отдельном листе).</w:t>
            </w:r>
          </w:p>
        </w:tc>
      </w:tr>
    </w:tbl>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 наличии приложений к правовому акту в текстовой части на них обязательно делается ссылка.</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Приложения к проектам правовых актов оформляются на отдельных листах бумаги. Размеры полей, шрифта и количество междустрочных интервалов при печатании приложений идентичны применяемым при печатании правовых актов.</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В приложениях печатаются положения, инструкции, регламенты, перечни, сметы расходов, списки, графики, таблицы, карты, схемы, образцы документов, бланков и т.п.</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 наличии в текстовой части правового акта ссылки "соглас</w:t>
      </w:r>
      <w:r w:rsidR="00FE1BFC">
        <w:rPr>
          <w:rFonts w:ascii="Times New Roman" w:hAnsi="Times New Roman" w:cs="Times New Roman"/>
          <w:sz w:val="26"/>
          <w:szCs w:val="26"/>
        </w:rPr>
        <w:t>но приложению" или «прилагается</w:t>
      </w:r>
      <w:proofErr w:type="gramStart"/>
      <w:r w:rsidR="00FE1BFC">
        <w:rPr>
          <w:rFonts w:ascii="Times New Roman" w:hAnsi="Times New Roman" w:cs="Times New Roman"/>
          <w:sz w:val="26"/>
          <w:szCs w:val="26"/>
        </w:rPr>
        <w:t>»</w:t>
      </w:r>
      <w:proofErr w:type="gramEnd"/>
      <w:r w:rsidRPr="00294F81">
        <w:rPr>
          <w:rFonts w:ascii="Times New Roman" w:hAnsi="Times New Roman" w:cs="Times New Roman"/>
          <w:sz w:val="26"/>
          <w:szCs w:val="26"/>
        </w:rPr>
        <w:t xml:space="preserve"> на первой странице приложения в правом верхнем углу располагается слово "Приложение", ниже, через 1 междустрочный интервал, указывается правовой акт, его дата и номер. Все составные части указанного реквизита центрируются по самой длинной строке (допускается выравнивание по левому краю) и печатаются через 1 междустрочный интервал. Длина строки не должна превышать 7,5 см и ограничивается правой границей текстового поля документа. Если приложений несколько, то они нумеруются арабскими цифрами без указания знака "N", </w:t>
      </w:r>
      <w:proofErr w:type="gramStart"/>
      <w:r w:rsidRPr="00294F81">
        <w:rPr>
          <w:rFonts w:ascii="Times New Roman" w:hAnsi="Times New Roman" w:cs="Times New Roman"/>
          <w:sz w:val="26"/>
          <w:szCs w:val="26"/>
        </w:rPr>
        <w:t>например</w:t>
      </w:r>
      <w:proofErr w:type="gramEnd"/>
      <w:r w:rsidRPr="00294F81">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8"/>
        <w:gridCol w:w="5103"/>
      </w:tblGrid>
      <w:tr w:rsidR="008C7EE0" w:rsidTr="00FE052D">
        <w:tc>
          <w:tcPr>
            <w:tcW w:w="4678" w:type="dxa"/>
            <w:tcBorders>
              <w:top w:val="nil"/>
              <w:left w:val="nil"/>
              <w:bottom w:val="nil"/>
              <w:right w:val="nil"/>
            </w:tcBorders>
          </w:tcPr>
          <w:p w:rsidR="008C7EE0" w:rsidRDefault="008C7EE0" w:rsidP="00966EF3">
            <w:pPr>
              <w:pStyle w:val="a3"/>
              <w:ind w:firstLine="709"/>
              <w:jc w:val="both"/>
            </w:pPr>
          </w:p>
        </w:tc>
        <w:tc>
          <w:tcPr>
            <w:tcW w:w="5103" w:type="dxa"/>
            <w:tcBorders>
              <w:top w:val="nil"/>
              <w:left w:val="nil"/>
              <w:bottom w:val="nil"/>
              <w:right w:val="nil"/>
            </w:tcBorders>
          </w:tcPr>
          <w:p w:rsidR="008C7EE0" w:rsidRDefault="008C7EE0" w:rsidP="00FE052D">
            <w:pPr>
              <w:pStyle w:val="a3"/>
              <w:jc w:val="both"/>
            </w:pPr>
            <w:r>
              <w:t>Приложение 1</w:t>
            </w:r>
          </w:p>
          <w:p w:rsidR="008C7EE0" w:rsidRDefault="008C7EE0" w:rsidP="00FE052D">
            <w:pPr>
              <w:pStyle w:val="a3"/>
              <w:jc w:val="both"/>
            </w:pPr>
            <w:r>
              <w:t>к постановлению</w:t>
            </w:r>
          </w:p>
          <w:p w:rsidR="008C7EE0" w:rsidRDefault="008C7EE0" w:rsidP="00FE052D">
            <w:pPr>
              <w:pStyle w:val="a3"/>
              <w:jc w:val="both"/>
            </w:pPr>
            <w:r>
              <w:t>Администрации</w:t>
            </w:r>
            <w:r w:rsidR="00FE052D">
              <w:t xml:space="preserve"> </w:t>
            </w:r>
            <w:r>
              <w:t>муниципального</w:t>
            </w:r>
            <w:r w:rsidR="00FE052D">
              <w:t xml:space="preserve"> </w:t>
            </w:r>
            <w:r>
              <w:t>образования</w:t>
            </w:r>
            <w:r w:rsidR="00FE052D">
              <w:t xml:space="preserve"> </w:t>
            </w:r>
            <w:r>
              <w:t>"</w:t>
            </w:r>
            <w:r w:rsidR="00FE052D">
              <w:t>Велижский муниципальный округ</w:t>
            </w:r>
            <w:r>
              <w:t>"</w:t>
            </w:r>
          </w:p>
          <w:p w:rsidR="008C7EE0" w:rsidRDefault="008C7EE0" w:rsidP="00FE052D">
            <w:pPr>
              <w:pStyle w:val="a3"/>
              <w:jc w:val="both"/>
            </w:pPr>
            <w:r>
              <w:t>Смоленской области</w:t>
            </w:r>
          </w:p>
          <w:p w:rsidR="008C7EE0" w:rsidRDefault="008C7EE0" w:rsidP="00FE052D">
            <w:pPr>
              <w:pStyle w:val="a3"/>
              <w:jc w:val="both"/>
            </w:pPr>
            <w:r>
              <w:t>от _____________ N _______</w:t>
            </w:r>
          </w:p>
        </w:tc>
      </w:tr>
    </w:tbl>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 наличии в текстовой части правового акта формулировки "Утвердить прилагаемое (-</w:t>
      </w:r>
      <w:proofErr w:type="spellStart"/>
      <w:r w:rsidRPr="00294F81">
        <w:rPr>
          <w:rFonts w:ascii="Times New Roman" w:hAnsi="Times New Roman" w:cs="Times New Roman"/>
          <w:sz w:val="26"/>
          <w:szCs w:val="26"/>
        </w:rPr>
        <w:t>ый</w:t>
      </w:r>
      <w:proofErr w:type="spellEnd"/>
      <w:r w:rsidRPr="00294F81">
        <w:rPr>
          <w:rFonts w:ascii="Times New Roman" w:hAnsi="Times New Roman" w:cs="Times New Roman"/>
          <w:sz w:val="26"/>
          <w:szCs w:val="26"/>
        </w:rPr>
        <w:t>, -</w:t>
      </w:r>
      <w:proofErr w:type="spellStart"/>
      <w:r w:rsidRPr="00294F81">
        <w:rPr>
          <w:rFonts w:ascii="Times New Roman" w:hAnsi="Times New Roman" w:cs="Times New Roman"/>
          <w:sz w:val="26"/>
          <w:szCs w:val="26"/>
        </w:rPr>
        <w:t>ые</w:t>
      </w:r>
      <w:proofErr w:type="spellEnd"/>
      <w:r w:rsidRPr="00294F81">
        <w:rPr>
          <w:rFonts w:ascii="Times New Roman" w:hAnsi="Times New Roman" w:cs="Times New Roman"/>
          <w:sz w:val="26"/>
          <w:szCs w:val="26"/>
        </w:rPr>
        <w:t>)" (положение, состав комиссии, перечень мероприятий и т.д.) на первой странице приложения в правом верхнем углу располагается гриф "УТВЕРЖДЕНО" или "УТВЕРЖДЕН" со ссылкой на правовой акт, его дату и номер.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8C7EE0">
        <w:tc>
          <w:tcPr>
            <w:tcW w:w="5272" w:type="dxa"/>
            <w:tcBorders>
              <w:top w:val="nil"/>
              <w:left w:val="nil"/>
              <w:bottom w:val="nil"/>
              <w:right w:val="nil"/>
            </w:tcBorders>
          </w:tcPr>
          <w:p w:rsidR="008C7EE0" w:rsidRDefault="008C7EE0" w:rsidP="00966EF3">
            <w:pPr>
              <w:pStyle w:val="a3"/>
              <w:ind w:firstLine="709"/>
              <w:jc w:val="both"/>
            </w:pPr>
            <w:r>
              <w:t>Например:</w:t>
            </w:r>
          </w:p>
        </w:tc>
        <w:tc>
          <w:tcPr>
            <w:tcW w:w="3798" w:type="dxa"/>
            <w:tcBorders>
              <w:top w:val="nil"/>
              <w:left w:val="nil"/>
              <w:bottom w:val="nil"/>
              <w:right w:val="nil"/>
            </w:tcBorders>
          </w:tcPr>
          <w:p w:rsidR="008C7EE0" w:rsidRDefault="008C7EE0" w:rsidP="00966EF3">
            <w:pPr>
              <w:pStyle w:val="a3"/>
              <w:jc w:val="both"/>
            </w:pPr>
            <w:r>
              <w:t>УТВЕРЖДЕНО</w:t>
            </w:r>
          </w:p>
          <w:p w:rsidR="00966EF3" w:rsidRDefault="008C7EE0" w:rsidP="00966EF3">
            <w:pPr>
              <w:pStyle w:val="a3"/>
              <w:jc w:val="both"/>
            </w:pPr>
            <w:r>
              <w:t xml:space="preserve">Постановлением </w:t>
            </w:r>
            <w:r w:rsidR="00966EF3">
              <w:t xml:space="preserve">                    </w:t>
            </w:r>
          </w:p>
          <w:p w:rsidR="008C7EE0" w:rsidRDefault="008C7EE0" w:rsidP="00966EF3">
            <w:pPr>
              <w:pStyle w:val="a3"/>
              <w:jc w:val="both"/>
            </w:pPr>
            <w:r>
              <w:t>(распоряжением)</w:t>
            </w:r>
          </w:p>
          <w:p w:rsidR="008C7EE0" w:rsidRDefault="008C7EE0" w:rsidP="00966EF3">
            <w:pPr>
              <w:pStyle w:val="a3"/>
              <w:jc w:val="both"/>
            </w:pPr>
            <w:r>
              <w:lastRenderedPageBreak/>
              <w:t>Администрации</w:t>
            </w:r>
          </w:p>
          <w:p w:rsidR="008C7EE0" w:rsidRDefault="008C7EE0" w:rsidP="00966EF3">
            <w:pPr>
              <w:pStyle w:val="a3"/>
              <w:jc w:val="both"/>
            </w:pPr>
            <w:r>
              <w:t>муниципального образования</w:t>
            </w:r>
          </w:p>
          <w:p w:rsidR="008C7EE0" w:rsidRDefault="008C7EE0" w:rsidP="00966EF3">
            <w:pPr>
              <w:pStyle w:val="a3"/>
              <w:jc w:val="both"/>
            </w:pPr>
            <w:r>
              <w:t>"</w:t>
            </w:r>
            <w:r w:rsidR="00966EF3">
              <w:t>Велижский муниципальный округ</w:t>
            </w:r>
          </w:p>
          <w:p w:rsidR="008C7EE0" w:rsidRDefault="008C7EE0" w:rsidP="00966EF3">
            <w:pPr>
              <w:pStyle w:val="a3"/>
              <w:jc w:val="both"/>
            </w:pPr>
            <w:r>
              <w:t>Смоленской области</w:t>
            </w:r>
          </w:p>
          <w:p w:rsidR="008C7EE0" w:rsidRDefault="008C7EE0" w:rsidP="00966EF3">
            <w:pPr>
              <w:pStyle w:val="a3"/>
              <w:jc w:val="both"/>
            </w:pPr>
            <w:r>
              <w:t>от _________________ N _______</w:t>
            </w:r>
          </w:p>
        </w:tc>
      </w:tr>
    </w:tbl>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lastRenderedPageBreak/>
        <w:t>Слова "УТВЕРЖДЕНО" и "УТВЕРЖДЕН" согласуются в роде и числе с первым словом наименования приложения: положение - УТВЕРЖДЕНО, программа - УТВЕРЖДЕНА, мероприятия - УТВЕРЖДЕНЫ.</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Заголовок к тексту приложения печатается центрированным способом, выделяется полужирным шрифтом. Первое(-</w:t>
      </w:r>
      <w:proofErr w:type="spellStart"/>
      <w:r w:rsidRPr="00294F81">
        <w:rPr>
          <w:rFonts w:ascii="Times New Roman" w:hAnsi="Times New Roman" w:cs="Times New Roman"/>
          <w:sz w:val="26"/>
          <w:szCs w:val="26"/>
        </w:rPr>
        <w:t>ые</w:t>
      </w:r>
      <w:proofErr w:type="spellEnd"/>
      <w:r w:rsidRPr="00294F81">
        <w:rPr>
          <w:rFonts w:ascii="Times New Roman" w:hAnsi="Times New Roman" w:cs="Times New Roman"/>
          <w:sz w:val="26"/>
          <w:szCs w:val="26"/>
        </w:rPr>
        <w:t>) слово(-а) заголовка приложения пишется прописными буквами, полужирным шрифтом и может быть напечатано вразрядку (ПОЛОЖЕНИЕ, СПИСОК, ПЕРЕЧЕНЬ, ПЛАН МЕРОПРИЯТИЙ и т.д.), остальные слова заголовка пишутся строчными буквами. Интервал между первой строкой заголовка приложения и последующими строками может быть увеличен на 0,5 междустрочного интервала.</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Заголовок</w:t>
      </w:r>
      <w:r w:rsidR="00FE052D" w:rsidRPr="00294F81">
        <w:rPr>
          <w:rFonts w:ascii="Times New Roman" w:hAnsi="Times New Roman" w:cs="Times New Roman"/>
          <w:sz w:val="26"/>
          <w:szCs w:val="26"/>
        </w:rPr>
        <w:t xml:space="preserve"> (название)</w:t>
      </w:r>
      <w:r w:rsidRPr="00294F81">
        <w:rPr>
          <w:rFonts w:ascii="Times New Roman" w:hAnsi="Times New Roman" w:cs="Times New Roman"/>
          <w:sz w:val="26"/>
          <w:szCs w:val="26"/>
        </w:rPr>
        <w:t xml:space="preserve"> приложения отделяется от предыдущего реквизита </w:t>
      </w:r>
      <w:r w:rsidR="001C1382">
        <w:rPr>
          <w:rFonts w:ascii="Times New Roman" w:hAnsi="Times New Roman" w:cs="Times New Roman"/>
          <w:sz w:val="26"/>
          <w:szCs w:val="26"/>
        </w:rPr>
        <w:t>1</w:t>
      </w:r>
      <w:r w:rsidRPr="00294F81">
        <w:rPr>
          <w:rFonts w:ascii="Times New Roman" w:hAnsi="Times New Roman" w:cs="Times New Roman"/>
          <w:sz w:val="26"/>
          <w:szCs w:val="26"/>
        </w:rPr>
        <w:t xml:space="preserve"> - </w:t>
      </w:r>
      <w:r w:rsidR="001C1382">
        <w:rPr>
          <w:rFonts w:ascii="Times New Roman" w:hAnsi="Times New Roman" w:cs="Times New Roman"/>
          <w:sz w:val="26"/>
          <w:szCs w:val="26"/>
        </w:rPr>
        <w:t>2</w:t>
      </w:r>
      <w:r w:rsidRPr="00294F81">
        <w:rPr>
          <w:rFonts w:ascii="Times New Roman" w:hAnsi="Times New Roman" w:cs="Times New Roman"/>
          <w:sz w:val="26"/>
          <w:szCs w:val="26"/>
        </w:rPr>
        <w:t xml:space="preserve"> междустрочными интервалами, от текста приложения - 2 - 3 междустрочными интервалами.</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 наличии в текстовой части приложения нескольких разделов их заголовки печатаются центрированным способом. Точка в конце заголовка не ставится. Допускается выделять заголовки разделов полужирным шрифтом.</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Приложение может быть оформлено в виде таблицы. Графы таблицы должны иметь заголовки, выраженные именем существительным в именительном падеже единственного числа. В многоярусных таблицах заголовки верхнего яруса графы пишутся с прописной буквы, а заголовки второго и третьего яруса - со строчной буквы, если они грамматически связаны с заголовком верхнего яруса, и с прописной буквы, если заголовки грамматически не связаны с заголовком графы. В боковике таблицы текстовая часть каждой позиции должна начинаться с прописной буквы, знаки препинания ставятся только в середине предложения и не ставятся в конце. Двоеточие после слов "итого", "всего" не ставится. Текстовая часть в остальных графах пишется со строчной буквы.</w:t>
      </w:r>
    </w:p>
    <w:tbl>
      <w:tblPr>
        <w:tblW w:w="10823"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2494"/>
        <w:gridCol w:w="1107"/>
        <w:gridCol w:w="1842"/>
        <w:gridCol w:w="1620"/>
        <w:gridCol w:w="2066"/>
        <w:gridCol w:w="900"/>
      </w:tblGrid>
      <w:tr w:rsidR="008C7EE0" w:rsidTr="00FD7E61">
        <w:tc>
          <w:tcPr>
            <w:tcW w:w="10823" w:type="dxa"/>
            <w:gridSpan w:val="8"/>
            <w:tcBorders>
              <w:top w:val="nil"/>
              <w:left w:val="nil"/>
              <w:bottom w:val="nil"/>
              <w:right w:val="nil"/>
            </w:tcBorders>
          </w:tcPr>
          <w:p w:rsidR="008C7EE0" w:rsidRDefault="008C7EE0" w:rsidP="00966EF3">
            <w:pPr>
              <w:pStyle w:val="a3"/>
              <w:ind w:firstLine="709"/>
              <w:jc w:val="both"/>
            </w:pPr>
            <w:r>
              <w:t>Например:</w:t>
            </w:r>
            <w:r w:rsidR="00FD7E61">
              <w:t xml:space="preserve">    </w:t>
            </w:r>
            <w:r>
              <w:t>Заголовки граф</w:t>
            </w:r>
          </w:p>
        </w:tc>
      </w:tr>
      <w:tr w:rsidR="008C7EE0" w:rsidTr="003A1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0" w:type="dxa"/>
        </w:trPr>
        <w:tc>
          <w:tcPr>
            <w:tcW w:w="340" w:type="dxa"/>
            <w:vMerge w:val="restart"/>
          </w:tcPr>
          <w:p w:rsidR="008C7EE0" w:rsidRDefault="008C7EE0" w:rsidP="00966EF3">
            <w:pPr>
              <w:pStyle w:val="a3"/>
              <w:ind w:firstLine="709"/>
              <w:jc w:val="both"/>
            </w:pPr>
          </w:p>
        </w:tc>
        <w:tc>
          <w:tcPr>
            <w:tcW w:w="454" w:type="dxa"/>
            <w:vMerge w:val="restart"/>
          </w:tcPr>
          <w:p w:rsidR="008C7EE0" w:rsidRDefault="008C7EE0" w:rsidP="00966EF3">
            <w:pPr>
              <w:pStyle w:val="a3"/>
              <w:ind w:firstLine="709"/>
              <w:jc w:val="both"/>
            </w:pPr>
            <w:r>
              <w:t>N п/п</w:t>
            </w:r>
          </w:p>
        </w:tc>
        <w:tc>
          <w:tcPr>
            <w:tcW w:w="2494" w:type="dxa"/>
            <w:vMerge w:val="restart"/>
          </w:tcPr>
          <w:p w:rsidR="008C7EE0" w:rsidRDefault="008C7EE0" w:rsidP="003A1AD0">
            <w:pPr>
              <w:pStyle w:val="a3"/>
              <w:jc w:val="both"/>
            </w:pPr>
            <w:r>
              <w:t>Наименование мероприятий</w:t>
            </w:r>
          </w:p>
        </w:tc>
        <w:tc>
          <w:tcPr>
            <w:tcW w:w="1107" w:type="dxa"/>
            <w:vMerge w:val="restart"/>
          </w:tcPr>
          <w:p w:rsidR="008C7EE0" w:rsidRDefault="008C7EE0" w:rsidP="003A1AD0">
            <w:pPr>
              <w:pStyle w:val="a3"/>
              <w:ind w:firstLine="56"/>
              <w:jc w:val="both"/>
            </w:pPr>
            <w:r>
              <w:t>Срок исполнения</w:t>
            </w:r>
          </w:p>
        </w:tc>
        <w:tc>
          <w:tcPr>
            <w:tcW w:w="1842" w:type="dxa"/>
            <w:vMerge w:val="restart"/>
          </w:tcPr>
          <w:p w:rsidR="008C7EE0" w:rsidRDefault="008C7EE0" w:rsidP="003A1AD0">
            <w:pPr>
              <w:pStyle w:val="a3"/>
              <w:ind w:firstLine="115"/>
              <w:jc w:val="both"/>
            </w:pPr>
            <w:r>
              <w:t>Исполнитель</w:t>
            </w:r>
          </w:p>
        </w:tc>
        <w:tc>
          <w:tcPr>
            <w:tcW w:w="3686" w:type="dxa"/>
            <w:gridSpan w:val="2"/>
          </w:tcPr>
          <w:p w:rsidR="008C7EE0" w:rsidRDefault="008C7EE0" w:rsidP="003A1AD0">
            <w:pPr>
              <w:pStyle w:val="a3"/>
              <w:jc w:val="both"/>
            </w:pPr>
            <w:r>
              <w:t>Объем финансирования (тыс. рублей)</w:t>
            </w:r>
            <w:r w:rsidR="00966EF3">
              <w:t xml:space="preserve"> </w:t>
            </w:r>
          </w:p>
        </w:tc>
      </w:tr>
      <w:tr w:rsidR="008C7EE0" w:rsidTr="00B33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0" w:type="dxa"/>
          <w:trHeight w:val="467"/>
        </w:trPr>
        <w:tc>
          <w:tcPr>
            <w:tcW w:w="340" w:type="dxa"/>
            <w:vMerge/>
          </w:tcPr>
          <w:p w:rsidR="008C7EE0" w:rsidRDefault="008C7EE0" w:rsidP="00966EF3">
            <w:pPr>
              <w:pStyle w:val="a3"/>
              <w:ind w:firstLine="709"/>
              <w:jc w:val="both"/>
            </w:pPr>
          </w:p>
        </w:tc>
        <w:tc>
          <w:tcPr>
            <w:tcW w:w="454" w:type="dxa"/>
            <w:vMerge/>
          </w:tcPr>
          <w:p w:rsidR="008C7EE0" w:rsidRDefault="008C7EE0" w:rsidP="00966EF3">
            <w:pPr>
              <w:pStyle w:val="a3"/>
              <w:ind w:firstLine="709"/>
              <w:jc w:val="both"/>
            </w:pPr>
          </w:p>
        </w:tc>
        <w:tc>
          <w:tcPr>
            <w:tcW w:w="2494" w:type="dxa"/>
            <w:vMerge/>
          </w:tcPr>
          <w:p w:rsidR="008C7EE0" w:rsidRDefault="008C7EE0" w:rsidP="00966EF3">
            <w:pPr>
              <w:pStyle w:val="a3"/>
              <w:ind w:firstLine="709"/>
              <w:jc w:val="both"/>
            </w:pPr>
          </w:p>
        </w:tc>
        <w:tc>
          <w:tcPr>
            <w:tcW w:w="1107" w:type="dxa"/>
            <w:vMerge/>
          </w:tcPr>
          <w:p w:rsidR="008C7EE0" w:rsidRDefault="008C7EE0" w:rsidP="00966EF3">
            <w:pPr>
              <w:pStyle w:val="a3"/>
              <w:ind w:firstLine="709"/>
              <w:jc w:val="both"/>
            </w:pPr>
          </w:p>
        </w:tc>
        <w:tc>
          <w:tcPr>
            <w:tcW w:w="1842" w:type="dxa"/>
            <w:vMerge/>
          </w:tcPr>
          <w:p w:rsidR="008C7EE0" w:rsidRDefault="008C7EE0" w:rsidP="00966EF3">
            <w:pPr>
              <w:pStyle w:val="a3"/>
              <w:ind w:firstLine="709"/>
              <w:jc w:val="both"/>
            </w:pPr>
          </w:p>
        </w:tc>
        <w:tc>
          <w:tcPr>
            <w:tcW w:w="1620" w:type="dxa"/>
          </w:tcPr>
          <w:p w:rsidR="008C7EE0" w:rsidRDefault="008C7EE0" w:rsidP="00FD7E61">
            <w:pPr>
              <w:pStyle w:val="a3"/>
              <w:jc w:val="both"/>
            </w:pPr>
            <w:r>
              <w:t>первое полугодие</w:t>
            </w:r>
          </w:p>
        </w:tc>
        <w:tc>
          <w:tcPr>
            <w:tcW w:w="2066" w:type="dxa"/>
          </w:tcPr>
          <w:p w:rsidR="008C7EE0" w:rsidRDefault="008C7EE0" w:rsidP="003A1AD0">
            <w:pPr>
              <w:pStyle w:val="a3"/>
              <w:ind w:firstLine="18"/>
              <w:jc w:val="both"/>
            </w:pPr>
            <w:r>
              <w:t>второе полугодие</w:t>
            </w:r>
          </w:p>
        </w:tc>
      </w:tr>
      <w:tr w:rsidR="008C7EE0" w:rsidTr="003A1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0" w:type="dxa"/>
        </w:trPr>
        <w:tc>
          <w:tcPr>
            <w:tcW w:w="340" w:type="dxa"/>
          </w:tcPr>
          <w:p w:rsidR="008C7EE0" w:rsidRDefault="008C7EE0" w:rsidP="00FD7E61">
            <w:pPr>
              <w:pStyle w:val="a3"/>
            </w:pPr>
            <w:r>
              <w:t>1</w:t>
            </w:r>
          </w:p>
        </w:tc>
        <w:tc>
          <w:tcPr>
            <w:tcW w:w="454" w:type="dxa"/>
          </w:tcPr>
          <w:p w:rsidR="008C7EE0" w:rsidRPr="00FD7E61" w:rsidRDefault="00FD7E61" w:rsidP="00FD7E61">
            <w:pPr>
              <w:pStyle w:val="a3"/>
            </w:pPr>
            <w:r w:rsidRPr="00FD7E61">
              <w:t>2</w:t>
            </w:r>
          </w:p>
        </w:tc>
        <w:tc>
          <w:tcPr>
            <w:tcW w:w="2494" w:type="dxa"/>
          </w:tcPr>
          <w:p w:rsidR="008C7EE0" w:rsidRDefault="008C7EE0" w:rsidP="00966EF3">
            <w:pPr>
              <w:pStyle w:val="a3"/>
              <w:ind w:firstLine="709"/>
              <w:jc w:val="both"/>
            </w:pPr>
            <w:r>
              <w:t>3</w:t>
            </w:r>
          </w:p>
        </w:tc>
        <w:tc>
          <w:tcPr>
            <w:tcW w:w="1107" w:type="dxa"/>
          </w:tcPr>
          <w:p w:rsidR="008C7EE0" w:rsidRDefault="008C7EE0" w:rsidP="00966EF3">
            <w:pPr>
              <w:pStyle w:val="a3"/>
              <w:ind w:firstLine="709"/>
              <w:jc w:val="both"/>
            </w:pPr>
            <w:r>
              <w:t>4</w:t>
            </w:r>
          </w:p>
        </w:tc>
        <w:tc>
          <w:tcPr>
            <w:tcW w:w="1842" w:type="dxa"/>
          </w:tcPr>
          <w:p w:rsidR="008C7EE0" w:rsidRDefault="008C7EE0" w:rsidP="00966EF3">
            <w:pPr>
              <w:pStyle w:val="a3"/>
              <w:ind w:firstLine="709"/>
              <w:jc w:val="both"/>
            </w:pPr>
            <w:r>
              <w:t>5</w:t>
            </w:r>
          </w:p>
        </w:tc>
        <w:tc>
          <w:tcPr>
            <w:tcW w:w="1620" w:type="dxa"/>
          </w:tcPr>
          <w:p w:rsidR="008C7EE0" w:rsidRDefault="008C7EE0" w:rsidP="00966EF3">
            <w:pPr>
              <w:pStyle w:val="a3"/>
              <w:ind w:firstLine="709"/>
              <w:jc w:val="both"/>
            </w:pPr>
            <w:r>
              <w:t>6</w:t>
            </w:r>
          </w:p>
        </w:tc>
        <w:tc>
          <w:tcPr>
            <w:tcW w:w="2066" w:type="dxa"/>
          </w:tcPr>
          <w:p w:rsidR="008C7EE0" w:rsidRDefault="008C7EE0" w:rsidP="00966EF3">
            <w:pPr>
              <w:pStyle w:val="a3"/>
              <w:ind w:firstLine="709"/>
              <w:jc w:val="both"/>
            </w:pPr>
            <w:r>
              <w:t>7</w:t>
            </w:r>
          </w:p>
        </w:tc>
      </w:tr>
      <w:tr w:rsidR="008C7EE0" w:rsidTr="00FD7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0" w:type="dxa"/>
        </w:trPr>
        <w:tc>
          <w:tcPr>
            <w:tcW w:w="340" w:type="dxa"/>
          </w:tcPr>
          <w:p w:rsidR="008C7EE0" w:rsidRDefault="008C7EE0" w:rsidP="00966EF3">
            <w:pPr>
              <w:pStyle w:val="a3"/>
              <w:ind w:firstLine="709"/>
              <w:jc w:val="both"/>
            </w:pPr>
          </w:p>
        </w:tc>
        <w:tc>
          <w:tcPr>
            <w:tcW w:w="454" w:type="dxa"/>
          </w:tcPr>
          <w:p w:rsidR="008C7EE0" w:rsidRDefault="008C7EE0" w:rsidP="00966EF3">
            <w:pPr>
              <w:pStyle w:val="a3"/>
              <w:ind w:firstLine="709"/>
              <w:jc w:val="both"/>
            </w:pPr>
          </w:p>
        </w:tc>
        <w:tc>
          <w:tcPr>
            <w:tcW w:w="2494" w:type="dxa"/>
          </w:tcPr>
          <w:p w:rsidR="008C7EE0" w:rsidRDefault="00AC1BA6" w:rsidP="00966EF3">
            <w:pPr>
              <w:pStyle w:val="a3"/>
              <w:ind w:firstLine="709"/>
              <w:jc w:val="both"/>
            </w:pPr>
            <w:r>
              <w:t>Наименование</w:t>
            </w:r>
          </w:p>
        </w:tc>
        <w:tc>
          <w:tcPr>
            <w:tcW w:w="6635" w:type="dxa"/>
            <w:gridSpan w:val="4"/>
          </w:tcPr>
          <w:p w:rsidR="008C7EE0" w:rsidRDefault="008C7EE0" w:rsidP="003A1AD0">
            <w:pPr>
              <w:pStyle w:val="a3"/>
              <w:ind w:firstLine="709"/>
              <w:jc w:val="both"/>
            </w:pPr>
          </w:p>
        </w:tc>
      </w:tr>
      <w:tr w:rsidR="008C7EE0" w:rsidTr="003A1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0" w:type="dxa"/>
        </w:trPr>
        <w:tc>
          <w:tcPr>
            <w:tcW w:w="340" w:type="dxa"/>
          </w:tcPr>
          <w:p w:rsidR="008C7EE0" w:rsidRDefault="008C7EE0" w:rsidP="00966EF3">
            <w:pPr>
              <w:pStyle w:val="a3"/>
              <w:ind w:firstLine="709"/>
              <w:jc w:val="both"/>
            </w:pPr>
          </w:p>
        </w:tc>
        <w:tc>
          <w:tcPr>
            <w:tcW w:w="454" w:type="dxa"/>
          </w:tcPr>
          <w:p w:rsidR="008C7EE0" w:rsidRDefault="008C7EE0" w:rsidP="00966EF3">
            <w:pPr>
              <w:pStyle w:val="a3"/>
              <w:ind w:firstLine="709"/>
              <w:jc w:val="both"/>
            </w:pPr>
            <w:r>
              <w:t>1.</w:t>
            </w:r>
          </w:p>
        </w:tc>
        <w:tc>
          <w:tcPr>
            <w:tcW w:w="2494" w:type="dxa"/>
          </w:tcPr>
          <w:p w:rsidR="008C7EE0" w:rsidRDefault="008C7EE0" w:rsidP="00966EF3">
            <w:pPr>
              <w:pStyle w:val="a3"/>
              <w:ind w:firstLine="709"/>
              <w:jc w:val="both"/>
            </w:pPr>
            <w:r>
              <w:t>Создание единого перечня услуг</w:t>
            </w:r>
          </w:p>
        </w:tc>
        <w:tc>
          <w:tcPr>
            <w:tcW w:w="1107" w:type="dxa"/>
          </w:tcPr>
          <w:p w:rsidR="008C7EE0" w:rsidRDefault="008C7EE0" w:rsidP="003A1AD0">
            <w:pPr>
              <w:pStyle w:val="a3"/>
              <w:ind w:firstLine="56"/>
              <w:jc w:val="both"/>
            </w:pPr>
            <w:r>
              <w:t>2022</w:t>
            </w:r>
            <w:r w:rsidR="00AC1BA6">
              <w:t xml:space="preserve"> </w:t>
            </w:r>
            <w:r>
              <w:t>год</w:t>
            </w:r>
          </w:p>
        </w:tc>
        <w:tc>
          <w:tcPr>
            <w:tcW w:w="1842" w:type="dxa"/>
          </w:tcPr>
          <w:p w:rsidR="008C7EE0" w:rsidRDefault="008C7EE0" w:rsidP="003A1AD0">
            <w:pPr>
              <w:pStyle w:val="a3"/>
              <w:ind w:firstLine="115"/>
              <w:jc w:val="both"/>
            </w:pPr>
            <w:r>
              <w:t>муниципальное учреждение</w:t>
            </w:r>
          </w:p>
        </w:tc>
        <w:tc>
          <w:tcPr>
            <w:tcW w:w="1620" w:type="dxa"/>
          </w:tcPr>
          <w:p w:rsidR="008C7EE0" w:rsidRDefault="008C7EE0" w:rsidP="00966EF3">
            <w:pPr>
              <w:pStyle w:val="a3"/>
              <w:ind w:firstLine="709"/>
              <w:jc w:val="both"/>
            </w:pPr>
            <w:r>
              <w:t>20</w:t>
            </w:r>
          </w:p>
        </w:tc>
        <w:tc>
          <w:tcPr>
            <w:tcW w:w="2066" w:type="dxa"/>
          </w:tcPr>
          <w:p w:rsidR="008C7EE0" w:rsidRDefault="008C7EE0" w:rsidP="00966EF3">
            <w:pPr>
              <w:pStyle w:val="a3"/>
              <w:ind w:firstLine="709"/>
              <w:jc w:val="both"/>
            </w:pPr>
            <w:r>
              <w:t>10</w:t>
            </w:r>
          </w:p>
        </w:tc>
      </w:tr>
    </w:tbl>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Если таблицу размещают более чем на одной странице, то графы ее </w:t>
      </w:r>
      <w:r w:rsidR="00FD7E61" w:rsidRPr="00294F81">
        <w:rPr>
          <w:rFonts w:ascii="Times New Roman" w:hAnsi="Times New Roman" w:cs="Times New Roman"/>
          <w:sz w:val="26"/>
          <w:szCs w:val="26"/>
        </w:rPr>
        <w:t>нумеруются,</w:t>
      </w:r>
      <w:r w:rsidRPr="00294F81">
        <w:rPr>
          <w:rFonts w:ascii="Times New Roman" w:hAnsi="Times New Roman" w:cs="Times New Roman"/>
          <w:sz w:val="26"/>
          <w:szCs w:val="26"/>
        </w:rPr>
        <w:t xml:space="preserve"> и нумерация граф повторяется на каждой странице приложения.</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В положениях, программах и других подобных документах разделы нумеруются арабскими цифрами. Подразделы тоже нумеруются в пределах раздела. Номер </w:t>
      </w:r>
      <w:r w:rsidR="00FD7E61" w:rsidRPr="00294F81">
        <w:rPr>
          <w:rFonts w:ascii="Times New Roman" w:hAnsi="Times New Roman" w:cs="Times New Roman"/>
          <w:sz w:val="26"/>
          <w:szCs w:val="26"/>
        </w:rPr>
        <w:t>пунктов</w:t>
      </w:r>
      <w:r w:rsidRPr="00294F81">
        <w:rPr>
          <w:rFonts w:ascii="Times New Roman" w:hAnsi="Times New Roman" w:cs="Times New Roman"/>
          <w:sz w:val="26"/>
          <w:szCs w:val="26"/>
        </w:rPr>
        <w:t xml:space="preserve"> должен состоять из чисел, разделенных точкой, при этом первое </w:t>
      </w:r>
      <w:r w:rsidR="00FD7E61" w:rsidRPr="00294F81">
        <w:rPr>
          <w:rFonts w:ascii="Times New Roman" w:hAnsi="Times New Roman" w:cs="Times New Roman"/>
          <w:sz w:val="26"/>
          <w:szCs w:val="26"/>
        </w:rPr>
        <w:t xml:space="preserve">число обозначает номер раздела, </w:t>
      </w:r>
      <w:r w:rsidRPr="00294F81">
        <w:rPr>
          <w:rFonts w:ascii="Times New Roman" w:hAnsi="Times New Roman" w:cs="Times New Roman"/>
          <w:sz w:val="26"/>
          <w:szCs w:val="26"/>
        </w:rPr>
        <w:t xml:space="preserve">второе - номер </w:t>
      </w:r>
      <w:r w:rsidR="00FD7E61" w:rsidRPr="00294F81">
        <w:rPr>
          <w:rFonts w:ascii="Times New Roman" w:hAnsi="Times New Roman" w:cs="Times New Roman"/>
          <w:sz w:val="26"/>
          <w:szCs w:val="26"/>
        </w:rPr>
        <w:t>пункта</w:t>
      </w:r>
      <w:r w:rsidRPr="00294F81">
        <w:rPr>
          <w:rFonts w:ascii="Times New Roman" w:hAnsi="Times New Roman" w:cs="Times New Roman"/>
          <w:sz w:val="26"/>
          <w:szCs w:val="26"/>
        </w:rPr>
        <w:t xml:space="preserve">. Пункты при необходимости могут подразделяться на подпункты, которые нумеруются в пределах каждого пункта аналогичным образом, </w:t>
      </w:r>
      <w:proofErr w:type="gramStart"/>
      <w:r w:rsidR="00FD7E61" w:rsidRPr="00294F81">
        <w:rPr>
          <w:rFonts w:ascii="Times New Roman" w:hAnsi="Times New Roman" w:cs="Times New Roman"/>
          <w:sz w:val="26"/>
          <w:szCs w:val="26"/>
        </w:rPr>
        <w:t>например</w:t>
      </w:r>
      <w:proofErr w:type="gramEnd"/>
      <w:r w:rsidRPr="00294F81">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966EF3">
            <w:pPr>
              <w:pStyle w:val="a3"/>
              <w:ind w:firstLine="709"/>
              <w:jc w:val="both"/>
            </w:pPr>
            <w:r>
              <w:t>Раздел 3. Организация работы комиссии</w:t>
            </w:r>
          </w:p>
          <w:p w:rsidR="008C7EE0" w:rsidRDefault="00FD7E61" w:rsidP="00966EF3">
            <w:pPr>
              <w:pStyle w:val="a3"/>
              <w:ind w:firstLine="709"/>
              <w:jc w:val="both"/>
            </w:pPr>
            <w:r>
              <w:t>пункт</w:t>
            </w:r>
            <w:r w:rsidR="008C7EE0">
              <w:t xml:space="preserve"> 3.1. Проведение заседаний</w:t>
            </w:r>
          </w:p>
          <w:p w:rsidR="008C7EE0" w:rsidRDefault="008C7EE0" w:rsidP="00FD7E61">
            <w:pPr>
              <w:pStyle w:val="a3"/>
              <w:ind w:firstLine="709"/>
              <w:jc w:val="both"/>
            </w:pPr>
            <w:r>
              <w:t>Пункт 3.1.1.</w:t>
            </w:r>
          </w:p>
          <w:p w:rsidR="00FD7E61" w:rsidRDefault="00FD7E61" w:rsidP="00FD7E61">
            <w:pPr>
              <w:pStyle w:val="a3"/>
              <w:ind w:firstLine="709"/>
              <w:jc w:val="both"/>
            </w:pPr>
            <w:r>
              <w:lastRenderedPageBreak/>
              <w:t>Подпункт 1)</w:t>
            </w:r>
          </w:p>
        </w:tc>
      </w:tr>
    </w:tbl>
    <w:p w:rsidR="008C7EE0" w:rsidRDefault="008C7EE0" w:rsidP="00966EF3">
      <w:pPr>
        <w:pStyle w:val="a3"/>
        <w:ind w:firstLine="709"/>
        <w:jc w:val="both"/>
      </w:pPr>
      <w:r>
        <w:lastRenderedPageBreak/>
        <w:t xml:space="preserve">Подпункты могут обозначаться также строчными буквами алфавита с закрывающейся круглой скобкой, </w:t>
      </w:r>
      <w:proofErr w:type="gramStart"/>
      <w:r>
        <w:t>например</w:t>
      </w:r>
      <w:proofErr w:type="gramEnd"/>
      <w:r>
        <w:t>: а).</w:t>
      </w:r>
    </w:p>
    <w:p w:rsidR="008C7EE0" w:rsidRPr="00294F81" w:rsidRDefault="008C7EE0" w:rsidP="00966EF3">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3.1.3. При регистрации правового акта </w:t>
      </w:r>
      <w:r w:rsidR="00FD7E61" w:rsidRPr="00294F81">
        <w:rPr>
          <w:rFonts w:ascii="Times New Roman" w:hAnsi="Times New Roman" w:cs="Times New Roman"/>
          <w:sz w:val="26"/>
          <w:szCs w:val="26"/>
        </w:rPr>
        <w:t>лицо ответственное за регистрацию правовых актов (в соответствии с должностными обязанностями)</w:t>
      </w:r>
      <w:r w:rsidRPr="00294F81">
        <w:rPr>
          <w:rFonts w:ascii="Times New Roman" w:hAnsi="Times New Roman" w:cs="Times New Roman"/>
          <w:sz w:val="26"/>
          <w:szCs w:val="26"/>
        </w:rPr>
        <w:t>, вносит его номер и дату в журнал регистрации правовых актов для рассылки заинтересованным лицам согласно адресу рассылки.</w:t>
      </w:r>
    </w:p>
    <w:p w:rsidR="008C7EE0" w:rsidRPr="00294F81" w:rsidRDefault="008C7EE0">
      <w:pPr>
        <w:pStyle w:val="ConsPlusNormal"/>
        <w:jc w:val="both"/>
        <w:rPr>
          <w:rFonts w:ascii="Times New Roman" w:hAnsi="Times New Roman" w:cs="Times New Roman"/>
          <w:sz w:val="26"/>
          <w:szCs w:val="26"/>
        </w:rPr>
      </w:pPr>
    </w:p>
    <w:p w:rsidR="008C7EE0" w:rsidRPr="00294F81" w:rsidRDefault="008C7EE0" w:rsidP="00FD7E61">
      <w:pPr>
        <w:pStyle w:val="a3"/>
        <w:ind w:firstLine="709"/>
        <w:jc w:val="center"/>
        <w:rPr>
          <w:rFonts w:ascii="Times New Roman" w:hAnsi="Times New Roman" w:cs="Times New Roman"/>
          <w:sz w:val="26"/>
          <w:szCs w:val="26"/>
        </w:rPr>
      </w:pPr>
      <w:r w:rsidRPr="00294F81">
        <w:rPr>
          <w:rFonts w:ascii="Times New Roman" w:hAnsi="Times New Roman" w:cs="Times New Roman"/>
          <w:sz w:val="26"/>
          <w:szCs w:val="26"/>
        </w:rPr>
        <w:t>3.2. Оформление проектов приказов</w:t>
      </w:r>
      <w:r w:rsidR="00FD7E61" w:rsidRPr="00294F81">
        <w:rPr>
          <w:rFonts w:ascii="Times New Roman" w:hAnsi="Times New Roman" w:cs="Times New Roman"/>
          <w:sz w:val="26"/>
          <w:szCs w:val="26"/>
        </w:rPr>
        <w:t xml:space="preserve"> </w:t>
      </w:r>
      <w:r w:rsidRPr="00294F81">
        <w:rPr>
          <w:rFonts w:ascii="Times New Roman" w:hAnsi="Times New Roman" w:cs="Times New Roman"/>
          <w:sz w:val="26"/>
          <w:szCs w:val="26"/>
        </w:rPr>
        <w:t>в структурных подразделениях</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3.2.1. Приказ - правовой акт, издаваемый структурным подразделением </w:t>
      </w:r>
      <w:r w:rsidR="00FD7E61" w:rsidRPr="00294F81">
        <w:rPr>
          <w:rFonts w:ascii="Times New Roman" w:hAnsi="Times New Roman" w:cs="Times New Roman"/>
          <w:sz w:val="26"/>
          <w:szCs w:val="26"/>
        </w:rPr>
        <w:t xml:space="preserve">Администрации </w:t>
      </w:r>
      <w:r w:rsidRPr="00294F81">
        <w:rPr>
          <w:rFonts w:ascii="Times New Roman" w:hAnsi="Times New Roman" w:cs="Times New Roman"/>
          <w:sz w:val="26"/>
          <w:szCs w:val="26"/>
        </w:rPr>
        <w:t>по кадровым и другим оперативным и текущим вопросам внутренней работы.</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Проекты приказов готовятся на основании поручений руководителя структурного подразделения, его заместителя либо в инициативном порядке.</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Проекты приказов по кадровым вопросам готовит кадровая служба на основании соответствующих представлений.</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Обеспечение качественной подготовки, правильности оформления проектов приказов и их согласование возлагается на исполнителя.</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3.2.2. Проекты приказов и приложения к ним визируются исполнителем и специалистами, которым в проекте предусматриваются задания и поручен</w:t>
      </w:r>
      <w:r w:rsidR="00FD7E61" w:rsidRPr="00294F81">
        <w:rPr>
          <w:rFonts w:ascii="Times New Roman" w:hAnsi="Times New Roman" w:cs="Times New Roman"/>
          <w:sz w:val="26"/>
          <w:szCs w:val="26"/>
        </w:rPr>
        <w:t>ия</w:t>
      </w:r>
      <w:r w:rsidRPr="00294F81">
        <w:rPr>
          <w:rFonts w:ascii="Times New Roman" w:hAnsi="Times New Roman" w:cs="Times New Roman"/>
          <w:sz w:val="26"/>
          <w:szCs w:val="26"/>
        </w:rPr>
        <w:t>.</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Замечания по проекту приказа, возникающие при согласовании, излагаются на отдельном листе, который прилагается к проекту. Виза включает наименование должности, личную подпись, инициалы, фамилию визирующего и дату. Место расположения виз аналогично их расположению на правовых актах Администрации.</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3.2.3. Проекты приказов структурных подразделений Администрации печатаются на бланках установленной формы </w:t>
      </w:r>
      <w:hyperlink w:anchor="P1435">
        <w:r w:rsidRPr="00FE1BFC">
          <w:rPr>
            <w:rFonts w:ascii="Times New Roman" w:hAnsi="Times New Roman" w:cs="Times New Roman"/>
            <w:sz w:val="26"/>
            <w:szCs w:val="26"/>
          </w:rPr>
          <w:t>(приложение N 10)</w:t>
        </w:r>
      </w:hyperlink>
      <w:r w:rsidRPr="00294F81">
        <w:rPr>
          <w:rFonts w:ascii="Times New Roman" w:hAnsi="Times New Roman" w:cs="Times New Roman"/>
          <w:sz w:val="26"/>
          <w:szCs w:val="26"/>
        </w:rPr>
        <w:t>. Датой приказа является дата его подписания.</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Приказам присваиваются порядковые номера в пределах календарного года; приказы по основной деятельности и личному составу нумеруются отдельно.</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3.2.4. Копии приказов заверяются печатью и направляются адресатам в соответствии с указателем рассылки. Копия приказа обязательно направляется также исполнителю.</w:t>
      </w:r>
    </w:p>
    <w:p w:rsidR="008C7EE0"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3.2.5. Приказ имеет следующие реквизиты:</w:t>
      </w:r>
    </w:p>
    <w:p w:rsidR="003E2A97" w:rsidRPr="00294F81" w:rsidRDefault="003E2A97" w:rsidP="00FD7E61">
      <w:pPr>
        <w:pStyle w:val="a3"/>
        <w:ind w:firstLine="709"/>
        <w:jc w:val="both"/>
        <w:rPr>
          <w:rFonts w:ascii="Times New Roman" w:hAnsi="Times New Roman" w:cs="Times New Roman"/>
          <w:sz w:val="26"/>
          <w:szCs w:val="26"/>
        </w:rPr>
      </w:pPr>
      <w:r>
        <w:rPr>
          <w:rFonts w:ascii="Times New Roman" w:hAnsi="Times New Roman" w:cs="Times New Roman"/>
          <w:sz w:val="26"/>
          <w:szCs w:val="26"/>
        </w:rPr>
        <w:t>- «</w:t>
      </w:r>
      <w:r w:rsidRPr="003E2A97">
        <w:rPr>
          <w:rFonts w:ascii="Times New Roman" w:hAnsi="Times New Roman" w:cs="Times New Roman"/>
          <w:sz w:val="26"/>
          <w:szCs w:val="26"/>
        </w:rPr>
        <w:t>Герб муниципального образования «Велижский муниципальный округ» Смоленской области</w:t>
      </w:r>
      <w:r>
        <w:rPr>
          <w:rFonts w:ascii="Times New Roman" w:hAnsi="Times New Roman" w:cs="Times New Roman"/>
          <w:sz w:val="26"/>
          <w:szCs w:val="26"/>
        </w:rPr>
        <w:t xml:space="preserve">»; </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"Наименование структурного подразделения Администрации муниципального образования "</w:t>
      </w:r>
      <w:r w:rsidR="00E02614" w:rsidRPr="00294F81">
        <w:rPr>
          <w:rFonts w:ascii="Times New Roman" w:hAnsi="Times New Roman" w:cs="Times New Roman"/>
          <w:sz w:val="26"/>
          <w:szCs w:val="26"/>
        </w:rPr>
        <w:t>Велижский муниципальный округ</w:t>
      </w:r>
      <w:r w:rsidRPr="00294F81">
        <w:rPr>
          <w:rFonts w:ascii="Times New Roman" w:hAnsi="Times New Roman" w:cs="Times New Roman"/>
          <w:sz w:val="26"/>
          <w:szCs w:val="26"/>
        </w:rPr>
        <w:t>" Смоленской области";</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"Наименование вида документа";</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"Дата документа";</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"Регистрационный номер документа";</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"Заголовок";</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"Текстовая часть";</w:t>
      </w: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10065"/>
      </w:tblGrid>
      <w:tr w:rsidR="008C7EE0" w:rsidRPr="00294F81" w:rsidTr="00E02614">
        <w:tc>
          <w:tcPr>
            <w:tcW w:w="10065" w:type="dxa"/>
            <w:tcBorders>
              <w:top w:val="nil"/>
              <w:left w:val="nil"/>
              <w:bottom w:val="nil"/>
              <w:right w:val="nil"/>
            </w:tcBorders>
          </w:tcPr>
          <w:p w:rsidR="001C1382"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"Подпись".</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Заголовок должен кратко и точно отражать содержание текста приказа, отвечать на вопрос "О ком? О чем?". Точка в конце заголовка не ставится. Заголовок, состоящий из двух и более строк, печатается от левой границы текстового поля полужирным шрифтом через 1 междустрочный интервал, например:</w:t>
            </w:r>
            <w:r w:rsidR="00FD7E61" w:rsidRPr="00294F81">
              <w:rPr>
                <w:rFonts w:ascii="Times New Roman" w:hAnsi="Times New Roman" w:cs="Times New Roman"/>
                <w:sz w:val="26"/>
                <w:szCs w:val="26"/>
              </w:rPr>
              <w:t xml:space="preserve"> </w:t>
            </w:r>
            <w:r w:rsidRPr="001C1382">
              <w:rPr>
                <w:rFonts w:ascii="Times New Roman" w:hAnsi="Times New Roman" w:cs="Times New Roman"/>
              </w:rPr>
              <w:t>О командировании</w:t>
            </w:r>
            <w:r w:rsidR="00FD7E61" w:rsidRPr="001C1382">
              <w:rPr>
                <w:rFonts w:ascii="Times New Roman" w:hAnsi="Times New Roman" w:cs="Times New Roman"/>
              </w:rPr>
              <w:t xml:space="preserve"> </w:t>
            </w:r>
            <w:r w:rsidRPr="001C1382">
              <w:rPr>
                <w:rFonts w:ascii="Times New Roman" w:hAnsi="Times New Roman" w:cs="Times New Roman"/>
              </w:rPr>
              <w:t>П.П. Петрова</w:t>
            </w:r>
          </w:p>
        </w:tc>
      </w:tr>
    </w:tbl>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Текст отделяется от заголовка 2 - 3 междустрочными интервалами, печатается через 1 междустрочный интервал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lastRenderedPageBreak/>
        <w:t>Текст приказа может состоять из преамбулы (вступительной части) и распорядительной части.</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В преамбуле кратко излагаются цели и задачи, факты и события, послужившие основанием для издания приказа. Она может начинаться словами "В целях", "В соответствии", "Во исполнение" и т.д. Если приказ издается на основании другого документа, то в преамбуле (вступительной части) указывается наименование этого документа, его дата, номер и заголовок.</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Преамбула в проектах приказов обязательно завершается словом "приказываю:", которое печатается вразрядку от левой границы текстового поля.</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конкретные лица. Последний пункт распорядительной части может содержать сведения о структурном подразделении или лице, на которое возлагается контроль за исполнением приказа.</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Реквизит "Подпись" состоит из наименования должности лица, его инициалов и фамилии.</w:t>
      </w:r>
    </w:p>
    <w:p w:rsidR="008C7EE0" w:rsidRPr="00294F81" w:rsidRDefault="008C7EE0" w:rsidP="00FD7E6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Приказы подписывает руководитель структурного подразделения, а в его отсутствие - лицо, его замещающее. Структурные подразделения (лица), до сведения которых доводится приказ, указываются в рассылке, которую исполнитель готовит вместе с проектом приказа.</w:t>
      </w:r>
      <w:r w:rsidR="003E2A97">
        <w:rPr>
          <w:rFonts w:ascii="Times New Roman" w:hAnsi="Times New Roman" w:cs="Times New Roman"/>
          <w:sz w:val="26"/>
          <w:szCs w:val="26"/>
        </w:rPr>
        <w:t xml:space="preserve"> (пункт в ред. от 03.10.2025 № 830)</w:t>
      </w:r>
    </w:p>
    <w:p w:rsidR="008C7EE0" w:rsidRPr="00294F81" w:rsidRDefault="008C7EE0" w:rsidP="001C1382">
      <w:pPr>
        <w:pStyle w:val="a3"/>
        <w:ind w:firstLine="709"/>
        <w:jc w:val="center"/>
        <w:rPr>
          <w:rFonts w:ascii="Times New Roman" w:hAnsi="Times New Roman" w:cs="Times New Roman"/>
          <w:sz w:val="26"/>
          <w:szCs w:val="26"/>
        </w:rPr>
      </w:pPr>
      <w:r w:rsidRPr="00294F81">
        <w:rPr>
          <w:rFonts w:ascii="Times New Roman" w:hAnsi="Times New Roman" w:cs="Times New Roman"/>
          <w:sz w:val="26"/>
          <w:szCs w:val="26"/>
        </w:rPr>
        <w:t>3.3. Внесение изменений в правовые акты</w:t>
      </w:r>
      <w:r w:rsidR="00E02614" w:rsidRPr="00294F81">
        <w:rPr>
          <w:rFonts w:ascii="Times New Roman" w:hAnsi="Times New Roman" w:cs="Times New Roman"/>
          <w:sz w:val="26"/>
          <w:szCs w:val="26"/>
        </w:rPr>
        <w:t xml:space="preserve"> </w:t>
      </w:r>
      <w:r w:rsidRPr="00294F81">
        <w:rPr>
          <w:rFonts w:ascii="Times New Roman" w:hAnsi="Times New Roman" w:cs="Times New Roman"/>
          <w:sz w:val="26"/>
          <w:szCs w:val="26"/>
        </w:rPr>
        <w:t>Администрации, Главы муниципального образования</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 Внесением изменений считается:</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замена слов, цифр;</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исключение слов, цифр, предложений, позиций;</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признание утратившими силу структурных единиц правового акта;</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новая редакция структурной единицы правового акта;</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дополнение структурной единицы правового акта словами, цифрами или предложениями;</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дополнение правового акта структурными единицами;</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продление действия правового акта или его структурных единиц;</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приостановление действия правового акта или его структурных единиц.</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3.3.2. Изменения, вносимые в правовой акт, оформляются правовым актом того же вида, в каком издан основной документ.</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3.3.3. Изменения всегда вносятся только в основной правовой акт. Вносить изменения в основной правовой акт путем внесения изменений в изменяющий его правовой акт недопустимо.</w:t>
      </w: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9781"/>
      </w:tblGrid>
      <w:tr w:rsidR="008C7EE0" w:rsidRPr="00294F81" w:rsidTr="00FE1BFC">
        <w:trPr>
          <w:trHeight w:val="2119"/>
        </w:trPr>
        <w:tc>
          <w:tcPr>
            <w:tcW w:w="9781" w:type="dxa"/>
            <w:tcBorders>
              <w:top w:val="nil"/>
              <w:left w:val="nil"/>
              <w:bottom w:val="nil"/>
              <w:right w:val="nil"/>
            </w:tcBorders>
          </w:tcPr>
          <w:p w:rsidR="00294F81" w:rsidRPr="00FE1BFC" w:rsidRDefault="008C7EE0" w:rsidP="00294F81">
            <w:pPr>
              <w:pStyle w:val="a3"/>
              <w:ind w:firstLine="709"/>
              <w:jc w:val="both"/>
              <w:rPr>
                <w:rFonts w:ascii="Times New Roman" w:hAnsi="Times New Roman" w:cs="Times New Roman"/>
                <w:sz w:val="26"/>
                <w:szCs w:val="26"/>
              </w:rPr>
            </w:pPr>
            <w:r w:rsidRPr="00FE1BFC">
              <w:rPr>
                <w:rFonts w:ascii="Times New Roman" w:hAnsi="Times New Roman" w:cs="Times New Roman"/>
                <w:sz w:val="26"/>
                <w:szCs w:val="26"/>
              </w:rPr>
              <w:t>3.3.4. При внесении изменений в правовой акт обязательно указываются вид правового акта, дата его подписания, регистрационный номер и наименование правового акта.</w:t>
            </w:r>
          </w:p>
          <w:p w:rsidR="00E02614" w:rsidRPr="00FE1BFC" w:rsidRDefault="008C7EE0" w:rsidP="00294F81">
            <w:pPr>
              <w:pStyle w:val="a3"/>
              <w:ind w:firstLine="709"/>
              <w:jc w:val="both"/>
              <w:rPr>
                <w:rFonts w:ascii="Times New Roman" w:hAnsi="Times New Roman" w:cs="Times New Roman"/>
                <w:sz w:val="26"/>
                <w:szCs w:val="26"/>
              </w:rPr>
            </w:pPr>
            <w:r w:rsidRPr="00FE1BFC">
              <w:rPr>
                <w:rFonts w:ascii="Times New Roman" w:hAnsi="Times New Roman" w:cs="Times New Roman"/>
                <w:sz w:val="26"/>
                <w:szCs w:val="26"/>
              </w:rPr>
              <w:t>Если в подлежащий изменению правовой акт ранее вносились изменения, то указываются его реквизиты в следующей последовательности: вид правового акта, дата подписания правового акта, его регистрационный номер, наименование, а в круглых скобках - дата подписания и регистрационный номер акта, вносившего в него изменения.</w:t>
            </w:r>
          </w:p>
          <w:p w:rsidR="008C7EE0" w:rsidRPr="00294F81" w:rsidRDefault="008C7EE0" w:rsidP="00294F81">
            <w:pPr>
              <w:pStyle w:val="a3"/>
              <w:ind w:firstLine="709"/>
              <w:jc w:val="both"/>
            </w:pPr>
            <w:proofErr w:type="gramStart"/>
            <w:r w:rsidRPr="00294F81">
              <w:t>Например</w:t>
            </w:r>
            <w:proofErr w:type="gramEnd"/>
            <w:r w:rsidRPr="00294F81">
              <w:t>:</w:t>
            </w:r>
            <w:r w:rsidR="00E02614" w:rsidRPr="00294F81">
              <w:t xml:space="preserve"> </w:t>
            </w:r>
            <w:r w:rsidRPr="00294F81">
              <w:t xml:space="preserve">Внести в распоряжение Администрации муниципального образования </w:t>
            </w:r>
            <w:r w:rsidR="00E02614" w:rsidRPr="00294F81">
              <w:t>"Велижский муниципальный округ"</w:t>
            </w:r>
            <w:r w:rsidRPr="00294F81">
              <w:t xml:space="preserve"> Смоленской области от... N... "</w:t>
            </w:r>
            <w:proofErr w:type="gramStart"/>
            <w:r w:rsidRPr="00294F81">
              <w:t>О...</w:t>
            </w:r>
            <w:proofErr w:type="gramEnd"/>
            <w:r w:rsidR="00E02614" w:rsidRPr="00294F81">
              <w:t>" (ред. от... N..., от... N...,</w:t>
            </w:r>
            <w:r w:rsidRPr="00294F81">
              <w:t>.) следующие изменения:</w:t>
            </w:r>
          </w:p>
        </w:tc>
      </w:tr>
      <w:tr w:rsidR="008C7EE0" w:rsidRPr="00294F81" w:rsidTr="00FE1BFC">
        <w:tc>
          <w:tcPr>
            <w:tcW w:w="9781" w:type="dxa"/>
            <w:tcBorders>
              <w:top w:val="nil"/>
              <w:left w:val="nil"/>
              <w:bottom w:val="nil"/>
              <w:right w:val="nil"/>
            </w:tcBorders>
          </w:tcPr>
          <w:p w:rsidR="00E02614" w:rsidRPr="00294F81" w:rsidRDefault="008C7EE0" w:rsidP="00294F8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3.3.5. Независимо от того, имеются ли в тексте правового акта замена слов, </w:t>
            </w:r>
            <w:r w:rsidR="001C1382">
              <w:rPr>
                <w:rFonts w:ascii="Times New Roman" w:hAnsi="Times New Roman" w:cs="Times New Roman"/>
                <w:sz w:val="26"/>
                <w:szCs w:val="26"/>
              </w:rPr>
              <w:t xml:space="preserve">чисел, </w:t>
            </w:r>
            <w:r w:rsidRPr="00294F81">
              <w:rPr>
                <w:rFonts w:ascii="Times New Roman" w:hAnsi="Times New Roman" w:cs="Times New Roman"/>
                <w:sz w:val="26"/>
                <w:szCs w:val="26"/>
              </w:rPr>
              <w:t xml:space="preserve">цифр, исключение слов, </w:t>
            </w:r>
            <w:r w:rsidR="001C1382">
              <w:rPr>
                <w:rFonts w:ascii="Times New Roman" w:hAnsi="Times New Roman" w:cs="Times New Roman"/>
                <w:sz w:val="26"/>
                <w:szCs w:val="26"/>
              </w:rPr>
              <w:t xml:space="preserve">чисел, </w:t>
            </w:r>
            <w:r w:rsidRPr="00294F81">
              <w:rPr>
                <w:rFonts w:ascii="Times New Roman" w:hAnsi="Times New Roman" w:cs="Times New Roman"/>
                <w:sz w:val="26"/>
                <w:szCs w:val="26"/>
              </w:rPr>
              <w:t xml:space="preserve">цифр или предложений, новая редакция </w:t>
            </w:r>
            <w:r w:rsidRPr="00294F81">
              <w:rPr>
                <w:rFonts w:ascii="Times New Roman" w:hAnsi="Times New Roman" w:cs="Times New Roman"/>
                <w:sz w:val="26"/>
                <w:szCs w:val="26"/>
              </w:rPr>
              <w:lastRenderedPageBreak/>
              <w:t>структурной единицы правового акта, дополнение структурной единицы правового акта словами, цифрами или предложениями, признание утратившими силу отдельных структурных единиц либо дополнение структурных единиц в правовой акт, наименование правового акта всегда содержит только слово "изменение" в соответствующем числе.</w:t>
            </w:r>
          </w:p>
          <w:p w:rsidR="008C7EE0" w:rsidRPr="00294F81" w:rsidRDefault="008C7EE0" w:rsidP="00294F81">
            <w:pPr>
              <w:pStyle w:val="a3"/>
              <w:ind w:firstLine="709"/>
              <w:jc w:val="both"/>
            </w:pPr>
            <w:proofErr w:type="gramStart"/>
            <w:r w:rsidRPr="00294F81">
              <w:t>Например</w:t>
            </w:r>
            <w:proofErr w:type="gramEnd"/>
            <w:r w:rsidRPr="00294F81">
              <w:t>:</w:t>
            </w:r>
            <w:r w:rsidR="00E02614" w:rsidRPr="00294F81">
              <w:t xml:space="preserve"> </w:t>
            </w:r>
            <w:r w:rsidRPr="00294F81">
              <w:t xml:space="preserve">О внесении изменения в постановление Администрации муниципального образования </w:t>
            </w:r>
            <w:r w:rsidR="00E02614" w:rsidRPr="00294F81">
              <w:t>"Велижский муниципальный округ"</w:t>
            </w:r>
            <w:r w:rsidRPr="00294F81">
              <w:t xml:space="preserve"> Смоленской области от... N... "О..."</w:t>
            </w:r>
          </w:p>
        </w:tc>
      </w:tr>
    </w:tbl>
    <w:p w:rsidR="008C7EE0" w:rsidRPr="00294F81" w:rsidRDefault="008C7EE0" w:rsidP="00294F81">
      <w:pPr>
        <w:pStyle w:val="a3"/>
        <w:ind w:firstLine="709"/>
        <w:jc w:val="both"/>
      </w:pPr>
      <w:r w:rsidRPr="00294F81">
        <w:lastRenderedPageBreak/>
        <w:t>или</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8C7EE0" w:rsidRPr="00294F81" w:rsidTr="00D93413">
        <w:tc>
          <w:tcPr>
            <w:tcW w:w="9639" w:type="dxa"/>
            <w:tcBorders>
              <w:top w:val="nil"/>
              <w:left w:val="nil"/>
              <w:bottom w:val="nil"/>
              <w:right w:val="nil"/>
            </w:tcBorders>
          </w:tcPr>
          <w:p w:rsidR="008C7EE0" w:rsidRPr="00294F81" w:rsidRDefault="008C7EE0" w:rsidP="00294F81">
            <w:pPr>
              <w:pStyle w:val="a3"/>
              <w:ind w:firstLine="709"/>
              <w:jc w:val="both"/>
            </w:pPr>
            <w:r w:rsidRPr="00294F81">
              <w:t>О внесении изменений в распоряжение Администрации муниципального образования</w:t>
            </w:r>
            <w:r w:rsidR="006D6140">
              <w:t xml:space="preserve"> </w:t>
            </w:r>
            <w:r w:rsidR="00E02614" w:rsidRPr="00294F81">
              <w:t>"Велижский муниципальный округ"</w:t>
            </w:r>
            <w:r w:rsidRPr="00294F81">
              <w:t xml:space="preserve"> Смоленской области от ... N ...</w:t>
            </w:r>
          </w:p>
        </w:tc>
      </w:tr>
    </w:tbl>
    <w:p w:rsidR="008C7EE0" w:rsidRPr="00294F81" w:rsidRDefault="008C7EE0" w:rsidP="00294F8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3.3.6. При внесении изменений в правовые акты соответствующий текст заключается в кавычки.</w:t>
      </w:r>
    </w:p>
    <w:p w:rsidR="008C7EE0" w:rsidRPr="00294F81" w:rsidRDefault="008C7EE0" w:rsidP="00294F8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3.3.7. Вносимые в правовой акт изменения должны излагаться последовательно с указанием конкретной структурной единицы, в которую вносятся изменения.</w:t>
      </w:r>
    </w:p>
    <w:p w:rsidR="008C7EE0" w:rsidRPr="00294F81" w:rsidRDefault="008C7EE0" w:rsidP="00294F8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3.3.8. Внесение изменений в обобщенной форме в правовой акт (в том числе замена слов и словосочетаний с использованием формулировки "по тексту" или "во всем тексте") не допускается.</w:t>
      </w:r>
    </w:p>
    <w:p w:rsidR="008C7EE0" w:rsidRPr="00294F81" w:rsidRDefault="008C7EE0" w:rsidP="00294F81">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Исключение может составлять только внесение изменений в обобщенной форме в одну структурную единицу правового акта. Если в структурную единицу никакие другие изменения не вносятся, а заменяемые слово или слова везде употреблены в одном и </w:t>
      </w:r>
      <w:r w:rsidR="00E02614" w:rsidRPr="00294F81">
        <w:rPr>
          <w:rFonts w:ascii="Times New Roman" w:hAnsi="Times New Roman" w:cs="Times New Roman"/>
          <w:sz w:val="26"/>
          <w:szCs w:val="26"/>
        </w:rPr>
        <w:t>том же числе,</w:t>
      </w:r>
      <w:r w:rsidRPr="00294F81">
        <w:rPr>
          <w:rFonts w:ascii="Times New Roman" w:hAnsi="Times New Roman" w:cs="Times New Roman"/>
          <w:sz w:val="26"/>
          <w:szCs w:val="26"/>
        </w:rPr>
        <w:t xml:space="preserve"> и падеже, то такое изменение должно быть оформлено следующим образом: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rsidRPr="00294F81">
        <w:tc>
          <w:tcPr>
            <w:tcW w:w="9070" w:type="dxa"/>
            <w:tcBorders>
              <w:top w:val="nil"/>
              <w:left w:val="nil"/>
              <w:bottom w:val="nil"/>
              <w:right w:val="nil"/>
            </w:tcBorders>
          </w:tcPr>
          <w:p w:rsidR="008C7EE0" w:rsidRPr="00294F81" w:rsidRDefault="008C7EE0" w:rsidP="00294F81">
            <w:pPr>
              <w:pStyle w:val="a3"/>
              <w:ind w:firstLine="709"/>
              <w:jc w:val="both"/>
            </w:pPr>
            <w:r w:rsidRPr="00294F81">
              <w:t>... в пункте 2 слова "..." заменить словами "..." или</w:t>
            </w:r>
          </w:p>
          <w:p w:rsidR="008C7EE0" w:rsidRPr="00294F81" w:rsidRDefault="008C7EE0" w:rsidP="00294F81">
            <w:pPr>
              <w:pStyle w:val="a3"/>
              <w:ind w:firstLine="709"/>
              <w:jc w:val="both"/>
            </w:pPr>
            <w:r w:rsidRPr="00294F81">
              <w:t>... подраздел 1 раздела 5 после слов "..." дополнить словами "...".</w:t>
            </w:r>
          </w:p>
        </w:tc>
      </w:tr>
    </w:tbl>
    <w:p w:rsidR="008C7EE0" w:rsidRPr="006D6140" w:rsidRDefault="008C7EE0" w:rsidP="00294F81">
      <w:pPr>
        <w:pStyle w:val="a3"/>
        <w:ind w:firstLine="709"/>
        <w:jc w:val="both"/>
        <w:rPr>
          <w:rFonts w:ascii="Times New Roman" w:hAnsi="Times New Roman" w:cs="Times New Roman"/>
          <w:sz w:val="26"/>
          <w:szCs w:val="26"/>
        </w:rPr>
      </w:pPr>
      <w:r w:rsidRPr="006D6140">
        <w:rPr>
          <w:rFonts w:ascii="Times New Roman" w:hAnsi="Times New Roman" w:cs="Times New Roman"/>
          <w:sz w:val="26"/>
          <w:szCs w:val="26"/>
        </w:rPr>
        <w:t xml:space="preserve">Если заменяемые по тексту слово или слова везде употреблены в одном и </w:t>
      </w:r>
      <w:r w:rsidR="00E02614" w:rsidRPr="006D6140">
        <w:rPr>
          <w:rFonts w:ascii="Times New Roman" w:hAnsi="Times New Roman" w:cs="Times New Roman"/>
          <w:sz w:val="26"/>
          <w:szCs w:val="26"/>
        </w:rPr>
        <w:t>том же числе,</w:t>
      </w:r>
      <w:r w:rsidRPr="006D6140">
        <w:rPr>
          <w:rFonts w:ascii="Times New Roman" w:hAnsi="Times New Roman" w:cs="Times New Roman"/>
          <w:sz w:val="26"/>
          <w:szCs w:val="26"/>
        </w:rPr>
        <w:t xml:space="preserve"> и падеже, то такое изменение оформляется следующим образом: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rsidRPr="00294F81">
        <w:tc>
          <w:tcPr>
            <w:tcW w:w="9070" w:type="dxa"/>
            <w:tcBorders>
              <w:top w:val="nil"/>
              <w:left w:val="nil"/>
              <w:bottom w:val="nil"/>
              <w:right w:val="nil"/>
            </w:tcBorders>
          </w:tcPr>
          <w:p w:rsidR="008C7EE0" w:rsidRPr="00294F81" w:rsidRDefault="008C7EE0" w:rsidP="00294F81">
            <w:pPr>
              <w:pStyle w:val="a3"/>
              <w:ind w:firstLine="709"/>
              <w:jc w:val="both"/>
            </w:pPr>
            <w:r w:rsidRPr="00294F81">
              <w:t>... в пункте 2 указанного постановления слово "..." заменить словом "...".</w:t>
            </w:r>
          </w:p>
        </w:tc>
      </w:tr>
    </w:tbl>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Если в правовом акте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то такое изменение оформляется следующим образом:</w:t>
      </w: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10065"/>
      </w:tblGrid>
      <w:tr w:rsidR="008C7EE0" w:rsidTr="00E02614">
        <w:tc>
          <w:tcPr>
            <w:tcW w:w="10065" w:type="dxa"/>
            <w:tcBorders>
              <w:top w:val="nil"/>
              <w:left w:val="nil"/>
              <w:bottom w:val="nil"/>
              <w:right w:val="nil"/>
            </w:tcBorders>
          </w:tcPr>
          <w:p w:rsidR="008C7EE0" w:rsidRDefault="008C7EE0" w:rsidP="00E02614">
            <w:pPr>
              <w:pStyle w:val="a3"/>
              <w:ind w:firstLine="709"/>
              <w:jc w:val="both"/>
            </w:pPr>
            <w:r>
              <w:t>... в пункте 2 постановления слова "... (слова указываются в именительном падеже единственного числа)..." в соответствующих числе и падеже заменить словами "... (слова указываются в именительном падеже единственного числа)..." в соответствующих числе и падеже</w:t>
            </w:r>
          </w:p>
        </w:tc>
      </w:tr>
    </w:tbl>
    <w:p w:rsidR="008C7EE0" w:rsidRDefault="008C7EE0" w:rsidP="00E02614">
      <w:pPr>
        <w:pStyle w:val="a3"/>
        <w:ind w:firstLine="709"/>
        <w:jc w:val="both"/>
      </w:pPr>
      <w:r>
        <w:t>или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81"/>
      </w:tblGrid>
      <w:tr w:rsidR="008C7EE0" w:rsidTr="00E02614">
        <w:tc>
          <w:tcPr>
            <w:tcW w:w="9781" w:type="dxa"/>
            <w:tcBorders>
              <w:top w:val="nil"/>
              <w:left w:val="nil"/>
              <w:bottom w:val="nil"/>
              <w:right w:val="nil"/>
            </w:tcBorders>
          </w:tcPr>
          <w:p w:rsidR="008C7EE0" w:rsidRDefault="008C7EE0" w:rsidP="00E02614">
            <w:pPr>
              <w:pStyle w:val="a3"/>
              <w:ind w:firstLine="709"/>
              <w:jc w:val="both"/>
            </w:pPr>
            <w:r>
              <w:t>... в пункте 2 постановления слова "... (слова указываются в именительном падеже единственного или множественного числа)..." в соответствующем падеже заменить словами "... (слова указываются в именительном падеже единственного или множественного числа)..." в соответствующем падеже.</w:t>
            </w:r>
          </w:p>
        </w:tc>
      </w:tr>
    </w:tbl>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3.3.9. При внесении изменений в правовой акт сначала указывается, какая структурная единица изменяется, потом указывается характер изменений. Внесение изменений в правовой акт следует оформлять, начиная с наименьшей структурной единицы.</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 внесении дополнений в пункт, подпункт, абзац указываются слова, после которых это дополнение должно находиться.</w:t>
      </w:r>
    </w:p>
    <w:p w:rsidR="008C7EE0" w:rsidRDefault="008C7EE0" w:rsidP="00E02614">
      <w:pPr>
        <w:pStyle w:val="a3"/>
        <w:ind w:firstLine="709"/>
        <w:jc w:val="both"/>
      </w:pPr>
      <w:proofErr w:type="gramStart"/>
      <w:r>
        <w:t>Например</w:t>
      </w:r>
      <w:proofErr w:type="gramEnd"/>
      <w: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E02614">
            <w:pPr>
              <w:pStyle w:val="a3"/>
              <w:ind w:firstLine="709"/>
              <w:jc w:val="both"/>
            </w:pPr>
            <w:r>
              <w:t>... пункт 1 после слов "..." дополнить словами "...".</w:t>
            </w:r>
          </w:p>
        </w:tc>
      </w:tr>
    </w:tbl>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3.3.10. В случае если дополняется словами структурная единица правового акта и это дополнение находится в конце данной структурной единицы, применяется следующая формулировка: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E02614">
            <w:pPr>
              <w:pStyle w:val="a3"/>
              <w:ind w:firstLine="709"/>
              <w:jc w:val="both"/>
            </w:pPr>
            <w:r>
              <w:lastRenderedPageBreak/>
              <w:t>... пункт 1 дополнить словами "...".</w:t>
            </w:r>
          </w:p>
        </w:tc>
      </w:tr>
    </w:tbl>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 этом знак препинания, употребляемый в конце дополняемой структурной единицы, сохраняется без указания на него после внесенного дополнения.</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3.3.11. Внесение нескольких изменений в различные структурные единицы правового акта оформляется следующим образом: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E02614">
            <w:pPr>
              <w:pStyle w:val="a3"/>
              <w:ind w:firstLine="709"/>
              <w:jc w:val="both"/>
            </w:pPr>
            <w:r>
              <w:t>Внести в постановление Администрации муниципального образования... от... N... "</w:t>
            </w:r>
            <w:proofErr w:type="gramStart"/>
            <w:r>
              <w:t>О...</w:t>
            </w:r>
            <w:proofErr w:type="gramEnd"/>
            <w:r>
              <w:t>" следующие изменения:</w:t>
            </w:r>
          </w:p>
          <w:p w:rsidR="008C7EE0" w:rsidRDefault="008C7EE0" w:rsidP="00E02614">
            <w:pPr>
              <w:pStyle w:val="a3"/>
              <w:ind w:firstLine="709"/>
              <w:jc w:val="both"/>
            </w:pPr>
            <w:r>
              <w:t>1) в пункте 2:</w:t>
            </w:r>
          </w:p>
          <w:p w:rsidR="008C7EE0" w:rsidRDefault="008C7EE0" w:rsidP="00E02614">
            <w:pPr>
              <w:pStyle w:val="a3"/>
              <w:ind w:firstLine="709"/>
              <w:jc w:val="both"/>
            </w:pPr>
            <w:r>
              <w:t>в подпункте 2.1 слова "..." заменить словами "...";</w:t>
            </w:r>
          </w:p>
          <w:p w:rsidR="008C7EE0" w:rsidRDefault="008C7EE0" w:rsidP="00E02614">
            <w:pPr>
              <w:pStyle w:val="a3"/>
              <w:ind w:firstLine="709"/>
              <w:jc w:val="both"/>
            </w:pPr>
            <w:r>
              <w:t>подпункт 2.2 после слов "..." дополнить словами "...";</w:t>
            </w:r>
          </w:p>
          <w:p w:rsidR="008C7EE0" w:rsidRDefault="008C7EE0" w:rsidP="00E02614">
            <w:pPr>
              <w:pStyle w:val="a3"/>
              <w:ind w:firstLine="709"/>
              <w:jc w:val="both"/>
            </w:pPr>
            <w:r>
              <w:t>2) второе предложение пункта 3 исключить;</w:t>
            </w:r>
          </w:p>
          <w:p w:rsidR="008C7EE0" w:rsidRDefault="008C7EE0" w:rsidP="00E02614">
            <w:pPr>
              <w:pStyle w:val="a3"/>
              <w:ind w:firstLine="709"/>
              <w:jc w:val="both"/>
            </w:pPr>
            <w:r>
              <w:t>3) пункт 4 изложить в следующей редакции:</w:t>
            </w:r>
            <w:r w:rsidR="00B435E7">
              <w:t xml:space="preserve"> </w:t>
            </w:r>
            <w:r>
              <w:t>"</w:t>
            </w:r>
            <w:proofErr w:type="gramStart"/>
            <w:r>
              <w:t>4....</w:t>
            </w:r>
            <w:proofErr w:type="gramEnd"/>
            <w:r>
              <w:t>.";</w:t>
            </w:r>
          </w:p>
          <w:p w:rsidR="008C7EE0" w:rsidRDefault="008C7EE0" w:rsidP="00E02614">
            <w:pPr>
              <w:pStyle w:val="a3"/>
              <w:ind w:firstLine="709"/>
              <w:jc w:val="both"/>
            </w:pPr>
            <w:r>
              <w:t>4) пункт 5 признать утратившим силу;</w:t>
            </w:r>
          </w:p>
          <w:p w:rsidR="008C7EE0" w:rsidRDefault="008C7EE0" w:rsidP="00E02614">
            <w:pPr>
              <w:pStyle w:val="a3"/>
              <w:ind w:firstLine="709"/>
              <w:jc w:val="both"/>
            </w:pPr>
            <w:r>
              <w:t>5) пункт 6 дополнить словами "...".</w:t>
            </w:r>
          </w:p>
        </w:tc>
      </w:tr>
    </w:tbl>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3.3.12. При дополнении правового акта подразделами, пунктами, подпунктами или абзацами, которые необходимо расположить соответственно в конце раздела, пункта или подпункта, в обязательном порядке указываются порядковые номера дополняемых разделов, пунктов или подпунктов. При этом необходимо продолжать имеющуюся нумерацию подразделов, пунктов, подпунктов.</w:t>
      </w:r>
    </w:p>
    <w:p w:rsidR="008C7EE0" w:rsidRDefault="008C7EE0" w:rsidP="00E02614">
      <w:pPr>
        <w:pStyle w:val="a3"/>
        <w:ind w:firstLine="709"/>
        <w:jc w:val="both"/>
      </w:pPr>
      <w:proofErr w:type="gramStart"/>
      <w:r>
        <w:t>Например</w:t>
      </w:r>
      <w:proofErr w:type="gramEnd"/>
      <w: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E02614">
            <w:pPr>
              <w:pStyle w:val="a3"/>
              <w:ind w:firstLine="709"/>
              <w:jc w:val="both"/>
            </w:pPr>
            <w:r>
              <w:t>... раздел 2 дополнить подразделом 2.6. следующего содержания:</w:t>
            </w:r>
            <w:r w:rsidR="00B435E7">
              <w:t xml:space="preserve"> </w:t>
            </w:r>
            <w:r>
              <w:t>"</w:t>
            </w:r>
            <w:proofErr w:type="gramStart"/>
            <w:r>
              <w:t>2.6....</w:t>
            </w:r>
            <w:proofErr w:type="gramEnd"/>
            <w:r>
              <w:t>.";</w:t>
            </w:r>
          </w:p>
          <w:p w:rsidR="008C7EE0" w:rsidRDefault="008C7EE0" w:rsidP="00E02614">
            <w:pPr>
              <w:pStyle w:val="a3"/>
              <w:ind w:firstLine="709"/>
              <w:jc w:val="both"/>
            </w:pPr>
            <w:r>
              <w:t>... пункт 4 дополнить подпунктом 4.5. следующего содержания:</w:t>
            </w:r>
            <w:r w:rsidR="00B435E7">
              <w:t xml:space="preserve"> </w:t>
            </w:r>
            <w:r>
              <w:t>"</w:t>
            </w:r>
            <w:proofErr w:type="gramStart"/>
            <w:r>
              <w:t>4.5....</w:t>
            </w:r>
            <w:proofErr w:type="gramEnd"/>
            <w:r>
              <w:t>.";</w:t>
            </w:r>
          </w:p>
          <w:p w:rsidR="008C7EE0" w:rsidRDefault="008C7EE0" w:rsidP="00B435E7">
            <w:pPr>
              <w:pStyle w:val="a3"/>
              <w:ind w:firstLine="709"/>
              <w:jc w:val="both"/>
            </w:pPr>
            <w:r>
              <w:t>... подпункт 5.1. дополнить абзацем следующего содержания:</w:t>
            </w:r>
            <w:r w:rsidR="00B435E7">
              <w:t xml:space="preserve"> </w:t>
            </w:r>
            <w:r>
              <w:t>"....".</w:t>
            </w:r>
          </w:p>
        </w:tc>
      </w:tr>
    </w:tbl>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Необходимая в таких случаях замена знака препинания осуществляется при подготовке текущей редакции правового акта (без оговорки в тексте проекта правового акта).</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3.3.13. В целях сохранения структуры правового акта недопустимо изменять нумерацию разделов, подразделов, пунктов и подпунктов правового акта при признании утратившими силу структурных единиц правового акта.</w:t>
      </w:r>
    </w:p>
    <w:p w:rsid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3.3.14. При дополнении правового акта новыми структурными единицами необходимо обозначать их дополнительно цифрами, помещаемыми над основными цифрами и буквенными обозначениями </w:t>
      </w:r>
    </w:p>
    <w:p w:rsidR="008C7EE0" w:rsidRDefault="008C7EE0" w:rsidP="00E02614">
      <w:pPr>
        <w:pStyle w:val="a3"/>
        <w:ind w:firstLine="709"/>
        <w:jc w:val="both"/>
      </w:pPr>
      <w:r>
        <w:t>(например, раздел 1.1</w:t>
      </w:r>
      <w:r w:rsidR="00294F81">
        <w:t>, пункт</w:t>
      </w:r>
      <w:r>
        <w:t xml:space="preserve"> 3.2, подпункт "б").</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3.3.15. Дополнение абзацами может производиться в конце соответствующей структурной единицы.</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При необходимости между уже имеющимися абзацами включить новый абзац используется следующая формулировка: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B435E7">
            <w:pPr>
              <w:pStyle w:val="a3"/>
              <w:ind w:firstLine="709"/>
              <w:jc w:val="both"/>
            </w:pPr>
            <w:r>
              <w:t>... пункт 2 после абзаца третьего дополнить абзацем следующего содержания:</w:t>
            </w:r>
            <w:r w:rsidR="00B435E7">
              <w:t xml:space="preserve"> </w:t>
            </w:r>
            <w:r>
              <w:t>"...;".</w:t>
            </w:r>
          </w:p>
        </w:tc>
      </w:tr>
    </w:tbl>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В этом случае пересчет последующих абзацев не производится.</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3.3.16. При включении нового абзаца между уже имеющимися, включенный абзац участвует в подсчете абзацев при последующем внесении изменений в данную структурную единицу.</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3.3.17. При признании абзаца утратившим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3.3.18. Новая редакция правового акта в целом, как правило, не допускается.</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xml:space="preserve">Новый правовой акт с </w:t>
      </w:r>
      <w:r w:rsidR="00B435E7" w:rsidRPr="00294F81">
        <w:rPr>
          <w:rFonts w:ascii="Times New Roman" w:hAnsi="Times New Roman" w:cs="Times New Roman"/>
          <w:sz w:val="26"/>
          <w:szCs w:val="26"/>
        </w:rPr>
        <w:t>одновременным признанием,</w:t>
      </w:r>
      <w:r w:rsidRPr="00294F81">
        <w:rPr>
          <w:rFonts w:ascii="Times New Roman" w:hAnsi="Times New Roman" w:cs="Times New Roman"/>
          <w:sz w:val="26"/>
          <w:szCs w:val="26"/>
        </w:rPr>
        <w:t xml:space="preserve"> утратившим </w:t>
      </w:r>
      <w:r w:rsidR="00B435E7" w:rsidRPr="00294F81">
        <w:rPr>
          <w:rFonts w:ascii="Times New Roman" w:hAnsi="Times New Roman" w:cs="Times New Roman"/>
          <w:sz w:val="26"/>
          <w:szCs w:val="26"/>
        </w:rPr>
        <w:t>силу ранее действовавшего правового акта,</w:t>
      </w:r>
      <w:r w:rsidRPr="00294F81">
        <w:rPr>
          <w:rFonts w:ascii="Times New Roman" w:hAnsi="Times New Roman" w:cs="Times New Roman"/>
          <w:sz w:val="26"/>
          <w:szCs w:val="26"/>
        </w:rPr>
        <w:t xml:space="preserve"> издается в случаях, если:</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необходимо внести в правовой акт изменения, требующие переработки правового акта по существу и не позволяющие ограничиться новой редакцией его отдельных структурных единиц;</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lastRenderedPageBreak/>
        <w:t>- необходимо внести в правовой акт изменения, затрагивающие почти все его структурные единицы;</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сохраняют значение только отдельные структурные единицы правового акта, причем частично.</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3.3.19. Структурная единица правового акта излагается в новой редакции в случаях, если:</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необходимо внести существенные изменения в данную структурную единицу;</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 неоднократно вносились изменения в текст данной структурной единицы.</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3.3.20. Изложение структурной единицы правового акта в новой редакции не является основанием для признания утратившими силу всех промежуточных редакций данной структурной единицы.</w:t>
      </w:r>
    </w:p>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3.3.21. При необходимости изложения одной структурной единицы правового акта в новой редакции применяется следующая формулировка:</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9923"/>
      </w:tblGrid>
      <w:tr w:rsidR="008C7EE0" w:rsidTr="00B435E7">
        <w:tc>
          <w:tcPr>
            <w:tcW w:w="9923" w:type="dxa"/>
            <w:tcBorders>
              <w:top w:val="nil"/>
              <w:left w:val="nil"/>
              <w:bottom w:val="nil"/>
              <w:right w:val="nil"/>
            </w:tcBorders>
          </w:tcPr>
          <w:p w:rsidR="008C7EE0" w:rsidRDefault="008C7EE0" w:rsidP="006D6140">
            <w:pPr>
              <w:pStyle w:val="a3"/>
              <w:ind w:firstLine="709"/>
              <w:jc w:val="both"/>
            </w:pPr>
            <w:r>
              <w:t>Внести в пункт 1 распоряжения Главы муниципального образования "</w:t>
            </w:r>
            <w:r w:rsidR="00F07B02">
              <w:t>Велижский муниципальный округ</w:t>
            </w:r>
            <w:r>
              <w:t xml:space="preserve">" </w:t>
            </w:r>
            <w:r w:rsidR="00F07B02">
              <w:t>Смоленской области от 11.01.2025</w:t>
            </w:r>
            <w:r>
              <w:t xml:space="preserve"> N 3 "О..." изменение, изложив его в следующей редакции:</w:t>
            </w:r>
            <w:r w:rsidR="00B435E7">
              <w:t xml:space="preserve"> </w:t>
            </w:r>
            <w:r>
              <w:t>"1.....".</w:t>
            </w:r>
          </w:p>
        </w:tc>
      </w:tr>
    </w:tbl>
    <w:p w:rsidR="008C7EE0" w:rsidRPr="00294F81" w:rsidRDefault="008C7EE0" w:rsidP="00E02614">
      <w:pPr>
        <w:pStyle w:val="a3"/>
        <w:ind w:firstLine="709"/>
        <w:jc w:val="both"/>
        <w:rPr>
          <w:rFonts w:ascii="Times New Roman" w:hAnsi="Times New Roman" w:cs="Times New Roman"/>
          <w:sz w:val="26"/>
          <w:szCs w:val="26"/>
        </w:rPr>
      </w:pPr>
      <w:r w:rsidRPr="00294F81">
        <w:rPr>
          <w:rFonts w:ascii="Times New Roman" w:hAnsi="Times New Roman" w:cs="Times New Roman"/>
          <w:sz w:val="26"/>
          <w:szCs w:val="26"/>
        </w:rPr>
        <w:t>В данном случае заголовок правового акта должен быть следующим:</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9923"/>
      </w:tblGrid>
      <w:tr w:rsidR="008C7EE0" w:rsidTr="00B435E7">
        <w:tc>
          <w:tcPr>
            <w:tcW w:w="9923" w:type="dxa"/>
            <w:tcBorders>
              <w:top w:val="nil"/>
              <w:left w:val="nil"/>
              <w:bottom w:val="nil"/>
              <w:right w:val="nil"/>
            </w:tcBorders>
          </w:tcPr>
          <w:p w:rsidR="008C7EE0" w:rsidRDefault="008C7EE0" w:rsidP="00B435E7">
            <w:pPr>
              <w:pStyle w:val="a3"/>
              <w:ind w:firstLine="709"/>
              <w:jc w:val="both"/>
            </w:pPr>
            <w:r>
              <w:t>"О вне</w:t>
            </w:r>
            <w:r w:rsidR="00B435E7">
              <w:t xml:space="preserve">сении изменения в распоряжение </w:t>
            </w:r>
            <w:r>
              <w:t xml:space="preserve">Главы муниципального образования </w:t>
            </w:r>
            <w:r w:rsidR="00B435E7">
              <w:t>"Велижский муниципальный округ"</w:t>
            </w:r>
            <w:r>
              <w:t xml:space="preserve"> Смоленской области от 11.01.202</w:t>
            </w:r>
            <w:r w:rsidR="00B435E7">
              <w:t>5</w:t>
            </w:r>
            <w:r>
              <w:t xml:space="preserve"> N 3 "О...".</w:t>
            </w:r>
          </w:p>
        </w:tc>
      </w:tr>
    </w:tbl>
    <w:p w:rsidR="008C7EE0" w:rsidRPr="00F07B02" w:rsidRDefault="008C7EE0" w:rsidP="00E02614">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3.3.22. При необходимости внесения изменения в приложение к правовому акту путем изложения его в новой редакции текст новой редакции приложения либо включается в текст изменяющего правового акта, либо оформляется приложением к нему.</w:t>
      </w:r>
    </w:p>
    <w:p w:rsidR="008C7EE0" w:rsidRPr="00F07B02" w:rsidRDefault="008C7EE0" w:rsidP="00E02614">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3.3.23. При необходимости замены цифровых обозначений в тексте правового акта употребляется термин "числа".</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9923"/>
      </w:tblGrid>
      <w:tr w:rsidR="008C7EE0" w:rsidTr="00B435E7">
        <w:tc>
          <w:tcPr>
            <w:tcW w:w="9923" w:type="dxa"/>
            <w:tcBorders>
              <w:top w:val="nil"/>
              <w:left w:val="nil"/>
              <w:bottom w:val="nil"/>
              <w:right w:val="nil"/>
            </w:tcBorders>
          </w:tcPr>
          <w:p w:rsidR="008C7EE0" w:rsidRDefault="008C7EE0" w:rsidP="00B435E7">
            <w:pPr>
              <w:pStyle w:val="a3"/>
              <w:ind w:firstLine="709"/>
              <w:jc w:val="both"/>
            </w:pPr>
            <w:r>
              <w:t>Например:</w:t>
            </w:r>
            <w:r w:rsidR="00B435E7">
              <w:t xml:space="preserve"> число</w:t>
            </w:r>
            <w:r>
              <w:t xml:space="preserve"> "12" заменить </w:t>
            </w:r>
            <w:r w:rsidR="00B435E7">
              <w:t>числом</w:t>
            </w:r>
            <w:r>
              <w:t xml:space="preserve"> "3", </w:t>
            </w:r>
            <w:r w:rsidR="00B435E7">
              <w:t>число</w:t>
            </w:r>
            <w:r>
              <w:t xml:space="preserve"> "13,5" заменить </w:t>
            </w:r>
            <w:r w:rsidR="00B435E7">
              <w:t>числом</w:t>
            </w:r>
            <w:r>
              <w:t xml:space="preserve"> "10".</w:t>
            </w:r>
          </w:p>
        </w:tc>
      </w:tr>
    </w:tbl>
    <w:p w:rsidR="008C7EE0" w:rsidRDefault="008C7EE0" w:rsidP="00E02614">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3.3.24. При необходимости замены слов и цифр употребляется термин "слова".</w:t>
      </w:r>
      <w:r w:rsidR="00B435E7" w:rsidRPr="00F07B02">
        <w:rPr>
          <w:rFonts w:ascii="Times New Roman" w:hAnsi="Times New Roman" w:cs="Times New Roman"/>
          <w:sz w:val="26"/>
          <w:szCs w:val="26"/>
        </w:rPr>
        <w:t xml:space="preserve"> </w:t>
      </w:r>
      <w:proofErr w:type="gramStart"/>
      <w:r w:rsidRPr="00F07B02">
        <w:rPr>
          <w:rFonts w:ascii="Times New Roman" w:hAnsi="Times New Roman" w:cs="Times New Roman"/>
          <w:sz w:val="26"/>
          <w:szCs w:val="26"/>
        </w:rPr>
        <w:t>Например</w:t>
      </w:r>
      <w:proofErr w:type="gramEnd"/>
      <w:r w:rsidRPr="00F07B02">
        <w:rPr>
          <w:rFonts w:ascii="Times New Roman" w:hAnsi="Times New Roman" w:cs="Times New Roman"/>
          <w:sz w:val="26"/>
          <w:szCs w:val="26"/>
        </w:rPr>
        <w:t>:</w:t>
      </w:r>
    </w:p>
    <w:p w:rsidR="00F07B02" w:rsidRPr="00F07B02" w:rsidRDefault="00F07B02" w:rsidP="00E02614">
      <w:pPr>
        <w:pStyle w:val="a3"/>
        <w:ind w:firstLine="709"/>
        <w:jc w:val="both"/>
        <w:rPr>
          <w:rFonts w:ascii="Times New Roman" w:hAnsi="Times New Roman" w:cs="Times New Roman"/>
          <w:sz w:val="26"/>
          <w:szCs w:val="26"/>
        </w:rPr>
      </w:pPr>
      <w:r>
        <w:t>слова "в 50 раз" заменить словами "в 100 раз", слова "50 тыс. рублей" заменить словами "100 тыс. рублей".</w:t>
      </w:r>
    </w:p>
    <w:p w:rsidR="008C7EE0" w:rsidRDefault="008C7EE0" w:rsidP="00E02614">
      <w:pPr>
        <w:pStyle w:val="a3"/>
        <w:ind w:firstLine="709"/>
        <w:jc w:val="both"/>
      </w:pPr>
    </w:p>
    <w:p w:rsidR="008C7EE0" w:rsidRDefault="00F07B02">
      <w:pPr>
        <w:pStyle w:val="ConsPlusTitle"/>
        <w:jc w:val="center"/>
        <w:outlineLvl w:val="1"/>
      </w:pPr>
      <w:r>
        <w:t xml:space="preserve">Раздел </w:t>
      </w:r>
      <w:r w:rsidR="008C7EE0">
        <w:t>4. ОСОБЕННОСТИ ОФОРМЛЕНИЯ ОТДЕЛЬНЫХ ВИДОВ ДОКУМЕНТОВ</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4.1. Оформление протоколов заседаний,</w:t>
      </w:r>
      <w:r w:rsidR="00B435E7" w:rsidRPr="00F07B02">
        <w:rPr>
          <w:rFonts w:ascii="Times New Roman" w:hAnsi="Times New Roman" w:cs="Times New Roman"/>
          <w:sz w:val="26"/>
          <w:szCs w:val="26"/>
        </w:rPr>
        <w:t xml:space="preserve"> </w:t>
      </w:r>
      <w:r w:rsidRPr="00F07B02">
        <w:rPr>
          <w:rFonts w:ascii="Times New Roman" w:hAnsi="Times New Roman" w:cs="Times New Roman"/>
          <w:sz w:val="26"/>
          <w:szCs w:val="26"/>
        </w:rPr>
        <w:t>совещаний и других мероприятий</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4.1.1. Решения, принятые на совещаниях, комиссиях и других мероприятиях Администрации оформляются протоколом.</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4.1.2. Протокол имеет следующие реквизиты:</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"Наименование вида документа";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"Заголовок";</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"Дата документа";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"Подпись".</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Наименование вида документа - слово "ПРОТОКОЛ" печатается на расстоянии 4,5 см от границы верхнего поля прописными буквами вразрядку, полужирным шрифтом и выравнивается по центру.</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В заголовке, как правило, указывается наименование мероприятия. Заголовок отделяется от предыдущего реквизита 2 междустрочными интервалами, печатается строчными буквами.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Дата протокола печатается словесно-цифровым способом от правой границы текстового поля на расстоянии 2 междустрочных интервалов от предыдущего реквизита, отделяется от него линией. Датой протокола является дата заседания.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4.1.3. Текст протокола состоит из двух частей: вводной и основной. Во вводной части указываются инициалы и фамилия председателя (председательствующего), присутствующих на заседании членов комиссии (по алфавиту), приглашенных; повестка </w:t>
      </w:r>
      <w:r w:rsidRPr="00F07B02">
        <w:rPr>
          <w:rFonts w:ascii="Times New Roman" w:hAnsi="Times New Roman" w:cs="Times New Roman"/>
          <w:sz w:val="26"/>
          <w:szCs w:val="26"/>
        </w:rPr>
        <w:lastRenderedPageBreak/>
        <w:t>дня. Каждый пункт нумеруется арабской цифрой и отвечает на вопрос "О ком?" ("О чем?").</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Основная часть протокола состоит из разделов, соответствующих пунктам повестки дня. Текст каждого раздела строится по схеме:</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СЛУШАЛИ - ВЫСТУПИЛИ - РЕШИЛИ: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(печатаются прописными буквами от левой границы текстового поля).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Решение в текстовой части протокола печатается полностью, при необходимости приводятся данные об итогах голосования.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4.1.4. Протокол заседания при Главе муниципального образования подписывается </w:t>
      </w:r>
      <w:r w:rsidR="006D6140">
        <w:rPr>
          <w:rFonts w:ascii="Times New Roman" w:hAnsi="Times New Roman" w:cs="Times New Roman"/>
          <w:sz w:val="26"/>
          <w:szCs w:val="26"/>
        </w:rPr>
        <w:t>р</w:t>
      </w:r>
      <w:r w:rsidR="00575643" w:rsidRPr="00F07B02">
        <w:rPr>
          <w:rFonts w:ascii="Times New Roman" w:hAnsi="Times New Roman" w:cs="Times New Roman"/>
          <w:sz w:val="26"/>
          <w:szCs w:val="26"/>
        </w:rPr>
        <w:t>уководителем Аппарата Администрации.</w:t>
      </w:r>
      <w:r w:rsidRPr="00F07B02">
        <w:rPr>
          <w:rFonts w:ascii="Times New Roman" w:hAnsi="Times New Roman" w:cs="Times New Roman"/>
          <w:sz w:val="26"/>
          <w:szCs w:val="26"/>
        </w:rPr>
        <w:t xml:space="preserve"> </w:t>
      </w:r>
      <w:r w:rsidR="00575643" w:rsidRPr="00F07B02">
        <w:rPr>
          <w:rFonts w:ascii="Times New Roman" w:hAnsi="Times New Roman" w:cs="Times New Roman"/>
          <w:sz w:val="26"/>
          <w:szCs w:val="26"/>
        </w:rPr>
        <w:t>П</w:t>
      </w:r>
      <w:r w:rsidRPr="00F07B02">
        <w:rPr>
          <w:rFonts w:ascii="Times New Roman" w:hAnsi="Times New Roman" w:cs="Times New Roman"/>
          <w:sz w:val="26"/>
          <w:szCs w:val="26"/>
        </w:rPr>
        <w:t>ротоколы иных совещаний подписываются председателем (председательствующим) и секретарем заседания, если иное не установлено положением о соответствующей комиссии.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Реквизит "Подпись" отделяется от текстовой части </w:t>
      </w:r>
      <w:r w:rsidR="006D6140">
        <w:rPr>
          <w:rFonts w:ascii="Times New Roman" w:hAnsi="Times New Roman" w:cs="Times New Roman"/>
          <w:sz w:val="26"/>
          <w:szCs w:val="26"/>
        </w:rPr>
        <w:t>2-3</w:t>
      </w:r>
      <w:r w:rsidRPr="00F07B02">
        <w:rPr>
          <w:rFonts w:ascii="Times New Roman" w:hAnsi="Times New Roman" w:cs="Times New Roman"/>
          <w:sz w:val="26"/>
          <w:szCs w:val="26"/>
        </w:rPr>
        <w:t xml:space="preserve"> междустрочными интервалами и включает слово "Председатель" ("Председательствующий"), его личную подпись, инициалы и фамилию.</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На протоколе, содержащем служебную информацию ограниченного доступа, в правом верхнем углу первого листа протокола проставляется отметка "Для служебного пользования" (пишется без кавычек).</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4.1.5. Копии протоколов Администрации, выписки из них заверяются печатью </w:t>
      </w:r>
      <w:r w:rsidR="006D6140">
        <w:rPr>
          <w:rFonts w:ascii="Times New Roman" w:hAnsi="Times New Roman" w:cs="Times New Roman"/>
          <w:sz w:val="26"/>
          <w:szCs w:val="26"/>
        </w:rPr>
        <w:t>(</w:t>
      </w:r>
      <w:r w:rsidR="00575643" w:rsidRPr="00F07B02">
        <w:rPr>
          <w:rFonts w:ascii="Times New Roman" w:hAnsi="Times New Roman" w:cs="Times New Roman"/>
          <w:sz w:val="26"/>
          <w:szCs w:val="26"/>
        </w:rPr>
        <w:t>Аппарат Администрации</w:t>
      </w:r>
      <w:r w:rsidR="006D6140">
        <w:rPr>
          <w:rFonts w:ascii="Times New Roman" w:hAnsi="Times New Roman" w:cs="Times New Roman"/>
          <w:sz w:val="26"/>
          <w:szCs w:val="26"/>
        </w:rPr>
        <w:t>)</w:t>
      </w:r>
      <w:r w:rsidRPr="00F07B02">
        <w:rPr>
          <w:rFonts w:ascii="Times New Roman" w:hAnsi="Times New Roman" w:cs="Times New Roman"/>
          <w:sz w:val="26"/>
          <w:szCs w:val="26"/>
        </w:rPr>
        <w:t>.</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На копиях протоколов, выписках из них указываются инициалы и фамилии лиц, которым они направляются.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После отправки копий протоколов, выписок из них адресатам подлинники протоколов с отметками о дате отправки их копий и выписок из них подшиваются в дела.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4.2. Должностная инструкция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4.2.1. Должностная инструкция регламентирует функции, права, обязанности, ответственность работников Администрации.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Должностная инструкция включает следующие основные разделы: общие положения, функции, должностные обязанности, права, ответственность.</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Должностные инструкции работников Администрации,</w:t>
      </w:r>
      <w:r w:rsidR="00575643" w:rsidRPr="00F07B02">
        <w:rPr>
          <w:rFonts w:ascii="Times New Roman" w:hAnsi="Times New Roman" w:cs="Times New Roman"/>
          <w:sz w:val="26"/>
          <w:szCs w:val="26"/>
        </w:rPr>
        <w:t xml:space="preserve"> муниципальных служащих,</w:t>
      </w:r>
      <w:r w:rsidRPr="00F07B02">
        <w:rPr>
          <w:rFonts w:ascii="Times New Roman" w:hAnsi="Times New Roman" w:cs="Times New Roman"/>
          <w:sz w:val="26"/>
          <w:szCs w:val="26"/>
        </w:rPr>
        <w:t xml:space="preserve"> руководителей структурных подразделений утверждаются </w:t>
      </w:r>
      <w:r w:rsidR="00575643" w:rsidRPr="00F07B02">
        <w:rPr>
          <w:rFonts w:ascii="Times New Roman" w:hAnsi="Times New Roman" w:cs="Times New Roman"/>
          <w:sz w:val="26"/>
          <w:szCs w:val="26"/>
        </w:rPr>
        <w:t>распоряжением Администрации,</w:t>
      </w:r>
      <w:r w:rsidRPr="00F07B02">
        <w:rPr>
          <w:rFonts w:ascii="Times New Roman" w:hAnsi="Times New Roman" w:cs="Times New Roman"/>
          <w:sz w:val="26"/>
          <w:szCs w:val="26"/>
        </w:rPr>
        <w:t xml:space="preserve"> работников структурных подразделений - их руководителем.</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4.2.2. Текст должностной инструкции носит характер указаний, содержит четкие формулировки с распорядительными словами: "должен", "имеет право", "не допускается", "запрещается" и т.д. Текст излагается от третьего лица или в безличной форме.</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Датой введения инструкции в действие является дата ее утверждения (если в тексте не указана другая дата).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4.2.3. Каждый работник должен быть ознакомлен со своей должностной инструкцией, при этом на ней ставится отметка "Ознакомлен", его инициалы, фамилия, подпись и дата ознакомления.</w:t>
      </w:r>
    </w:p>
    <w:p w:rsidR="008C7EE0" w:rsidRPr="00F07B02" w:rsidRDefault="008C7EE0" w:rsidP="00B435E7">
      <w:pPr>
        <w:pStyle w:val="a3"/>
        <w:ind w:firstLine="709"/>
        <w:jc w:val="both"/>
        <w:rPr>
          <w:rFonts w:ascii="Times New Roman" w:hAnsi="Times New Roman" w:cs="Times New Roman"/>
          <w:sz w:val="26"/>
          <w:szCs w:val="26"/>
        </w:rPr>
      </w:pPr>
      <w:bookmarkStart w:id="5" w:name="P651"/>
      <w:bookmarkEnd w:id="5"/>
      <w:r w:rsidRPr="00F07B02">
        <w:rPr>
          <w:rFonts w:ascii="Times New Roman" w:hAnsi="Times New Roman" w:cs="Times New Roman"/>
          <w:sz w:val="26"/>
          <w:szCs w:val="26"/>
        </w:rPr>
        <w:t>4.3. Служебные письма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4.3.1. По содержанию и назначению служебные письма (далее - письма), как вид документов, могут быть инструктивными (директивными), гарантийными, информационными, рекламными, письмами-запросами, письмами-извещениями, письмами-ответами и др.</w:t>
      </w:r>
    </w:p>
    <w:p w:rsidR="008C7EE0" w:rsidRPr="00D93413"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4.3.2. Письма оформляются на бланках установленных форм </w:t>
      </w:r>
      <w:r w:rsidRPr="00D93413">
        <w:rPr>
          <w:rFonts w:ascii="Times New Roman" w:hAnsi="Times New Roman" w:cs="Times New Roman"/>
          <w:sz w:val="26"/>
          <w:szCs w:val="26"/>
        </w:rPr>
        <w:t>(</w:t>
      </w:r>
      <w:hyperlink w:anchor="P1258">
        <w:r w:rsidRPr="00D93413">
          <w:rPr>
            <w:rFonts w:ascii="Times New Roman" w:hAnsi="Times New Roman" w:cs="Times New Roman"/>
            <w:sz w:val="26"/>
            <w:szCs w:val="26"/>
          </w:rPr>
          <w:t xml:space="preserve">приложения N </w:t>
        </w:r>
      </w:hyperlink>
      <w:r w:rsidR="00D93413" w:rsidRPr="00D93413">
        <w:rPr>
          <w:rFonts w:ascii="Times New Roman" w:hAnsi="Times New Roman" w:cs="Times New Roman"/>
          <w:sz w:val="26"/>
          <w:szCs w:val="26"/>
        </w:rPr>
        <w:t>5</w:t>
      </w:r>
      <w:r w:rsidRPr="00D93413">
        <w:rPr>
          <w:rFonts w:ascii="Times New Roman" w:hAnsi="Times New Roman" w:cs="Times New Roman"/>
          <w:sz w:val="26"/>
          <w:szCs w:val="26"/>
        </w:rPr>
        <w:t xml:space="preserve"> - </w:t>
      </w:r>
      <w:hyperlink w:anchor="P1379">
        <w:r w:rsidR="00D93413" w:rsidRPr="00D93413">
          <w:rPr>
            <w:rFonts w:ascii="Times New Roman" w:hAnsi="Times New Roman" w:cs="Times New Roman"/>
            <w:sz w:val="26"/>
            <w:szCs w:val="26"/>
          </w:rPr>
          <w:t>8</w:t>
        </w:r>
      </w:hyperlink>
      <w:r w:rsidRPr="00D93413">
        <w:rPr>
          <w:rFonts w:ascii="Times New Roman" w:hAnsi="Times New Roman" w:cs="Times New Roman"/>
          <w:sz w:val="26"/>
          <w:szCs w:val="26"/>
        </w:rPr>
        <w:t>).</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Реквизит "Адресат" располагается в правом верхнем углу первого листа документа. Он состоит из нескольких строк, печатается через 1 междустрочный интервал, длина строки не должна превышать 7,5 см. Допускается выравнивание строк реквизита по левой границе текстового поля или центрирование по самой длинной строке.</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Допускается печатание данного реквизита 13, 14 полужирным шрифтом.</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От следующего реквизита отделяется 2 - 3 междустрочными интервалами.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lastRenderedPageBreak/>
        <w:t>Письма адресуются органам государственной власти, органам местного самоуправления, организациям, должностным лицам, гражданам.</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Наименование органов государственной власти, организаций, их структурных подразделений указывается в именительном падеже. Должность, инициалы и фамилия лица, которому адресован документ, указываются в дательном падеже, </w:t>
      </w:r>
      <w:proofErr w:type="gramStart"/>
      <w:r w:rsidRPr="00F07B02">
        <w:rPr>
          <w:rFonts w:ascii="Times New Roman" w:hAnsi="Times New Roman" w:cs="Times New Roman"/>
          <w:sz w:val="26"/>
          <w:szCs w:val="26"/>
        </w:rPr>
        <w:t>например</w:t>
      </w:r>
      <w:proofErr w:type="gramEnd"/>
      <w:r w:rsidRPr="00F07B02">
        <w:rPr>
          <w:rFonts w:ascii="Times New Roman" w:hAnsi="Times New Roman" w:cs="Times New Roman"/>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8C7EE0" w:rsidTr="00BD4051">
        <w:trPr>
          <w:trHeight w:val="564"/>
        </w:trPr>
        <w:tc>
          <w:tcPr>
            <w:tcW w:w="5839" w:type="dxa"/>
            <w:tcBorders>
              <w:top w:val="nil"/>
              <w:left w:val="nil"/>
              <w:bottom w:val="nil"/>
              <w:right w:val="nil"/>
            </w:tcBorders>
          </w:tcPr>
          <w:p w:rsidR="008C7EE0" w:rsidRDefault="008C7EE0" w:rsidP="00B435E7">
            <w:pPr>
              <w:pStyle w:val="a3"/>
              <w:ind w:firstLine="709"/>
              <w:jc w:val="both"/>
            </w:pPr>
          </w:p>
        </w:tc>
        <w:tc>
          <w:tcPr>
            <w:tcW w:w="3231" w:type="dxa"/>
            <w:tcBorders>
              <w:top w:val="nil"/>
              <w:left w:val="nil"/>
              <w:bottom w:val="nil"/>
              <w:right w:val="nil"/>
            </w:tcBorders>
          </w:tcPr>
          <w:p w:rsidR="008C7EE0" w:rsidRDefault="00BD4051" w:rsidP="00BD4051">
            <w:pPr>
              <w:pStyle w:val="a3"/>
              <w:jc w:val="both"/>
            </w:pPr>
            <w:r>
              <w:t>Министерство</w:t>
            </w:r>
            <w:r w:rsidR="008C7EE0">
              <w:t xml:space="preserve"> Смоленской</w:t>
            </w:r>
          </w:p>
          <w:p w:rsidR="008C7EE0" w:rsidRDefault="008C7EE0" w:rsidP="00BD4051">
            <w:pPr>
              <w:pStyle w:val="a3"/>
              <w:jc w:val="both"/>
            </w:pPr>
            <w:r>
              <w:t>области по здравоохранению</w:t>
            </w:r>
          </w:p>
        </w:tc>
      </w:tr>
    </w:tbl>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При </w:t>
      </w:r>
      <w:r w:rsidR="00D93413">
        <w:rPr>
          <w:rFonts w:ascii="Times New Roman" w:hAnsi="Times New Roman" w:cs="Times New Roman"/>
          <w:sz w:val="26"/>
          <w:szCs w:val="26"/>
        </w:rPr>
        <w:t>направлении</w:t>
      </w:r>
      <w:r w:rsidRPr="00F07B02">
        <w:rPr>
          <w:rFonts w:ascii="Times New Roman" w:hAnsi="Times New Roman" w:cs="Times New Roman"/>
          <w:sz w:val="26"/>
          <w:szCs w:val="26"/>
        </w:rPr>
        <w:t xml:space="preserve"> документа руководителю органа государственной власти, организации, его (ее) наименование входит в состав наименования должности адресата и указывается в дательном падеже.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1"/>
      </w:tblGrid>
      <w:tr w:rsidR="008C7EE0">
        <w:tc>
          <w:tcPr>
            <w:tcW w:w="5499" w:type="dxa"/>
            <w:tcBorders>
              <w:top w:val="nil"/>
              <w:left w:val="nil"/>
              <w:bottom w:val="nil"/>
              <w:right w:val="nil"/>
            </w:tcBorders>
          </w:tcPr>
          <w:p w:rsidR="008C7EE0" w:rsidRDefault="008C7EE0" w:rsidP="00B435E7">
            <w:pPr>
              <w:pStyle w:val="a3"/>
              <w:ind w:firstLine="709"/>
              <w:jc w:val="both"/>
            </w:pPr>
            <w:r>
              <w:t>Например:</w:t>
            </w:r>
          </w:p>
        </w:tc>
        <w:tc>
          <w:tcPr>
            <w:tcW w:w="3571" w:type="dxa"/>
            <w:tcBorders>
              <w:top w:val="nil"/>
              <w:left w:val="nil"/>
              <w:bottom w:val="nil"/>
              <w:right w:val="nil"/>
            </w:tcBorders>
          </w:tcPr>
          <w:p w:rsidR="008C7EE0" w:rsidRDefault="00BD4051" w:rsidP="00BD4051">
            <w:pPr>
              <w:pStyle w:val="a3"/>
              <w:jc w:val="both"/>
            </w:pPr>
            <w:r>
              <w:t xml:space="preserve">Министру </w:t>
            </w:r>
            <w:r w:rsidR="008C7EE0">
              <w:t>имущественных и земельных</w:t>
            </w:r>
            <w:r>
              <w:t xml:space="preserve"> </w:t>
            </w:r>
            <w:r w:rsidR="008C7EE0">
              <w:t>отношений Смоленской области</w:t>
            </w:r>
            <w:r>
              <w:t xml:space="preserve"> </w:t>
            </w:r>
            <w:r w:rsidR="008C7EE0">
              <w:t>Инициалы, фамилия</w:t>
            </w:r>
          </w:p>
        </w:tc>
      </w:tr>
    </w:tbl>
    <w:p w:rsidR="00F07B02"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Если документ отправляется нескольким однородным органам, организациям, их структурным подразделениям, то следует указывать их обобщенное название.</w:t>
      </w:r>
    </w:p>
    <w:p w:rsidR="008C7EE0" w:rsidRDefault="008C7EE0" w:rsidP="00B435E7">
      <w:pPr>
        <w:pStyle w:val="a3"/>
        <w:ind w:firstLine="709"/>
        <w:jc w:val="both"/>
      </w:pPr>
      <w:r>
        <w:t xml:space="preserve"> </w:t>
      </w:r>
      <w:proofErr w:type="gramStart"/>
      <w:r>
        <w:t>Например</w:t>
      </w:r>
      <w:proofErr w:type="gramEnd"/>
      <w:r>
        <w:t>: "Руководителям структурных подразделений Администрации муниципального образования "</w:t>
      </w:r>
      <w:r w:rsidR="00BD4051">
        <w:t>Велижский муниципальный округ</w:t>
      </w:r>
      <w:r>
        <w:t xml:space="preserve">" Смоленской области" или "Структурным подразделениям Администрации муниципального образования </w:t>
      </w:r>
      <w:r w:rsidR="00BD4051">
        <w:t>"Велижский муниципальный округ"</w:t>
      </w:r>
      <w:r>
        <w:t xml:space="preserve"> Смоленской области".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При количестве адресатов более четырех составляется список рассылки и на каждом экземпляре документа указывается только один адрес. Слово "Копия" перед адресатами не указывается.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Почтовый адрес может не указываться на документах, направляемых в органы государственной власти Смоленской области и другим постоянным корреспондентам.</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Элементы почтового адреса указываются в последовательности, установленной </w:t>
      </w:r>
      <w:hyperlink r:id="rId15">
        <w:r w:rsidRPr="00F07B02">
          <w:rPr>
            <w:rFonts w:ascii="Times New Roman" w:hAnsi="Times New Roman" w:cs="Times New Roman"/>
            <w:color w:val="0000FF"/>
            <w:sz w:val="26"/>
            <w:szCs w:val="26"/>
          </w:rPr>
          <w:t>Правилами</w:t>
        </w:r>
      </w:hyperlink>
      <w:r w:rsidRPr="00F07B02">
        <w:rPr>
          <w:rFonts w:ascii="Times New Roman" w:hAnsi="Times New Roman" w:cs="Times New Roman"/>
          <w:sz w:val="26"/>
          <w:szCs w:val="26"/>
        </w:rPr>
        <w:t xml:space="preserve"> оказания услуг почтовой связи, утвержденными Приказом </w:t>
      </w:r>
      <w:proofErr w:type="spellStart"/>
      <w:r w:rsidRPr="00F07B02">
        <w:rPr>
          <w:rFonts w:ascii="Times New Roman" w:hAnsi="Times New Roman" w:cs="Times New Roman"/>
          <w:sz w:val="26"/>
          <w:szCs w:val="26"/>
        </w:rPr>
        <w:t>Минцифры</w:t>
      </w:r>
      <w:proofErr w:type="spellEnd"/>
      <w:r w:rsidRPr="00F07B02">
        <w:rPr>
          <w:rFonts w:ascii="Times New Roman" w:hAnsi="Times New Roman" w:cs="Times New Roman"/>
          <w:sz w:val="26"/>
          <w:szCs w:val="26"/>
        </w:rPr>
        <w:t xml:space="preserve"> России от 17.04.2023 N 382 "Об утверждении Правил оказания услуг почтовой связи".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Реквизиты адреса на почтовых отправлениях указываются в следующем порядке:</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для юридического лица - полное наименование, для гражданина - фамилия, имя, отчество (последнее - при наличии);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название улицы, номер дома, номер квартиры;</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название населенного пункта (города, поселка и т.п.);</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название района;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название республики, края, области, автономного округа (области);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название страны (для международных почтовых отправлений);</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почтовый индекс.</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8C7EE0">
        <w:tc>
          <w:tcPr>
            <w:tcW w:w="5896" w:type="dxa"/>
            <w:tcBorders>
              <w:top w:val="nil"/>
              <w:left w:val="nil"/>
              <w:bottom w:val="nil"/>
              <w:right w:val="nil"/>
            </w:tcBorders>
          </w:tcPr>
          <w:p w:rsidR="008C7EE0" w:rsidRDefault="008C7EE0" w:rsidP="00B435E7">
            <w:pPr>
              <w:pStyle w:val="a3"/>
              <w:ind w:firstLine="709"/>
              <w:jc w:val="both"/>
            </w:pPr>
            <w:r>
              <w:t>Например:</w:t>
            </w:r>
            <w:r w:rsidR="00BD4051">
              <w:t xml:space="preserve"> </w:t>
            </w:r>
          </w:p>
        </w:tc>
        <w:tc>
          <w:tcPr>
            <w:tcW w:w="3175" w:type="dxa"/>
            <w:tcBorders>
              <w:top w:val="nil"/>
              <w:left w:val="nil"/>
              <w:bottom w:val="nil"/>
              <w:right w:val="nil"/>
            </w:tcBorders>
          </w:tcPr>
          <w:p w:rsidR="008C7EE0" w:rsidRDefault="008C7EE0" w:rsidP="00BD4051">
            <w:pPr>
              <w:pStyle w:val="a3"/>
              <w:jc w:val="both"/>
            </w:pPr>
            <w:r>
              <w:t>Областное государственное</w:t>
            </w:r>
          </w:p>
          <w:p w:rsidR="008C7EE0" w:rsidRDefault="008C7EE0" w:rsidP="00BD4051">
            <w:pPr>
              <w:pStyle w:val="a3"/>
              <w:jc w:val="both"/>
            </w:pPr>
            <w:r>
              <w:t>казенное учреждение</w:t>
            </w:r>
          </w:p>
          <w:p w:rsidR="008C7EE0" w:rsidRDefault="008C7EE0" w:rsidP="00BD4051">
            <w:pPr>
              <w:pStyle w:val="a3"/>
              <w:jc w:val="both"/>
            </w:pPr>
            <w:r>
              <w:t>"Государственный архив</w:t>
            </w:r>
          </w:p>
          <w:p w:rsidR="008C7EE0" w:rsidRDefault="008C7EE0" w:rsidP="00BD4051">
            <w:pPr>
              <w:pStyle w:val="a3"/>
              <w:jc w:val="both"/>
            </w:pPr>
            <w:r>
              <w:t>Смоленской области"</w:t>
            </w:r>
          </w:p>
          <w:p w:rsidR="008C7EE0" w:rsidRDefault="008C7EE0" w:rsidP="00BD4051">
            <w:pPr>
              <w:pStyle w:val="a3"/>
              <w:jc w:val="both"/>
            </w:pPr>
            <w:r>
              <w:t>ул. Нахимова, д. 29б,</w:t>
            </w:r>
          </w:p>
          <w:p w:rsidR="008C7EE0" w:rsidRDefault="008C7EE0" w:rsidP="00BD4051">
            <w:pPr>
              <w:pStyle w:val="a3"/>
              <w:jc w:val="both"/>
            </w:pPr>
            <w:r>
              <w:t>г. Смоленск, 214025</w:t>
            </w:r>
          </w:p>
        </w:tc>
      </w:tr>
    </w:tbl>
    <w:p w:rsidR="008C7EE0" w:rsidRPr="00F07B02" w:rsidRDefault="00D93413" w:rsidP="00B435E7">
      <w:pPr>
        <w:pStyle w:val="a3"/>
        <w:ind w:firstLine="709"/>
        <w:jc w:val="both"/>
        <w:rPr>
          <w:rFonts w:ascii="Times New Roman" w:hAnsi="Times New Roman" w:cs="Times New Roman"/>
          <w:sz w:val="26"/>
          <w:szCs w:val="26"/>
        </w:rPr>
      </w:pPr>
      <w:r>
        <w:rPr>
          <w:rFonts w:ascii="Times New Roman" w:hAnsi="Times New Roman" w:cs="Times New Roman"/>
          <w:sz w:val="26"/>
          <w:szCs w:val="26"/>
        </w:rPr>
        <w:t>При направлении</w:t>
      </w:r>
      <w:r w:rsidR="008C7EE0" w:rsidRPr="00F07B02">
        <w:rPr>
          <w:rFonts w:ascii="Times New Roman" w:hAnsi="Times New Roman" w:cs="Times New Roman"/>
          <w:sz w:val="26"/>
          <w:szCs w:val="26"/>
        </w:rPr>
        <w:t xml:space="preserve"> документа физическому лицу указываются: фамилия, инициалы, почтовый адрес.</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8C7EE0">
        <w:tc>
          <w:tcPr>
            <w:tcW w:w="4989" w:type="dxa"/>
            <w:tcBorders>
              <w:top w:val="nil"/>
              <w:left w:val="nil"/>
              <w:bottom w:val="nil"/>
              <w:right w:val="nil"/>
            </w:tcBorders>
          </w:tcPr>
          <w:p w:rsidR="008C7EE0" w:rsidRDefault="008C7EE0" w:rsidP="00B435E7">
            <w:pPr>
              <w:pStyle w:val="a3"/>
              <w:ind w:firstLine="709"/>
              <w:jc w:val="both"/>
            </w:pPr>
            <w:r>
              <w:t>Например:</w:t>
            </w:r>
          </w:p>
        </w:tc>
        <w:tc>
          <w:tcPr>
            <w:tcW w:w="4082" w:type="dxa"/>
            <w:tcBorders>
              <w:top w:val="nil"/>
              <w:left w:val="nil"/>
              <w:bottom w:val="nil"/>
              <w:right w:val="nil"/>
            </w:tcBorders>
          </w:tcPr>
          <w:p w:rsidR="008C7EE0" w:rsidRDefault="008C7EE0" w:rsidP="00B435E7">
            <w:pPr>
              <w:pStyle w:val="a3"/>
              <w:ind w:firstLine="709"/>
              <w:jc w:val="both"/>
            </w:pPr>
            <w:r>
              <w:t>Калинину И.И.</w:t>
            </w:r>
          </w:p>
          <w:p w:rsidR="008C7EE0" w:rsidRDefault="008C7EE0" w:rsidP="00B435E7">
            <w:pPr>
              <w:pStyle w:val="a3"/>
              <w:ind w:firstLine="709"/>
              <w:jc w:val="both"/>
            </w:pPr>
            <w:r>
              <w:t>ул. Ленина, д. 5, кв. 12,</w:t>
            </w:r>
          </w:p>
          <w:p w:rsidR="008C7EE0" w:rsidRDefault="008C7EE0" w:rsidP="006D6140">
            <w:pPr>
              <w:pStyle w:val="a3"/>
              <w:ind w:firstLine="709"/>
              <w:jc w:val="both"/>
            </w:pPr>
            <w:r>
              <w:t xml:space="preserve">г. </w:t>
            </w:r>
            <w:r w:rsidR="00BD4051">
              <w:t>Велиж</w:t>
            </w:r>
            <w:r>
              <w:t>, Смоленская обл., 216</w:t>
            </w:r>
            <w:r w:rsidR="00BD4051">
              <w:t>29</w:t>
            </w:r>
            <w:r w:rsidR="006D6140">
              <w:t>1</w:t>
            </w:r>
          </w:p>
        </w:tc>
      </w:tr>
    </w:tbl>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8C7EE0">
        <w:tc>
          <w:tcPr>
            <w:tcW w:w="5953" w:type="dxa"/>
            <w:tcBorders>
              <w:top w:val="nil"/>
              <w:left w:val="nil"/>
              <w:bottom w:val="nil"/>
              <w:right w:val="nil"/>
            </w:tcBorders>
          </w:tcPr>
          <w:p w:rsidR="008C7EE0" w:rsidRDefault="008C7EE0" w:rsidP="00B435E7">
            <w:pPr>
              <w:pStyle w:val="a3"/>
              <w:ind w:firstLine="709"/>
              <w:jc w:val="both"/>
            </w:pPr>
            <w:r>
              <w:t>Например:</w:t>
            </w:r>
          </w:p>
        </w:tc>
        <w:tc>
          <w:tcPr>
            <w:tcW w:w="3118" w:type="dxa"/>
            <w:tcBorders>
              <w:top w:val="nil"/>
              <w:left w:val="nil"/>
              <w:bottom w:val="nil"/>
              <w:right w:val="nil"/>
            </w:tcBorders>
          </w:tcPr>
          <w:p w:rsidR="008C7EE0" w:rsidRDefault="008C7EE0" w:rsidP="00BD4051">
            <w:pPr>
              <w:pStyle w:val="a3"/>
              <w:jc w:val="both"/>
            </w:pPr>
            <w:r>
              <w:t>Областное государственное</w:t>
            </w:r>
          </w:p>
          <w:p w:rsidR="008C7EE0" w:rsidRDefault="008C7EE0" w:rsidP="00BD4051">
            <w:pPr>
              <w:pStyle w:val="a3"/>
              <w:jc w:val="both"/>
            </w:pPr>
            <w:r>
              <w:t>казенное учреждение</w:t>
            </w:r>
          </w:p>
          <w:p w:rsidR="008C7EE0" w:rsidRDefault="008C7EE0" w:rsidP="00BD4051">
            <w:pPr>
              <w:pStyle w:val="a3"/>
              <w:jc w:val="both"/>
            </w:pPr>
            <w:r>
              <w:lastRenderedPageBreak/>
              <w:t>"Государственный архив</w:t>
            </w:r>
          </w:p>
          <w:p w:rsidR="008C7EE0" w:rsidRDefault="008C7EE0" w:rsidP="00BD4051">
            <w:pPr>
              <w:pStyle w:val="a3"/>
              <w:jc w:val="both"/>
            </w:pPr>
            <w:r>
              <w:t>Смоленской области"</w:t>
            </w:r>
          </w:p>
          <w:p w:rsidR="008C7EE0" w:rsidRDefault="008C7EE0" w:rsidP="00BD4051">
            <w:pPr>
              <w:pStyle w:val="a3"/>
              <w:jc w:val="both"/>
            </w:pPr>
            <w:r>
              <w:t>mail@vNiidad.ru</w:t>
            </w:r>
          </w:p>
        </w:tc>
      </w:tr>
    </w:tbl>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lastRenderedPageBreak/>
        <w:t>4.3.3. При необходимости письма могут иметь заголовок, который отделяется от текстовой части 2 - 3 междустрочными интервалами.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Тексты писем-ответов должны точно соответствовать заданиям, зафиксированным в резолюции руководителя.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В случае расположения текстовой части письма на двух и более страницах, вторая и последующие страницы нумеруются по центру верхнего поля листа на расстоянии не менее 10 мм от его края арабскими цифрами.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Сроки подготовки инициативных пи</w:t>
      </w:r>
      <w:r w:rsidR="00BD4051" w:rsidRPr="00F07B02">
        <w:rPr>
          <w:rFonts w:ascii="Times New Roman" w:hAnsi="Times New Roman" w:cs="Times New Roman"/>
          <w:sz w:val="26"/>
          <w:szCs w:val="26"/>
        </w:rPr>
        <w:t>сем определяются руководителями</w:t>
      </w:r>
      <w:r w:rsidRPr="00F07B02">
        <w:rPr>
          <w:rFonts w:ascii="Times New Roman" w:hAnsi="Times New Roman" w:cs="Times New Roman"/>
          <w:sz w:val="26"/>
          <w:szCs w:val="26"/>
        </w:rPr>
        <w:t>.</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4.3.4. Письмо, как правило, должно касаться одного или нескольких вопросов, если они взаимосвязаны и будут рассматриваться в одном структурном подразделении организации - адресате.</w:t>
      </w:r>
    </w:p>
    <w:p w:rsidR="008C7EE0" w:rsidRDefault="008C7EE0" w:rsidP="00B435E7">
      <w:pPr>
        <w:pStyle w:val="a3"/>
        <w:ind w:firstLine="709"/>
        <w:jc w:val="both"/>
      </w:pPr>
      <w:r w:rsidRPr="00F07B02">
        <w:rPr>
          <w:rFonts w:ascii="Times New Roman" w:hAnsi="Times New Roman" w:cs="Times New Roman"/>
          <w:sz w:val="26"/>
          <w:szCs w:val="26"/>
        </w:rPr>
        <w:t>Наиболее часто употребляемыми формами обращения являются следующие: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rsidP="00BD4051">
            <w:pPr>
              <w:pStyle w:val="a3"/>
              <w:ind w:firstLine="709"/>
              <w:jc w:val="both"/>
            </w:pPr>
            <w:r>
              <w:t>Уважаемый Сергей Иванович!</w:t>
            </w:r>
            <w:r w:rsidR="00BD4051">
              <w:t xml:space="preserve"> </w:t>
            </w:r>
            <w:r>
              <w:t>Уважаемый господин Титов!</w:t>
            </w:r>
            <w:r w:rsidR="00BD4051">
              <w:t xml:space="preserve"> </w:t>
            </w:r>
            <w:r>
              <w:t>Иван Иванович!</w:t>
            </w:r>
          </w:p>
        </w:tc>
      </w:tr>
    </w:tbl>
    <w:p w:rsidR="00F07B02"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Если письмо оформлено на бланке Администрации, то текст письма излагается от третьего лица единственного числа, </w:t>
      </w:r>
      <w:proofErr w:type="gramStart"/>
      <w:r w:rsidRPr="00F07B02">
        <w:rPr>
          <w:rFonts w:ascii="Times New Roman" w:hAnsi="Times New Roman" w:cs="Times New Roman"/>
          <w:sz w:val="26"/>
          <w:szCs w:val="26"/>
        </w:rPr>
        <w:t>например</w:t>
      </w:r>
      <w:proofErr w:type="gramEnd"/>
      <w:r w:rsidRPr="00F07B02">
        <w:rPr>
          <w:rFonts w:ascii="Times New Roman" w:hAnsi="Times New Roman" w:cs="Times New Roman"/>
          <w:sz w:val="26"/>
          <w:szCs w:val="26"/>
        </w:rPr>
        <w:t>:</w:t>
      </w:r>
    </w:p>
    <w:p w:rsidR="008C7EE0" w:rsidRDefault="008C7EE0" w:rsidP="00B435E7">
      <w:pPr>
        <w:pStyle w:val="a3"/>
        <w:ind w:firstLine="709"/>
        <w:jc w:val="both"/>
      </w:pPr>
      <w:r>
        <w:t xml:space="preserve"> "Администрация муниципального образования </w:t>
      </w:r>
      <w:r w:rsidR="00BD4051">
        <w:t>"Велижский муниципальный округ"</w:t>
      </w:r>
      <w:r>
        <w:t xml:space="preserve"> Смоленской области считает...", "Администрация муниципального образования </w:t>
      </w:r>
      <w:r w:rsidR="00BD4051">
        <w:t>"Велижский муниципальный округ"</w:t>
      </w:r>
      <w:r>
        <w:t xml:space="preserve"> Смоленской области рассмотрела...".</w:t>
      </w:r>
    </w:p>
    <w:p w:rsidR="00F07B02"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Если письмо оформлено на бланке должностного лица, то его текст излагается от первого лица единственного числа, </w:t>
      </w:r>
      <w:proofErr w:type="gramStart"/>
      <w:r w:rsidRPr="00F07B02">
        <w:rPr>
          <w:rFonts w:ascii="Times New Roman" w:hAnsi="Times New Roman" w:cs="Times New Roman"/>
          <w:sz w:val="26"/>
          <w:szCs w:val="26"/>
        </w:rPr>
        <w:t>например</w:t>
      </w:r>
      <w:proofErr w:type="gramEnd"/>
      <w:r w:rsidRPr="00F07B02">
        <w:rPr>
          <w:rFonts w:ascii="Times New Roman" w:hAnsi="Times New Roman" w:cs="Times New Roman"/>
          <w:sz w:val="26"/>
          <w:szCs w:val="26"/>
        </w:rPr>
        <w:t xml:space="preserve">: </w:t>
      </w:r>
    </w:p>
    <w:p w:rsidR="008C7EE0" w:rsidRDefault="008C7EE0" w:rsidP="00B435E7">
      <w:pPr>
        <w:pStyle w:val="a3"/>
        <w:ind w:firstLine="709"/>
        <w:jc w:val="both"/>
      </w:pPr>
      <w:r>
        <w:t>"прошу...", "направляю...".</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Текстовая часть письма, как правило, состоит из двух частей. В первой части излагается причина, обоснование необходимости составления письма, приводятся ссылки на документы, являющиеся основанием для подготовки письма. Во второй части, начинающейся с абзаца, помещаются выводы, предложения, просьбы, решения и т.д.</w:t>
      </w:r>
    </w:p>
    <w:p w:rsidR="008C7EE0" w:rsidRPr="00F07B02" w:rsidRDefault="008C7EE0" w:rsidP="00AA58BC">
      <w:pPr>
        <w:pStyle w:val="a3"/>
        <w:ind w:firstLine="709"/>
        <w:rPr>
          <w:rFonts w:ascii="Times New Roman" w:hAnsi="Times New Roman" w:cs="Times New Roman"/>
          <w:sz w:val="26"/>
          <w:szCs w:val="26"/>
        </w:rPr>
      </w:pPr>
      <w:r w:rsidRPr="00F07B02">
        <w:rPr>
          <w:rFonts w:ascii="Times New Roman" w:hAnsi="Times New Roman" w:cs="Times New Roman"/>
          <w:sz w:val="26"/>
          <w:szCs w:val="26"/>
        </w:rPr>
        <w:t>4.3.5. При наличии приложений к письму в текстовой части на них обязательно делается ссылка.</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9923"/>
      </w:tblGrid>
      <w:tr w:rsidR="008C7EE0" w:rsidRPr="00F07B02" w:rsidTr="00AA58BC">
        <w:tc>
          <w:tcPr>
            <w:tcW w:w="9923" w:type="dxa"/>
            <w:tcBorders>
              <w:top w:val="nil"/>
              <w:left w:val="nil"/>
              <w:bottom w:val="nil"/>
              <w:right w:val="nil"/>
            </w:tcBorders>
          </w:tcPr>
          <w:p w:rsidR="00AA58BC" w:rsidRPr="00F07B02" w:rsidRDefault="008C7EE0" w:rsidP="00AA58BC">
            <w:pPr>
              <w:pStyle w:val="a3"/>
              <w:ind w:firstLine="709"/>
              <w:rPr>
                <w:rFonts w:ascii="Times New Roman" w:hAnsi="Times New Roman" w:cs="Times New Roman"/>
                <w:sz w:val="26"/>
                <w:szCs w:val="26"/>
              </w:rPr>
            </w:pPr>
            <w:r w:rsidRPr="00F07B02">
              <w:rPr>
                <w:rFonts w:ascii="Times New Roman" w:hAnsi="Times New Roman" w:cs="Times New Roman"/>
                <w:sz w:val="26"/>
                <w:szCs w:val="26"/>
              </w:rPr>
              <w:t>4.3.6. Датой письма является дата его подписания.</w:t>
            </w:r>
          </w:p>
          <w:p w:rsidR="00AA58BC" w:rsidRPr="00F07B02" w:rsidRDefault="008C7EE0" w:rsidP="00AA58BC">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4.3.7. Реквизит "Ссылка на регистрационный номер и дату документа" включает регистрационный номер и дату документа, на который дается ответ. На письмах, оформленных на бланках, реквизит проставляется в соответствии с его расположением. Сведения о регистрационном номере и дате переносятся из поступившего документа.</w:t>
            </w:r>
          </w:p>
          <w:p w:rsidR="00D93413" w:rsidRDefault="008C7EE0" w:rsidP="00AA58BC">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При оформлении документа на стандартных листах бумаги реквизит располагается над текстом документа и печатается от левой границы текстового поля, </w:t>
            </w:r>
            <w:proofErr w:type="gramStart"/>
            <w:r w:rsidRPr="00F07B02">
              <w:rPr>
                <w:rFonts w:ascii="Times New Roman" w:hAnsi="Times New Roman" w:cs="Times New Roman"/>
                <w:sz w:val="26"/>
                <w:szCs w:val="26"/>
              </w:rPr>
              <w:t>например</w:t>
            </w:r>
            <w:proofErr w:type="gramEnd"/>
            <w:r w:rsidRPr="00F07B02">
              <w:rPr>
                <w:rFonts w:ascii="Times New Roman" w:hAnsi="Times New Roman" w:cs="Times New Roman"/>
                <w:sz w:val="26"/>
                <w:szCs w:val="26"/>
              </w:rPr>
              <w:t>:</w:t>
            </w:r>
            <w:r w:rsidR="00AA58BC" w:rsidRPr="00F07B02">
              <w:rPr>
                <w:rFonts w:ascii="Times New Roman" w:hAnsi="Times New Roman" w:cs="Times New Roman"/>
                <w:sz w:val="26"/>
                <w:szCs w:val="26"/>
              </w:rPr>
              <w:t xml:space="preserve"> </w:t>
            </w:r>
          </w:p>
          <w:p w:rsidR="008C7EE0" w:rsidRPr="00F07B02" w:rsidRDefault="00AA58BC" w:rsidP="00AA58BC">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На N А18-571 от 20.12.2024</w:t>
            </w:r>
          </w:p>
        </w:tc>
      </w:tr>
    </w:tbl>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В текстовой части письма-ответа должна быть ссылка на документ, послуживший основанием для ответа.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4.3.8. Подпись отделяется от текстовой части или от отметки о наличии приложений 2 - 3 междустрочными интервалами.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4.3.9. Письма, оформленные на бланке Администрации муниципального образования "</w:t>
      </w:r>
      <w:r w:rsidR="00D93413">
        <w:rPr>
          <w:rFonts w:ascii="Times New Roman" w:hAnsi="Times New Roman" w:cs="Times New Roman"/>
          <w:sz w:val="26"/>
          <w:szCs w:val="26"/>
        </w:rPr>
        <w:t>Велижский муниципальный округ</w:t>
      </w:r>
      <w:r w:rsidRPr="00F07B02">
        <w:rPr>
          <w:rFonts w:ascii="Times New Roman" w:hAnsi="Times New Roman" w:cs="Times New Roman"/>
          <w:sz w:val="26"/>
          <w:szCs w:val="26"/>
        </w:rPr>
        <w:t>" Смоленской области, подписываются Главой муниципального образования "</w:t>
      </w:r>
      <w:r w:rsidR="00D93413">
        <w:rPr>
          <w:rFonts w:ascii="Times New Roman" w:hAnsi="Times New Roman" w:cs="Times New Roman"/>
          <w:sz w:val="26"/>
          <w:szCs w:val="26"/>
        </w:rPr>
        <w:t>Велижский муниципальный округ</w:t>
      </w:r>
      <w:r w:rsidRPr="00F07B02">
        <w:rPr>
          <w:rFonts w:ascii="Times New Roman" w:hAnsi="Times New Roman" w:cs="Times New Roman"/>
          <w:sz w:val="26"/>
          <w:szCs w:val="26"/>
        </w:rPr>
        <w:t>" Смоленской области либо лицом, исполняющим его обязанности; письма, подготовленные на бланках структурных подразделений Администрации, подписываются руководителем соответствующего структурного подразделения, либо лицом, исполняющим его обязанности.</w:t>
      </w:r>
    </w:p>
    <w:p w:rsidR="008C7EE0" w:rsidRPr="00F07B02" w:rsidRDefault="00AA58BC"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4.4. </w:t>
      </w:r>
      <w:r w:rsidR="008C7EE0" w:rsidRPr="00F07B02">
        <w:rPr>
          <w:rFonts w:ascii="Times New Roman" w:hAnsi="Times New Roman" w:cs="Times New Roman"/>
          <w:sz w:val="26"/>
          <w:szCs w:val="26"/>
        </w:rPr>
        <w:t>Акт - документ, составленный несколькими лицами и подтверждающий факты и события.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lastRenderedPageBreak/>
        <w:t>Акт составляется комиссией коллегиально (не менее трех составителей).</w:t>
      </w:r>
    </w:p>
    <w:p w:rsidR="00F07B02"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Акт должен иметь заголовок, в котором указывается название или краткое содержание документа, </w:t>
      </w:r>
      <w:proofErr w:type="gramStart"/>
      <w:r w:rsidRPr="00F07B02">
        <w:rPr>
          <w:rFonts w:ascii="Times New Roman" w:hAnsi="Times New Roman" w:cs="Times New Roman"/>
          <w:sz w:val="26"/>
          <w:szCs w:val="26"/>
        </w:rPr>
        <w:t>например</w:t>
      </w:r>
      <w:proofErr w:type="gramEnd"/>
      <w:r w:rsidRPr="00F07B02">
        <w:rPr>
          <w:rFonts w:ascii="Times New Roman" w:hAnsi="Times New Roman" w:cs="Times New Roman"/>
          <w:sz w:val="26"/>
          <w:szCs w:val="26"/>
        </w:rPr>
        <w:t>:</w:t>
      </w:r>
    </w:p>
    <w:p w:rsidR="008C7EE0" w:rsidRDefault="008C7EE0" w:rsidP="00B435E7">
      <w:pPr>
        <w:pStyle w:val="a3"/>
        <w:ind w:firstLine="709"/>
        <w:jc w:val="both"/>
      </w:pPr>
      <w:r>
        <w:t xml:space="preserve"> "Акт сдачи-приема дел", "Акт списания материально-технических средств".</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Текст акта, как правило, состоит из двух частей. В первой части акта перечисляются лица, участвовавшие в его составлении, указываются их должности, место работы.</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Во второй части излагаются цели и задачи, существо и характер проделанной работы, фиксируются установленные факты, события.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При необходимости выделяется заключительная часть акта, которая должна содержать решения, выводы или заключения комиссии, составившей акт.</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При наличии приложений ссылка на них делается в конце текста перед подписями. Акт должен быть подписан всеми лицами, принимавшими участие в проверке или установлении фактов. Отдельные виды актов могут утверждаться руководителем </w:t>
      </w:r>
      <w:hyperlink w:anchor="P1810">
        <w:r w:rsidRPr="00D93413">
          <w:rPr>
            <w:rFonts w:ascii="Times New Roman" w:hAnsi="Times New Roman" w:cs="Times New Roman"/>
            <w:sz w:val="26"/>
            <w:szCs w:val="26"/>
          </w:rPr>
          <w:t>(приложение N 1</w:t>
        </w:r>
        <w:r w:rsidR="00D93413" w:rsidRPr="00D93413">
          <w:rPr>
            <w:rFonts w:ascii="Times New Roman" w:hAnsi="Times New Roman" w:cs="Times New Roman"/>
            <w:sz w:val="26"/>
            <w:szCs w:val="26"/>
          </w:rPr>
          <w:t>2</w:t>
        </w:r>
        <w:r w:rsidRPr="00D93413">
          <w:rPr>
            <w:rFonts w:ascii="Times New Roman" w:hAnsi="Times New Roman" w:cs="Times New Roman"/>
            <w:sz w:val="26"/>
            <w:szCs w:val="26"/>
          </w:rPr>
          <w:t>)</w:t>
        </w:r>
      </w:hyperlink>
      <w:r w:rsidRPr="00D93413">
        <w:rPr>
          <w:rFonts w:ascii="Times New Roman" w:hAnsi="Times New Roman" w:cs="Times New Roman"/>
          <w:sz w:val="26"/>
          <w:szCs w:val="26"/>
        </w:rPr>
        <w:t>.</w:t>
      </w:r>
    </w:p>
    <w:p w:rsidR="008C7EE0" w:rsidRPr="00F07B02" w:rsidRDefault="00AA58BC"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4.5. </w:t>
      </w:r>
      <w:r w:rsidR="008C7EE0" w:rsidRPr="00F07B02">
        <w:rPr>
          <w:rFonts w:ascii="Times New Roman" w:hAnsi="Times New Roman" w:cs="Times New Roman"/>
          <w:sz w:val="26"/>
          <w:szCs w:val="26"/>
        </w:rPr>
        <w:t>План - документ, устанавливающий точный перечень намеченных к выполнению работ или мероприятий, их последовательность, объем, временные координаты, руководителей и конкретных исполнителей. Форма планов, как правило, табличная. Элементами таблицы являются: номер по порядку; наименование (содержание) мероприятий; исполнитель; срок исполнения; примечание или отметка об исполнении. Структурными подразделениями составляются перспективные планы работ на месяц, следующий год. Планы работ или мероприятий подписываются должностными лицами, ответственными за их выполнение.</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4.6. Особенности работы с электронными</w:t>
      </w:r>
      <w:r w:rsidR="00AA58BC" w:rsidRPr="00F07B02">
        <w:rPr>
          <w:rFonts w:ascii="Times New Roman" w:hAnsi="Times New Roman" w:cs="Times New Roman"/>
          <w:sz w:val="26"/>
          <w:szCs w:val="26"/>
        </w:rPr>
        <w:t xml:space="preserve"> </w:t>
      </w:r>
      <w:r w:rsidRPr="00F07B02">
        <w:rPr>
          <w:rFonts w:ascii="Times New Roman" w:hAnsi="Times New Roman" w:cs="Times New Roman"/>
          <w:sz w:val="26"/>
          <w:szCs w:val="26"/>
        </w:rPr>
        <w:t>документами в Администрации</w:t>
      </w:r>
      <w:r w:rsidR="00AA58BC" w:rsidRPr="00F07B02">
        <w:rPr>
          <w:rFonts w:ascii="Times New Roman" w:hAnsi="Times New Roman" w:cs="Times New Roman"/>
          <w:sz w:val="26"/>
          <w:szCs w:val="26"/>
        </w:rPr>
        <w:t>.</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4.6.1. Электронные документы создаются, обрабатываются и хранятся в системе электронного документооборота в соответствии с Порядком эксплуатации интегрированной системы электронного документооборота.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4.6.2. Неотъемлемой частью электронного документа в системе электронного документооборота является его электронная карточка.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4.6.3. Электронные документы оформляются в системе электронного документооборота на электронных бланках установленной формы, размещенных в системе электронного документооборота и воспроизводящих все реквизиты бланков соответствующих видов документов.</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4.6.4. Требования к оформлению электронных документов соответствуют требованиям, предъявляемым к оформлению соответствующих документов на бумажном носителе, за исключением оформления реквизитов "Регистрационный номер документа", "Дата документа", "Резолюция", "Отметка о контроле", "Подпись", "Визы согласования документа", "Отметка об исполнении документа и направлении его в дело", которые вносятся в электронную карточку документа в системе электронного документооборота в порядке, установленном </w:t>
      </w:r>
      <w:hyperlink w:anchor="P779">
        <w:r w:rsidRPr="00D93413">
          <w:rPr>
            <w:rFonts w:ascii="Times New Roman" w:hAnsi="Times New Roman" w:cs="Times New Roman"/>
            <w:sz w:val="26"/>
            <w:szCs w:val="26"/>
          </w:rPr>
          <w:t>разделом 5</w:t>
        </w:r>
      </w:hyperlink>
      <w:r w:rsidRPr="00F07B02">
        <w:rPr>
          <w:rFonts w:ascii="Times New Roman" w:hAnsi="Times New Roman" w:cs="Times New Roman"/>
          <w:sz w:val="26"/>
          <w:szCs w:val="26"/>
        </w:rPr>
        <w:t xml:space="preserve"> настоящей Инструкции.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4.7. Оформление стенограмм совещаний,</w:t>
      </w:r>
      <w:r w:rsidR="00AA58BC" w:rsidRPr="00F07B02">
        <w:rPr>
          <w:rFonts w:ascii="Times New Roman" w:hAnsi="Times New Roman" w:cs="Times New Roman"/>
          <w:sz w:val="26"/>
          <w:szCs w:val="26"/>
        </w:rPr>
        <w:t xml:space="preserve"> </w:t>
      </w:r>
      <w:r w:rsidRPr="00F07B02">
        <w:rPr>
          <w:rFonts w:ascii="Times New Roman" w:hAnsi="Times New Roman" w:cs="Times New Roman"/>
          <w:sz w:val="26"/>
          <w:szCs w:val="26"/>
        </w:rPr>
        <w:t>заседаний и иных мероприятий</w:t>
      </w:r>
      <w:r w:rsidR="00AA58BC" w:rsidRPr="00F07B02">
        <w:rPr>
          <w:rFonts w:ascii="Times New Roman" w:hAnsi="Times New Roman" w:cs="Times New Roman"/>
          <w:sz w:val="26"/>
          <w:szCs w:val="26"/>
        </w:rPr>
        <w:t>.</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4.7.1. Стенограммы совещаний, заседаний и иных мероприятий, проводимых органами исполнительной власти, оформляются по указанию их руководителей.</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4.7.2. Стенограмма оформляется следующим образом:</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реквизит "Гриф ограничения доступа к документу" (если это необходимо) располагается на первом листе документа в правом верхнем углу;</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слово "СТЕНОГРАММА" печатается прописными буквами вразрядку полужирным шрифтом и выравнивается по центру;</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наименование мероприятия печатается полужирным шрифтом ниже слова "СТЕНОГРАММА" и выравнивается по центру;</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реквизит "Дата документа" печатается полужирным шрифтом ниже наименования мероприятия и ограничивается правой границей текстового поля;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lastRenderedPageBreak/>
        <w:t>- обозначение места проведения (название города или наименование организации, где проводилось мероприятие) печатается от левой границы текстового поля на одной строке с реквизитом "Дата документа" полужирным шрифтом;</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текстовая часть отделяется от предыдущего реквизита 2 междустрочными интервалами.</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4.7.3. Расшифрованные стенографические записи мероприятий визируются полистно сотрудником, производившим расшифровку стенографической записи. Виза ставится на оборотной стороне в левом нижнем углу на расстоянии 2 см от нижнего края листа.</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4.7.4. Подлинники расшифрованных стенографических записей мероприятий хранятся в течение года в </w:t>
      </w:r>
      <w:r w:rsidR="00C30BDA">
        <w:rPr>
          <w:rFonts w:ascii="Times New Roman" w:hAnsi="Times New Roman" w:cs="Times New Roman"/>
          <w:sz w:val="26"/>
          <w:szCs w:val="26"/>
        </w:rPr>
        <w:t>отделе по информационным технологиям Администрации</w:t>
      </w:r>
      <w:r w:rsidRPr="00F07B02">
        <w:rPr>
          <w:rFonts w:ascii="Times New Roman" w:hAnsi="Times New Roman" w:cs="Times New Roman"/>
          <w:sz w:val="26"/>
          <w:szCs w:val="26"/>
        </w:rPr>
        <w:t>, после чего формируются в дела и передаются на архивное хранение. Магнитные записи хранятся в течение года, после чего уничтожаются по акту путем их размагничивания.</w:t>
      </w:r>
    </w:p>
    <w:p w:rsidR="008C7EE0" w:rsidRPr="00F07B02" w:rsidRDefault="008C7EE0" w:rsidP="00B435E7">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4.7.5. Если на обсуждение вынесен материал секретного характера или в ходе заседания (совещания) принимается решение о проведении закрытого обсуждения вопросов, то стенографирование осуществляется в соответствии с требованиями секретного делопроизводства.</w:t>
      </w:r>
    </w:p>
    <w:p w:rsidR="008C7EE0" w:rsidRDefault="008C7EE0" w:rsidP="00B435E7">
      <w:pPr>
        <w:pStyle w:val="a3"/>
        <w:ind w:firstLine="709"/>
        <w:jc w:val="both"/>
      </w:pPr>
    </w:p>
    <w:p w:rsidR="008C7EE0" w:rsidRPr="00D93413" w:rsidRDefault="00D93413">
      <w:pPr>
        <w:pStyle w:val="ConsPlusTitle"/>
        <w:jc w:val="center"/>
        <w:outlineLvl w:val="1"/>
        <w:rPr>
          <w:rFonts w:ascii="Times New Roman" w:hAnsi="Times New Roman" w:cs="Times New Roman"/>
          <w:sz w:val="26"/>
          <w:szCs w:val="26"/>
        </w:rPr>
      </w:pPr>
      <w:bookmarkStart w:id="6" w:name="P779"/>
      <w:bookmarkEnd w:id="6"/>
      <w:r w:rsidRPr="00D93413">
        <w:rPr>
          <w:rFonts w:ascii="Times New Roman" w:hAnsi="Times New Roman" w:cs="Times New Roman"/>
          <w:sz w:val="26"/>
          <w:szCs w:val="26"/>
        </w:rPr>
        <w:t xml:space="preserve">Раздел </w:t>
      </w:r>
      <w:r w:rsidR="008C7EE0" w:rsidRPr="00D93413">
        <w:rPr>
          <w:rFonts w:ascii="Times New Roman" w:hAnsi="Times New Roman" w:cs="Times New Roman"/>
          <w:sz w:val="26"/>
          <w:szCs w:val="26"/>
        </w:rPr>
        <w:t>5. ОРГАНИЗАЦИЯ ДОКУМЕНТООБОРОТА</w:t>
      </w:r>
    </w:p>
    <w:p w:rsidR="008C7EE0" w:rsidRPr="00F07B02" w:rsidRDefault="00AA58BC">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5.1. Движение документов в Администрации</w:t>
      </w:r>
      <w:r w:rsidR="008C7EE0" w:rsidRPr="00F07B02">
        <w:rPr>
          <w:rFonts w:ascii="Times New Roman" w:hAnsi="Times New Roman" w:cs="Times New Roman"/>
          <w:sz w:val="26"/>
          <w:szCs w:val="26"/>
        </w:rPr>
        <w:t xml:space="preserve"> с момента их создания или получения до завершения, исполнения или отправки образует документооборот. В Администрации документооборот ведется с использованием автоматизированной системы электронного документооборота. Документы классифицируются на входящие, исходящие, внутренние.</w:t>
      </w:r>
    </w:p>
    <w:p w:rsidR="00AA58BC" w:rsidRPr="00F07B02" w:rsidRDefault="008C7EE0" w:rsidP="00AA58BC">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5.1.1. Доставка документов в Администрацию осуществляется средствами почтовой, курьерской, фельдъегерской связью, передаются по факсу, электронной почте. Обмен документами в электронном виде с органами исполнительной власти Смоленской области, органами местного самоуправления ведется по системе электронного документооборота, в исключительных случаях допускается обмен документами на бумажных носителях.</w:t>
      </w:r>
    </w:p>
    <w:p w:rsidR="00AA58BC" w:rsidRPr="00F07B02" w:rsidRDefault="008C7EE0" w:rsidP="00AA58BC">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5.1.2. Вся корреспонденция, адресованная в Администрацию, принимается, вскрывается, регистрируется </w:t>
      </w:r>
      <w:r w:rsidR="00AA58BC" w:rsidRPr="00F07B02">
        <w:rPr>
          <w:rFonts w:ascii="Times New Roman" w:hAnsi="Times New Roman" w:cs="Times New Roman"/>
          <w:sz w:val="26"/>
          <w:szCs w:val="26"/>
        </w:rPr>
        <w:t>м</w:t>
      </w:r>
      <w:r w:rsidRPr="00F07B02">
        <w:rPr>
          <w:rFonts w:ascii="Times New Roman" w:hAnsi="Times New Roman" w:cs="Times New Roman"/>
          <w:sz w:val="26"/>
          <w:szCs w:val="26"/>
        </w:rPr>
        <w:t>енеджером Администрации</w:t>
      </w:r>
      <w:r w:rsidR="001F4CCA" w:rsidRPr="00F07B02">
        <w:rPr>
          <w:rFonts w:ascii="Times New Roman" w:hAnsi="Times New Roman" w:cs="Times New Roman"/>
          <w:sz w:val="26"/>
          <w:szCs w:val="26"/>
        </w:rPr>
        <w:t xml:space="preserve"> (п</w:t>
      </w:r>
      <w:r w:rsidR="00AA58BC" w:rsidRPr="00F07B02">
        <w:rPr>
          <w:rFonts w:ascii="Times New Roman" w:hAnsi="Times New Roman" w:cs="Times New Roman"/>
          <w:sz w:val="26"/>
          <w:szCs w:val="26"/>
        </w:rPr>
        <w:t>риемная Главы муниципального образования)</w:t>
      </w:r>
      <w:r w:rsidR="001F4CCA" w:rsidRPr="00F07B02">
        <w:rPr>
          <w:rFonts w:ascii="Times New Roman" w:hAnsi="Times New Roman" w:cs="Times New Roman"/>
          <w:sz w:val="26"/>
          <w:szCs w:val="26"/>
        </w:rPr>
        <w:t xml:space="preserve"> (далее менеджер Администрации)</w:t>
      </w:r>
      <w:r w:rsidRPr="00F07B02">
        <w:rPr>
          <w:rFonts w:ascii="Times New Roman" w:hAnsi="Times New Roman" w:cs="Times New Roman"/>
          <w:sz w:val="26"/>
          <w:szCs w:val="26"/>
        </w:rPr>
        <w:t>, сортируется и в тот же день, в зависимости от содержания и адресата, направляется на рассмотрение Главе муниципального образования или его заместителям.</w:t>
      </w:r>
    </w:p>
    <w:p w:rsidR="00AA58BC" w:rsidRPr="00F07B02" w:rsidRDefault="008C7EE0" w:rsidP="00AA58BC">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Вскрываются все конверты (бандероли), за исключением имеющих пометку "Лично".</w:t>
      </w:r>
    </w:p>
    <w:p w:rsidR="00AA58BC" w:rsidRPr="00F07B02" w:rsidRDefault="008C7EE0" w:rsidP="00AA58BC">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Конверты с пометкой "Лично" регистрируются в отдельной учетно-регистрационной форме и передаются адресатам в закрытом виде. Остальные документы передаются на рассмотрение и регистрацию.</w:t>
      </w:r>
    </w:p>
    <w:p w:rsidR="00AA58BC" w:rsidRPr="00F07B02" w:rsidRDefault="008C7EE0" w:rsidP="00AA58BC">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Не регистрируются заявления (о приеме на работу, о предоставлении отпуска, об оказании материальной помощи, о присвоении классного чина, об увольнении и другие), которые должны передаваться лично сотрудником в кадровую службу </w:t>
      </w:r>
      <w:r w:rsidR="00AA58BC" w:rsidRPr="00F07B02">
        <w:rPr>
          <w:rFonts w:ascii="Times New Roman" w:hAnsi="Times New Roman" w:cs="Times New Roman"/>
          <w:sz w:val="26"/>
          <w:szCs w:val="26"/>
        </w:rPr>
        <w:t>Администрации (структурного подразделения)</w:t>
      </w:r>
      <w:r w:rsidRPr="00F07B02">
        <w:rPr>
          <w:rFonts w:ascii="Times New Roman" w:hAnsi="Times New Roman" w:cs="Times New Roman"/>
          <w:sz w:val="26"/>
          <w:szCs w:val="26"/>
        </w:rPr>
        <w:t>.</w:t>
      </w:r>
    </w:p>
    <w:p w:rsidR="00AA58BC" w:rsidRPr="00F07B02" w:rsidRDefault="008C7EE0" w:rsidP="00AA58BC">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Почта, адресованная или доставленная в Администрацию ошибочно, не по назначению, возвращается или пересылается в орган или учреждение, которому она предназначена.</w:t>
      </w:r>
    </w:p>
    <w:p w:rsidR="00AA58BC" w:rsidRPr="00F07B02" w:rsidRDefault="008C7EE0" w:rsidP="00AA58BC">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5.1.3. В процессе первоначальной обработки поступающей корреспонденции проверяется безопасность вложений, комплектность и целостность документов и приложений к ним, а также наличие необходимых реквизитов.</w:t>
      </w:r>
    </w:p>
    <w:p w:rsidR="00AA58BC" w:rsidRPr="00F07B02" w:rsidRDefault="008C7EE0" w:rsidP="00AA58BC">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При обнаружении некомплектности или повреждении документа на последнем листе или на обороте последнего листа документа проставляется соответствующая отметка: "Документ получен в поврежденном виде", а также </w:t>
      </w:r>
      <w:r w:rsidRPr="00D93413">
        <w:rPr>
          <w:rFonts w:ascii="Times New Roman" w:hAnsi="Times New Roman" w:cs="Times New Roman"/>
          <w:sz w:val="26"/>
          <w:szCs w:val="26"/>
        </w:rPr>
        <w:t xml:space="preserve">составляется </w:t>
      </w:r>
      <w:hyperlink w:anchor="P1858">
        <w:r w:rsidRPr="00D93413">
          <w:rPr>
            <w:rFonts w:ascii="Times New Roman" w:hAnsi="Times New Roman" w:cs="Times New Roman"/>
            <w:sz w:val="26"/>
            <w:szCs w:val="26"/>
          </w:rPr>
          <w:t>акт</w:t>
        </w:r>
      </w:hyperlink>
      <w:r w:rsidRPr="00F07B02">
        <w:rPr>
          <w:rFonts w:ascii="Times New Roman" w:hAnsi="Times New Roman" w:cs="Times New Roman"/>
          <w:sz w:val="26"/>
          <w:szCs w:val="26"/>
        </w:rPr>
        <w:t xml:space="preserve"> в 3 экземплярах (приложение N 1</w:t>
      </w:r>
      <w:r w:rsidR="00C30BDA">
        <w:rPr>
          <w:rFonts w:ascii="Times New Roman" w:hAnsi="Times New Roman" w:cs="Times New Roman"/>
          <w:sz w:val="26"/>
          <w:szCs w:val="26"/>
        </w:rPr>
        <w:t>2</w:t>
      </w:r>
      <w:r w:rsidRPr="00F07B02">
        <w:rPr>
          <w:rFonts w:ascii="Times New Roman" w:hAnsi="Times New Roman" w:cs="Times New Roman"/>
          <w:sz w:val="26"/>
          <w:szCs w:val="26"/>
        </w:rPr>
        <w:t xml:space="preserve">). Первый экземпляр остается в приемной, второй - приобщается к </w:t>
      </w:r>
      <w:r w:rsidRPr="00F07B02">
        <w:rPr>
          <w:rFonts w:ascii="Times New Roman" w:hAnsi="Times New Roman" w:cs="Times New Roman"/>
          <w:sz w:val="26"/>
          <w:szCs w:val="26"/>
        </w:rPr>
        <w:lastRenderedPageBreak/>
        <w:t>поступившему материалу и третий направляется отправителю документа. Конверты, как правило, уничтожаются, кроме случаев, когда по ним можно установить адрес отправителя (при отсутствии адреса на документе) или время отправки и получения документов.</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5.1.4. Регистрация поступивших документов производится </w:t>
      </w:r>
      <w:proofErr w:type="gramStart"/>
      <w:r w:rsidR="00C30BDA" w:rsidRPr="00F07B02">
        <w:rPr>
          <w:rFonts w:ascii="Times New Roman" w:hAnsi="Times New Roman" w:cs="Times New Roman"/>
          <w:sz w:val="26"/>
          <w:szCs w:val="26"/>
        </w:rPr>
        <w:t>в приемн</w:t>
      </w:r>
      <w:r w:rsidR="002750DB">
        <w:rPr>
          <w:rFonts w:ascii="Times New Roman" w:hAnsi="Times New Roman" w:cs="Times New Roman"/>
          <w:sz w:val="26"/>
          <w:szCs w:val="26"/>
        </w:rPr>
        <w:t>ой</w:t>
      </w:r>
      <w:r w:rsidR="00C30BDA">
        <w:rPr>
          <w:rFonts w:ascii="Times New Roman" w:hAnsi="Times New Roman" w:cs="Times New Roman"/>
          <w:sz w:val="26"/>
          <w:szCs w:val="26"/>
        </w:rPr>
        <w:t xml:space="preserve"> Главы</w:t>
      </w:r>
      <w:proofErr w:type="gramEnd"/>
      <w:r w:rsidRPr="00F07B02">
        <w:rPr>
          <w:rFonts w:ascii="Times New Roman" w:hAnsi="Times New Roman" w:cs="Times New Roman"/>
          <w:sz w:val="26"/>
          <w:szCs w:val="26"/>
        </w:rPr>
        <w:t xml:space="preserve"> муниципального образования в автоматизированной системе электронного документооборота</w:t>
      </w:r>
      <w:r w:rsidR="00C30BDA">
        <w:rPr>
          <w:rFonts w:ascii="Times New Roman" w:hAnsi="Times New Roman" w:cs="Times New Roman"/>
          <w:sz w:val="26"/>
          <w:szCs w:val="26"/>
        </w:rPr>
        <w:t xml:space="preserve"> (или журналах)</w:t>
      </w:r>
      <w:r w:rsidRPr="00F07B02">
        <w:rPr>
          <w:rFonts w:ascii="Times New Roman" w:hAnsi="Times New Roman" w:cs="Times New Roman"/>
          <w:sz w:val="26"/>
          <w:szCs w:val="26"/>
        </w:rPr>
        <w:t>. На каждый документ заводится электронная карточка, к которой присоединяется текст документа в электронном виде. В случае поступления документа на бумажном носителе электронная копия создается путем сканирования документа менеджером</w:t>
      </w:r>
      <w:r w:rsidR="00AA58BC" w:rsidRPr="00F07B02">
        <w:rPr>
          <w:rFonts w:ascii="Times New Roman" w:hAnsi="Times New Roman" w:cs="Times New Roman"/>
          <w:sz w:val="26"/>
          <w:szCs w:val="26"/>
        </w:rPr>
        <w:t xml:space="preserve"> Администрации</w:t>
      </w:r>
      <w:r w:rsidRPr="00F07B02">
        <w:rPr>
          <w:rFonts w:ascii="Times New Roman" w:hAnsi="Times New Roman" w:cs="Times New Roman"/>
          <w:sz w:val="26"/>
          <w:szCs w:val="26"/>
        </w:rPr>
        <w:t>. На зарегистрированных документах справа в нижней части первого листа основного документа проставляется штамп с отметкой даты и входящего регистрационного номера.</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Письма одинакового содержания, поступившие одновременно на имя двух или более должностных лиц, регистрируются под одним номером и направляются указанным в письмах адресатам.</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5.1.5. Вопрос о необходимости регистрации поступившего документа решается на предварительном рассмотрении. Обязательно регистрируются те документы, которые будут являться основанием для принятия управленческих решений. Не подлежат регистрации книги, газеты, журналы, бюллетени, рекламные издания, проспекты с научно-технической информацией, справочно-информационные материалы, присланные для сведения, поздравительные открытки, пригласительные билеты, статистические сборники, счета, квитанции, договоры, накладные, сметы, другие подобные поступления.</w:t>
      </w:r>
      <w:r w:rsidR="001F4CCA" w:rsidRPr="00F07B02">
        <w:rPr>
          <w:rFonts w:ascii="Times New Roman" w:hAnsi="Times New Roman" w:cs="Times New Roman"/>
          <w:sz w:val="26"/>
          <w:szCs w:val="26"/>
        </w:rPr>
        <w:t xml:space="preserve"> </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5.1.6. Документы, поступившие в Администрацию, передаются на рассмотрение Главе муниципального образования и в соответствии с его поручением (резолюцией), проставленной в системе электронного документооборота</w:t>
      </w:r>
      <w:r w:rsidR="00C30BDA">
        <w:rPr>
          <w:rFonts w:ascii="Times New Roman" w:hAnsi="Times New Roman" w:cs="Times New Roman"/>
          <w:sz w:val="26"/>
          <w:szCs w:val="26"/>
        </w:rPr>
        <w:t xml:space="preserve"> (или на бумажном документе)</w:t>
      </w:r>
      <w:r w:rsidRPr="00F07B02">
        <w:rPr>
          <w:rFonts w:ascii="Times New Roman" w:hAnsi="Times New Roman" w:cs="Times New Roman"/>
          <w:sz w:val="26"/>
          <w:szCs w:val="26"/>
        </w:rPr>
        <w:t>, направляются для исполнения или ознакомления.</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 электронной карточке документа в системе электронного документооборота фиксируются дата и время внесения резолюции, дата и время первого просмотра документа исполнителем.</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5.1.7. По каналам связи поступают телеграммы, </w:t>
      </w:r>
      <w:proofErr w:type="spellStart"/>
      <w:r w:rsidRPr="00F07B02">
        <w:rPr>
          <w:rFonts w:ascii="Times New Roman" w:hAnsi="Times New Roman" w:cs="Times New Roman"/>
          <w:sz w:val="26"/>
          <w:szCs w:val="26"/>
        </w:rPr>
        <w:t>факсограммы</w:t>
      </w:r>
      <w:proofErr w:type="spellEnd"/>
      <w:r w:rsidRPr="00F07B02">
        <w:rPr>
          <w:rFonts w:ascii="Times New Roman" w:hAnsi="Times New Roman" w:cs="Times New Roman"/>
          <w:sz w:val="26"/>
          <w:szCs w:val="26"/>
        </w:rPr>
        <w:t>, телефонограммы; по электронной почте - письма, распоряжения, постановления и другие правовые акты Губернатора Смоленской области, Правительства Смоленской области, органов местного самоуправления.</w:t>
      </w:r>
    </w:p>
    <w:p w:rsidR="008C7EE0"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5.1.8. Глава муниципального образования обеспечивает рассмотрение документов в день поступления, направление их менеджеру</w:t>
      </w:r>
      <w:r w:rsidR="001F4CCA" w:rsidRPr="00F07B02">
        <w:rPr>
          <w:rFonts w:ascii="Times New Roman" w:hAnsi="Times New Roman" w:cs="Times New Roman"/>
          <w:sz w:val="26"/>
          <w:szCs w:val="26"/>
        </w:rPr>
        <w:t xml:space="preserve"> Администрации</w:t>
      </w:r>
      <w:r w:rsidRPr="00F07B02">
        <w:rPr>
          <w:rFonts w:ascii="Times New Roman" w:hAnsi="Times New Roman" w:cs="Times New Roman"/>
          <w:sz w:val="26"/>
          <w:szCs w:val="26"/>
        </w:rPr>
        <w:t xml:space="preserve"> для передачи их исполнителям, а также контроль за их исполнением.</w:t>
      </w:r>
    </w:p>
    <w:p w:rsidR="001F4CCA" w:rsidRPr="00F07B02" w:rsidRDefault="008C7EE0" w:rsidP="001F4CCA">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5.1.9. Срочные документы передаются исполнителям немедленно.</w:t>
      </w:r>
    </w:p>
    <w:p w:rsidR="008C7EE0" w:rsidRPr="00F07B02" w:rsidRDefault="008C7EE0" w:rsidP="001F4CCA">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5.1.10. 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Главе муниципального образования или руководителям структурных подразделений для подготовки к пересылке адресату.</w:t>
      </w:r>
    </w:p>
    <w:p w:rsidR="008C7EE0" w:rsidRPr="00F07B02" w:rsidRDefault="008C7EE0" w:rsidP="001F4CCA">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Исполнитель определяет необходимое количество экземпляров документа, тиражирует его. На документ, рассылаемый более чем в четыре адреса, исполнитель готовит указатель рассылки.</w:t>
      </w:r>
    </w:p>
    <w:p w:rsidR="008C7EE0" w:rsidRPr="00F07B02" w:rsidRDefault="008C7EE0" w:rsidP="001F4CCA">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5.1.11. При оперативном решении вопросов без составления дополнительных документов исполнитель делает в соответствующем поле электронной карточки документа</w:t>
      </w:r>
      <w:r w:rsidR="00C30BDA">
        <w:rPr>
          <w:rFonts w:ascii="Times New Roman" w:hAnsi="Times New Roman" w:cs="Times New Roman"/>
          <w:sz w:val="26"/>
          <w:szCs w:val="26"/>
        </w:rPr>
        <w:t xml:space="preserve"> (журнале)</w:t>
      </w:r>
      <w:r w:rsidRPr="00F07B02">
        <w:rPr>
          <w:rFonts w:ascii="Times New Roman" w:hAnsi="Times New Roman" w:cs="Times New Roman"/>
          <w:sz w:val="26"/>
          <w:szCs w:val="26"/>
        </w:rPr>
        <w:t xml:space="preserve"> отметки о ходе исполнения документа (указывает даты промежуточного исполнения (запрос сведений, телефонные переговоры и т.д.), даты и результаты окончательного исполнения).</w:t>
      </w:r>
    </w:p>
    <w:p w:rsidR="008C7EE0" w:rsidRPr="00F07B02" w:rsidRDefault="008C7EE0" w:rsidP="001F4CCA">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5.1.12. Организация контроля за исполнением правовых актов и иных документов осуществляется в соответствии с Регламентом Администрации муниципального образования "</w:t>
      </w:r>
      <w:r w:rsidR="00C30BDA">
        <w:rPr>
          <w:rFonts w:ascii="Times New Roman" w:hAnsi="Times New Roman" w:cs="Times New Roman"/>
          <w:sz w:val="26"/>
          <w:szCs w:val="26"/>
        </w:rPr>
        <w:t>Велижский муниципальный округ</w:t>
      </w:r>
      <w:r w:rsidRPr="00F07B02">
        <w:rPr>
          <w:rFonts w:ascii="Times New Roman" w:hAnsi="Times New Roman" w:cs="Times New Roman"/>
          <w:sz w:val="26"/>
          <w:szCs w:val="26"/>
        </w:rPr>
        <w:t>" Смоленской области.</w:t>
      </w:r>
    </w:p>
    <w:p w:rsidR="008C7EE0" w:rsidRPr="00F07B02" w:rsidRDefault="008C7EE0" w:rsidP="001F4CCA">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lastRenderedPageBreak/>
        <w:t>5.1.13. Контроль за исполнением документов строится на основе регистрационных данных в контрольных карточках</w:t>
      </w:r>
      <w:r w:rsidR="00C30BDA">
        <w:rPr>
          <w:rFonts w:ascii="Times New Roman" w:hAnsi="Times New Roman" w:cs="Times New Roman"/>
          <w:sz w:val="26"/>
          <w:szCs w:val="26"/>
        </w:rPr>
        <w:t xml:space="preserve"> (журналах)</w:t>
      </w:r>
      <w:r w:rsidRPr="00F07B02">
        <w:rPr>
          <w:rFonts w:ascii="Times New Roman" w:hAnsi="Times New Roman" w:cs="Times New Roman"/>
          <w:sz w:val="26"/>
          <w:szCs w:val="26"/>
        </w:rPr>
        <w:t xml:space="preserve"> системы электронного документооборота.</w:t>
      </w:r>
    </w:p>
    <w:p w:rsidR="008C7EE0" w:rsidRPr="00F07B02" w:rsidRDefault="008C7EE0" w:rsidP="001F4CCA">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5.1.14. Сроки исполнения документов исчисляются в календарных днях: поступивших из органов государственной власти и внутренних документов - с даты их подписания (утверждения), а поступивших из других органов власти, организаций и обращений граждан - с даты их поступления.</w:t>
      </w:r>
    </w:p>
    <w:p w:rsidR="008C7EE0" w:rsidRPr="00F07B02" w:rsidRDefault="008C7EE0" w:rsidP="001F4CCA">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Сроки исполнения документов устанавливаются федеральными, областными и муниципальными правовыми актами. 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8C7EE0" w:rsidRPr="00F07B02" w:rsidRDefault="008C7EE0" w:rsidP="001F4CCA">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В случае необходимости дополнительного времени на решение вопросов, изложенных в документе, продление срока исполнения должно быть оформлено не менее чем за 2 - 3 дня до его истечения и осуществляется должностным лицом, наложившим первичную резолюцию.</w:t>
      </w:r>
    </w:p>
    <w:p w:rsidR="008C7EE0" w:rsidRPr="00F07B02" w:rsidRDefault="008C7EE0" w:rsidP="001F4CCA">
      <w:pPr>
        <w:pStyle w:val="a3"/>
        <w:ind w:firstLine="709"/>
        <w:jc w:val="both"/>
        <w:rPr>
          <w:rFonts w:ascii="Times New Roman" w:hAnsi="Times New Roman" w:cs="Times New Roman"/>
          <w:sz w:val="26"/>
          <w:szCs w:val="26"/>
        </w:rPr>
      </w:pPr>
    </w:p>
    <w:p w:rsidR="008C7EE0" w:rsidRPr="00F07B02" w:rsidRDefault="008C7EE0">
      <w:pPr>
        <w:pStyle w:val="ConsPlusTitle"/>
        <w:jc w:val="center"/>
        <w:outlineLvl w:val="2"/>
        <w:rPr>
          <w:rFonts w:ascii="Times New Roman" w:hAnsi="Times New Roman" w:cs="Times New Roman"/>
          <w:b w:val="0"/>
          <w:sz w:val="26"/>
          <w:szCs w:val="26"/>
        </w:rPr>
      </w:pPr>
      <w:r w:rsidRPr="00F07B02">
        <w:rPr>
          <w:rFonts w:ascii="Times New Roman" w:hAnsi="Times New Roman" w:cs="Times New Roman"/>
          <w:b w:val="0"/>
          <w:sz w:val="26"/>
          <w:szCs w:val="26"/>
        </w:rPr>
        <w:t>5.2. Исходящие документы</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5.2.1. Регистрация исходящих документов предусматривает указание регистрационного номера документа, даты регистрации, краткого содержания (заголовка) документа, инициалов и фамилии лица, подписавшего документ, исполнителя, адресата, при необходимости могут быть указаны другие данные.</w:t>
      </w:r>
      <w:r w:rsidR="001F4CCA" w:rsidRPr="00F07B02">
        <w:rPr>
          <w:rFonts w:ascii="Times New Roman" w:hAnsi="Times New Roman" w:cs="Times New Roman"/>
          <w:sz w:val="26"/>
          <w:szCs w:val="26"/>
        </w:rPr>
        <w:t xml:space="preserve"> </w:t>
      </w:r>
      <w:r w:rsidRPr="00F07B02">
        <w:rPr>
          <w:rFonts w:ascii="Times New Roman" w:hAnsi="Times New Roman" w:cs="Times New Roman"/>
          <w:sz w:val="26"/>
          <w:szCs w:val="26"/>
        </w:rPr>
        <w:t>Документы регистрируются в системе электронного документооборота</w:t>
      </w:r>
      <w:r w:rsidR="00C30BDA">
        <w:rPr>
          <w:rFonts w:ascii="Times New Roman" w:hAnsi="Times New Roman" w:cs="Times New Roman"/>
          <w:sz w:val="26"/>
          <w:szCs w:val="26"/>
        </w:rPr>
        <w:t>, на бумажных носителях в журналах</w:t>
      </w:r>
      <w:r w:rsidRPr="00F07B02">
        <w:rPr>
          <w:rFonts w:ascii="Times New Roman" w:hAnsi="Times New Roman" w:cs="Times New Roman"/>
          <w:sz w:val="26"/>
          <w:szCs w:val="26"/>
        </w:rPr>
        <w:t>. На каждый документ заводится электронная карточка, к которой присоединяется текст документа в электронном виде.</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Исполнитель заводит в системе электронного документооборота электронную карточку проекта документа, присоединяет файл текста документа, направляет электронную карточку проекта документа на визирование в соответствии с установленным порядком, на подпись руководителю, на регистрацию. Визирование и подписание проекта документа производятся должностными лицами в системе электронного документооборота с использованием ЭП.</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При направлении на регистрацию подписанного проекта документа исполнитель в поле "Примечание" указывает почтовый адрес или рассылку.</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Электронный документ готовится на электронном бланке. Эталонные электронные бланки размещаются в системе электронного документооборота и воспроизводят все реквизиты соответствующего бланка письма.</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 случае необходимости направления адресату документа на бумажном носителе исполнитель после регистрации документа специалистами, ответственными за регистрацию документов в системе электронного документооборота распечатывает данный документ на бланке, проставляет регистрационный номер и дату, направляет копию электронного документа на бумажном носителе на подпись руководителю.</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Подписанный экземпляр документа на бланке направляется адресату. В системе электронного документооборота хранится оригинал электронного документа с ЭП должностных лиц, завизировавших и подписавших данный документ.</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 зависимости от содержания и срочности документы доставляются адресатам почтовой, фельдъегерской связью, передаются по телеграфу, факсу, электронной почте. Пересылка документов в электронном виде между органами исполнительной власти Смоленской области и местного самоуправления ведется в системе электронного документооборота.</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 электронной карточке в графе "Направления" делается отметка о времени и способе отправки документа.</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При подготовке письма-ответа исполнитель обязан установить связность соответствующих карточек входящего документа и документа-ответа.</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Документы для отправки передаются исполнителем менеджеру </w:t>
      </w:r>
      <w:r w:rsidR="001F4CCA" w:rsidRPr="00F07B02">
        <w:rPr>
          <w:rFonts w:ascii="Times New Roman" w:hAnsi="Times New Roman" w:cs="Times New Roman"/>
          <w:sz w:val="26"/>
          <w:szCs w:val="26"/>
        </w:rPr>
        <w:t>Администрации</w:t>
      </w:r>
      <w:r w:rsidRPr="00F07B02">
        <w:rPr>
          <w:rFonts w:ascii="Times New Roman" w:hAnsi="Times New Roman" w:cs="Times New Roman"/>
          <w:sz w:val="26"/>
          <w:szCs w:val="26"/>
        </w:rPr>
        <w:t xml:space="preserve"> или специалистам структурных подразделений Администрации, ответственными за отправку </w:t>
      </w:r>
      <w:r w:rsidRPr="00F07B02">
        <w:rPr>
          <w:rFonts w:ascii="Times New Roman" w:hAnsi="Times New Roman" w:cs="Times New Roman"/>
          <w:sz w:val="26"/>
          <w:szCs w:val="26"/>
        </w:rPr>
        <w:lastRenderedPageBreak/>
        <w:t>исходящих документов полностью оформленными (с указанием почтового адреса или рассылки), а также в необходимом количестве экземпляров.</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Служебные документы, форма которых не предусматривает указание адресата (например, таблицы, графики, договоры и т.п.), принимаются на отправку только с сопроводительными письмами, со всеми приложениями и в необходимом количестве экземпляров. Исключением являются правовые а</w:t>
      </w:r>
      <w:r w:rsidR="001F4CCA" w:rsidRPr="00F07B02">
        <w:rPr>
          <w:rFonts w:ascii="Times New Roman" w:hAnsi="Times New Roman" w:cs="Times New Roman"/>
          <w:sz w:val="26"/>
          <w:szCs w:val="26"/>
        </w:rPr>
        <w:t xml:space="preserve">кты Администрации, </w:t>
      </w:r>
      <w:r w:rsidRPr="00F07B02">
        <w:rPr>
          <w:rFonts w:ascii="Times New Roman" w:hAnsi="Times New Roman" w:cs="Times New Roman"/>
          <w:sz w:val="26"/>
          <w:szCs w:val="26"/>
        </w:rPr>
        <w:t xml:space="preserve">Главы </w:t>
      </w:r>
      <w:r w:rsidR="001F4CCA" w:rsidRPr="00F07B02">
        <w:rPr>
          <w:rFonts w:ascii="Times New Roman" w:hAnsi="Times New Roman" w:cs="Times New Roman"/>
          <w:sz w:val="26"/>
          <w:szCs w:val="26"/>
        </w:rPr>
        <w:t>муниципального образования</w:t>
      </w:r>
      <w:r w:rsidRPr="00F07B02">
        <w:rPr>
          <w:rFonts w:ascii="Times New Roman" w:hAnsi="Times New Roman" w:cs="Times New Roman"/>
          <w:sz w:val="26"/>
          <w:szCs w:val="26"/>
        </w:rPr>
        <w:t>, направляемые обязательным и постоянным адресатам, а также в адрес органов, организаций, должностных лиц и граждан, указанных исполнителем для рассылки.</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Неправильно оформленные документы не принимаются к отправке и возвращаются исполнителям для доработки.</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Необходимость использования фельдъегерской связи для отправки корреспонденции определяется Главой муниципального образования.</w:t>
      </w:r>
    </w:p>
    <w:p w:rsidR="008C7EE0"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Документы, подлежащие отправке в этот же день, принимаются менеджером Администрации ежедневно до 1</w:t>
      </w:r>
      <w:r w:rsidR="00D1458F">
        <w:rPr>
          <w:rFonts w:ascii="Times New Roman" w:hAnsi="Times New Roman" w:cs="Times New Roman"/>
          <w:sz w:val="26"/>
          <w:szCs w:val="26"/>
        </w:rPr>
        <w:t>6</w:t>
      </w:r>
      <w:r w:rsidRPr="00F07B02">
        <w:rPr>
          <w:rFonts w:ascii="Times New Roman" w:hAnsi="Times New Roman" w:cs="Times New Roman"/>
          <w:sz w:val="26"/>
          <w:szCs w:val="26"/>
        </w:rPr>
        <w:t xml:space="preserve"> часов. Корреспонденция, поступившая на отправку после 1</w:t>
      </w:r>
      <w:r w:rsidR="00D1458F">
        <w:rPr>
          <w:rFonts w:ascii="Times New Roman" w:hAnsi="Times New Roman" w:cs="Times New Roman"/>
          <w:sz w:val="26"/>
          <w:szCs w:val="26"/>
        </w:rPr>
        <w:t>6</w:t>
      </w:r>
      <w:r w:rsidRPr="00F07B02">
        <w:rPr>
          <w:rFonts w:ascii="Times New Roman" w:hAnsi="Times New Roman" w:cs="Times New Roman"/>
          <w:sz w:val="26"/>
          <w:szCs w:val="26"/>
        </w:rPr>
        <w:t xml:space="preserve"> часов, отправляется на следующий рабочий день.</w:t>
      </w:r>
    </w:p>
    <w:p w:rsidR="008C7EE0" w:rsidRPr="00F07B02" w:rsidRDefault="008C7EE0">
      <w:pPr>
        <w:pStyle w:val="ConsPlusTitle"/>
        <w:jc w:val="center"/>
        <w:outlineLvl w:val="2"/>
        <w:rPr>
          <w:rFonts w:ascii="Times New Roman" w:hAnsi="Times New Roman" w:cs="Times New Roman"/>
          <w:b w:val="0"/>
          <w:sz w:val="26"/>
          <w:szCs w:val="26"/>
        </w:rPr>
      </w:pPr>
      <w:r w:rsidRPr="00F07B02">
        <w:rPr>
          <w:rFonts w:ascii="Times New Roman" w:hAnsi="Times New Roman" w:cs="Times New Roman"/>
          <w:b w:val="0"/>
          <w:sz w:val="26"/>
          <w:szCs w:val="26"/>
        </w:rPr>
        <w:t>5.3. Порядок прохождения внутренних документов</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5.3.1. Прохождение внутренних документов на этапах их подготовки и оформления должно соответствовать прохождению исходящих документов, а на этапе исполнения - входящих документов.</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5.3.2. Оформленные документы передаются на подпись Главе муниципального образования или его заместителям в соответствии с правом подписи документов и распределением обязанностей.</w:t>
      </w:r>
    </w:p>
    <w:p w:rsidR="008C7EE0"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5.3.3. Передача документов между структурными </w:t>
      </w:r>
      <w:r w:rsidR="002750DB" w:rsidRPr="00F07B02">
        <w:rPr>
          <w:rFonts w:ascii="Times New Roman" w:hAnsi="Times New Roman" w:cs="Times New Roman"/>
          <w:sz w:val="26"/>
          <w:szCs w:val="26"/>
        </w:rPr>
        <w:t>подразделениями осуществляется</w:t>
      </w:r>
      <w:r w:rsidRPr="00F07B02">
        <w:rPr>
          <w:rFonts w:ascii="Times New Roman" w:hAnsi="Times New Roman" w:cs="Times New Roman"/>
          <w:sz w:val="26"/>
          <w:szCs w:val="26"/>
        </w:rPr>
        <w:t xml:space="preserve"> через </w:t>
      </w:r>
      <w:r w:rsidR="001F4CCA" w:rsidRPr="00F07B02">
        <w:rPr>
          <w:rFonts w:ascii="Times New Roman" w:hAnsi="Times New Roman" w:cs="Times New Roman"/>
          <w:sz w:val="26"/>
          <w:szCs w:val="26"/>
        </w:rPr>
        <w:t>Аппарат</w:t>
      </w:r>
      <w:r w:rsidRPr="00F07B02">
        <w:rPr>
          <w:rFonts w:ascii="Times New Roman" w:hAnsi="Times New Roman" w:cs="Times New Roman"/>
          <w:sz w:val="26"/>
          <w:szCs w:val="26"/>
        </w:rPr>
        <w:t xml:space="preserve"> Администрации. Внутренние документы подлежат регистрации в отдельной учетно-регистрационной форме.</w:t>
      </w:r>
    </w:p>
    <w:p w:rsidR="008C7EE0" w:rsidRPr="00F07B02" w:rsidRDefault="008C7EE0">
      <w:pPr>
        <w:pStyle w:val="ConsPlusNormal"/>
        <w:jc w:val="both"/>
        <w:rPr>
          <w:rFonts w:ascii="Times New Roman" w:hAnsi="Times New Roman" w:cs="Times New Roman"/>
          <w:sz w:val="26"/>
          <w:szCs w:val="26"/>
        </w:rPr>
      </w:pPr>
    </w:p>
    <w:p w:rsidR="008C7EE0" w:rsidRPr="00F07B02" w:rsidRDefault="008C7EE0" w:rsidP="001F4CCA">
      <w:pPr>
        <w:pStyle w:val="ConsPlusTitle"/>
        <w:jc w:val="center"/>
        <w:outlineLvl w:val="2"/>
        <w:rPr>
          <w:rFonts w:ascii="Times New Roman" w:hAnsi="Times New Roman" w:cs="Times New Roman"/>
          <w:b w:val="0"/>
          <w:sz w:val="26"/>
          <w:szCs w:val="26"/>
        </w:rPr>
      </w:pPr>
      <w:r w:rsidRPr="00F07B02">
        <w:rPr>
          <w:rFonts w:ascii="Times New Roman" w:hAnsi="Times New Roman" w:cs="Times New Roman"/>
          <w:b w:val="0"/>
          <w:sz w:val="26"/>
          <w:szCs w:val="26"/>
        </w:rPr>
        <w:t>5.4. Прием и обработка документов, поступающих</w:t>
      </w:r>
      <w:r w:rsidR="001F4CCA" w:rsidRPr="00F07B02">
        <w:rPr>
          <w:rFonts w:ascii="Times New Roman" w:hAnsi="Times New Roman" w:cs="Times New Roman"/>
          <w:b w:val="0"/>
          <w:sz w:val="26"/>
          <w:szCs w:val="26"/>
        </w:rPr>
        <w:t xml:space="preserve"> </w:t>
      </w:r>
      <w:r w:rsidRPr="00F07B02">
        <w:rPr>
          <w:rFonts w:ascii="Times New Roman" w:hAnsi="Times New Roman" w:cs="Times New Roman"/>
          <w:b w:val="0"/>
          <w:sz w:val="26"/>
          <w:szCs w:val="26"/>
        </w:rPr>
        <w:t>по каналам электронной связи</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 Электронная почта в Администрации предназначена для передачи служебной информации с помощью программно-аппаратного комплекса (компьютера, телекоммуникационных средств, при помощи специализированного программного обеспечения) через локальные и глобальные телекоммуникационные сети.</w:t>
      </w:r>
      <w:r w:rsidR="001F4CCA" w:rsidRPr="00F07B02">
        <w:rPr>
          <w:rFonts w:ascii="Times New Roman" w:hAnsi="Times New Roman" w:cs="Times New Roman"/>
          <w:sz w:val="26"/>
          <w:szCs w:val="26"/>
        </w:rPr>
        <w:t xml:space="preserve"> </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5.4.2. Электронное письмо - это электронное сообщение, передаваемое через телекоммуникационные сети и узлы от отправителя к получателю.</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5.4.3. Документы, поступившие и отправляемые по электронной почте, регистрируются в соответствии с правилами регистрации соответствующего вида документа.</w:t>
      </w:r>
    </w:p>
    <w:p w:rsidR="001F4CCA" w:rsidRPr="00F07B02" w:rsidRDefault="008C7EE0" w:rsidP="001F4CCA">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5.4.4. </w:t>
      </w:r>
      <w:r w:rsidR="001F4CCA" w:rsidRPr="00F07B02">
        <w:rPr>
          <w:rFonts w:ascii="Times New Roman" w:hAnsi="Times New Roman" w:cs="Times New Roman"/>
          <w:sz w:val="26"/>
          <w:szCs w:val="26"/>
        </w:rPr>
        <w:t>М</w:t>
      </w:r>
      <w:r w:rsidRPr="00F07B02">
        <w:rPr>
          <w:rFonts w:ascii="Times New Roman" w:hAnsi="Times New Roman" w:cs="Times New Roman"/>
          <w:sz w:val="26"/>
          <w:szCs w:val="26"/>
        </w:rPr>
        <w:t xml:space="preserve">енеджер Администрации обеспечивает прием и передачу электронной почты ежедневно с понедельника по </w:t>
      </w:r>
      <w:r w:rsidR="001F4CCA" w:rsidRPr="00F07B02">
        <w:rPr>
          <w:rFonts w:ascii="Times New Roman" w:hAnsi="Times New Roman" w:cs="Times New Roman"/>
          <w:sz w:val="26"/>
          <w:szCs w:val="26"/>
        </w:rPr>
        <w:t>пятницу</w:t>
      </w:r>
      <w:r w:rsidRPr="00F07B02">
        <w:rPr>
          <w:rFonts w:ascii="Times New Roman" w:hAnsi="Times New Roman" w:cs="Times New Roman"/>
          <w:sz w:val="26"/>
          <w:szCs w:val="26"/>
        </w:rPr>
        <w:t xml:space="preserve"> с 08.00 до 17.</w:t>
      </w:r>
      <w:r w:rsidR="001F4CCA" w:rsidRPr="00F07B02">
        <w:rPr>
          <w:rFonts w:ascii="Times New Roman" w:hAnsi="Times New Roman" w:cs="Times New Roman"/>
          <w:sz w:val="26"/>
          <w:szCs w:val="26"/>
        </w:rPr>
        <w:t>00</w:t>
      </w:r>
      <w:r w:rsidR="00D1458F">
        <w:rPr>
          <w:rFonts w:ascii="Times New Roman" w:hAnsi="Times New Roman" w:cs="Times New Roman"/>
          <w:sz w:val="26"/>
          <w:szCs w:val="26"/>
        </w:rPr>
        <w:t xml:space="preserve"> часов</w:t>
      </w:r>
      <w:r w:rsidRPr="00F07B02">
        <w:rPr>
          <w:rFonts w:ascii="Times New Roman" w:hAnsi="Times New Roman" w:cs="Times New Roman"/>
          <w:sz w:val="26"/>
          <w:szCs w:val="26"/>
        </w:rPr>
        <w:t>.</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5.4.5. Документы (оригиналы), направляемые по электронной почте, должны быть оформлены (зарегистрированы) в соответствии с настоящей Инструкцией и подписаны Главой муниципального образования или его заместителями, руководителями структурных подразделений Администрации.</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5.4.6. Не подлежат пересылке электронной почтой любые документы, отнесенные к категории ограниченного доступа (содержащие персональные данные, с грифом "ДСП", "секретно").</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5.4.7. Отправитель документа предъявляет для отправки электронной почтой оригинал документа и представляет его электронную копию. Оригинал документа хранится у исполнителя.</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5.4.8. Подлежащий передаче по телефаксу документ учитывается в учетно-регистрационной форме без проставления регистрационного штампа. Подлинники документов после передачи возвращаются исполнителям с отметкой о времени отправки.</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5.4.9. Поступившие </w:t>
      </w:r>
      <w:proofErr w:type="spellStart"/>
      <w:r w:rsidRPr="00F07B02">
        <w:rPr>
          <w:rFonts w:ascii="Times New Roman" w:hAnsi="Times New Roman" w:cs="Times New Roman"/>
          <w:sz w:val="26"/>
          <w:szCs w:val="26"/>
        </w:rPr>
        <w:t>факсограммы</w:t>
      </w:r>
      <w:proofErr w:type="spellEnd"/>
      <w:r w:rsidRPr="00F07B02">
        <w:rPr>
          <w:rFonts w:ascii="Times New Roman" w:hAnsi="Times New Roman" w:cs="Times New Roman"/>
          <w:sz w:val="26"/>
          <w:szCs w:val="26"/>
        </w:rPr>
        <w:t xml:space="preserve"> учитываются в журнале установленной формы без </w:t>
      </w:r>
      <w:r w:rsidRPr="00F07B02">
        <w:rPr>
          <w:rFonts w:ascii="Times New Roman" w:hAnsi="Times New Roman" w:cs="Times New Roman"/>
          <w:sz w:val="26"/>
          <w:szCs w:val="26"/>
        </w:rPr>
        <w:lastRenderedPageBreak/>
        <w:t>проставления регистрационного штампа, передаются адресатам под расписку в день их приема, срочные - немедленно.</w:t>
      </w:r>
      <w:r w:rsidR="007173CB" w:rsidRPr="00F07B02">
        <w:rPr>
          <w:rFonts w:ascii="Times New Roman" w:hAnsi="Times New Roman" w:cs="Times New Roman"/>
          <w:sz w:val="26"/>
          <w:szCs w:val="26"/>
        </w:rPr>
        <w:t xml:space="preserve"> </w:t>
      </w:r>
      <w:proofErr w:type="spellStart"/>
      <w:r w:rsidRPr="00F07B02">
        <w:rPr>
          <w:rFonts w:ascii="Times New Roman" w:hAnsi="Times New Roman" w:cs="Times New Roman"/>
          <w:sz w:val="26"/>
          <w:szCs w:val="26"/>
        </w:rPr>
        <w:t>Факсограммы</w:t>
      </w:r>
      <w:proofErr w:type="spellEnd"/>
      <w:r w:rsidRPr="00F07B02">
        <w:rPr>
          <w:rFonts w:ascii="Times New Roman" w:hAnsi="Times New Roman" w:cs="Times New Roman"/>
          <w:sz w:val="26"/>
          <w:szCs w:val="26"/>
        </w:rPr>
        <w:t xml:space="preserve"> на иностранных языках доставляются адресату без перевода.</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5.4.10. Контроль за использованием факсимильной техники, установленной в подразделениях Администрации, осуществляется их руководителями.</w:t>
      </w:r>
    </w:p>
    <w:p w:rsidR="008C7EE0"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5.4.11. Не подлежат передаче по телефаксу любые документы, отнесенные к категории ограниченного доступа.</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5.4.12. Текст телефонограммы передается устно по каналам телефонной связи и записывается (печатается) получателем.</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5.4.13. Юридическая сила поступившей телефонограммы определяется:</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исходящим регистрационным номером отправляемой телефонограммы;</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должностью, фамилией, именем, отчеством и подписью лица, отправившего телефонограмму;</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должностью, фамилией, именем, отчеством и подписью лица, принявшего телефонограмму в регистрационной форме;</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входящим регистрационным номером полученной телефонограммы.</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5.4.14. Телефонограммы рекомендуется использовать для оперативного решения вопросов в случаях, когда сообщения, передаваемые по телефону, требуют документального оформления. Телефонограммами передаются несложные тексты (приглашения на совещания, комиссии и т.д.).</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5.4.15. Телефонограммы составляются в одном экземпляре и подписываются руководителем или ответственным исполнителем.</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Если телефонограмма передается нескольким адресатам, то к ней должен прилагаться их список с указанием номеров телефонов.</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5.4.16. В тексте не следует употреблять труднопроизносимые слова и сложные обороты.</w:t>
      </w:r>
      <w:r w:rsidR="007173CB" w:rsidRPr="00F07B02">
        <w:rPr>
          <w:rFonts w:ascii="Times New Roman" w:hAnsi="Times New Roman" w:cs="Times New Roman"/>
          <w:sz w:val="26"/>
          <w:szCs w:val="26"/>
        </w:rPr>
        <w:t xml:space="preserve"> </w:t>
      </w:r>
      <w:r w:rsidRPr="00F07B02">
        <w:rPr>
          <w:rFonts w:ascii="Times New Roman" w:hAnsi="Times New Roman" w:cs="Times New Roman"/>
          <w:sz w:val="26"/>
          <w:szCs w:val="26"/>
        </w:rPr>
        <w:t>Датой телефонограммы является дата ее передачи.</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5.4.17. Телефонограмма регистрируется в учетно-регистрационной форме следующим образом:</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должность, инициалы, фамилия, номер телефона сотрудника, передавшего телефонограмму;</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должность, инициалы, фамилия лица, от имени которого передается телефонограмма.</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5.4.18. Принимаемая телефонограмма может быть сначала застенографирована или записана с помощью звукозаписывающей техники, а затем расшифрована и отпечатана.</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Следует проверять правильность записи телефонограммы ее повторным чтением в конце передачи.</w:t>
      </w:r>
    </w:p>
    <w:p w:rsidR="008C7EE0"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5.4.19. Требования к изложению текста телефонограмм аналогичны требованиям к изложению телеграмм.</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5.4.20. Телеграммы составляются в тех случаях, когда отправление документов почтой не обеспечивает своевременного решения вопросов.</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5.4.2</w:t>
      </w:r>
      <w:r w:rsidR="00D1458F">
        <w:rPr>
          <w:rFonts w:ascii="Times New Roman" w:hAnsi="Times New Roman" w:cs="Times New Roman"/>
          <w:sz w:val="26"/>
          <w:szCs w:val="26"/>
        </w:rPr>
        <w:t>1. Телеграммы, составляемые</w:t>
      </w:r>
      <w:r w:rsidRPr="00F07B02">
        <w:rPr>
          <w:rFonts w:ascii="Times New Roman" w:hAnsi="Times New Roman" w:cs="Times New Roman"/>
          <w:sz w:val="26"/>
          <w:szCs w:val="26"/>
        </w:rPr>
        <w:t>, визируются, подписываются и датируются в соответствии с общими требованиями, которые предъявляются к письмам. Первый экземпляр телеграммы передается в отделение связи, на телеграф.</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Телеграмма должна быть написана ручкой или напечатана четко и без помарок на одной стороне телеграфного бланка или на светлой бумаге.</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5.4.22. В телеграммах должны содержаться:</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заголовок;</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указание на категорию телеграммы;</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отметка о виде телеграммы;</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телеграфный адрес получателя, полный или условный;</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текст телеграммы;</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регистрационный номер, дата;</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подпись;</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lastRenderedPageBreak/>
        <w:t>- адрес и наименование отправителя (помещается под чертой).</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Категория и вид телеграммы проставляются исполнителем и указываются перед адресом.</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Адрес телеграммы печатается отдельной строкой. Адресом телеграммы может быть полный почтовый адрес получателя, его условный или полный телеграфный адрес. Далее может быть указана должность, инициалы и фамилия получателя или только инициалы и фамилия, если телеграмма адресована частному лицу.</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Телеграмма одного содержания, отправляемая в несколько адресов, передается на отправку с указателем рассылки, содержащим точные адреса и названия организаций, которым она рассылается. Указатель рассылки представляется исполнителем.</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Текст телеграммы излагается кратко, без союзов и предлогов, если при этом не искажается содержание, с сокращенными обозначениями знаков препинания, печатается без переноса слов, абзацев, исправлений и не должен превышать одной машинописной страницы (примерно 90 слов). Вставки в тексте делать нельзя.</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Все цифровые данные в тексте пишутся словами.</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После текста перед подписью ставят регистрационный номер телеграммы.</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Подпись в телеграмме оформляется отдельной строкой, начинается с абзаца, состоит из фамилии автора.</w:t>
      </w:r>
    </w:p>
    <w:p w:rsidR="008C7EE0"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Адрес и наименование отправителя проставляются в нижней части телеграммы под чертой, где указывается полный почтовый адрес отправителя, наименование организации, должность, инициалы, фамилия составителя телеграммы и, при необходимости, номер телефона.</w:t>
      </w:r>
    </w:p>
    <w:p w:rsidR="008C7EE0" w:rsidRDefault="008C7EE0">
      <w:pPr>
        <w:pStyle w:val="ConsPlusNormal"/>
        <w:jc w:val="both"/>
      </w:pPr>
    </w:p>
    <w:p w:rsidR="008C7EE0" w:rsidRPr="00D93413" w:rsidRDefault="00D93413">
      <w:pPr>
        <w:pStyle w:val="ConsPlusTitle"/>
        <w:jc w:val="center"/>
        <w:outlineLvl w:val="1"/>
        <w:rPr>
          <w:rFonts w:ascii="Times New Roman" w:hAnsi="Times New Roman" w:cs="Times New Roman"/>
          <w:sz w:val="28"/>
          <w:szCs w:val="28"/>
        </w:rPr>
      </w:pPr>
      <w:r w:rsidRPr="00D93413">
        <w:rPr>
          <w:rFonts w:ascii="Times New Roman" w:hAnsi="Times New Roman" w:cs="Times New Roman"/>
          <w:sz w:val="28"/>
          <w:szCs w:val="28"/>
        </w:rPr>
        <w:t xml:space="preserve">Раздел </w:t>
      </w:r>
      <w:r w:rsidR="008C7EE0" w:rsidRPr="00D93413">
        <w:rPr>
          <w:rFonts w:ascii="Times New Roman" w:hAnsi="Times New Roman" w:cs="Times New Roman"/>
          <w:sz w:val="28"/>
          <w:szCs w:val="28"/>
        </w:rPr>
        <w:t>6. ТЕХНИЧЕСКОЕ ОБЕСПЕЧЕНИЕ ПОДГОТОВКИ ДОКУМЕНТОВ</w:t>
      </w:r>
    </w:p>
    <w:p w:rsidR="008C7EE0" w:rsidRPr="00F07B02" w:rsidRDefault="008C7EE0" w:rsidP="007173CB">
      <w:pPr>
        <w:pStyle w:val="ConsPlusTitle"/>
        <w:jc w:val="center"/>
        <w:outlineLvl w:val="2"/>
        <w:rPr>
          <w:rFonts w:ascii="Times New Roman" w:hAnsi="Times New Roman" w:cs="Times New Roman"/>
          <w:sz w:val="26"/>
          <w:szCs w:val="26"/>
        </w:rPr>
      </w:pPr>
      <w:r w:rsidRPr="00F07B02">
        <w:rPr>
          <w:rFonts w:ascii="Times New Roman" w:hAnsi="Times New Roman" w:cs="Times New Roman"/>
          <w:b w:val="0"/>
          <w:sz w:val="26"/>
          <w:szCs w:val="26"/>
        </w:rPr>
        <w:t>6.1. Печатание и подготовка документов</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6.1.1. Печатание служебных документов и материалов производится самостоятельно сотрудниками Администрации и структурных подразделений Администрации.</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6.1.2. Сотрудники готовят проекты нормативно-правовых актов самостоятельно, согласование производится в установленном порядке, определенным настоящей Инструкцией и Регламентом Администрации.</w:t>
      </w:r>
    </w:p>
    <w:p w:rsidR="008C7EE0" w:rsidRPr="00F07B02" w:rsidRDefault="008C7EE0" w:rsidP="007173CB">
      <w:pPr>
        <w:pStyle w:val="ConsPlusNormal"/>
        <w:ind w:firstLine="540"/>
        <w:jc w:val="center"/>
        <w:rPr>
          <w:rFonts w:ascii="Times New Roman" w:hAnsi="Times New Roman" w:cs="Times New Roman"/>
          <w:sz w:val="26"/>
          <w:szCs w:val="26"/>
        </w:rPr>
      </w:pPr>
      <w:r w:rsidRPr="00F07B02">
        <w:rPr>
          <w:rFonts w:ascii="Times New Roman" w:hAnsi="Times New Roman" w:cs="Times New Roman"/>
          <w:sz w:val="26"/>
          <w:szCs w:val="26"/>
        </w:rPr>
        <w:t>6.2. Копировально-множительные работы</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6.2.1. Копировально-множительные работы документов Главы муниципального образования, заместителей Главы муниципального образования осуществляются </w:t>
      </w:r>
      <w:r w:rsidR="007173CB" w:rsidRPr="00F07B02">
        <w:rPr>
          <w:rFonts w:ascii="Times New Roman" w:hAnsi="Times New Roman" w:cs="Times New Roman"/>
          <w:sz w:val="26"/>
          <w:szCs w:val="26"/>
        </w:rPr>
        <w:t xml:space="preserve">Аппаратом </w:t>
      </w:r>
      <w:r w:rsidRPr="00F07B02">
        <w:rPr>
          <w:rFonts w:ascii="Times New Roman" w:hAnsi="Times New Roman" w:cs="Times New Roman"/>
          <w:sz w:val="26"/>
          <w:szCs w:val="26"/>
        </w:rPr>
        <w:t>Администрации.</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6.2.2. Копирование правовых актов Администрации, Главы муниципального образования производится согласно адресу рассылки.</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6.2.3. На копирование сдаются только служебные документы и материалы. Заказы выполняются в порядке очередности их поступления.</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6.2.4. Не допускается необоснованное размножение документов, неэкономное расходование бумаги и расходных материалов.</w:t>
      </w:r>
    </w:p>
    <w:p w:rsidR="008C7EE0"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6.2.5. Документы передаются на копирование в несброшюрованном виде, четко и контрастно напечатанные. На размножение сдаются первые экземпляры (подлинники) документов.</w:t>
      </w:r>
    </w:p>
    <w:p w:rsidR="008C7EE0" w:rsidRPr="00F07B02" w:rsidRDefault="008C7EE0">
      <w:pPr>
        <w:pStyle w:val="ConsPlusTitle"/>
        <w:jc w:val="center"/>
        <w:outlineLvl w:val="2"/>
        <w:rPr>
          <w:rFonts w:ascii="Times New Roman" w:hAnsi="Times New Roman" w:cs="Times New Roman"/>
          <w:b w:val="0"/>
          <w:sz w:val="26"/>
          <w:szCs w:val="26"/>
        </w:rPr>
      </w:pPr>
      <w:r w:rsidRPr="00F07B02">
        <w:rPr>
          <w:rFonts w:ascii="Times New Roman" w:hAnsi="Times New Roman" w:cs="Times New Roman"/>
          <w:b w:val="0"/>
          <w:sz w:val="26"/>
          <w:szCs w:val="26"/>
        </w:rPr>
        <w:t>6.3. Ведение звукозаписи мероприятий</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6.3.1. Аудиовидеозапись мероприятий, проводимых Главой муниципального образования, заместителями Главы муниципального образования осуществляет отдел </w:t>
      </w:r>
      <w:r w:rsidR="007173CB" w:rsidRPr="00F07B02">
        <w:rPr>
          <w:rFonts w:ascii="Times New Roman" w:hAnsi="Times New Roman" w:cs="Times New Roman"/>
          <w:sz w:val="26"/>
          <w:szCs w:val="26"/>
        </w:rPr>
        <w:t xml:space="preserve">по </w:t>
      </w:r>
      <w:r w:rsidRPr="00F07B02">
        <w:rPr>
          <w:rFonts w:ascii="Times New Roman" w:hAnsi="Times New Roman" w:cs="Times New Roman"/>
          <w:sz w:val="26"/>
          <w:szCs w:val="26"/>
        </w:rPr>
        <w:t>информационны</w:t>
      </w:r>
      <w:r w:rsidR="007173CB" w:rsidRPr="00F07B02">
        <w:rPr>
          <w:rFonts w:ascii="Times New Roman" w:hAnsi="Times New Roman" w:cs="Times New Roman"/>
          <w:sz w:val="26"/>
          <w:szCs w:val="26"/>
        </w:rPr>
        <w:t xml:space="preserve">м технологиям </w:t>
      </w:r>
      <w:r w:rsidRPr="00F07B02">
        <w:rPr>
          <w:rFonts w:ascii="Times New Roman" w:hAnsi="Times New Roman" w:cs="Times New Roman"/>
          <w:sz w:val="26"/>
          <w:szCs w:val="26"/>
        </w:rPr>
        <w:t>Администрации, по заявкам ответственных за их проведение.</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6.3.2. Учет, техническую обработку и хранение </w:t>
      </w:r>
      <w:r w:rsidR="007173CB" w:rsidRPr="00F07B02">
        <w:rPr>
          <w:rFonts w:ascii="Times New Roman" w:hAnsi="Times New Roman" w:cs="Times New Roman"/>
          <w:sz w:val="26"/>
          <w:szCs w:val="26"/>
        </w:rPr>
        <w:t xml:space="preserve">ауди, </w:t>
      </w:r>
      <w:proofErr w:type="spellStart"/>
      <w:r w:rsidRPr="00F07B02">
        <w:rPr>
          <w:rFonts w:ascii="Times New Roman" w:hAnsi="Times New Roman" w:cs="Times New Roman"/>
          <w:sz w:val="26"/>
          <w:szCs w:val="26"/>
        </w:rPr>
        <w:t>фонодокументов</w:t>
      </w:r>
      <w:proofErr w:type="spellEnd"/>
      <w:r w:rsidRPr="00F07B02">
        <w:rPr>
          <w:rFonts w:ascii="Times New Roman" w:hAnsi="Times New Roman" w:cs="Times New Roman"/>
          <w:sz w:val="26"/>
          <w:szCs w:val="26"/>
        </w:rPr>
        <w:t xml:space="preserve"> в течение одного года обеспечивает отдел</w:t>
      </w:r>
      <w:r w:rsidR="007173CB" w:rsidRPr="00F07B02">
        <w:rPr>
          <w:rFonts w:ascii="Times New Roman" w:hAnsi="Times New Roman" w:cs="Times New Roman"/>
          <w:sz w:val="26"/>
          <w:szCs w:val="26"/>
        </w:rPr>
        <w:t xml:space="preserve"> по информационным</w:t>
      </w:r>
      <w:r w:rsidRPr="00F07B02">
        <w:rPr>
          <w:rFonts w:ascii="Times New Roman" w:hAnsi="Times New Roman" w:cs="Times New Roman"/>
          <w:sz w:val="26"/>
          <w:szCs w:val="26"/>
        </w:rPr>
        <w:t xml:space="preserve"> технологи</w:t>
      </w:r>
      <w:r w:rsidR="007173CB" w:rsidRPr="00F07B02">
        <w:rPr>
          <w:rFonts w:ascii="Times New Roman" w:hAnsi="Times New Roman" w:cs="Times New Roman"/>
          <w:sz w:val="26"/>
          <w:szCs w:val="26"/>
        </w:rPr>
        <w:t>ям</w:t>
      </w:r>
      <w:r w:rsidRPr="00F07B02">
        <w:rPr>
          <w:rFonts w:ascii="Times New Roman" w:hAnsi="Times New Roman" w:cs="Times New Roman"/>
          <w:sz w:val="26"/>
          <w:szCs w:val="26"/>
        </w:rPr>
        <w:t xml:space="preserve"> Администрации.</w:t>
      </w:r>
    </w:p>
    <w:p w:rsidR="007173CB"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6.3.3. Расшифровка и распечатка стенограмм заседаний, записанных на диктофонной технике, производятся после их завершения в установленные сроки, но не позднее 7 дней </w:t>
      </w:r>
      <w:r w:rsidRPr="00F07B02">
        <w:rPr>
          <w:rFonts w:ascii="Times New Roman" w:hAnsi="Times New Roman" w:cs="Times New Roman"/>
          <w:sz w:val="26"/>
          <w:szCs w:val="26"/>
        </w:rPr>
        <w:lastRenderedPageBreak/>
        <w:t>после проведения мероприятия.</w:t>
      </w:r>
    </w:p>
    <w:p w:rsidR="008C7EE0"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6.3.4. Расшифровка записей заседаний "круглых столов", семинаров, совещаний, встреч и других мероприятий, проводимых иными органами исполнительной власти, осуществляются ими самостоятельно.</w:t>
      </w:r>
    </w:p>
    <w:p w:rsidR="008C7EE0" w:rsidRPr="00F07B02" w:rsidRDefault="008C7EE0">
      <w:pPr>
        <w:pStyle w:val="ConsPlusNormal"/>
        <w:jc w:val="both"/>
        <w:rPr>
          <w:rFonts w:ascii="Times New Roman" w:hAnsi="Times New Roman" w:cs="Times New Roman"/>
          <w:sz w:val="26"/>
          <w:szCs w:val="26"/>
        </w:rPr>
      </w:pPr>
    </w:p>
    <w:p w:rsidR="008C7EE0" w:rsidRPr="00D93413" w:rsidRDefault="00D93413">
      <w:pPr>
        <w:pStyle w:val="ConsPlusTitle"/>
        <w:jc w:val="center"/>
        <w:outlineLvl w:val="1"/>
        <w:rPr>
          <w:rFonts w:ascii="Times New Roman" w:hAnsi="Times New Roman" w:cs="Times New Roman"/>
          <w:sz w:val="28"/>
          <w:szCs w:val="28"/>
        </w:rPr>
      </w:pPr>
      <w:r w:rsidRPr="00D93413">
        <w:rPr>
          <w:rFonts w:ascii="Times New Roman" w:hAnsi="Times New Roman" w:cs="Times New Roman"/>
          <w:sz w:val="28"/>
          <w:szCs w:val="28"/>
        </w:rPr>
        <w:t xml:space="preserve">Раздел </w:t>
      </w:r>
      <w:r w:rsidR="008C7EE0" w:rsidRPr="00D93413">
        <w:rPr>
          <w:rFonts w:ascii="Times New Roman" w:hAnsi="Times New Roman" w:cs="Times New Roman"/>
          <w:sz w:val="28"/>
          <w:szCs w:val="28"/>
        </w:rPr>
        <w:t>7. ОРГАНИЗАЦИЯ ДОКУМЕНТОВ В ДЕЛОПРОИЗВОДСТВЕ</w:t>
      </w:r>
    </w:p>
    <w:p w:rsidR="008C7EE0" w:rsidRDefault="008C7EE0">
      <w:pPr>
        <w:pStyle w:val="ConsPlusNormal"/>
        <w:jc w:val="both"/>
      </w:pPr>
    </w:p>
    <w:p w:rsidR="007173CB" w:rsidRPr="00F07B02" w:rsidRDefault="007173CB"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7.1</w:t>
      </w:r>
      <w:r w:rsidR="00F07B02" w:rsidRPr="00F07B02">
        <w:rPr>
          <w:rFonts w:ascii="Times New Roman" w:hAnsi="Times New Roman" w:cs="Times New Roman"/>
          <w:sz w:val="26"/>
          <w:szCs w:val="26"/>
        </w:rPr>
        <w:t>.</w:t>
      </w:r>
      <w:r w:rsidRPr="00F07B02">
        <w:rPr>
          <w:rFonts w:ascii="Times New Roman" w:hAnsi="Times New Roman" w:cs="Times New Roman"/>
          <w:sz w:val="26"/>
          <w:szCs w:val="26"/>
        </w:rPr>
        <w:t xml:space="preserve"> </w:t>
      </w:r>
      <w:r w:rsidR="008C7EE0" w:rsidRPr="00F07B02">
        <w:rPr>
          <w:rFonts w:ascii="Times New Roman" w:hAnsi="Times New Roman" w:cs="Times New Roman"/>
          <w:sz w:val="26"/>
          <w:szCs w:val="26"/>
        </w:rPr>
        <w:t>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и их передачу в ведомственные архивы в соответствии с требованиями, установленными федерального законодательства и настоящей Инструкцией.</w:t>
      </w:r>
    </w:p>
    <w:p w:rsidR="008C7EE0" w:rsidRPr="00F07B02" w:rsidRDefault="008C7EE0" w:rsidP="007173CB">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Одним из основных видов работ, обеспечивающих правильную организацию документов в делопроизводстве, является составление номенклатуры дел и формирование дел.</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7.1.1. Номенклатура дел представляет собой систематизированный перечень заголовков дел, формируемых в Администрации и ее структурных подразделениях, с указанием сроков их хранения.</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7.1.2.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срока хранения.</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 номенклатуру дел включаются заголовки дел, отражающие все документируемые участки работы органов исполнительной власти, в том числе справочные и контрольные картотеки, личные дела, журналы учета документов. Заголовок дела должен в краткой обобщенной форме отражать основное содержание и состав документов дела.</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7.1.3. Графы номенклатуры дел заполняются следующим образом.</w:t>
      </w:r>
    </w:p>
    <w:p w:rsidR="00F07B02" w:rsidRDefault="008C7EE0" w:rsidP="00E474F2">
      <w:pPr>
        <w:pStyle w:val="ConsPlusNormal"/>
        <w:ind w:firstLine="540"/>
        <w:jc w:val="both"/>
      </w:pPr>
      <w:r w:rsidRPr="00F07B02">
        <w:rPr>
          <w:rFonts w:ascii="Times New Roman" w:hAnsi="Times New Roman" w:cs="Times New Roman"/>
          <w:sz w:val="26"/>
          <w:szCs w:val="26"/>
        </w:rPr>
        <w:t xml:space="preserve">В графе 1 номенклатуры дел проставляются индексы каждого дела, включенного в номенклатуру. Индекс дела состоит из установленного в органе исполнительной власти цифрового обозначения структурного подразделения и порядкового номера заголовка дела по номенклатуре дел в пределах структурного подразделения. Индексы дел обозначаются арабскими цифрами, </w:t>
      </w:r>
      <w:proofErr w:type="gramStart"/>
      <w:r w:rsidRPr="00F07B02">
        <w:rPr>
          <w:rFonts w:ascii="Times New Roman" w:hAnsi="Times New Roman" w:cs="Times New Roman"/>
          <w:sz w:val="26"/>
          <w:szCs w:val="26"/>
        </w:rPr>
        <w:t>например</w:t>
      </w:r>
      <w:proofErr w:type="gramEnd"/>
      <w:r w:rsidRPr="00F07B02">
        <w:rPr>
          <w:rFonts w:ascii="Times New Roman" w:hAnsi="Times New Roman" w:cs="Times New Roman"/>
          <w:sz w:val="26"/>
          <w:szCs w:val="26"/>
        </w:rPr>
        <w:t>:</w:t>
      </w:r>
      <w:r>
        <w:t xml:space="preserve"> </w:t>
      </w:r>
    </w:p>
    <w:p w:rsidR="00E474F2" w:rsidRDefault="008C7EE0" w:rsidP="00E474F2">
      <w:pPr>
        <w:pStyle w:val="ConsPlusNormal"/>
        <w:ind w:firstLine="540"/>
        <w:jc w:val="both"/>
      </w:pPr>
      <w:r>
        <w:t>01-02, где 01 - обозначение структурного подразделения, 02 - порядковый номер заголовка дела по номенклатуре.</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 графу 2 номенклатуры дел включаются заголовки дел (томов, частей).</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Заголовок дела должен кратко в обобщенной форме отражать основное содержание и состав документов дела.</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Графа 3 номенклатуры дел заполняется по окончании календарного года.</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В графе 4 указывается срок хранения дела, номера статей по </w:t>
      </w:r>
      <w:hyperlink r:id="rId16">
        <w:r w:rsidRPr="00F07B02">
          <w:rPr>
            <w:rFonts w:ascii="Times New Roman" w:hAnsi="Times New Roman" w:cs="Times New Roman"/>
            <w:color w:val="0000FF"/>
            <w:sz w:val="26"/>
            <w:szCs w:val="26"/>
          </w:rPr>
          <w:t>Перечню</w:t>
        </w:r>
      </w:hyperlink>
      <w:r w:rsidRPr="00F07B02">
        <w:rPr>
          <w:rFonts w:ascii="Times New Roman" w:hAnsi="Times New Roman" w:cs="Times New Roman"/>
          <w:sz w:val="26"/>
          <w:szCs w:val="26"/>
        </w:rPr>
        <w:t xml:space="preserve"> типовых управленческих архивных документов, образующихся в деятельности органа местного самоуправления, с указанием сроков хранения, утвержденному Приказом Федерального архивного агентства от 20.12.2019 N 236.</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 графе 5 указываются названия перечней документов, использованных при определении сроков хранения дел, проставляются отметки о заведении дел, переходящих делах (например, переходящих с 20</w:t>
      </w:r>
      <w:r w:rsidR="00D1458F">
        <w:rPr>
          <w:rFonts w:ascii="Times New Roman" w:hAnsi="Times New Roman" w:cs="Times New Roman"/>
          <w:sz w:val="26"/>
          <w:szCs w:val="26"/>
        </w:rPr>
        <w:t>24</w:t>
      </w:r>
      <w:r w:rsidRPr="00F07B02">
        <w:rPr>
          <w:rFonts w:ascii="Times New Roman" w:hAnsi="Times New Roman" w:cs="Times New Roman"/>
          <w:sz w:val="26"/>
          <w:szCs w:val="26"/>
        </w:rPr>
        <w:t xml:space="preserve"> года), выделении дел к уничтожению, лицах, ответственных за формирование дел, передаче дел в другой орган исполнительной власти для продолжения и др.</w:t>
      </w:r>
      <w:r w:rsidR="00E474F2" w:rsidRPr="00F07B02">
        <w:rPr>
          <w:rFonts w:ascii="Times New Roman" w:hAnsi="Times New Roman" w:cs="Times New Roman"/>
          <w:sz w:val="26"/>
          <w:szCs w:val="26"/>
        </w:rPr>
        <w:t xml:space="preserve"> </w:t>
      </w:r>
      <w:r w:rsidRPr="00F07B02">
        <w:rPr>
          <w:rFonts w:ascii="Times New Roman" w:hAnsi="Times New Roman" w:cs="Times New Roman"/>
          <w:sz w:val="26"/>
          <w:szCs w:val="26"/>
        </w:rPr>
        <w:t xml:space="preserve">Если в течение года в структурных подразделениях Администрации возникают новые документированные участки работы, непредусмотренные дела, они дополнительно вносятся в номенклатуру дел. </w:t>
      </w:r>
      <w:r w:rsidR="00F07B02" w:rsidRPr="00F07B02">
        <w:rPr>
          <w:rFonts w:ascii="Times New Roman" w:hAnsi="Times New Roman" w:cs="Times New Roman"/>
          <w:sz w:val="26"/>
          <w:szCs w:val="26"/>
        </w:rPr>
        <w:t>Для вновь заводимых дел в каждом раздела</w:t>
      </w:r>
      <w:r w:rsidRPr="00F07B02">
        <w:rPr>
          <w:rFonts w:ascii="Times New Roman" w:hAnsi="Times New Roman" w:cs="Times New Roman"/>
          <w:sz w:val="26"/>
          <w:szCs w:val="26"/>
        </w:rPr>
        <w:t xml:space="preserve"> номенклатуры оставляются резервные номера.</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7.1.4. Номенклатура дел </w:t>
      </w:r>
      <w:r w:rsidR="00E474F2" w:rsidRPr="00F07B02">
        <w:rPr>
          <w:rFonts w:ascii="Times New Roman" w:hAnsi="Times New Roman" w:cs="Times New Roman"/>
          <w:sz w:val="26"/>
          <w:szCs w:val="26"/>
        </w:rPr>
        <w:t>Администрации утверждается</w:t>
      </w:r>
      <w:r w:rsidRPr="00F07B02">
        <w:rPr>
          <w:rFonts w:ascii="Times New Roman" w:hAnsi="Times New Roman" w:cs="Times New Roman"/>
          <w:sz w:val="26"/>
          <w:szCs w:val="26"/>
        </w:rPr>
        <w:t xml:space="preserve"> распоряжением </w:t>
      </w:r>
      <w:r w:rsidRPr="00F07B02">
        <w:rPr>
          <w:rFonts w:ascii="Times New Roman" w:hAnsi="Times New Roman" w:cs="Times New Roman"/>
          <w:sz w:val="26"/>
          <w:szCs w:val="26"/>
        </w:rPr>
        <w:lastRenderedPageBreak/>
        <w:t>Администрации.</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7.1.5. В течение года по согласованию </w:t>
      </w:r>
      <w:r w:rsidR="00D1458F">
        <w:rPr>
          <w:rFonts w:ascii="Times New Roman" w:hAnsi="Times New Roman" w:cs="Times New Roman"/>
          <w:sz w:val="26"/>
          <w:szCs w:val="26"/>
        </w:rPr>
        <w:t>начальником архивного отдела Администрации</w:t>
      </w:r>
      <w:r w:rsidRPr="00F07B02">
        <w:rPr>
          <w:rFonts w:ascii="Times New Roman" w:hAnsi="Times New Roman" w:cs="Times New Roman"/>
          <w:sz w:val="26"/>
          <w:szCs w:val="26"/>
        </w:rPr>
        <w:t xml:space="preserve"> в утвержденную сводную номенклатуру дел могут вноситься изменения и дополнения. Названиями разделов номенклатуры дел являются названия подразделений Администрации. В сводной номенклатуре дел Администрации разделы располагаются в соответствии с утвержденной структурой. Сводная номенклатура дел в конце каждого года уточняется, утверждается и вводится в действие с 1 января следующего календарного года. После утверждения сводной номенклатуры дел подразделения Администрации получают выписку соответствующих ее разделов для использования в работе.</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По окончании года в конце номенклатуры дел делается итоговая запись о количестве заведенных дел.</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7.1.6. Сводная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 и хранится вместе с распоряжением Администрации </w:t>
      </w:r>
      <w:r w:rsidR="0046639C">
        <w:rPr>
          <w:rFonts w:ascii="Times New Roman" w:hAnsi="Times New Roman" w:cs="Times New Roman"/>
          <w:sz w:val="26"/>
          <w:szCs w:val="26"/>
        </w:rPr>
        <w:t xml:space="preserve">в </w:t>
      </w:r>
      <w:r w:rsidR="00E474F2" w:rsidRPr="00F07B02">
        <w:rPr>
          <w:rFonts w:ascii="Times New Roman" w:hAnsi="Times New Roman" w:cs="Times New Roman"/>
          <w:sz w:val="26"/>
          <w:szCs w:val="26"/>
        </w:rPr>
        <w:t>Аппарате</w:t>
      </w:r>
      <w:r w:rsidRPr="00F07B02">
        <w:rPr>
          <w:rFonts w:ascii="Times New Roman" w:hAnsi="Times New Roman" w:cs="Times New Roman"/>
          <w:sz w:val="26"/>
          <w:szCs w:val="26"/>
        </w:rPr>
        <w:t xml:space="preserve"> Администрации.</w:t>
      </w:r>
    </w:p>
    <w:p w:rsidR="008C7EE0"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Номенклатуры дел структурных подразделений утверждаются руководителями подразделений и согласовываются с </w:t>
      </w:r>
      <w:r w:rsidR="00E474F2" w:rsidRPr="00F07B02">
        <w:rPr>
          <w:rFonts w:ascii="Times New Roman" w:hAnsi="Times New Roman" w:cs="Times New Roman"/>
          <w:sz w:val="26"/>
          <w:szCs w:val="26"/>
        </w:rPr>
        <w:t>начальником архивного отдела Администрации</w:t>
      </w:r>
      <w:r w:rsidRPr="00F07B02">
        <w:rPr>
          <w:rFonts w:ascii="Times New Roman" w:hAnsi="Times New Roman" w:cs="Times New Roman"/>
          <w:sz w:val="26"/>
          <w:szCs w:val="26"/>
        </w:rPr>
        <w:t>.</w:t>
      </w:r>
    </w:p>
    <w:p w:rsidR="008C7EE0" w:rsidRPr="00F07B02" w:rsidRDefault="008C7EE0">
      <w:pPr>
        <w:pStyle w:val="ConsPlusNormal"/>
        <w:jc w:val="both"/>
        <w:rPr>
          <w:rFonts w:ascii="Times New Roman" w:hAnsi="Times New Roman" w:cs="Times New Roman"/>
          <w:sz w:val="26"/>
          <w:szCs w:val="26"/>
        </w:rPr>
      </w:pPr>
    </w:p>
    <w:p w:rsidR="008C7EE0" w:rsidRPr="00F07B02" w:rsidRDefault="008C7EE0" w:rsidP="00E474F2">
      <w:pPr>
        <w:pStyle w:val="ConsPlusTitle"/>
        <w:jc w:val="center"/>
        <w:outlineLvl w:val="2"/>
        <w:rPr>
          <w:rFonts w:ascii="Times New Roman" w:hAnsi="Times New Roman" w:cs="Times New Roman"/>
          <w:sz w:val="26"/>
          <w:szCs w:val="26"/>
        </w:rPr>
      </w:pPr>
      <w:r w:rsidRPr="00F07B02">
        <w:rPr>
          <w:rFonts w:ascii="Times New Roman" w:hAnsi="Times New Roman" w:cs="Times New Roman"/>
          <w:b w:val="0"/>
          <w:sz w:val="26"/>
          <w:szCs w:val="26"/>
        </w:rPr>
        <w:t>7.2. Оформление документов, законченных делопроизводством</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7.2.1. Законченные делопроизводством документы передаются исполнителем работнику, ответственному за ведение делопроизводства, который формирует их в дела в соответствии с утвержденной номенклатурой дел при методической помощи и под контролем </w:t>
      </w:r>
      <w:r w:rsidR="00E474F2" w:rsidRPr="00F07B02">
        <w:rPr>
          <w:rFonts w:ascii="Times New Roman" w:hAnsi="Times New Roman" w:cs="Times New Roman"/>
          <w:sz w:val="26"/>
          <w:szCs w:val="26"/>
        </w:rPr>
        <w:t>начальником архивного отдела Администрации</w:t>
      </w:r>
      <w:r w:rsidRPr="00F07B02">
        <w:rPr>
          <w:rFonts w:ascii="Times New Roman" w:hAnsi="Times New Roman" w:cs="Times New Roman"/>
          <w:sz w:val="26"/>
          <w:szCs w:val="26"/>
        </w:rPr>
        <w:t>.</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В зависимости от сроков хранения проводится полное или частичное оформление дел. Сроки хранения документов определяются в соответствии с номенклатурой дел и перечнями документов с указанием сроков хранения.</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Полному оформлению подлежат дела постоянного срока хранения и по личному составу.</w:t>
      </w:r>
      <w:r w:rsidR="00E474F2" w:rsidRPr="00F07B02">
        <w:rPr>
          <w:rFonts w:ascii="Times New Roman" w:hAnsi="Times New Roman" w:cs="Times New Roman"/>
          <w:sz w:val="26"/>
          <w:szCs w:val="26"/>
        </w:rPr>
        <w:t xml:space="preserve"> </w:t>
      </w:r>
      <w:r w:rsidRPr="00F07B02">
        <w:rPr>
          <w:rFonts w:ascii="Times New Roman" w:hAnsi="Times New Roman" w:cs="Times New Roman"/>
          <w:sz w:val="26"/>
          <w:szCs w:val="26"/>
        </w:rPr>
        <w:t>Полное оформление дела предусматривает:</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подшивку или переплет дела;</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нумерацию листов в деле;</w:t>
      </w:r>
    </w:p>
    <w:p w:rsidR="00E474F2"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xml:space="preserve">- составление </w:t>
      </w:r>
      <w:proofErr w:type="spellStart"/>
      <w:r w:rsidRPr="00F07B02">
        <w:rPr>
          <w:rFonts w:ascii="Times New Roman" w:hAnsi="Times New Roman" w:cs="Times New Roman"/>
          <w:sz w:val="26"/>
          <w:szCs w:val="26"/>
        </w:rPr>
        <w:t>заверительного</w:t>
      </w:r>
      <w:proofErr w:type="spellEnd"/>
      <w:r w:rsidRPr="00F07B02">
        <w:rPr>
          <w:rFonts w:ascii="Times New Roman" w:hAnsi="Times New Roman" w:cs="Times New Roman"/>
          <w:sz w:val="26"/>
          <w:szCs w:val="26"/>
        </w:rPr>
        <w:t xml:space="preserve"> </w:t>
      </w:r>
      <w:hyperlink w:anchor="P2018">
        <w:r w:rsidRPr="00D93413">
          <w:rPr>
            <w:rFonts w:ascii="Times New Roman" w:hAnsi="Times New Roman" w:cs="Times New Roman"/>
            <w:sz w:val="26"/>
            <w:szCs w:val="26"/>
          </w:rPr>
          <w:t>листа</w:t>
        </w:r>
      </w:hyperlink>
      <w:r w:rsidRPr="00F07B02">
        <w:rPr>
          <w:rFonts w:ascii="Times New Roman" w:hAnsi="Times New Roman" w:cs="Times New Roman"/>
          <w:sz w:val="26"/>
          <w:szCs w:val="26"/>
        </w:rPr>
        <w:t xml:space="preserve"> (лист-</w:t>
      </w:r>
      <w:r w:rsidR="00D93413">
        <w:rPr>
          <w:rFonts w:ascii="Times New Roman" w:hAnsi="Times New Roman" w:cs="Times New Roman"/>
          <w:sz w:val="26"/>
          <w:szCs w:val="26"/>
        </w:rPr>
        <w:t>заверитель) дела (приложение N 14</w:t>
      </w:r>
      <w:r w:rsidRPr="00F07B02">
        <w:rPr>
          <w:rFonts w:ascii="Times New Roman" w:hAnsi="Times New Roman" w:cs="Times New Roman"/>
          <w:sz w:val="26"/>
          <w:szCs w:val="26"/>
        </w:rPr>
        <w:t>);</w:t>
      </w:r>
    </w:p>
    <w:p w:rsidR="008C7EE0" w:rsidRPr="00F07B02" w:rsidRDefault="008C7EE0" w:rsidP="00E474F2">
      <w:pPr>
        <w:pStyle w:val="ConsPlusNormal"/>
        <w:ind w:firstLine="540"/>
        <w:jc w:val="both"/>
        <w:rPr>
          <w:rFonts w:ascii="Times New Roman" w:hAnsi="Times New Roman" w:cs="Times New Roman"/>
          <w:sz w:val="26"/>
          <w:szCs w:val="26"/>
        </w:rPr>
      </w:pPr>
      <w:r w:rsidRPr="00F07B02">
        <w:rPr>
          <w:rFonts w:ascii="Times New Roman" w:hAnsi="Times New Roman" w:cs="Times New Roman"/>
          <w:sz w:val="26"/>
          <w:szCs w:val="26"/>
        </w:rPr>
        <w:t>- составление в необходимых случаях внутренней описи документов дела;</w:t>
      </w:r>
    </w:p>
    <w:p w:rsidR="00E474F2"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7.2.2. При формировании дел соблюдаются следующие основные правила: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в дело помещаются только исполненные, правильно оформленные документы в соответствии с номенклатурой дел;</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все документы, относящиеся к решению одного вопроса, формируются в одно дело;</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в дело группируются документы одного календарного года, за исключением переходящих дел;</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документы постоянного, временного и долговременного сроков хранения формируются в дела раздельно;</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приказы (распоряжения) по основной деятельности группируются отдельно от приказов (распоряжений) по личному составу.</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Дело не должно превышать 250 листов. При наличии в деле нескольких томов индекс и заголовок дела проставляются на каждом томе с добавлением "том 1", "том 2" и т.д.</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7.2.3. Документы, составляющие дело постоянного срока хранения, подшиваются в твердую обложку из картона или переплетаются с учетом возможности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lastRenderedPageBreak/>
        <w:t xml:space="preserve">Дела временного (до 10 лет включительно) срока хранения допускается хранить в скоросшивателях, не проводить </w:t>
      </w:r>
      <w:proofErr w:type="spellStart"/>
      <w:r w:rsidRPr="00F07B02">
        <w:rPr>
          <w:rFonts w:ascii="Times New Roman" w:hAnsi="Times New Roman" w:cs="Times New Roman"/>
          <w:sz w:val="26"/>
          <w:szCs w:val="26"/>
        </w:rPr>
        <w:t>пересистематизацию</w:t>
      </w:r>
      <w:proofErr w:type="spellEnd"/>
      <w:r w:rsidRPr="00F07B02">
        <w:rPr>
          <w:rFonts w:ascii="Times New Roman" w:hAnsi="Times New Roman" w:cs="Times New Roman"/>
          <w:sz w:val="26"/>
          <w:szCs w:val="26"/>
        </w:rPr>
        <w:t xml:space="preserve"> документов в деле, листы дела не нумеровать, </w:t>
      </w:r>
      <w:proofErr w:type="spellStart"/>
      <w:r w:rsidRPr="00F07B02">
        <w:rPr>
          <w:rFonts w:ascii="Times New Roman" w:hAnsi="Times New Roman" w:cs="Times New Roman"/>
          <w:sz w:val="26"/>
          <w:szCs w:val="26"/>
        </w:rPr>
        <w:t>заверительные</w:t>
      </w:r>
      <w:proofErr w:type="spellEnd"/>
      <w:r w:rsidRPr="00F07B02">
        <w:rPr>
          <w:rFonts w:ascii="Times New Roman" w:hAnsi="Times New Roman" w:cs="Times New Roman"/>
          <w:sz w:val="26"/>
          <w:szCs w:val="26"/>
        </w:rPr>
        <w:t xml:space="preserve"> надписи не составлять.</w:t>
      </w:r>
    </w:p>
    <w:p w:rsidR="008C7EE0" w:rsidRPr="00F07B02" w:rsidRDefault="008C7EE0" w:rsidP="00E474F2">
      <w:pPr>
        <w:pStyle w:val="a3"/>
        <w:ind w:firstLine="709"/>
        <w:jc w:val="both"/>
        <w:rPr>
          <w:rFonts w:ascii="Times New Roman" w:hAnsi="Times New Roman" w:cs="Times New Roman"/>
          <w:sz w:val="26"/>
          <w:szCs w:val="26"/>
        </w:rPr>
      </w:pPr>
    </w:p>
    <w:p w:rsidR="008C7EE0" w:rsidRPr="00F07B02" w:rsidRDefault="008C7EE0" w:rsidP="00E474F2">
      <w:pPr>
        <w:pStyle w:val="a3"/>
        <w:ind w:firstLine="709"/>
        <w:jc w:val="center"/>
        <w:rPr>
          <w:rFonts w:ascii="Times New Roman" w:hAnsi="Times New Roman" w:cs="Times New Roman"/>
          <w:sz w:val="26"/>
          <w:szCs w:val="26"/>
        </w:rPr>
      </w:pPr>
      <w:r w:rsidRPr="00F07B02">
        <w:rPr>
          <w:rFonts w:ascii="Times New Roman" w:hAnsi="Times New Roman" w:cs="Times New Roman"/>
          <w:sz w:val="26"/>
          <w:szCs w:val="26"/>
        </w:rPr>
        <w:t>7.3. Экспертиза ценности документов</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7.3.1. Экспертиза ценности документов проводится для установления научной, исторической и практической значимости документов с целью отбора их на хранение и установления сроков хранения.</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Экспертиза ценности документов в Администрации проводится постоянно действующими экспертными комиссиями (далее - ЭК), которые </w:t>
      </w:r>
      <w:r w:rsidR="0046639C">
        <w:rPr>
          <w:rFonts w:ascii="Times New Roman" w:hAnsi="Times New Roman" w:cs="Times New Roman"/>
          <w:sz w:val="26"/>
          <w:szCs w:val="26"/>
        </w:rPr>
        <w:t xml:space="preserve">могут </w:t>
      </w:r>
      <w:proofErr w:type="spellStart"/>
      <w:r w:rsidRPr="00F07B02">
        <w:rPr>
          <w:rFonts w:ascii="Times New Roman" w:hAnsi="Times New Roman" w:cs="Times New Roman"/>
          <w:sz w:val="26"/>
          <w:szCs w:val="26"/>
        </w:rPr>
        <w:t>образова</w:t>
      </w:r>
      <w:r w:rsidR="0046639C">
        <w:rPr>
          <w:rFonts w:ascii="Times New Roman" w:hAnsi="Times New Roman" w:cs="Times New Roman"/>
          <w:sz w:val="26"/>
          <w:szCs w:val="26"/>
        </w:rPr>
        <w:t>выватся</w:t>
      </w:r>
      <w:proofErr w:type="spellEnd"/>
      <w:r w:rsidRPr="00F07B02">
        <w:rPr>
          <w:rFonts w:ascii="Times New Roman" w:hAnsi="Times New Roman" w:cs="Times New Roman"/>
          <w:sz w:val="26"/>
          <w:szCs w:val="26"/>
        </w:rPr>
        <w:t xml:space="preserve"> как Администрации, так и в структурных подразделениях. Организация работы ЭК определяется Положением об ЭК.</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7.3.2. При проведении экспертизы ценности документов осуществляется отбор документов постоянного и временного (до 10 лет) сроков хранения для передачи в архив; выделение к уничтожению документов и дел за прошлые годы, сроки хранения которых истекли.</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При этом одновременно уточняется действующая номенклатура дел, сроки хранения дел, заведенных в соответствии с номенклатурой дел, проверяется соблюдение правил оформления документов и формирования дел.</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Отбор документов для постоянного срока хранения проводится путем полистного просмотра дел. Из дел постоянного срока хранения подлежат изъятию дубликаты документов, черновики и документы с временными сроками хранения.</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7.3.3. По результатам экспертизы ценности документов составляются описи дел постоянного срока хранения и по личному составу, а также акты о выделении документов (дел) к уничтожению.</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7.3.4. Документы, подлежащие уничтожению, должны измельчаться и сжигаться после утверждения акта о выделении документов к уничтожению.</w:t>
      </w:r>
    </w:p>
    <w:p w:rsidR="008C7EE0" w:rsidRPr="00F07B02" w:rsidRDefault="008C7EE0" w:rsidP="00E474F2">
      <w:pPr>
        <w:pStyle w:val="a3"/>
        <w:ind w:firstLine="709"/>
        <w:jc w:val="center"/>
        <w:rPr>
          <w:rFonts w:ascii="Times New Roman" w:hAnsi="Times New Roman" w:cs="Times New Roman"/>
          <w:sz w:val="26"/>
          <w:szCs w:val="26"/>
        </w:rPr>
      </w:pPr>
      <w:r w:rsidRPr="00F07B02">
        <w:rPr>
          <w:rFonts w:ascii="Times New Roman" w:hAnsi="Times New Roman" w:cs="Times New Roman"/>
          <w:sz w:val="26"/>
          <w:szCs w:val="26"/>
        </w:rPr>
        <w:t>7.4. Формирование и оформление дел</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7.4.1. В дело подшиваются все документы вместе с приложениями, указанными в тексте документа. При их отсутствии на документе делается запись об их местонахождении.</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7.4.2. Документы внутри дела располагаются по хронологии (входящие - по дате поступления, исходящие - по дате отправления).</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Протоколы в деле располагаются в хронологическом порядке по номерам.</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7.4.3. Дела переписки группируются по тематике за период одного календарного года и систематизируются в хронологическом порядке;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Заголовок дела должен отражать основное содержание находящихся в нем документов. Не допускается употребление в заголовке придаточных предложений, причастных и деепричастных оборотов, а также сокращенных слов. За основу берется формулировка, данная в номенклатуре дел.</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7.4.4. Заголовок дела состоит из элементов, расположенных в следующей последовательности:</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название вида дела (переписка, журнал и т.д.) или разновидности документов (протоколы, приказы и т.д.);</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краткое содержание документов дела;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даты (период), к которым относятся документы дела;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указание на запрет снятия копий с документов дела.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Датами дел, содержащих распорядительную документацию (доклады, письма), являются даты регистрации (составления) самого раннего и самого позднего документов, включенных в дело.</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lastRenderedPageBreak/>
        <w:t>Если делом является журнал приказов, распоряжений и т.д., то датой дела будут точные календарные даты первой и последней записи в журнале.</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Датой дела, содержащего протоколы заседаний, являются даты утверждения или составления первого и последнего протоколов, составляющих дело.</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Датой личного дела являются даты подписания приказов о приеме и увольнении лица, на которое оно заведено.</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Документы в деле нумеруются при передаче дела в архив. Документы нумеруются простым карандашом арабскими цифрами в правом верхнем углу.</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7.4.5. Документы большого формата подшиваются за один край и нумеруются как один лист в правом углу развернутого листа. Документы с собственной нумерацией, в том числе печатные издания, нумеруются в общем порядке.</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7.4.6. Подшитые в дело конверты с вложениями нумеруются. При этом сначала нумеруется конверт, а затем очередным номером каждое вложение в конверте. Фотографии и другие иллюстрированные материалы нумеруются на обратной стороне в левом верхнем углу.</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7.4.7. Каждое дело заканчивается </w:t>
      </w:r>
      <w:proofErr w:type="spellStart"/>
      <w:r w:rsidRPr="00F07B02">
        <w:rPr>
          <w:rFonts w:ascii="Times New Roman" w:hAnsi="Times New Roman" w:cs="Times New Roman"/>
          <w:sz w:val="26"/>
          <w:szCs w:val="26"/>
        </w:rPr>
        <w:t>заверительным</w:t>
      </w:r>
      <w:proofErr w:type="spellEnd"/>
      <w:r w:rsidRPr="00F07B02">
        <w:rPr>
          <w:rFonts w:ascii="Times New Roman" w:hAnsi="Times New Roman" w:cs="Times New Roman"/>
          <w:sz w:val="26"/>
          <w:szCs w:val="26"/>
        </w:rPr>
        <w:t xml:space="preserve"> листом установленной формы.</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В </w:t>
      </w:r>
      <w:proofErr w:type="spellStart"/>
      <w:r w:rsidRPr="00F07B02">
        <w:rPr>
          <w:rFonts w:ascii="Times New Roman" w:hAnsi="Times New Roman" w:cs="Times New Roman"/>
          <w:sz w:val="26"/>
          <w:szCs w:val="26"/>
        </w:rPr>
        <w:t>заверительном</w:t>
      </w:r>
      <w:proofErr w:type="spellEnd"/>
      <w:r w:rsidRPr="00F07B02">
        <w:rPr>
          <w:rFonts w:ascii="Times New Roman" w:hAnsi="Times New Roman" w:cs="Times New Roman"/>
          <w:sz w:val="26"/>
          <w:szCs w:val="26"/>
        </w:rPr>
        <w:t xml:space="preserve"> листе цифрами и прописью указывается фактическое количество листов в данном деле; количество листов внутренней описи (если она есть), графические особенности отдельных документов (чертежи, фотографии, рисунки и т.п.), ставится дата, должность и подпись работника (с расшифровкой), сформировавшего дело. Остальные реквизиты </w:t>
      </w:r>
      <w:proofErr w:type="spellStart"/>
      <w:r w:rsidRPr="00F07B02">
        <w:rPr>
          <w:rFonts w:ascii="Times New Roman" w:hAnsi="Times New Roman" w:cs="Times New Roman"/>
          <w:sz w:val="26"/>
          <w:szCs w:val="26"/>
        </w:rPr>
        <w:t>заверительного</w:t>
      </w:r>
      <w:proofErr w:type="spellEnd"/>
      <w:r w:rsidRPr="00F07B02">
        <w:rPr>
          <w:rFonts w:ascii="Times New Roman" w:hAnsi="Times New Roman" w:cs="Times New Roman"/>
          <w:sz w:val="26"/>
          <w:szCs w:val="26"/>
        </w:rPr>
        <w:t xml:space="preserve"> листа заполняются работниками архива.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7.4.8. Обложка дела постоянного, временного (свыше 10 лет) сроков хранения и по личному составу оформляется по установленной форме. На обложке дела указывается наименование органа власти, наименование структурного подразделения, индекс дела, заголовок дела, дата дела (тома, части), количество листов в деле, срок хранения дела, архивный шифр дела.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Данные, указываемые на обложке дела, оформляются следующим образом:</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наименование органа власти, учреждения указывается полностью, в именительном падеже;</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наименование структурного подразделения записывается в соответствии с утвержденной структурой;</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индекс дела включает в себя цифровое обозначение дела по номенклатуре дел органа исполнительной власти, согласованной с ЭК;</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дата дела включает в себя год(ы) заведения и окончания дела в делопроизводстве, при этом число и год обозначаются арабскими цифрами, название месяца пишется словом.</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Срок хранения дел переносится на обложку дела из соответствующей номенклатуры дел, с указанием сроков хранения. Например, на делах постоянного срока хранения пишется "Хранить постоянно".</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Архивный шифр дела (номер фонда, описи, дела) на обложках дел постоянного срока хранения проставляется в ведомственном архиве чернилами только после включения этого дела в годовые разделы сводных описей, утвержденных ЭК (до этого он проставляется карандашом).</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На обложках дел постоянного срока хранения предусматривается место для наименования архива, в который будут передаваться дела ведомственных архивов.</w:t>
      </w:r>
    </w:p>
    <w:p w:rsidR="008C7EE0" w:rsidRPr="00F07B02" w:rsidRDefault="008C7EE0" w:rsidP="00570E26">
      <w:pPr>
        <w:pStyle w:val="a3"/>
        <w:ind w:firstLine="709"/>
        <w:jc w:val="center"/>
        <w:rPr>
          <w:rFonts w:ascii="Times New Roman" w:hAnsi="Times New Roman" w:cs="Times New Roman"/>
          <w:sz w:val="26"/>
          <w:szCs w:val="26"/>
        </w:rPr>
      </w:pPr>
      <w:r w:rsidRPr="00F07B02">
        <w:rPr>
          <w:rFonts w:ascii="Times New Roman" w:hAnsi="Times New Roman" w:cs="Times New Roman"/>
          <w:sz w:val="26"/>
          <w:szCs w:val="26"/>
        </w:rPr>
        <w:t>7.5. Составление и оформление описей дел</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7.5.1. На завершенные дела постоянного срока хранения ежегодно работником, ответственным за ведомственный архив, составляются описи дел.</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7.5.2. Описи дел составляются отдельно на дела постоянного срока хранения и дела по личному составу.</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Дела включаются в описи в соответствии с порядком их расположения в номенклатуре дел органа исполнительной власти. Каждое дело вносится в опись под самостоятельным порядковым номером (если дело состоит из нескольких томов или </w:t>
      </w:r>
      <w:r w:rsidRPr="00F07B02">
        <w:rPr>
          <w:rFonts w:ascii="Times New Roman" w:hAnsi="Times New Roman" w:cs="Times New Roman"/>
          <w:sz w:val="26"/>
          <w:szCs w:val="26"/>
        </w:rPr>
        <w:lastRenderedPageBreak/>
        <w:t>частей, то каждый том или часть имеет самостоятельный номер). Графы описи заполняются в соответствии с теми сведениями, которые вынесены на обложку дела.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При внесении в опись подряд нескольких дел или нескольких томов с одинаковыми заголовками пишется полностью заголовок первого дела, тома, а на остальных однородных делах, томах подписывается "Тоже", другие реквизиты указываются полностью.</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Графа описи дел "Примечание" используется для проставления отметок об особенностях физического состояния дел, наличии копий и т.д.</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7.5.3. Описи дел постоянного срока хранения и по личному составу составляются в 4 экземплярах. В архиве Администрации остается 1 экземпляр описи дел постоянного срока хранения и 3 экземпляра описи дел по личному составу. Остальные экземпляры передаются в архивный отдел Администрации.</w:t>
      </w:r>
    </w:p>
    <w:p w:rsidR="008C7EE0" w:rsidRPr="00F07B02" w:rsidRDefault="008C7EE0" w:rsidP="00570E26">
      <w:pPr>
        <w:pStyle w:val="a3"/>
        <w:ind w:firstLine="709"/>
        <w:jc w:val="center"/>
        <w:rPr>
          <w:rFonts w:ascii="Times New Roman" w:hAnsi="Times New Roman" w:cs="Times New Roman"/>
          <w:sz w:val="26"/>
          <w:szCs w:val="26"/>
        </w:rPr>
      </w:pPr>
      <w:r w:rsidRPr="00F07B02">
        <w:rPr>
          <w:rFonts w:ascii="Times New Roman" w:hAnsi="Times New Roman" w:cs="Times New Roman"/>
          <w:sz w:val="26"/>
          <w:szCs w:val="26"/>
        </w:rPr>
        <w:t>7.6. Организация оперативного хранения документов</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7.6.1. С момента заведения и до передачи в архивы дела хранятся по месту их формирования.</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7.6.2. Руководители структурных подразделений и работники по документационному обеспечению несут ответственность за сохранность документов и дел.</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7.6.3. Дела находятся в рабочих кабинетах или специально отведенных для этой цели помещениях, хранятся в запирающихся шкафах, предохраняющих их от пыли и воздействия солнечного света.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В целях обеспечения оперативного поиска документов дела располагаются в соответствии с номенклатурой дел. На корешках обложек дел указываются индексы дел по номенклатуре, годы и сроки хранения.</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Хранить документы в неприспособленных шкафах и рабочих столах запрещается.</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7.6.4. К каждому делу оформляется </w:t>
      </w:r>
      <w:hyperlink w:anchor="P2049">
        <w:r w:rsidRPr="0056136F">
          <w:rPr>
            <w:rFonts w:ascii="Times New Roman" w:hAnsi="Times New Roman" w:cs="Times New Roman"/>
            <w:sz w:val="26"/>
            <w:szCs w:val="26"/>
          </w:rPr>
          <w:t>справка</w:t>
        </w:r>
      </w:hyperlink>
      <w:r w:rsidRPr="0056136F">
        <w:rPr>
          <w:rFonts w:ascii="Times New Roman" w:hAnsi="Times New Roman" w:cs="Times New Roman"/>
          <w:sz w:val="26"/>
          <w:szCs w:val="26"/>
        </w:rPr>
        <w:t xml:space="preserve"> </w:t>
      </w:r>
      <w:r w:rsidRPr="00F07B02">
        <w:rPr>
          <w:rFonts w:ascii="Times New Roman" w:hAnsi="Times New Roman" w:cs="Times New Roman"/>
          <w:sz w:val="26"/>
          <w:szCs w:val="26"/>
        </w:rPr>
        <w:t xml:space="preserve">о выдаче документов (приложение N </w:t>
      </w:r>
      <w:r w:rsidR="00D93413">
        <w:rPr>
          <w:rFonts w:ascii="Times New Roman" w:hAnsi="Times New Roman" w:cs="Times New Roman"/>
          <w:sz w:val="26"/>
          <w:szCs w:val="26"/>
        </w:rPr>
        <w:t>15</w:t>
      </w:r>
      <w:r w:rsidRPr="00F07B02">
        <w:rPr>
          <w:rFonts w:ascii="Times New Roman" w:hAnsi="Times New Roman" w:cs="Times New Roman"/>
          <w:sz w:val="26"/>
          <w:szCs w:val="26"/>
        </w:rPr>
        <w:t>), в которой при ознакомлении с делом должна делаться соответствующая отметка, включающая дату, должность и фамилию ознакомившегося, а также перечень документов, с которыми он был ознакомлен.</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7.6.5. Изъятие документов из дел постоянного срока хранения в </w:t>
      </w:r>
      <w:r w:rsidR="00570E26" w:rsidRPr="00F07B02">
        <w:rPr>
          <w:rFonts w:ascii="Times New Roman" w:hAnsi="Times New Roman" w:cs="Times New Roman"/>
          <w:sz w:val="26"/>
          <w:szCs w:val="26"/>
        </w:rPr>
        <w:t>Аппарате</w:t>
      </w:r>
      <w:r w:rsidRPr="00F07B02">
        <w:rPr>
          <w:rFonts w:ascii="Times New Roman" w:hAnsi="Times New Roman" w:cs="Times New Roman"/>
          <w:sz w:val="26"/>
          <w:szCs w:val="26"/>
        </w:rPr>
        <w:t xml:space="preserve"> Администрации допускается в исключительных случаях и производится только с письменного разрешения </w:t>
      </w:r>
      <w:r w:rsidR="0046639C">
        <w:rPr>
          <w:rFonts w:ascii="Times New Roman" w:hAnsi="Times New Roman" w:cs="Times New Roman"/>
          <w:sz w:val="26"/>
          <w:szCs w:val="26"/>
        </w:rPr>
        <w:t>р</w:t>
      </w:r>
      <w:r w:rsidR="00570E26" w:rsidRPr="00F07B02">
        <w:rPr>
          <w:rFonts w:ascii="Times New Roman" w:hAnsi="Times New Roman" w:cs="Times New Roman"/>
          <w:sz w:val="26"/>
          <w:szCs w:val="26"/>
        </w:rPr>
        <w:t>уководителя Аппарата</w:t>
      </w:r>
      <w:r w:rsidRPr="00F07B02">
        <w:rPr>
          <w:rFonts w:ascii="Times New Roman" w:hAnsi="Times New Roman" w:cs="Times New Roman"/>
          <w:sz w:val="26"/>
          <w:szCs w:val="26"/>
        </w:rPr>
        <w:t xml:space="preserve"> Администрации с обязательно оставленной в деле заверенной копией документа и актом об изъятии подлинника.</w:t>
      </w:r>
    </w:p>
    <w:p w:rsidR="008C7EE0" w:rsidRPr="00F07B02" w:rsidRDefault="008C7EE0" w:rsidP="002750DB">
      <w:pPr>
        <w:pStyle w:val="a3"/>
        <w:ind w:firstLine="567"/>
        <w:jc w:val="center"/>
        <w:rPr>
          <w:rFonts w:ascii="Times New Roman" w:hAnsi="Times New Roman" w:cs="Times New Roman"/>
          <w:sz w:val="26"/>
          <w:szCs w:val="26"/>
        </w:rPr>
      </w:pPr>
      <w:r w:rsidRPr="00F07B02">
        <w:rPr>
          <w:rFonts w:ascii="Times New Roman" w:hAnsi="Times New Roman" w:cs="Times New Roman"/>
          <w:sz w:val="26"/>
          <w:szCs w:val="26"/>
        </w:rPr>
        <w:t>7.7. Подготовка и передача документов в архив</w:t>
      </w:r>
      <w:r w:rsidR="00570E26" w:rsidRPr="00F07B02">
        <w:rPr>
          <w:rFonts w:ascii="Times New Roman" w:hAnsi="Times New Roman" w:cs="Times New Roman"/>
          <w:sz w:val="26"/>
          <w:szCs w:val="26"/>
        </w:rPr>
        <w:t xml:space="preserve"> </w:t>
      </w:r>
      <w:r w:rsidRPr="00F07B02">
        <w:rPr>
          <w:rFonts w:ascii="Times New Roman" w:hAnsi="Times New Roman" w:cs="Times New Roman"/>
          <w:sz w:val="26"/>
          <w:szCs w:val="26"/>
        </w:rPr>
        <w:t xml:space="preserve">Администрации </w:t>
      </w:r>
      <w:r w:rsidR="00F07B02">
        <w:rPr>
          <w:rFonts w:ascii="Times New Roman" w:hAnsi="Times New Roman" w:cs="Times New Roman"/>
          <w:sz w:val="26"/>
          <w:szCs w:val="26"/>
        </w:rPr>
        <w:t>м</w:t>
      </w:r>
      <w:r w:rsidR="002750DB">
        <w:rPr>
          <w:rFonts w:ascii="Times New Roman" w:hAnsi="Times New Roman" w:cs="Times New Roman"/>
          <w:sz w:val="26"/>
          <w:szCs w:val="26"/>
        </w:rPr>
        <w:t xml:space="preserve">униципального </w:t>
      </w:r>
      <w:r w:rsidRPr="00F07B02">
        <w:rPr>
          <w:rFonts w:ascii="Times New Roman" w:hAnsi="Times New Roman" w:cs="Times New Roman"/>
          <w:sz w:val="26"/>
          <w:szCs w:val="26"/>
        </w:rPr>
        <w:t>образования</w:t>
      </w:r>
      <w:r w:rsidR="00F07B02">
        <w:rPr>
          <w:rFonts w:ascii="Times New Roman" w:hAnsi="Times New Roman" w:cs="Times New Roman"/>
          <w:sz w:val="26"/>
          <w:szCs w:val="26"/>
        </w:rPr>
        <w:t xml:space="preserve"> </w:t>
      </w:r>
      <w:r w:rsidRPr="00F07B02">
        <w:rPr>
          <w:rFonts w:ascii="Times New Roman" w:hAnsi="Times New Roman" w:cs="Times New Roman"/>
          <w:sz w:val="26"/>
          <w:szCs w:val="26"/>
        </w:rPr>
        <w:t>"</w:t>
      </w:r>
      <w:r w:rsidR="00570E26" w:rsidRPr="00F07B02">
        <w:rPr>
          <w:rFonts w:ascii="Times New Roman" w:hAnsi="Times New Roman" w:cs="Times New Roman"/>
          <w:sz w:val="26"/>
          <w:szCs w:val="26"/>
        </w:rPr>
        <w:t>Велижский муниципальный округ</w:t>
      </w:r>
      <w:r w:rsidRPr="00F07B02">
        <w:rPr>
          <w:rFonts w:ascii="Times New Roman" w:hAnsi="Times New Roman" w:cs="Times New Roman"/>
          <w:sz w:val="26"/>
          <w:szCs w:val="26"/>
        </w:rPr>
        <w:t>" Смоленской области</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7.7.1. В архив Администрации передаются дела с исполненными документами постоянного, временного (свыше 10 лет) сроков хранения и по личному составу. Их передача производится только по описям дел.</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7.7.2. Дела с исполненными документами постоянного и временного (свыше 10 лет) сроков хранения передаются в архив по истечении двухлетнего срока их хранения и их использования.</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7.7.3. Дела временного (до 10 лет включительно) срока хранения передаче в архив, как правило, не подлежат. Они хранятся по месту формирования и по истечении срока хранения подлежат уничтожению в установленном порядке.</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7.7.4. Передача дел в архив осуществляется по графику, составленному работником архива и утвержденному Главой муниципального образования.</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7.7.5. В период подготовки дел к передаче в архив работником архива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Все выявленные при проверке недостатки в формировании и оформлении дел должны быть устранены.</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 xml:space="preserve">7.7.6. Прием каждого дела производится работником архива в присутствии </w:t>
      </w:r>
      <w:r w:rsidR="00570E26" w:rsidRPr="00F07B02">
        <w:rPr>
          <w:rFonts w:ascii="Times New Roman" w:hAnsi="Times New Roman" w:cs="Times New Roman"/>
          <w:sz w:val="26"/>
          <w:szCs w:val="26"/>
        </w:rPr>
        <w:t>работника,</w:t>
      </w:r>
      <w:r w:rsidRPr="00F07B02">
        <w:rPr>
          <w:rFonts w:ascii="Times New Roman" w:hAnsi="Times New Roman" w:cs="Times New Roman"/>
          <w:sz w:val="26"/>
          <w:szCs w:val="26"/>
        </w:rPr>
        <w:t xml:space="preserve"> сдающего документы в архив. При этом на обоих экземплярах описи против </w:t>
      </w:r>
      <w:r w:rsidRPr="00F07B02">
        <w:rPr>
          <w:rFonts w:ascii="Times New Roman" w:hAnsi="Times New Roman" w:cs="Times New Roman"/>
          <w:sz w:val="26"/>
          <w:szCs w:val="26"/>
        </w:rPr>
        <w:lastRenderedPageBreak/>
        <w:t>каждого дела, включенного в нее, делается отметка о наличии дела. В конце каждого экземпляра описи указывается цифрами и прописью количество фактически принятых дел, дата приема-передачи дел, а также проставляются подписи работника архива и работника передавшего дела.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7.7.7. В случае ликвидации или реорганизации структурного подразделения лицо, ответственное за ведение делопроизводства, в период проведения ликвидационных мероприятий формирует все имеющиеся документы в дела, оформляет их и передает в ведомственный архив или правопреемнику. Передача дел осуществляется по описям и номенклатуре дел.</w:t>
      </w:r>
    </w:p>
    <w:p w:rsidR="008C7EE0" w:rsidRPr="00F07B02" w:rsidRDefault="008C7EE0" w:rsidP="00570E26">
      <w:pPr>
        <w:pStyle w:val="a3"/>
        <w:ind w:firstLine="709"/>
        <w:jc w:val="center"/>
        <w:rPr>
          <w:rFonts w:ascii="Times New Roman" w:hAnsi="Times New Roman" w:cs="Times New Roman"/>
          <w:sz w:val="26"/>
          <w:szCs w:val="26"/>
        </w:rPr>
      </w:pPr>
      <w:r w:rsidRPr="00F07B02">
        <w:rPr>
          <w:rFonts w:ascii="Times New Roman" w:hAnsi="Times New Roman" w:cs="Times New Roman"/>
          <w:sz w:val="26"/>
          <w:szCs w:val="26"/>
        </w:rPr>
        <w:t>7.8. Использование документов архива</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7.8.1. Дела и копии документов, хранящиеся в архиве Администрации, предоставляются работникам для работы в помещении архива или под роспись во временное пользование (не более одного месяца) вне архива. Работники несут ответственность за сохранность, правильное использование полученных архивных документов и содержащейся в них информации.</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При увольнении работник обязан сдать в архив находящиеся у него во временном пользовании документы.</w:t>
      </w:r>
    </w:p>
    <w:p w:rsidR="008C7EE0" w:rsidRPr="00F07B02" w:rsidRDefault="008C7EE0" w:rsidP="00E474F2">
      <w:pPr>
        <w:pStyle w:val="a3"/>
        <w:ind w:firstLine="709"/>
        <w:jc w:val="both"/>
        <w:rPr>
          <w:rFonts w:ascii="Times New Roman" w:hAnsi="Times New Roman" w:cs="Times New Roman"/>
          <w:sz w:val="26"/>
          <w:szCs w:val="26"/>
        </w:rPr>
      </w:pPr>
      <w:r w:rsidRPr="00F07B02">
        <w:rPr>
          <w:rFonts w:ascii="Times New Roman" w:hAnsi="Times New Roman" w:cs="Times New Roman"/>
          <w:sz w:val="26"/>
          <w:szCs w:val="26"/>
        </w:rPr>
        <w:t>7.8.3. Работники, ответственные за ведение делопроизводства в структурных подразделениях, при увольнении или переводе на другую работу сдают по акту все имеющиеся у них дела, документы, книги регистрации дел, картотеки вновь назначенному работнику.</w:t>
      </w:r>
    </w:p>
    <w:p w:rsidR="008C7EE0" w:rsidRPr="00F07B02" w:rsidRDefault="008C7EE0">
      <w:pPr>
        <w:pStyle w:val="ConsPlusNormal"/>
        <w:jc w:val="both"/>
        <w:rPr>
          <w:rFonts w:ascii="Times New Roman" w:hAnsi="Times New Roman" w:cs="Times New Roman"/>
          <w:sz w:val="26"/>
          <w:szCs w:val="26"/>
        </w:rPr>
      </w:pPr>
    </w:p>
    <w:p w:rsidR="00FC5EC1" w:rsidRDefault="00FC5EC1">
      <w:pPr>
        <w:pStyle w:val="ConsPlusNormal"/>
        <w:jc w:val="right"/>
        <w:outlineLvl w:val="1"/>
        <w:rPr>
          <w:rFonts w:ascii="Times New Roman" w:hAnsi="Times New Roman" w:cs="Times New Roman"/>
          <w:sz w:val="26"/>
          <w:szCs w:val="26"/>
        </w:rPr>
      </w:pPr>
    </w:p>
    <w:p w:rsidR="008C7EE0" w:rsidRPr="00F07B02" w:rsidRDefault="008C7EE0">
      <w:pPr>
        <w:pStyle w:val="ConsPlusNormal"/>
        <w:jc w:val="right"/>
        <w:outlineLvl w:val="1"/>
        <w:rPr>
          <w:rFonts w:ascii="Times New Roman" w:hAnsi="Times New Roman" w:cs="Times New Roman"/>
          <w:sz w:val="26"/>
          <w:szCs w:val="26"/>
        </w:rPr>
      </w:pPr>
      <w:r w:rsidRPr="00F07B02">
        <w:rPr>
          <w:rFonts w:ascii="Times New Roman" w:hAnsi="Times New Roman" w:cs="Times New Roman"/>
          <w:sz w:val="26"/>
          <w:szCs w:val="26"/>
        </w:rPr>
        <w:t>Приложение N 1</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к Инструкции</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по делопроизводству</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 Администрации</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муниципального образования</w:t>
      </w:r>
    </w:p>
    <w:p w:rsidR="008C7EE0" w:rsidRPr="00F07B02" w:rsidRDefault="00FE2403">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"Велижский муниципальный округ"</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Смоленской области</w:t>
      </w:r>
    </w:p>
    <w:p w:rsidR="00A72B9E"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Pr="00A72B9E">
        <w:rPr>
          <w:rFonts w:ascii="Times New Roman" w:hAnsi="Times New Roman" w:cs="Times New Roman"/>
          <w:sz w:val="26"/>
          <w:szCs w:val="26"/>
        </w:rPr>
        <w:t>(в ред. от 03.10.2025 № 830)</w:t>
      </w:r>
    </w:p>
    <w:p w:rsidR="008C7EE0" w:rsidRPr="00F07B02"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Г Е Р 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792"/>
        <w:gridCol w:w="1469"/>
        <w:gridCol w:w="2789"/>
      </w:tblGrid>
      <w:tr w:rsidR="008C7EE0" w:rsidTr="00DF3F34">
        <w:trPr>
          <w:trHeight w:val="713"/>
        </w:trPr>
        <w:tc>
          <w:tcPr>
            <w:tcW w:w="1020" w:type="dxa"/>
            <w:tcBorders>
              <w:top w:val="nil"/>
              <w:left w:val="nil"/>
              <w:bottom w:val="nil"/>
              <w:right w:val="nil"/>
            </w:tcBorders>
          </w:tcPr>
          <w:p w:rsidR="008C7EE0" w:rsidRDefault="008C7EE0">
            <w:pPr>
              <w:pStyle w:val="ConsPlusNormal"/>
              <w:jc w:val="both"/>
            </w:pPr>
          </w:p>
        </w:tc>
        <w:tc>
          <w:tcPr>
            <w:tcW w:w="8050" w:type="dxa"/>
            <w:gridSpan w:val="3"/>
            <w:tcBorders>
              <w:top w:val="nil"/>
              <w:left w:val="nil"/>
              <w:bottom w:val="nil"/>
              <w:right w:val="nil"/>
            </w:tcBorders>
          </w:tcPr>
          <w:p w:rsidR="008C7EE0" w:rsidRPr="00694C02" w:rsidRDefault="008C7EE0" w:rsidP="00DF3F34">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ГЛАВА</w:t>
            </w:r>
          </w:p>
          <w:p w:rsidR="008C7EE0" w:rsidRPr="00694C02" w:rsidRDefault="008C7EE0" w:rsidP="00DF3F34">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МУНИЦИПАЛЬНОГО ОБРАЗОВАНИЯ "</w:t>
            </w:r>
            <w:r w:rsidR="00DF3F34" w:rsidRPr="00694C02">
              <w:rPr>
                <w:rFonts w:ascii="Times New Roman" w:hAnsi="Times New Roman" w:cs="Times New Roman"/>
                <w:b/>
                <w:sz w:val="28"/>
                <w:szCs w:val="28"/>
              </w:rPr>
              <w:t>ВЕЛИЖСКИЙ МУНИЦИПАЛЬНЫЙ ОКРУГ</w:t>
            </w:r>
            <w:r w:rsidRPr="00694C02">
              <w:rPr>
                <w:rFonts w:ascii="Times New Roman" w:hAnsi="Times New Roman" w:cs="Times New Roman"/>
                <w:b/>
                <w:sz w:val="28"/>
                <w:szCs w:val="28"/>
              </w:rPr>
              <w:t>"</w:t>
            </w:r>
          </w:p>
          <w:p w:rsidR="008C7EE0" w:rsidRPr="00694C02" w:rsidRDefault="008C7EE0" w:rsidP="00DF3F34">
            <w:pPr>
              <w:pStyle w:val="ConsPlusNormal"/>
              <w:jc w:val="center"/>
              <w:rPr>
                <w:rFonts w:ascii="Times New Roman" w:hAnsi="Times New Roman" w:cs="Times New Roman"/>
                <w:sz w:val="32"/>
                <w:szCs w:val="32"/>
              </w:rPr>
            </w:pPr>
            <w:r w:rsidRPr="00694C02">
              <w:rPr>
                <w:rFonts w:ascii="Times New Roman" w:hAnsi="Times New Roman" w:cs="Times New Roman"/>
                <w:b/>
                <w:sz w:val="28"/>
                <w:szCs w:val="28"/>
              </w:rPr>
              <w:t>СМОЛЕНСКОЙ ОБЛАСТИ</w:t>
            </w:r>
          </w:p>
        </w:tc>
      </w:tr>
      <w:tr w:rsidR="008C7EE0">
        <w:tc>
          <w:tcPr>
            <w:tcW w:w="9070" w:type="dxa"/>
            <w:gridSpan w:val="4"/>
            <w:tcBorders>
              <w:top w:val="nil"/>
              <w:left w:val="nil"/>
              <w:bottom w:val="nil"/>
              <w:right w:val="nil"/>
            </w:tcBorders>
          </w:tcPr>
          <w:p w:rsidR="008C7EE0" w:rsidRPr="00694C02" w:rsidRDefault="00DF3F34">
            <w:pPr>
              <w:pStyle w:val="ConsPlusNormal"/>
              <w:jc w:val="center"/>
              <w:rPr>
                <w:rFonts w:ascii="Times New Roman" w:hAnsi="Times New Roman" w:cs="Times New Roman"/>
                <w:b/>
                <w:sz w:val="32"/>
                <w:szCs w:val="32"/>
              </w:rPr>
            </w:pPr>
            <w:bookmarkStart w:id="7" w:name="P1061"/>
            <w:bookmarkEnd w:id="7"/>
            <w:r w:rsidRPr="00694C02">
              <w:rPr>
                <w:rFonts w:ascii="Times New Roman" w:hAnsi="Times New Roman" w:cs="Times New Roman"/>
                <w:sz w:val="32"/>
                <w:szCs w:val="32"/>
              </w:rPr>
              <w:t xml:space="preserve">        </w:t>
            </w:r>
            <w:r w:rsidR="008C7EE0" w:rsidRPr="00694C02">
              <w:rPr>
                <w:rFonts w:ascii="Times New Roman" w:hAnsi="Times New Roman" w:cs="Times New Roman"/>
                <w:b/>
                <w:sz w:val="32"/>
                <w:szCs w:val="32"/>
              </w:rPr>
              <w:t>ПОСТАНОВЛЕНИЕ</w:t>
            </w:r>
          </w:p>
          <w:p w:rsidR="008C7EE0" w:rsidRDefault="008C7EE0">
            <w:pPr>
              <w:pStyle w:val="ConsPlusNormal"/>
            </w:pPr>
          </w:p>
          <w:p w:rsidR="008C7EE0" w:rsidRDefault="008C7EE0">
            <w:pPr>
              <w:pStyle w:val="ConsPlusNormal"/>
            </w:pPr>
          </w:p>
          <w:p w:rsidR="008C7EE0" w:rsidRDefault="008C7EE0">
            <w:pPr>
              <w:pStyle w:val="ConsPlusNormal"/>
            </w:pPr>
          </w:p>
          <w:p w:rsidR="008C7EE0" w:rsidRDefault="008C7EE0">
            <w:pPr>
              <w:pStyle w:val="ConsPlusNormal"/>
              <w:jc w:val="both"/>
            </w:pPr>
            <w:r>
              <w:t>от ________________ N _________</w:t>
            </w:r>
          </w:p>
          <w:p w:rsidR="008C7EE0" w:rsidRDefault="008C7EE0">
            <w:pPr>
              <w:pStyle w:val="ConsPlusNormal"/>
            </w:pPr>
          </w:p>
          <w:p w:rsidR="008C7EE0" w:rsidRDefault="008C7EE0">
            <w:pPr>
              <w:pStyle w:val="ConsPlusNormal"/>
              <w:jc w:val="both"/>
            </w:pPr>
            <w:r>
              <w:t>заголовок текста</w:t>
            </w:r>
          </w:p>
          <w:p w:rsidR="008C7EE0" w:rsidRDefault="008C7EE0">
            <w:pPr>
              <w:pStyle w:val="ConsPlusNormal"/>
              <w:ind w:firstLine="283"/>
              <w:jc w:val="both"/>
            </w:pPr>
            <w:r>
              <w:t>преамбула</w:t>
            </w:r>
          </w:p>
          <w:p w:rsidR="008C7EE0" w:rsidRDefault="008C7EE0">
            <w:pPr>
              <w:pStyle w:val="ConsPlusNormal"/>
              <w:ind w:firstLine="283"/>
              <w:jc w:val="both"/>
            </w:pPr>
            <w:r>
              <w:t>постановляю:</w:t>
            </w:r>
          </w:p>
          <w:p w:rsidR="008C7EE0" w:rsidRDefault="008C7EE0">
            <w:pPr>
              <w:pStyle w:val="ConsPlusNormal"/>
              <w:ind w:firstLine="283"/>
              <w:jc w:val="both"/>
            </w:pPr>
            <w:r>
              <w:t>текст</w:t>
            </w:r>
          </w:p>
          <w:p w:rsidR="008C7EE0" w:rsidRDefault="008C7EE0">
            <w:pPr>
              <w:pStyle w:val="ConsPlusNormal"/>
            </w:pPr>
          </w:p>
          <w:p w:rsidR="008C7EE0" w:rsidRDefault="008C7EE0">
            <w:pPr>
              <w:pStyle w:val="ConsPlusNormal"/>
            </w:pPr>
          </w:p>
        </w:tc>
      </w:tr>
      <w:tr w:rsidR="008C7EE0">
        <w:tc>
          <w:tcPr>
            <w:tcW w:w="4812" w:type="dxa"/>
            <w:gridSpan w:val="2"/>
            <w:tcBorders>
              <w:top w:val="nil"/>
              <w:left w:val="nil"/>
              <w:bottom w:val="nil"/>
              <w:right w:val="nil"/>
            </w:tcBorders>
          </w:tcPr>
          <w:p w:rsidR="008C7EE0" w:rsidRDefault="008C7EE0">
            <w:pPr>
              <w:pStyle w:val="ConsPlusNormal"/>
            </w:pPr>
          </w:p>
        </w:tc>
        <w:tc>
          <w:tcPr>
            <w:tcW w:w="1469" w:type="dxa"/>
            <w:tcBorders>
              <w:top w:val="nil"/>
              <w:left w:val="nil"/>
              <w:bottom w:val="nil"/>
              <w:right w:val="nil"/>
            </w:tcBorders>
          </w:tcPr>
          <w:p w:rsidR="008C7EE0" w:rsidRDefault="008C7EE0">
            <w:pPr>
              <w:pStyle w:val="ConsPlusNormal"/>
              <w:jc w:val="center"/>
            </w:pPr>
            <w:r>
              <w:t>подпись</w:t>
            </w:r>
          </w:p>
        </w:tc>
        <w:tc>
          <w:tcPr>
            <w:tcW w:w="2789" w:type="dxa"/>
            <w:tcBorders>
              <w:top w:val="nil"/>
              <w:left w:val="nil"/>
              <w:bottom w:val="nil"/>
              <w:right w:val="nil"/>
            </w:tcBorders>
          </w:tcPr>
          <w:p w:rsidR="008C7EE0" w:rsidRDefault="008C7EE0">
            <w:pPr>
              <w:pStyle w:val="ConsPlusNormal"/>
              <w:jc w:val="right"/>
            </w:pPr>
            <w:r>
              <w:t>инициалы, фамилия</w:t>
            </w:r>
          </w:p>
        </w:tc>
      </w:tr>
    </w:tbl>
    <w:p w:rsidR="008C7EE0" w:rsidRDefault="008C7EE0">
      <w:pPr>
        <w:pStyle w:val="ConsPlusNormal"/>
        <w:jc w:val="both"/>
      </w:pPr>
    </w:p>
    <w:p w:rsidR="008C7EE0" w:rsidRPr="00F07B02" w:rsidRDefault="008C7EE0">
      <w:pPr>
        <w:pStyle w:val="ConsPlusNormal"/>
        <w:jc w:val="right"/>
        <w:outlineLvl w:val="1"/>
        <w:rPr>
          <w:rFonts w:ascii="Times New Roman" w:hAnsi="Times New Roman" w:cs="Times New Roman"/>
          <w:sz w:val="26"/>
          <w:szCs w:val="26"/>
        </w:rPr>
      </w:pPr>
      <w:r w:rsidRPr="00F07B02">
        <w:rPr>
          <w:rFonts w:ascii="Times New Roman" w:hAnsi="Times New Roman" w:cs="Times New Roman"/>
          <w:sz w:val="26"/>
          <w:szCs w:val="26"/>
        </w:rPr>
        <w:t>Приложение N 2</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к Инструкции</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lastRenderedPageBreak/>
        <w:t>по делопроизводству</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 Администрации</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муниципального образования</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w:t>
      </w:r>
      <w:r w:rsidR="00FE2403" w:rsidRPr="00F07B02">
        <w:rPr>
          <w:rFonts w:ascii="Times New Roman" w:hAnsi="Times New Roman" w:cs="Times New Roman"/>
          <w:sz w:val="26"/>
          <w:szCs w:val="26"/>
        </w:rPr>
        <w:t>Велижский муниципальный округ</w:t>
      </w:r>
      <w:r w:rsidRPr="00F07B02">
        <w:rPr>
          <w:rFonts w:ascii="Times New Roman" w:hAnsi="Times New Roman" w:cs="Times New Roman"/>
          <w:sz w:val="26"/>
          <w:szCs w:val="26"/>
        </w:rPr>
        <w:t>"</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Смоленской области</w:t>
      </w:r>
    </w:p>
    <w:p w:rsidR="00A72B9E"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Pr="00A72B9E">
        <w:rPr>
          <w:rFonts w:ascii="Times New Roman" w:hAnsi="Times New Roman" w:cs="Times New Roman"/>
          <w:sz w:val="26"/>
          <w:szCs w:val="26"/>
        </w:rPr>
        <w:t>(в ред. от 03.10.2025 № 830)</w:t>
      </w:r>
    </w:p>
    <w:p w:rsidR="00A72B9E" w:rsidRPr="00F07B02"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Г Е Р 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508"/>
        <w:gridCol w:w="1469"/>
        <w:gridCol w:w="3118"/>
      </w:tblGrid>
      <w:tr w:rsidR="008C7EE0">
        <w:tc>
          <w:tcPr>
            <w:tcW w:w="964" w:type="dxa"/>
            <w:tcBorders>
              <w:top w:val="nil"/>
              <w:left w:val="nil"/>
              <w:bottom w:val="nil"/>
              <w:right w:val="nil"/>
            </w:tcBorders>
          </w:tcPr>
          <w:p w:rsidR="008C7EE0" w:rsidRDefault="008C7EE0">
            <w:pPr>
              <w:pStyle w:val="ConsPlusNormal"/>
              <w:jc w:val="both"/>
            </w:pPr>
          </w:p>
        </w:tc>
        <w:tc>
          <w:tcPr>
            <w:tcW w:w="8095" w:type="dxa"/>
            <w:gridSpan w:val="3"/>
            <w:tcBorders>
              <w:top w:val="nil"/>
              <w:left w:val="nil"/>
              <w:bottom w:val="nil"/>
              <w:right w:val="nil"/>
            </w:tcBorders>
          </w:tcPr>
          <w:p w:rsidR="008C7EE0" w:rsidRPr="00694C02" w:rsidRDefault="008C7EE0">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ГЛАВА</w:t>
            </w:r>
          </w:p>
          <w:p w:rsidR="008C7EE0" w:rsidRPr="00694C02" w:rsidRDefault="008C7EE0">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 xml:space="preserve">МУНИЦИПАЛЬНОГО ОБРАЗОВАНИЯ </w:t>
            </w:r>
            <w:r w:rsidR="00DF3F34" w:rsidRPr="00694C02">
              <w:rPr>
                <w:rFonts w:ascii="Times New Roman" w:hAnsi="Times New Roman" w:cs="Times New Roman"/>
                <w:b/>
                <w:sz w:val="28"/>
                <w:szCs w:val="28"/>
              </w:rPr>
              <w:t>"ВЕЛИЖСКИЙ МУНИЦИПАЛЬНЫЙ ОКРУГ"</w:t>
            </w:r>
          </w:p>
          <w:p w:rsidR="008C7EE0" w:rsidRPr="00DF3F34" w:rsidRDefault="008C7EE0">
            <w:pPr>
              <w:pStyle w:val="ConsPlusNormal"/>
              <w:jc w:val="center"/>
              <w:rPr>
                <w:b/>
              </w:rPr>
            </w:pPr>
            <w:r w:rsidRPr="00694C02">
              <w:rPr>
                <w:rFonts w:ascii="Times New Roman" w:hAnsi="Times New Roman" w:cs="Times New Roman"/>
                <w:b/>
                <w:sz w:val="28"/>
                <w:szCs w:val="28"/>
              </w:rPr>
              <w:t>СМОЛЕНСКОЙ ОБЛАСТИ</w:t>
            </w:r>
          </w:p>
        </w:tc>
      </w:tr>
      <w:tr w:rsidR="008C7EE0">
        <w:tc>
          <w:tcPr>
            <w:tcW w:w="9059" w:type="dxa"/>
            <w:gridSpan w:val="4"/>
            <w:tcBorders>
              <w:top w:val="nil"/>
              <w:left w:val="nil"/>
              <w:bottom w:val="nil"/>
              <w:right w:val="nil"/>
            </w:tcBorders>
          </w:tcPr>
          <w:p w:rsidR="008C7EE0" w:rsidRPr="00694C02" w:rsidRDefault="00DF3F34">
            <w:pPr>
              <w:pStyle w:val="ConsPlusNormal"/>
              <w:jc w:val="center"/>
              <w:rPr>
                <w:rFonts w:ascii="Times New Roman" w:hAnsi="Times New Roman" w:cs="Times New Roman"/>
                <w:b/>
                <w:sz w:val="32"/>
                <w:szCs w:val="32"/>
              </w:rPr>
            </w:pPr>
            <w:bookmarkStart w:id="8" w:name="P1104"/>
            <w:bookmarkEnd w:id="8"/>
            <w:r w:rsidRPr="00DF3F34">
              <w:rPr>
                <w:b/>
              </w:rPr>
              <w:t xml:space="preserve">                </w:t>
            </w:r>
            <w:r w:rsidR="008C7EE0" w:rsidRPr="00694C02">
              <w:rPr>
                <w:rFonts w:ascii="Times New Roman" w:hAnsi="Times New Roman" w:cs="Times New Roman"/>
                <w:b/>
                <w:sz w:val="32"/>
                <w:szCs w:val="32"/>
              </w:rPr>
              <w:t>РАСПОРЯЖЕНИЕ</w:t>
            </w:r>
          </w:p>
          <w:p w:rsidR="008C7EE0" w:rsidRDefault="008C7EE0">
            <w:pPr>
              <w:pStyle w:val="ConsPlusNormal"/>
            </w:pPr>
          </w:p>
          <w:p w:rsidR="008C7EE0" w:rsidRDefault="008C7EE0">
            <w:pPr>
              <w:pStyle w:val="ConsPlusNormal"/>
              <w:jc w:val="both"/>
            </w:pPr>
            <w:r>
              <w:t>от ________________ N _________</w:t>
            </w:r>
          </w:p>
          <w:p w:rsidR="008C7EE0" w:rsidRDefault="008C7EE0">
            <w:pPr>
              <w:pStyle w:val="ConsPlusNormal"/>
            </w:pPr>
          </w:p>
          <w:p w:rsidR="00DF3F34" w:rsidRDefault="008C7EE0" w:rsidP="00DF3F34">
            <w:pPr>
              <w:pStyle w:val="ConsPlusNormal"/>
              <w:jc w:val="both"/>
            </w:pPr>
            <w:r>
              <w:t>заголовок</w:t>
            </w:r>
          </w:p>
          <w:p w:rsidR="008C7EE0" w:rsidRDefault="008C7EE0" w:rsidP="00DF3F34">
            <w:pPr>
              <w:pStyle w:val="ConsPlusNormal"/>
              <w:jc w:val="both"/>
            </w:pPr>
            <w:r>
              <w:t>преамбула</w:t>
            </w:r>
          </w:p>
          <w:p w:rsidR="008C7EE0" w:rsidRDefault="008C7EE0">
            <w:pPr>
              <w:pStyle w:val="ConsPlusNormal"/>
              <w:ind w:firstLine="283"/>
              <w:jc w:val="both"/>
            </w:pPr>
            <w:r>
              <w:t>текст</w:t>
            </w:r>
          </w:p>
          <w:p w:rsidR="008C7EE0" w:rsidRDefault="008C7EE0">
            <w:pPr>
              <w:pStyle w:val="ConsPlusNormal"/>
            </w:pPr>
          </w:p>
        </w:tc>
      </w:tr>
      <w:tr w:rsidR="008C7EE0">
        <w:tc>
          <w:tcPr>
            <w:tcW w:w="4472" w:type="dxa"/>
            <w:gridSpan w:val="2"/>
            <w:tcBorders>
              <w:top w:val="nil"/>
              <w:left w:val="nil"/>
              <w:bottom w:val="nil"/>
              <w:right w:val="nil"/>
            </w:tcBorders>
          </w:tcPr>
          <w:p w:rsidR="008C7EE0" w:rsidRDefault="008C7EE0">
            <w:pPr>
              <w:pStyle w:val="ConsPlusNormal"/>
            </w:pPr>
          </w:p>
        </w:tc>
        <w:tc>
          <w:tcPr>
            <w:tcW w:w="1469" w:type="dxa"/>
            <w:tcBorders>
              <w:top w:val="nil"/>
              <w:left w:val="nil"/>
              <w:bottom w:val="nil"/>
              <w:right w:val="nil"/>
            </w:tcBorders>
          </w:tcPr>
          <w:p w:rsidR="008C7EE0" w:rsidRDefault="008C7EE0">
            <w:pPr>
              <w:pStyle w:val="ConsPlusNormal"/>
              <w:jc w:val="center"/>
            </w:pPr>
            <w:r>
              <w:t>подпись</w:t>
            </w:r>
          </w:p>
        </w:tc>
        <w:tc>
          <w:tcPr>
            <w:tcW w:w="3118" w:type="dxa"/>
            <w:tcBorders>
              <w:top w:val="nil"/>
              <w:left w:val="nil"/>
              <w:bottom w:val="nil"/>
              <w:right w:val="nil"/>
            </w:tcBorders>
          </w:tcPr>
          <w:p w:rsidR="008C7EE0" w:rsidRDefault="008C7EE0">
            <w:pPr>
              <w:pStyle w:val="ConsPlusNormal"/>
              <w:jc w:val="right"/>
            </w:pPr>
            <w:r>
              <w:t>инициалы, фамилия</w:t>
            </w:r>
          </w:p>
        </w:tc>
      </w:tr>
    </w:tbl>
    <w:p w:rsidR="008C7EE0" w:rsidRDefault="008C7EE0">
      <w:pPr>
        <w:pStyle w:val="ConsPlusNormal"/>
        <w:jc w:val="both"/>
      </w:pPr>
    </w:p>
    <w:p w:rsidR="008C7EE0" w:rsidRPr="00F07B02" w:rsidRDefault="008C7EE0">
      <w:pPr>
        <w:pStyle w:val="ConsPlusNormal"/>
        <w:jc w:val="right"/>
        <w:outlineLvl w:val="1"/>
        <w:rPr>
          <w:rFonts w:ascii="Times New Roman" w:hAnsi="Times New Roman" w:cs="Times New Roman"/>
          <w:sz w:val="26"/>
          <w:szCs w:val="26"/>
        </w:rPr>
      </w:pPr>
      <w:r w:rsidRPr="00F07B02">
        <w:rPr>
          <w:rFonts w:ascii="Times New Roman" w:hAnsi="Times New Roman" w:cs="Times New Roman"/>
          <w:sz w:val="26"/>
          <w:szCs w:val="26"/>
        </w:rPr>
        <w:t>Приложение N 3</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к Инструкции</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по делопроизводству</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 Администрации</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муниципального образования</w:t>
      </w:r>
    </w:p>
    <w:p w:rsidR="008C7EE0" w:rsidRPr="00F07B02" w:rsidRDefault="00FE2403">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"Велижский муниципальный округ"</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Смоленской области</w:t>
      </w:r>
    </w:p>
    <w:p w:rsidR="00A72B9E"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Pr="00A72B9E">
        <w:rPr>
          <w:rFonts w:ascii="Times New Roman" w:hAnsi="Times New Roman" w:cs="Times New Roman"/>
          <w:sz w:val="26"/>
          <w:szCs w:val="26"/>
        </w:rPr>
        <w:t>(в ред. от 03.10.2025 № 830)</w:t>
      </w:r>
    </w:p>
    <w:p w:rsidR="00A72B9E" w:rsidRDefault="00A72B9E" w:rsidP="00A72B9E">
      <w:pPr>
        <w:pStyle w:val="ConsPlusNormal"/>
        <w:jc w:val="center"/>
        <w:rPr>
          <w:rFonts w:ascii="Times New Roman" w:hAnsi="Times New Roman" w:cs="Times New Roman"/>
          <w:sz w:val="26"/>
          <w:szCs w:val="26"/>
        </w:rPr>
      </w:pPr>
    </w:p>
    <w:p w:rsidR="00A72B9E" w:rsidRPr="00F07B02"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Г Е Р 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508"/>
        <w:gridCol w:w="1469"/>
        <w:gridCol w:w="3061"/>
      </w:tblGrid>
      <w:tr w:rsidR="008C7EE0">
        <w:tc>
          <w:tcPr>
            <w:tcW w:w="1020" w:type="dxa"/>
            <w:tcBorders>
              <w:top w:val="nil"/>
              <w:left w:val="nil"/>
              <w:bottom w:val="nil"/>
              <w:right w:val="nil"/>
            </w:tcBorders>
          </w:tcPr>
          <w:p w:rsidR="008C7EE0" w:rsidRDefault="008C7EE0">
            <w:pPr>
              <w:pStyle w:val="ConsPlusNormal"/>
              <w:jc w:val="both"/>
            </w:pPr>
          </w:p>
        </w:tc>
        <w:tc>
          <w:tcPr>
            <w:tcW w:w="8038" w:type="dxa"/>
            <w:gridSpan w:val="3"/>
            <w:tcBorders>
              <w:top w:val="nil"/>
              <w:left w:val="nil"/>
              <w:bottom w:val="nil"/>
              <w:right w:val="nil"/>
            </w:tcBorders>
          </w:tcPr>
          <w:p w:rsidR="008C7EE0" w:rsidRPr="00694C02" w:rsidRDefault="008C7EE0">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АДМИНИСТРАЦИЯ</w:t>
            </w:r>
          </w:p>
          <w:p w:rsidR="008C7EE0" w:rsidRPr="00694C02" w:rsidRDefault="008C7EE0">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 xml:space="preserve">МУНИЦИПАЛЬНОГО ОБРАЗОВАНИЯ </w:t>
            </w:r>
            <w:r w:rsidR="00DF3F34" w:rsidRPr="00694C02">
              <w:rPr>
                <w:rFonts w:ascii="Times New Roman" w:hAnsi="Times New Roman" w:cs="Times New Roman"/>
                <w:b/>
                <w:sz w:val="28"/>
                <w:szCs w:val="28"/>
              </w:rPr>
              <w:t>"ВЕЛИЖСКИЙ МУНИЦИПАЛЬНЫЙ ОКРУГ"</w:t>
            </w:r>
          </w:p>
          <w:p w:rsidR="008C7EE0" w:rsidRDefault="008C7EE0">
            <w:pPr>
              <w:pStyle w:val="ConsPlusNormal"/>
              <w:jc w:val="center"/>
            </w:pPr>
            <w:r w:rsidRPr="00694C02">
              <w:rPr>
                <w:rFonts w:ascii="Times New Roman" w:hAnsi="Times New Roman" w:cs="Times New Roman"/>
                <w:b/>
                <w:sz w:val="28"/>
                <w:szCs w:val="28"/>
              </w:rPr>
              <w:t>СМОЛЕНСКОЙ ОБЛАСТИ</w:t>
            </w:r>
          </w:p>
        </w:tc>
      </w:tr>
      <w:tr w:rsidR="008C7EE0">
        <w:tc>
          <w:tcPr>
            <w:tcW w:w="9058" w:type="dxa"/>
            <w:gridSpan w:val="4"/>
            <w:tcBorders>
              <w:top w:val="nil"/>
              <w:left w:val="nil"/>
              <w:bottom w:val="nil"/>
              <w:right w:val="nil"/>
            </w:tcBorders>
          </w:tcPr>
          <w:p w:rsidR="008C7EE0" w:rsidRPr="00694C02" w:rsidRDefault="00DF3F34">
            <w:pPr>
              <w:pStyle w:val="ConsPlusNormal"/>
              <w:jc w:val="center"/>
              <w:rPr>
                <w:rFonts w:ascii="Times New Roman" w:hAnsi="Times New Roman" w:cs="Times New Roman"/>
                <w:b/>
                <w:sz w:val="32"/>
                <w:szCs w:val="32"/>
              </w:rPr>
            </w:pPr>
            <w:bookmarkStart w:id="9" w:name="P1144"/>
            <w:bookmarkEnd w:id="9"/>
            <w:r w:rsidRPr="00DF3F34">
              <w:rPr>
                <w:b/>
              </w:rPr>
              <w:t xml:space="preserve">             </w:t>
            </w:r>
            <w:r w:rsidR="008C7EE0" w:rsidRPr="00694C02">
              <w:rPr>
                <w:rFonts w:ascii="Times New Roman" w:hAnsi="Times New Roman" w:cs="Times New Roman"/>
                <w:b/>
                <w:sz w:val="32"/>
                <w:szCs w:val="32"/>
              </w:rPr>
              <w:t>ПОСТАНОВЛЕНИЕ</w:t>
            </w:r>
          </w:p>
          <w:p w:rsidR="008C7EE0" w:rsidRDefault="008C7EE0">
            <w:pPr>
              <w:pStyle w:val="ConsPlusNormal"/>
            </w:pPr>
          </w:p>
          <w:p w:rsidR="008C7EE0" w:rsidRDefault="008C7EE0">
            <w:pPr>
              <w:pStyle w:val="ConsPlusNormal"/>
              <w:jc w:val="both"/>
            </w:pPr>
            <w:r>
              <w:t>от ________________ N _________</w:t>
            </w:r>
          </w:p>
          <w:p w:rsidR="008C7EE0" w:rsidRDefault="008C7EE0">
            <w:pPr>
              <w:pStyle w:val="ConsPlusNormal"/>
            </w:pPr>
          </w:p>
          <w:p w:rsidR="008C7EE0" w:rsidRDefault="008C7EE0">
            <w:pPr>
              <w:pStyle w:val="ConsPlusNormal"/>
              <w:jc w:val="both"/>
            </w:pPr>
            <w:r>
              <w:t>заголовок текста</w:t>
            </w:r>
          </w:p>
          <w:p w:rsidR="008C7EE0" w:rsidRDefault="008C7EE0">
            <w:pPr>
              <w:pStyle w:val="ConsPlusNormal"/>
              <w:ind w:firstLine="283"/>
              <w:jc w:val="both"/>
            </w:pPr>
            <w:r>
              <w:t>преамбула</w:t>
            </w:r>
          </w:p>
          <w:p w:rsidR="00DF3F34" w:rsidRDefault="008C7EE0">
            <w:pPr>
              <w:pStyle w:val="ConsPlusNormal"/>
              <w:ind w:firstLine="283"/>
              <w:jc w:val="both"/>
            </w:pPr>
            <w:r>
              <w:t>Администрация муниципального образования "</w:t>
            </w:r>
            <w:r w:rsidR="00DF3F34">
              <w:t>Велижский муниципальный округ</w:t>
            </w:r>
            <w:r>
              <w:t xml:space="preserve">" Смоленской области </w:t>
            </w:r>
          </w:p>
          <w:p w:rsidR="008C7EE0" w:rsidRDefault="008C7EE0">
            <w:pPr>
              <w:pStyle w:val="ConsPlusNormal"/>
              <w:ind w:firstLine="283"/>
              <w:jc w:val="both"/>
            </w:pPr>
            <w:r>
              <w:t>постановляет:</w:t>
            </w:r>
          </w:p>
          <w:p w:rsidR="008C7EE0" w:rsidRDefault="008C7EE0" w:rsidP="007D6A1B">
            <w:pPr>
              <w:pStyle w:val="ConsPlusNormal"/>
              <w:ind w:firstLine="283"/>
              <w:jc w:val="both"/>
            </w:pPr>
            <w:r>
              <w:t>текст</w:t>
            </w:r>
          </w:p>
        </w:tc>
      </w:tr>
      <w:tr w:rsidR="008C7EE0">
        <w:tc>
          <w:tcPr>
            <w:tcW w:w="4528" w:type="dxa"/>
            <w:gridSpan w:val="2"/>
            <w:tcBorders>
              <w:top w:val="nil"/>
              <w:left w:val="nil"/>
              <w:bottom w:val="nil"/>
              <w:right w:val="nil"/>
            </w:tcBorders>
          </w:tcPr>
          <w:p w:rsidR="008C7EE0" w:rsidRDefault="008C7EE0">
            <w:pPr>
              <w:pStyle w:val="ConsPlusNormal"/>
              <w:jc w:val="both"/>
            </w:pPr>
            <w:r>
              <w:t>Глава муниципального образования</w:t>
            </w:r>
          </w:p>
          <w:p w:rsidR="008C7EE0" w:rsidRDefault="008C7EE0" w:rsidP="00DF3F34">
            <w:pPr>
              <w:pStyle w:val="ConsPlusNormal"/>
              <w:jc w:val="both"/>
            </w:pPr>
            <w:r>
              <w:t>"</w:t>
            </w:r>
            <w:r w:rsidR="00DF3F34">
              <w:t>Велижский муниципальный округ</w:t>
            </w:r>
            <w:r>
              <w:t>" Смоленской области</w:t>
            </w:r>
          </w:p>
        </w:tc>
        <w:tc>
          <w:tcPr>
            <w:tcW w:w="1469" w:type="dxa"/>
            <w:tcBorders>
              <w:top w:val="nil"/>
              <w:left w:val="nil"/>
              <w:bottom w:val="nil"/>
              <w:right w:val="nil"/>
            </w:tcBorders>
          </w:tcPr>
          <w:p w:rsidR="008C7EE0" w:rsidRDefault="008C7EE0">
            <w:pPr>
              <w:pStyle w:val="ConsPlusNormal"/>
            </w:pPr>
          </w:p>
          <w:p w:rsidR="00DF3F34" w:rsidRDefault="00DF3F34">
            <w:pPr>
              <w:pStyle w:val="ConsPlusNormal"/>
              <w:jc w:val="center"/>
            </w:pPr>
          </w:p>
          <w:p w:rsidR="008C7EE0" w:rsidRDefault="008C7EE0">
            <w:pPr>
              <w:pStyle w:val="ConsPlusNormal"/>
              <w:jc w:val="center"/>
            </w:pPr>
            <w:r>
              <w:t>подпись</w:t>
            </w:r>
          </w:p>
        </w:tc>
        <w:tc>
          <w:tcPr>
            <w:tcW w:w="3061" w:type="dxa"/>
            <w:tcBorders>
              <w:top w:val="nil"/>
              <w:left w:val="nil"/>
              <w:bottom w:val="nil"/>
              <w:right w:val="nil"/>
            </w:tcBorders>
          </w:tcPr>
          <w:p w:rsidR="008C7EE0" w:rsidRDefault="008C7EE0">
            <w:pPr>
              <w:pStyle w:val="ConsPlusNormal"/>
            </w:pPr>
          </w:p>
          <w:p w:rsidR="00DF3F34" w:rsidRDefault="00DF3F34">
            <w:pPr>
              <w:pStyle w:val="ConsPlusNormal"/>
              <w:jc w:val="right"/>
            </w:pPr>
          </w:p>
          <w:p w:rsidR="008C7EE0" w:rsidRDefault="008C7EE0">
            <w:pPr>
              <w:pStyle w:val="ConsPlusNormal"/>
              <w:jc w:val="right"/>
            </w:pPr>
            <w:r>
              <w:t>инициалы, фамилия</w:t>
            </w:r>
          </w:p>
        </w:tc>
      </w:tr>
    </w:tbl>
    <w:p w:rsidR="008C7EE0" w:rsidRDefault="008C7EE0">
      <w:pPr>
        <w:pStyle w:val="ConsPlusNormal"/>
        <w:jc w:val="both"/>
      </w:pPr>
    </w:p>
    <w:p w:rsidR="008C7EE0" w:rsidRPr="00F07B02" w:rsidRDefault="008C7EE0">
      <w:pPr>
        <w:pStyle w:val="ConsPlusNormal"/>
        <w:jc w:val="right"/>
        <w:outlineLvl w:val="1"/>
        <w:rPr>
          <w:rFonts w:ascii="Times New Roman" w:hAnsi="Times New Roman" w:cs="Times New Roman"/>
          <w:sz w:val="26"/>
          <w:szCs w:val="26"/>
        </w:rPr>
      </w:pPr>
      <w:r w:rsidRPr="00F07B02">
        <w:rPr>
          <w:rFonts w:ascii="Times New Roman" w:hAnsi="Times New Roman" w:cs="Times New Roman"/>
          <w:sz w:val="26"/>
          <w:szCs w:val="26"/>
        </w:rPr>
        <w:t>Приложение N 4</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lastRenderedPageBreak/>
        <w:t>к Инструкции</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по делопроизводству</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 Администрации</w:t>
      </w:r>
    </w:p>
    <w:p w:rsidR="008C7EE0" w:rsidRPr="00F07B02" w:rsidRDefault="008C7EE0">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муниципального образования</w:t>
      </w:r>
    </w:p>
    <w:p w:rsidR="008C7EE0" w:rsidRPr="00F07B02" w:rsidRDefault="00FE2403">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"Велижский муниципальный округ"</w:t>
      </w:r>
    </w:p>
    <w:p w:rsidR="008C7EE0" w:rsidRDefault="008C7EE0">
      <w:pPr>
        <w:pStyle w:val="ConsPlusNormal"/>
        <w:jc w:val="right"/>
      </w:pPr>
      <w:r w:rsidRPr="00F07B02">
        <w:rPr>
          <w:rFonts w:ascii="Times New Roman" w:hAnsi="Times New Roman" w:cs="Times New Roman"/>
          <w:sz w:val="26"/>
          <w:szCs w:val="26"/>
        </w:rPr>
        <w:t>Смоленской области</w:t>
      </w:r>
    </w:p>
    <w:p w:rsidR="00A72B9E"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Pr="00A72B9E">
        <w:rPr>
          <w:rFonts w:ascii="Times New Roman" w:hAnsi="Times New Roman" w:cs="Times New Roman"/>
          <w:sz w:val="26"/>
          <w:szCs w:val="26"/>
        </w:rPr>
        <w:t>(в ред. от 03.10.2025 № 830)</w:t>
      </w:r>
    </w:p>
    <w:p w:rsidR="00A72B9E" w:rsidRDefault="00A72B9E" w:rsidP="00A72B9E">
      <w:pPr>
        <w:pStyle w:val="ConsPlusNormal"/>
        <w:jc w:val="center"/>
        <w:rPr>
          <w:rFonts w:ascii="Times New Roman" w:hAnsi="Times New Roman" w:cs="Times New Roman"/>
          <w:sz w:val="26"/>
          <w:szCs w:val="26"/>
        </w:rPr>
      </w:pPr>
    </w:p>
    <w:p w:rsidR="00A72B9E" w:rsidRPr="00F07B02"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Г Е Р 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508"/>
        <w:gridCol w:w="1469"/>
        <w:gridCol w:w="3061"/>
      </w:tblGrid>
      <w:tr w:rsidR="008C7EE0">
        <w:tc>
          <w:tcPr>
            <w:tcW w:w="1020" w:type="dxa"/>
            <w:tcBorders>
              <w:top w:val="nil"/>
              <w:left w:val="nil"/>
              <w:bottom w:val="nil"/>
              <w:right w:val="nil"/>
            </w:tcBorders>
          </w:tcPr>
          <w:p w:rsidR="008C7EE0" w:rsidRDefault="008C7EE0">
            <w:pPr>
              <w:pStyle w:val="ConsPlusNormal"/>
              <w:jc w:val="both"/>
            </w:pPr>
          </w:p>
        </w:tc>
        <w:tc>
          <w:tcPr>
            <w:tcW w:w="8038" w:type="dxa"/>
            <w:gridSpan w:val="3"/>
            <w:tcBorders>
              <w:top w:val="nil"/>
              <w:left w:val="nil"/>
              <w:bottom w:val="nil"/>
              <w:right w:val="nil"/>
            </w:tcBorders>
          </w:tcPr>
          <w:p w:rsidR="00DF3F34" w:rsidRPr="00694C02" w:rsidRDefault="00DF3F34" w:rsidP="00DF3F34">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АДМИНИСТРАЦИЯ</w:t>
            </w:r>
          </w:p>
          <w:p w:rsidR="00DF3F34" w:rsidRPr="00694C02" w:rsidRDefault="00DF3F34" w:rsidP="00DF3F34">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МУНИЦИПАЛЬНОГО ОБРАЗОВАНИЯ "ВЕЛИЖСКИЙ МУНИЦИПАЛЬНЫЙ ОКРУГ"</w:t>
            </w:r>
          </w:p>
          <w:p w:rsidR="008C7EE0" w:rsidRDefault="00DF3F34" w:rsidP="00DF3F34">
            <w:pPr>
              <w:pStyle w:val="ConsPlusNormal"/>
              <w:jc w:val="center"/>
            </w:pPr>
            <w:r w:rsidRPr="00694C02">
              <w:rPr>
                <w:rFonts w:ascii="Times New Roman" w:hAnsi="Times New Roman" w:cs="Times New Roman"/>
                <w:b/>
                <w:sz w:val="28"/>
                <w:szCs w:val="28"/>
              </w:rPr>
              <w:t>СМОЛЕНСКОЙ ОБЛАСТИ</w:t>
            </w:r>
            <w:r>
              <w:t xml:space="preserve"> </w:t>
            </w:r>
          </w:p>
        </w:tc>
      </w:tr>
      <w:tr w:rsidR="008C7EE0">
        <w:tc>
          <w:tcPr>
            <w:tcW w:w="9058" w:type="dxa"/>
            <w:gridSpan w:val="4"/>
            <w:tcBorders>
              <w:top w:val="nil"/>
              <w:left w:val="nil"/>
              <w:bottom w:val="nil"/>
              <w:right w:val="nil"/>
            </w:tcBorders>
          </w:tcPr>
          <w:p w:rsidR="008C7EE0" w:rsidRPr="00694C02" w:rsidRDefault="00DF3F34">
            <w:pPr>
              <w:pStyle w:val="ConsPlusNormal"/>
              <w:jc w:val="center"/>
              <w:rPr>
                <w:rFonts w:ascii="Times New Roman" w:hAnsi="Times New Roman" w:cs="Times New Roman"/>
                <w:b/>
                <w:sz w:val="32"/>
                <w:szCs w:val="32"/>
              </w:rPr>
            </w:pPr>
            <w:bookmarkStart w:id="10" w:name="P1189"/>
            <w:bookmarkEnd w:id="10"/>
            <w:r w:rsidRPr="00694C02">
              <w:rPr>
                <w:rFonts w:ascii="Times New Roman" w:hAnsi="Times New Roman" w:cs="Times New Roman"/>
                <w:b/>
                <w:sz w:val="32"/>
                <w:szCs w:val="32"/>
              </w:rPr>
              <w:t xml:space="preserve">            </w:t>
            </w:r>
            <w:r w:rsidR="008C7EE0" w:rsidRPr="00694C02">
              <w:rPr>
                <w:rFonts w:ascii="Times New Roman" w:hAnsi="Times New Roman" w:cs="Times New Roman"/>
                <w:b/>
                <w:sz w:val="32"/>
                <w:szCs w:val="32"/>
              </w:rPr>
              <w:t>РАСПОРЯЖЕНИЕ</w:t>
            </w:r>
          </w:p>
          <w:p w:rsidR="008C7EE0" w:rsidRDefault="008C7EE0">
            <w:pPr>
              <w:pStyle w:val="ConsPlusNormal"/>
            </w:pPr>
          </w:p>
          <w:p w:rsidR="008C7EE0" w:rsidRDefault="008C7EE0">
            <w:pPr>
              <w:pStyle w:val="ConsPlusNormal"/>
              <w:jc w:val="both"/>
            </w:pPr>
            <w:r>
              <w:t>от ________________ N _________</w:t>
            </w:r>
          </w:p>
          <w:p w:rsidR="008C7EE0" w:rsidRDefault="008C7EE0">
            <w:pPr>
              <w:pStyle w:val="ConsPlusNormal"/>
            </w:pPr>
          </w:p>
          <w:p w:rsidR="008C7EE0" w:rsidRDefault="008C7EE0">
            <w:pPr>
              <w:pStyle w:val="ConsPlusNormal"/>
              <w:jc w:val="both"/>
            </w:pPr>
            <w:r>
              <w:t>заголовок</w:t>
            </w:r>
          </w:p>
          <w:p w:rsidR="008C7EE0" w:rsidRDefault="008C7EE0">
            <w:pPr>
              <w:pStyle w:val="ConsPlusNormal"/>
              <w:ind w:firstLine="283"/>
              <w:jc w:val="both"/>
            </w:pPr>
            <w:r>
              <w:t>преамбула</w:t>
            </w:r>
          </w:p>
          <w:p w:rsidR="008C7EE0" w:rsidRDefault="008C7EE0" w:rsidP="007D6A1B">
            <w:pPr>
              <w:pStyle w:val="ConsPlusNormal"/>
              <w:ind w:firstLine="283"/>
              <w:jc w:val="both"/>
            </w:pPr>
            <w:r>
              <w:t>текст</w:t>
            </w:r>
          </w:p>
        </w:tc>
      </w:tr>
      <w:tr w:rsidR="008C7EE0">
        <w:tc>
          <w:tcPr>
            <w:tcW w:w="4528" w:type="dxa"/>
            <w:gridSpan w:val="2"/>
            <w:tcBorders>
              <w:top w:val="nil"/>
              <w:left w:val="nil"/>
              <w:bottom w:val="nil"/>
              <w:right w:val="nil"/>
            </w:tcBorders>
          </w:tcPr>
          <w:p w:rsidR="008C7EE0" w:rsidRDefault="008C7EE0">
            <w:pPr>
              <w:pStyle w:val="ConsPlusNormal"/>
              <w:jc w:val="both"/>
            </w:pPr>
            <w:r>
              <w:t>Глава муниципального образования</w:t>
            </w:r>
          </w:p>
          <w:p w:rsidR="008C7EE0" w:rsidRDefault="008C7EE0" w:rsidP="00DF3F34">
            <w:pPr>
              <w:pStyle w:val="ConsPlusNormal"/>
              <w:jc w:val="both"/>
            </w:pPr>
            <w:r>
              <w:t>"</w:t>
            </w:r>
            <w:r w:rsidR="00DF3F34">
              <w:t>Велижский муниципальный округ</w:t>
            </w:r>
            <w:r>
              <w:t>" Смоленской области</w:t>
            </w:r>
          </w:p>
        </w:tc>
        <w:tc>
          <w:tcPr>
            <w:tcW w:w="1469" w:type="dxa"/>
            <w:tcBorders>
              <w:top w:val="nil"/>
              <w:left w:val="nil"/>
              <w:bottom w:val="nil"/>
              <w:right w:val="nil"/>
            </w:tcBorders>
          </w:tcPr>
          <w:p w:rsidR="008C7EE0" w:rsidRDefault="008C7EE0">
            <w:pPr>
              <w:pStyle w:val="ConsPlusNormal"/>
            </w:pPr>
          </w:p>
          <w:p w:rsidR="00DF3F34" w:rsidRDefault="00DF3F34">
            <w:pPr>
              <w:pStyle w:val="ConsPlusNormal"/>
              <w:jc w:val="center"/>
            </w:pPr>
          </w:p>
          <w:p w:rsidR="008C7EE0" w:rsidRDefault="008C7EE0">
            <w:pPr>
              <w:pStyle w:val="ConsPlusNormal"/>
              <w:jc w:val="center"/>
            </w:pPr>
            <w:r>
              <w:t>подпись</w:t>
            </w:r>
          </w:p>
        </w:tc>
        <w:tc>
          <w:tcPr>
            <w:tcW w:w="3061" w:type="dxa"/>
            <w:tcBorders>
              <w:top w:val="nil"/>
              <w:left w:val="nil"/>
              <w:bottom w:val="nil"/>
              <w:right w:val="nil"/>
            </w:tcBorders>
          </w:tcPr>
          <w:p w:rsidR="008C7EE0" w:rsidRDefault="008C7EE0">
            <w:pPr>
              <w:pStyle w:val="ConsPlusNormal"/>
            </w:pPr>
          </w:p>
          <w:p w:rsidR="00DF3F34" w:rsidRDefault="00DF3F34">
            <w:pPr>
              <w:pStyle w:val="ConsPlusNormal"/>
              <w:jc w:val="right"/>
            </w:pPr>
          </w:p>
          <w:p w:rsidR="008C7EE0" w:rsidRDefault="008C7EE0">
            <w:pPr>
              <w:pStyle w:val="ConsPlusNormal"/>
              <w:jc w:val="right"/>
            </w:pPr>
            <w:r>
              <w:t>инициалы, фамилия</w:t>
            </w:r>
          </w:p>
        </w:tc>
      </w:tr>
    </w:tbl>
    <w:p w:rsidR="008C7EE0" w:rsidRDefault="008C7EE0">
      <w:pPr>
        <w:pStyle w:val="ConsPlusNormal"/>
        <w:jc w:val="both"/>
      </w:pPr>
    </w:p>
    <w:p w:rsidR="008C7EE0" w:rsidRPr="00061E40" w:rsidRDefault="008C7EE0">
      <w:pPr>
        <w:pStyle w:val="ConsPlusNormal"/>
        <w:jc w:val="right"/>
        <w:outlineLvl w:val="1"/>
        <w:rPr>
          <w:rFonts w:ascii="Times New Roman" w:hAnsi="Times New Roman" w:cs="Times New Roman"/>
          <w:sz w:val="26"/>
          <w:szCs w:val="26"/>
        </w:rPr>
      </w:pPr>
      <w:bookmarkStart w:id="11" w:name="P1258"/>
      <w:bookmarkEnd w:id="11"/>
      <w:r w:rsidRPr="00061E40">
        <w:rPr>
          <w:rFonts w:ascii="Times New Roman" w:hAnsi="Times New Roman" w:cs="Times New Roman"/>
          <w:sz w:val="26"/>
          <w:szCs w:val="26"/>
        </w:rPr>
        <w:t xml:space="preserve">Приложение N </w:t>
      </w:r>
      <w:r w:rsidR="00694C02">
        <w:rPr>
          <w:rFonts w:ascii="Times New Roman" w:hAnsi="Times New Roman" w:cs="Times New Roman"/>
          <w:sz w:val="26"/>
          <w:szCs w:val="26"/>
        </w:rPr>
        <w:t>5</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w:t>
      </w:r>
      <w:r w:rsidR="00EA744A" w:rsidRPr="00061E40">
        <w:rPr>
          <w:rFonts w:ascii="Times New Roman" w:hAnsi="Times New Roman" w:cs="Times New Roman"/>
          <w:sz w:val="26"/>
          <w:szCs w:val="26"/>
        </w:rPr>
        <w:t xml:space="preserve"> </w:t>
      </w:r>
      <w:r w:rsidRPr="00061E40">
        <w:rPr>
          <w:rFonts w:ascii="Times New Roman" w:hAnsi="Times New Roman" w:cs="Times New Roman"/>
          <w:sz w:val="26"/>
          <w:szCs w:val="26"/>
        </w:rPr>
        <w:t>по делопроизводству</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8C7EE0" w:rsidRPr="00061E40" w:rsidRDefault="00FE240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Смоленской области</w:t>
      </w:r>
    </w:p>
    <w:p w:rsidR="00A72B9E" w:rsidRDefault="00A72B9E" w:rsidP="00A72B9E">
      <w:pPr>
        <w:pStyle w:val="ConsPlusNormal"/>
        <w:jc w:val="center"/>
        <w:rPr>
          <w:rFonts w:ascii="Times New Roman" w:hAnsi="Times New Roman" w:cs="Times New Roman"/>
          <w:sz w:val="26"/>
          <w:szCs w:val="26"/>
        </w:rPr>
      </w:pPr>
      <w:r>
        <w:t xml:space="preserve">                                   </w:t>
      </w:r>
      <w:r>
        <w:rPr>
          <w:rFonts w:ascii="Times New Roman" w:hAnsi="Times New Roman" w:cs="Times New Roman"/>
          <w:sz w:val="26"/>
          <w:szCs w:val="26"/>
        </w:rPr>
        <w:t xml:space="preserve">                                                                             </w:t>
      </w:r>
      <w:r w:rsidRPr="00A72B9E">
        <w:rPr>
          <w:rFonts w:ascii="Times New Roman" w:hAnsi="Times New Roman" w:cs="Times New Roman"/>
          <w:sz w:val="26"/>
          <w:szCs w:val="26"/>
        </w:rPr>
        <w:t>(в ред. от 03.10.2025 № 830)</w:t>
      </w:r>
    </w:p>
    <w:p w:rsidR="00A72B9E" w:rsidRDefault="00A72B9E" w:rsidP="00A72B9E">
      <w:pPr>
        <w:pStyle w:val="ConsPlusNormal"/>
      </w:pPr>
    </w:p>
    <w:p w:rsidR="00A72B9E" w:rsidRPr="00F07B02" w:rsidRDefault="00A72B9E" w:rsidP="00A72B9E">
      <w:pPr>
        <w:pStyle w:val="ConsPlusNormal"/>
        <w:rPr>
          <w:rFonts w:ascii="Times New Roman" w:hAnsi="Times New Roman" w:cs="Times New Roman"/>
          <w:sz w:val="26"/>
          <w:szCs w:val="26"/>
        </w:rPr>
      </w:pPr>
      <w:r>
        <w:t xml:space="preserve">                                   </w:t>
      </w:r>
      <w:r>
        <w:rPr>
          <w:rFonts w:ascii="Times New Roman" w:hAnsi="Times New Roman" w:cs="Times New Roman"/>
          <w:sz w:val="26"/>
          <w:szCs w:val="26"/>
        </w:rPr>
        <w:t>Г Е Р Б</w:t>
      </w: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146"/>
        <w:gridCol w:w="3535"/>
        <w:gridCol w:w="228"/>
        <w:gridCol w:w="1262"/>
        <w:gridCol w:w="4610"/>
      </w:tblGrid>
      <w:tr w:rsidR="008C7EE0" w:rsidRPr="00DF3F34" w:rsidTr="00FC5EC1">
        <w:trPr>
          <w:trHeight w:val="2103"/>
        </w:trPr>
        <w:tc>
          <w:tcPr>
            <w:tcW w:w="146" w:type="dxa"/>
            <w:tcBorders>
              <w:top w:val="nil"/>
              <w:left w:val="nil"/>
              <w:bottom w:val="nil"/>
              <w:right w:val="nil"/>
            </w:tcBorders>
          </w:tcPr>
          <w:p w:rsidR="008C7EE0" w:rsidRDefault="008C7EE0">
            <w:pPr>
              <w:pStyle w:val="ConsPlusNormal"/>
              <w:jc w:val="both"/>
            </w:pPr>
          </w:p>
        </w:tc>
        <w:tc>
          <w:tcPr>
            <w:tcW w:w="9635" w:type="dxa"/>
            <w:gridSpan w:val="4"/>
            <w:tcBorders>
              <w:top w:val="nil"/>
              <w:left w:val="nil"/>
              <w:bottom w:val="nil"/>
              <w:right w:val="nil"/>
            </w:tcBorders>
          </w:tcPr>
          <w:p w:rsidR="008C7EE0" w:rsidRPr="00EA744A" w:rsidRDefault="00DF3F34" w:rsidP="00DF3F34">
            <w:pPr>
              <w:pStyle w:val="ConsPlusNormal"/>
              <w:rPr>
                <w:b/>
              </w:rPr>
            </w:pPr>
            <w:r w:rsidRPr="00EA744A">
              <w:rPr>
                <w:b/>
              </w:rPr>
              <w:t xml:space="preserve">                      </w:t>
            </w:r>
            <w:r w:rsidR="008C7EE0" w:rsidRPr="00EA744A">
              <w:rPr>
                <w:b/>
              </w:rPr>
              <w:t>АДМИНИСТРАЦИЯ</w:t>
            </w:r>
          </w:p>
          <w:p w:rsidR="00DF3F34" w:rsidRPr="00EA744A" w:rsidRDefault="00DF3F34" w:rsidP="00DF3F34">
            <w:pPr>
              <w:pStyle w:val="ConsPlusNormal"/>
              <w:ind w:left="-68" w:firstLine="284"/>
              <w:rPr>
                <w:b/>
              </w:rPr>
            </w:pPr>
            <w:r w:rsidRPr="00EA744A">
              <w:rPr>
                <w:b/>
              </w:rPr>
              <w:t xml:space="preserve">МУНИЦИПАЛЬНОГО ОБРАЗОВАНИЯ </w:t>
            </w:r>
          </w:p>
          <w:p w:rsidR="008C7EE0" w:rsidRPr="00EA744A" w:rsidRDefault="00DF3F34" w:rsidP="00DF3F34">
            <w:pPr>
              <w:pStyle w:val="ConsPlusNormal"/>
              <w:ind w:left="-68" w:firstLine="284"/>
              <w:rPr>
                <w:b/>
              </w:rPr>
            </w:pPr>
            <w:r w:rsidRPr="00EA744A">
              <w:rPr>
                <w:b/>
              </w:rPr>
              <w:t>"ВЕЛИЖСКИЙ МУНИЦИПАЛЬНЫЙ ОКРУГ</w:t>
            </w:r>
            <w:r w:rsidR="008C7EE0" w:rsidRPr="00EA744A">
              <w:rPr>
                <w:b/>
              </w:rPr>
              <w:t>"</w:t>
            </w:r>
          </w:p>
          <w:p w:rsidR="008C7EE0" w:rsidRPr="00EA744A" w:rsidRDefault="00DF3F34" w:rsidP="00DF3F34">
            <w:pPr>
              <w:pStyle w:val="ConsPlusNormal"/>
              <w:ind w:left="-68" w:firstLine="284"/>
              <w:rPr>
                <w:b/>
              </w:rPr>
            </w:pPr>
            <w:r w:rsidRPr="00EA744A">
              <w:rPr>
                <w:b/>
              </w:rPr>
              <w:t xml:space="preserve">         </w:t>
            </w:r>
            <w:r w:rsidR="008C7EE0" w:rsidRPr="00EA744A">
              <w:rPr>
                <w:b/>
              </w:rPr>
              <w:t>СМОЛЕНСКОЙ ОБЛАСТИ</w:t>
            </w:r>
          </w:p>
          <w:p w:rsidR="00DF3F34" w:rsidRDefault="00FE2403" w:rsidP="00DF3F34">
            <w:pPr>
              <w:pStyle w:val="ConsPlusNormal"/>
              <w:ind w:left="-68" w:firstLine="284"/>
            </w:pPr>
            <w:r>
              <w:t>216290 г. Велиж,</w:t>
            </w:r>
            <w:r w:rsidR="008C7EE0">
              <w:t xml:space="preserve"> Смоленская область, </w:t>
            </w:r>
          </w:p>
          <w:p w:rsidR="00FE2403" w:rsidRDefault="00FC5EC1" w:rsidP="00DF3F34">
            <w:pPr>
              <w:pStyle w:val="ConsPlusNormal"/>
              <w:ind w:left="-68" w:firstLine="284"/>
            </w:pPr>
            <w:r>
              <w:t xml:space="preserve">           </w:t>
            </w:r>
            <w:r w:rsidR="00FE2403">
              <w:t>пл. Дзержинского.д.7</w:t>
            </w:r>
          </w:p>
          <w:p w:rsidR="00DF3F34" w:rsidRDefault="00FC5EC1" w:rsidP="00DF3F34">
            <w:pPr>
              <w:pStyle w:val="ConsPlusNormal"/>
              <w:ind w:left="-68" w:firstLine="284"/>
            </w:pPr>
            <w:r>
              <w:t xml:space="preserve">          </w:t>
            </w:r>
            <w:r w:rsidR="008C7EE0">
              <w:t>тел/факс (481</w:t>
            </w:r>
            <w:r w:rsidR="00EA744A">
              <w:t>32</w:t>
            </w:r>
            <w:r w:rsidR="008C7EE0">
              <w:t xml:space="preserve">) </w:t>
            </w:r>
            <w:r w:rsidR="00EA744A">
              <w:t>4</w:t>
            </w:r>
            <w:r w:rsidR="008C7EE0">
              <w:t>-</w:t>
            </w:r>
            <w:r w:rsidR="00EA744A">
              <w:t>15</w:t>
            </w:r>
            <w:r w:rsidR="008C7EE0">
              <w:t>-</w:t>
            </w:r>
            <w:r w:rsidR="00EA744A">
              <w:t>33</w:t>
            </w:r>
            <w:r w:rsidR="008C7EE0">
              <w:t xml:space="preserve"> </w:t>
            </w:r>
          </w:p>
          <w:p w:rsidR="008C7EE0" w:rsidRPr="00DF3F34" w:rsidRDefault="00FC5EC1" w:rsidP="00EA744A">
            <w:pPr>
              <w:pStyle w:val="ConsPlusNormal"/>
              <w:ind w:left="-68" w:firstLine="284"/>
              <w:rPr>
                <w:lang w:val="en-US"/>
              </w:rPr>
            </w:pPr>
            <w:r>
              <w:t xml:space="preserve">           </w:t>
            </w:r>
            <w:r w:rsidR="008C7EE0" w:rsidRPr="00DF3F34">
              <w:rPr>
                <w:lang w:val="en-US"/>
              </w:rPr>
              <w:t xml:space="preserve">E-mail: </w:t>
            </w:r>
          </w:p>
        </w:tc>
      </w:tr>
      <w:tr w:rsidR="008C7EE0" w:rsidTr="00FC5EC1">
        <w:trPr>
          <w:trHeight w:val="934"/>
        </w:trPr>
        <w:tc>
          <w:tcPr>
            <w:tcW w:w="3909" w:type="dxa"/>
            <w:gridSpan w:val="3"/>
            <w:tcBorders>
              <w:top w:val="nil"/>
              <w:left w:val="nil"/>
              <w:bottom w:val="nil"/>
              <w:right w:val="nil"/>
            </w:tcBorders>
          </w:tcPr>
          <w:p w:rsidR="008C7EE0" w:rsidRDefault="00FC5EC1">
            <w:pPr>
              <w:pStyle w:val="ConsPlusNormal"/>
              <w:jc w:val="both"/>
            </w:pPr>
            <w:r>
              <w:t xml:space="preserve">  </w:t>
            </w:r>
            <w:r w:rsidR="008C7EE0">
              <w:t>от ________________ N ____________</w:t>
            </w:r>
          </w:p>
          <w:p w:rsidR="008C7EE0" w:rsidRDefault="008C7EE0">
            <w:pPr>
              <w:pStyle w:val="ConsPlusNormal"/>
            </w:pPr>
          </w:p>
          <w:p w:rsidR="008C7EE0" w:rsidRDefault="00FC5EC1">
            <w:pPr>
              <w:pStyle w:val="ConsPlusNormal"/>
              <w:jc w:val="both"/>
            </w:pPr>
            <w:r>
              <w:t xml:space="preserve"> </w:t>
            </w:r>
            <w:r w:rsidR="008C7EE0">
              <w:t>на N _________ от ________________</w:t>
            </w:r>
          </w:p>
        </w:tc>
        <w:tc>
          <w:tcPr>
            <w:tcW w:w="5872" w:type="dxa"/>
            <w:gridSpan w:val="2"/>
            <w:tcBorders>
              <w:top w:val="nil"/>
              <w:left w:val="nil"/>
              <w:bottom w:val="nil"/>
              <w:right w:val="nil"/>
            </w:tcBorders>
          </w:tcPr>
          <w:p w:rsidR="008C7EE0" w:rsidRDefault="00DF3F34">
            <w:pPr>
              <w:pStyle w:val="ConsPlusNormal"/>
              <w:jc w:val="center"/>
            </w:pPr>
            <w:r>
              <w:t xml:space="preserve">                                           </w:t>
            </w:r>
            <w:r w:rsidR="008C7EE0">
              <w:t>Адресат</w:t>
            </w:r>
          </w:p>
        </w:tc>
      </w:tr>
      <w:tr w:rsidR="008C7EE0" w:rsidTr="00FC5EC1">
        <w:trPr>
          <w:trHeight w:val="170"/>
        </w:trPr>
        <w:tc>
          <w:tcPr>
            <w:tcW w:w="9781" w:type="dxa"/>
            <w:gridSpan w:val="5"/>
            <w:tcBorders>
              <w:top w:val="nil"/>
              <w:left w:val="nil"/>
              <w:bottom w:val="nil"/>
              <w:right w:val="nil"/>
            </w:tcBorders>
          </w:tcPr>
          <w:p w:rsidR="008C7EE0" w:rsidRDefault="008C7EE0">
            <w:pPr>
              <w:pStyle w:val="ConsPlusNormal"/>
            </w:pPr>
          </w:p>
        </w:tc>
      </w:tr>
      <w:tr w:rsidR="008C7EE0" w:rsidTr="00A72B9E">
        <w:trPr>
          <w:trHeight w:val="19"/>
        </w:trPr>
        <w:tc>
          <w:tcPr>
            <w:tcW w:w="3681" w:type="dxa"/>
            <w:gridSpan w:val="2"/>
            <w:tcBorders>
              <w:top w:val="nil"/>
              <w:left w:val="nil"/>
              <w:bottom w:val="nil"/>
              <w:right w:val="nil"/>
            </w:tcBorders>
          </w:tcPr>
          <w:p w:rsidR="008C7EE0" w:rsidRDefault="008C7EE0">
            <w:pPr>
              <w:pStyle w:val="ConsPlusNormal"/>
              <w:jc w:val="both"/>
            </w:pPr>
            <w:r>
              <w:t>Должность</w:t>
            </w:r>
          </w:p>
        </w:tc>
        <w:tc>
          <w:tcPr>
            <w:tcW w:w="1490" w:type="dxa"/>
            <w:gridSpan w:val="2"/>
            <w:tcBorders>
              <w:top w:val="nil"/>
              <w:left w:val="nil"/>
              <w:bottom w:val="nil"/>
              <w:right w:val="nil"/>
            </w:tcBorders>
          </w:tcPr>
          <w:p w:rsidR="008C7EE0" w:rsidRDefault="008C7EE0">
            <w:pPr>
              <w:pStyle w:val="ConsPlusNormal"/>
              <w:jc w:val="center"/>
            </w:pPr>
            <w:r>
              <w:t>подпись</w:t>
            </w:r>
          </w:p>
        </w:tc>
        <w:tc>
          <w:tcPr>
            <w:tcW w:w="4610" w:type="dxa"/>
            <w:tcBorders>
              <w:top w:val="nil"/>
              <w:left w:val="nil"/>
              <w:bottom w:val="nil"/>
              <w:right w:val="nil"/>
            </w:tcBorders>
          </w:tcPr>
          <w:p w:rsidR="008C7EE0" w:rsidRDefault="008C7EE0">
            <w:pPr>
              <w:pStyle w:val="ConsPlusNormal"/>
              <w:jc w:val="center"/>
            </w:pPr>
            <w:r>
              <w:t>инициалы, фамилия</w:t>
            </w:r>
          </w:p>
        </w:tc>
      </w:tr>
    </w:tbl>
    <w:p w:rsidR="008C7EE0" w:rsidRDefault="008C7EE0">
      <w:pPr>
        <w:pStyle w:val="ConsPlusNormal"/>
        <w:sectPr w:rsidR="008C7EE0" w:rsidSect="006659A5">
          <w:pgSz w:w="11905" w:h="16838"/>
          <w:pgMar w:top="567" w:right="848" w:bottom="284" w:left="1134" w:header="0" w:footer="0" w:gutter="0"/>
          <w:cols w:space="720"/>
          <w:titlePg/>
          <w:docGrid w:linePitch="299"/>
        </w:sectPr>
      </w:pPr>
    </w:p>
    <w:p w:rsidR="00EA744A" w:rsidRPr="00061E40" w:rsidRDefault="00EA744A" w:rsidP="00EA744A">
      <w:pPr>
        <w:pStyle w:val="ConsPlusNormal"/>
        <w:jc w:val="right"/>
        <w:outlineLvl w:val="1"/>
        <w:rPr>
          <w:rFonts w:ascii="Times New Roman" w:hAnsi="Times New Roman" w:cs="Times New Roman"/>
          <w:sz w:val="26"/>
          <w:szCs w:val="26"/>
        </w:rPr>
      </w:pPr>
      <w:bookmarkStart w:id="12" w:name="P1297"/>
      <w:bookmarkEnd w:id="12"/>
      <w:r w:rsidRPr="00061E40">
        <w:rPr>
          <w:rFonts w:ascii="Times New Roman" w:hAnsi="Times New Roman" w:cs="Times New Roman"/>
          <w:sz w:val="26"/>
          <w:szCs w:val="26"/>
        </w:rPr>
        <w:lastRenderedPageBreak/>
        <w:t xml:space="preserve">Приложение N </w:t>
      </w:r>
      <w:r w:rsidR="00694C02">
        <w:rPr>
          <w:rFonts w:ascii="Times New Roman" w:hAnsi="Times New Roman" w:cs="Times New Roman"/>
          <w:sz w:val="26"/>
          <w:szCs w:val="26"/>
        </w:rPr>
        <w:t>6</w:t>
      </w:r>
    </w:p>
    <w:p w:rsidR="00EA744A" w:rsidRPr="00061E40" w:rsidRDefault="00EA744A" w:rsidP="00EA744A">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 по делопроизводству</w:t>
      </w:r>
    </w:p>
    <w:p w:rsidR="00EA744A" w:rsidRPr="00061E40" w:rsidRDefault="00EA744A" w:rsidP="00EA744A">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EA744A" w:rsidRPr="00061E40" w:rsidRDefault="00EA744A" w:rsidP="00EA744A">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EA744A" w:rsidRPr="00061E40" w:rsidRDefault="00EA744A" w:rsidP="00EA744A">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EA744A" w:rsidRDefault="00EA744A" w:rsidP="00EA744A">
      <w:pPr>
        <w:pStyle w:val="ConsPlusNormal"/>
        <w:jc w:val="right"/>
      </w:pPr>
      <w:r w:rsidRPr="00061E40">
        <w:rPr>
          <w:rFonts w:ascii="Times New Roman" w:hAnsi="Times New Roman" w:cs="Times New Roman"/>
          <w:sz w:val="26"/>
          <w:szCs w:val="26"/>
        </w:rPr>
        <w:t>Смоленской области</w:t>
      </w:r>
    </w:p>
    <w:p w:rsidR="00A72B9E"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t xml:space="preserve">                                   </w:t>
      </w:r>
      <w:r>
        <w:rPr>
          <w:rFonts w:ascii="Times New Roman" w:hAnsi="Times New Roman" w:cs="Times New Roman"/>
          <w:sz w:val="26"/>
          <w:szCs w:val="26"/>
        </w:rPr>
        <w:t xml:space="preserve">                                              </w:t>
      </w:r>
      <w:r w:rsidRPr="00A72B9E">
        <w:rPr>
          <w:rFonts w:ascii="Times New Roman" w:hAnsi="Times New Roman" w:cs="Times New Roman"/>
          <w:sz w:val="26"/>
          <w:szCs w:val="26"/>
        </w:rPr>
        <w:t>(в ред. от 03.10.2025 № 830)</w:t>
      </w:r>
    </w:p>
    <w:p w:rsidR="00A72B9E" w:rsidRDefault="00A72B9E" w:rsidP="00A72B9E">
      <w:pPr>
        <w:pStyle w:val="ConsPlusNormal"/>
        <w:rPr>
          <w:rFonts w:ascii="Times New Roman" w:hAnsi="Times New Roman" w:cs="Times New Roman"/>
          <w:sz w:val="26"/>
          <w:szCs w:val="26"/>
        </w:rPr>
      </w:pPr>
    </w:p>
    <w:p w:rsidR="00A72B9E" w:rsidRPr="00F07B02" w:rsidRDefault="00A72B9E" w:rsidP="00A72B9E">
      <w:pPr>
        <w:pStyle w:val="ConsPlusNormal"/>
        <w:rPr>
          <w:rFonts w:ascii="Times New Roman" w:hAnsi="Times New Roman" w:cs="Times New Roman"/>
          <w:sz w:val="26"/>
          <w:szCs w:val="26"/>
        </w:rPr>
      </w:pPr>
      <w:r>
        <w:rPr>
          <w:rFonts w:ascii="Times New Roman" w:hAnsi="Times New Roman" w:cs="Times New Roman"/>
          <w:sz w:val="26"/>
          <w:szCs w:val="26"/>
        </w:rPr>
        <w:t xml:space="preserve">                           Г Е Р Б</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44"/>
        <w:gridCol w:w="3484"/>
        <w:gridCol w:w="224"/>
        <w:gridCol w:w="1245"/>
        <w:gridCol w:w="5251"/>
      </w:tblGrid>
      <w:tr w:rsidR="00EA744A" w:rsidRPr="00DF3F34" w:rsidTr="00FE1BFC">
        <w:tc>
          <w:tcPr>
            <w:tcW w:w="144" w:type="dxa"/>
            <w:tcBorders>
              <w:top w:val="nil"/>
              <w:left w:val="nil"/>
              <w:bottom w:val="nil"/>
              <w:right w:val="nil"/>
            </w:tcBorders>
          </w:tcPr>
          <w:p w:rsidR="00EA744A" w:rsidRDefault="00EA744A" w:rsidP="00FE1BFC">
            <w:pPr>
              <w:pStyle w:val="ConsPlusNormal"/>
              <w:jc w:val="both"/>
            </w:pPr>
          </w:p>
        </w:tc>
        <w:tc>
          <w:tcPr>
            <w:tcW w:w="10204" w:type="dxa"/>
            <w:gridSpan w:val="4"/>
            <w:tcBorders>
              <w:top w:val="nil"/>
              <w:left w:val="nil"/>
              <w:bottom w:val="nil"/>
              <w:right w:val="nil"/>
            </w:tcBorders>
          </w:tcPr>
          <w:p w:rsidR="00EA744A" w:rsidRPr="00EA744A" w:rsidRDefault="00EA744A" w:rsidP="00FE1BFC">
            <w:pPr>
              <w:pStyle w:val="ConsPlusNormal"/>
              <w:rPr>
                <w:b/>
              </w:rPr>
            </w:pPr>
            <w:r w:rsidRPr="00EA744A">
              <w:rPr>
                <w:b/>
              </w:rPr>
              <w:t xml:space="preserve">                      </w:t>
            </w:r>
            <w:r>
              <w:rPr>
                <w:b/>
              </w:rPr>
              <w:t xml:space="preserve">          ГЛАВА</w:t>
            </w:r>
          </w:p>
          <w:p w:rsidR="00EA744A" w:rsidRPr="00EA744A" w:rsidRDefault="00EA744A" w:rsidP="00FE1BFC">
            <w:pPr>
              <w:pStyle w:val="ConsPlusNormal"/>
              <w:ind w:left="-68" w:firstLine="284"/>
              <w:rPr>
                <w:b/>
              </w:rPr>
            </w:pPr>
            <w:r>
              <w:rPr>
                <w:b/>
              </w:rPr>
              <w:t xml:space="preserve">    </w:t>
            </w:r>
            <w:r w:rsidRPr="00EA744A">
              <w:rPr>
                <w:b/>
              </w:rPr>
              <w:t xml:space="preserve">МУНИЦИПАЛЬНОГО ОБРАЗОВАНИЯ </w:t>
            </w:r>
          </w:p>
          <w:p w:rsidR="00EA744A" w:rsidRPr="00EA744A" w:rsidRDefault="00EA744A" w:rsidP="00FE1BFC">
            <w:pPr>
              <w:pStyle w:val="ConsPlusNormal"/>
              <w:ind w:left="-68" w:firstLine="284"/>
              <w:rPr>
                <w:b/>
              </w:rPr>
            </w:pPr>
            <w:r w:rsidRPr="00EA744A">
              <w:rPr>
                <w:b/>
              </w:rPr>
              <w:t>"ВЕЛИЖСКИЙ МУНИЦИПАЛЬНЫЙ ОКРУГ"</w:t>
            </w:r>
          </w:p>
          <w:p w:rsidR="00EA744A" w:rsidRPr="00EA744A" w:rsidRDefault="00EA744A" w:rsidP="00FE1BFC">
            <w:pPr>
              <w:pStyle w:val="ConsPlusNormal"/>
              <w:ind w:left="-68" w:firstLine="284"/>
              <w:rPr>
                <w:b/>
              </w:rPr>
            </w:pPr>
            <w:r w:rsidRPr="00EA744A">
              <w:rPr>
                <w:b/>
              </w:rPr>
              <w:t xml:space="preserve">         СМОЛЕНСКОЙ ОБЛАСТИ</w:t>
            </w:r>
          </w:p>
          <w:p w:rsidR="00EA744A" w:rsidRDefault="00EA744A" w:rsidP="00FE1BFC">
            <w:pPr>
              <w:pStyle w:val="ConsPlusNormal"/>
              <w:ind w:left="-68" w:firstLine="284"/>
            </w:pPr>
            <w:r>
              <w:t xml:space="preserve">216290 г. Велиж, Смоленская область, </w:t>
            </w:r>
          </w:p>
          <w:p w:rsidR="00EA744A" w:rsidRDefault="00EA744A" w:rsidP="00FE1BFC">
            <w:pPr>
              <w:pStyle w:val="ConsPlusNormal"/>
              <w:ind w:left="-68" w:firstLine="284"/>
            </w:pPr>
            <w:r>
              <w:t>пл. Дзержинского.д.7</w:t>
            </w:r>
          </w:p>
          <w:p w:rsidR="00EA744A" w:rsidRDefault="00EA744A" w:rsidP="00FE1BFC">
            <w:pPr>
              <w:pStyle w:val="ConsPlusNormal"/>
              <w:ind w:left="-68" w:firstLine="284"/>
            </w:pPr>
            <w:r>
              <w:t xml:space="preserve">тел/факс (48132) 4-15-33 </w:t>
            </w:r>
          </w:p>
          <w:p w:rsidR="00EA744A" w:rsidRPr="00DF3F34" w:rsidRDefault="00EA744A" w:rsidP="00EA744A">
            <w:pPr>
              <w:pStyle w:val="ConsPlusNormal"/>
              <w:ind w:left="-68" w:firstLine="284"/>
              <w:rPr>
                <w:lang w:val="en-US"/>
              </w:rPr>
            </w:pPr>
            <w:r w:rsidRPr="00DF3F34">
              <w:rPr>
                <w:lang w:val="en-US"/>
              </w:rPr>
              <w:t xml:space="preserve">E-mail: </w:t>
            </w:r>
          </w:p>
        </w:tc>
      </w:tr>
      <w:tr w:rsidR="00EA744A" w:rsidTr="00FE1BFC">
        <w:tc>
          <w:tcPr>
            <w:tcW w:w="3852" w:type="dxa"/>
            <w:gridSpan w:val="3"/>
            <w:tcBorders>
              <w:top w:val="nil"/>
              <w:left w:val="nil"/>
              <w:bottom w:val="nil"/>
              <w:right w:val="nil"/>
            </w:tcBorders>
          </w:tcPr>
          <w:p w:rsidR="00EA744A" w:rsidRDefault="00EA744A" w:rsidP="00FE1BFC">
            <w:pPr>
              <w:pStyle w:val="ConsPlusNormal"/>
              <w:jc w:val="both"/>
            </w:pPr>
            <w:r>
              <w:t>от ________________ N ____________</w:t>
            </w:r>
          </w:p>
          <w:p w:rsidR="00EA744A" w:rsidRDefault="00EA744A" w:rsidP="00FE1BFC">
            <w:pPr>
              <w:pStyle w:val="ConsPlusNormal"/>
            </w:pPr>
          </w:p>
          <w:p w:rsidR="00EA744A" w:rsidRDefault="00EA744A" w:rsidP="00FE1BFC">
            <w:pPr>
              <w:pStyle w:val="ConsPlusNormal"/>
              <w:jc w:val="both"/>
            </w:pPr>
            <w:r>
              <w:t>на N _________ от ________________</w:t>
            </w:r>
          </w:p>
        </w:tc>
        <w:tc>
          <w:tcPr>
            <w:tcW w:w="6496" w:type="dxa"/>
            <w:gridSpan w:val="2"/>
            <w:tcBorders>
              <w:top w:val="nil"/>
              <w:left w:val="nil"/>
              <w:bottom w:val="nil"/>
              <w:right w:val="nil"/>
            </w:tcBorders>
          </w:tcPr>
          <w:p w:rsidR="00EA744A" w:rsidRDefault="00EA744A" w:rsidP="00FE1BFC">
            <w:pPr>
              <w:pStyle w:val="ConsPlusNormal"/>
              <w:jc w:val="center"/>
            </w:pPr>
            <w:r>
              <w:t xml:space="preserve">                                           Адресат</w:t>
            </w:r>
          </w:p>
        </w:tc>
      </w:tr>
      <w:tr w:rsidR="00EA744A" w:rsidTr="00FE1BFC">
        <w:tc>
          <w:tcPr>
            <w:tcW w:w="10348" w:type="dxa"/>
            <w:gridSpan w:val="5"/>
            <w:tcBorders>
              <w:top w:val="nil"/>
              <w:left w:val="nil"/>
              <w:bottom w:val="nil"/>
              <w:right w:val="nil"/>
            </w:tcBorders>
          </w:tcPr>
          <w:p w:rsidR="00EA744A" w:rsidRDefault="00EA744A" w:rsidP="00FE1BFC">
            <w:pPr>
              <w:pStyle w:val="ConsPlusNormal"/>
            </w:pPr>
          </w:p>
          <w:p w:rsidR="00EA744A" w:rsidRDefault="00EA744A" w:rsidP="00FE1BFC">
            <w:pPr>
              <w:pStyle w:val="ConsPlusNormal"/>
            </w:pPr>
          </w:p>
          <w:p w:rsidR="00EA744A" w:rsidRDefault="00EA744A" w:rsidP="00FE1BFC">
            <w:pPr>
              <w:pStyle w:val="ConsPlusNormal"/>
            </w:pPr>
          </w:p>
        </w:tc>
      </w:tr>
      <w:tr w:rsidR="00EA744A" w:rsidTr="00FE1BFC">
        <w:tc>
          <w:tcPr>
            <w:tcW w:w="3628" w:type="dxa"/>
            <w:gridSpan w:val="2"/>
            <w:tcBorders>
              <w:top w:val="nil"/>
              <w:left w:val="nil"/>
              <w:bottom w:val="nil"/>
              <w:right w:val="nil"/>
            </w:tcBorders>
          </w:tcPr>
          <w:p w:rsidR="00EA744A" w:rsidRDefault="00EA744A" w:rsidP="00FE1BFC">
            <w:pPr>
              <w:pStyle w:val="ConsPlusNormal"/>
              <w:jc w:val="both"/>
            </w:pPr>
            <w:r>
              <w:t>Должность</w:t>
            </w:r>
          </w:p>
        </w:tc>
        <w:tc>
          <w:tcPr>
            <w:tcW w:w="1469" w:type="dxa"/>
            <w:gridSpan w:val="2"/>
            <w:tcBorders>
              <w:top w:val="nil"/>
              <w:left w:val="nil"/>
              <w:bottom w:val="nil"/>
              <w:right w:val="nil"/>
            </w:tcBorders>
          </w:tcPr>
          <w:p w:rsidR="00EA744A" w:rsidRDefault="00EA744A" w:rsidP="00FE1BFC">
            <w:pPr>
              <w:pStyle w:val="ConsPlusNormal"/>
              <w:jc w:val="center"/>
            </w:pPr>
            <w:r>
              <w:t>подпись</w:t>
            </w:r>
          </w:p>
        </w:tc>
        <w:tc>
          <w:tcPr>
            <w:tcW w:w="5251" w:type="dxa"/>
            <w:tcBorders>
              <w:top w:val="nil"/>
              <w:left w:val="nil"/>
              <w:bottom w:val="nil"/>
              <w:right w:val="nil"/>
            </w:tcBorders>
          </w:tcPr>
          <w:p w:rsidR="00EA744A" w:rsidRDefault="00EA744A" w:rsidP="00FE1BFC">
            <w:pPr>
              <w:pStyle w:val="ConsPlusNormal"/>
              <w:jc w:val="center"/>
            </w:pPr>
            <w:r>
              <w:t>инициалы, фамилия</w:t>
            </w:r>
          </w:p>
        </w:tc>
      </w:tr>
    </w:tbl>
    <w:p w:rsidR="00EA744A" w:rsidRDefault="00EA744A" w:rsidP="00EA744A">
      <w:pPr>
        <w:pStyle w:val="ConsPlusNormal"/>
        <w:jc w:val="right"/>
        <w:outlineLvl w:val="1"/>
      </w:pPr>
    </w:p>
    <w:p w:rsidR="00EA744A" w:rsidRPr="00061E40" w:rsidRDefault="00EA744A" w:rsidP="00EA744A">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 xml:space="preserve">Приложение N </w:t>
      </w:r>
      <w:r w:rsidR="00694C02">
        <w:rPr>
          <w:rFonts w:ascii="Times New Roman" w:hAnsi="Times New Roman" w:cs="Times New Roman"/>
          <w:sz w:val="26"/>
          <w:szCs w:val="26"/>
        </w:rPr>
        <w:t>7</w:t>
      </w:r>
    </w:p>
    <w:p w:rsidR="00EA744A" w:rsidRPr="00061E40" w:rsidRDefault="00EA744A" w:rsidP="00EA744A">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 по делопроизводству</w:t>
      </w:r>
    </w:p>
    <w:p w:rsidR="00EA744A" w:rsidRPr="00061E40" w:rsidRDefault="00EA744A" w:rsidP="00EA744A">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EA744A" w:rsidRPr="00061E40" w:rsidRDefault="00EA744A" w:rsidP="00EA744A">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EA744A" w:rsidRPr="00061E40" w:rsidRDefault="00EA744A" w:rsidP="00EA744A">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EA744A" w:rsidRDefault="00EA744A" w:rsidP="00EA744A">
      <w:pPr>
        <w:pStyle w:val="ConsPlusNormal"/>
        <w:jc w:val="right"/>
      </w:pPr>
      <w:r w:rsidRPr="00061E40">
        <w:rPr>
          <w:rFonts w:ascii="Times New Roman" w:hAnsi="Times New Roman" w:cs="Times New Roman"/>
          <w:sz w:val="26"/>
          <w:szCs w:val="26"/>
        </w:rPr>
        <w:t>Смоленской области</w:t>
      </w:r>
    </w:p>
    <w:p w:rsidR="00A72B9E"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t xml:space="preserve">                                   </w:t>
      </w:r>
      <w:r>
        <w:rPr>
          <w:rFonts w:ascii="Times New Roman" w:hAnsi="Times New Roman" w:cs="Times New Roman"/>
          <w:sz w:val="26"/>
          <w:szCs w:val="26"/>
        </w:rPr>
        <w:t xml:space="preserve">                                        </w:t>
      </w:r>
      <w:r w:rsidRPr="00A72B9E">
        <w:rPr>
          <w:rFonts w:ascii="Times New Roman" w:hAnsi="Times New Roman" w:cs="Times New Roman"/>
          <w:sz w:val="26"/>
          <w:szCs w:val="26"/>
        </w:rPr>
        <w:t>(в ред. от 03.10.2025 № 830)</w:t>
      </w:r>
    </w:p>
    <w:p w:rsidR="00A72B9E" w:rsidRDefault="00A72B9E" w:rsidP="00A72B9E">
      <w:pPr>
        <w:pStyle w:val="ConsPlusNormal"/>
        <w:rPr>
          <w:rFonts w:ascii="Times New Roman" w:hAnsi="Times New Roman" w:cs="Times New Roman"/>
          <w:sz w:val="26"/>
          <w:szCs w:val="26"/>
        </w:rPr>
      </w:pPr>
    </w:p>
    <w:p w:rsidR="00A72B9E" w:rsidRPr="00F07B02" w:rsidRDefault="00A72B9E" w:rsidP="00A72B9E">
      <w:pPr>
        <w:pStyle w:val="ConsPlusNormal"/>
        <w:rPr>
          <w:rFonts w:ascii="Times New Roman" w:hAnsi="Times New Roman" w:cs="Times New Roman"/>
          <w:sz w:val="26"/>
          <w:szCs w:val="26"/>
        </w:rPr>
      </w:pPr>
      <w:r>
        <w:rPr>
          <w:rFonts w:ascii="Times New Roman" w:hAnsi="Times New Roman" w:cs="Times New Roman"/>
          <w:sz w:val="26"/>
          <w:szCs w:val="26"/>
        </w:rPr>
        <w:t xml:space="preserve">                            Г Е Р Б</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44"/>
        <w:gridCol w:w="3484"/>
        <w:gridCol w:w="224"/>
        <w:gridCol w:w="1245"/>
        <w:gridCol w:w="5251"/>
      </w:tblGrid>
      <w:tr w:rsidR="00EA744A" w:rsidRPr="00DF3F34" w:rsidTr="00FE1BFC">
        <w:tc>
          <w:tcPr>
            <w:tcW w:w="144" w:type="dxa"/>
            <w:tcBorders>
              <w:top w:val="nil"/>
              <w:left w:val="nil"/>
              <w:bottom w:val="nil"/>
              <w:right w:val="nil"/>
            </w:tcBorders>
          </w:tcPr>
          <w:p w:rsidR="00EA744A" w:rsidRDefault="00EA744A" w:rsidP="00FE1BFC">
            <w:pPr>
              <w:pStyle w:val="ConsPlusNormal"/>
              <w:jc w:val="both"/>
            </w:pPr>
          </w:p>
        </w:tc>
        <w:tc>
          <w:tcPr>
            <w:tcW w:w="10204" w:type="dxa"/>
            <w:gridSpan w:val="4"/>
            <w:tcBorders>
              <w:top w:val="nil"/>
              <w:left w:val="nil"/>
              <w:bottom w:val="nil"/>
              <w:right w:val="nil"/>
            </w:tcBorders>
          </w:tcPr>
          <w:p w:rsidR="00EA744A" w:rsidRPr="00EA744A" w:rsidRDefault="00EA744A" w:rsidP="00FE1BFC">
            <w:pPr>
              <w:pStyle w:val="ConsPlusNormal"/>
              <w:rPr>
                <w:b/>
              </w:rPr>
            </w:pPr>
            <w:r w:rsidRPr="00EA744A">
              <w:rPr>
                <w:b/>
              </w:rPr>
              <w:t xml:space="preserve">                      </w:t>
            </w:r>
            <w:r>
              <w:rPr>
                <w:b/>
              </w:rPr>
              <w:t>ЗАМЕСТИТЕЛЬ ГЛАВЫ</w:t>
            </w:r>
          </w:p>
          <w:p w:rsidR="00EA744A" w:rsidRPr="00EA744A" w:rsidRDefault="00EA744A" w:rsidP="00FE1BFC">
            <w:pPr>
              <w:pStyle w:val="ConsPlusNormal"/>
              <w:ind w:left="-68" w:firstLine="284"/>
              <w:rPr>
                <w:b/>
              </w:rPr>
            </w:pPr>
            <w:r>
              <w:rPr>
                <w:b/>
              </w:rPr>
              <w:t xml:space="preserve">     </w:t>
            </w:r>
            <w:r w:rsidRPr="00EA744A">
              <w:rPr>
                <w:b/>
              </w:rPr>
              <w:t xml:space="preserve">МУНИЦИПАЛЬНОГО ОБРАЗОВАНИЯ </w:t>
            </w:r>
          </w:p>
          <w:p w:rsidR="00EA744A" w:rsidRPr="00EA744A" w:rsidRDefault="00EA744A" w:rsidP="00FE1BFC">
            <w:pPr>
              <w:pStyle w:val="ConsPlusNormal"/>
              <w:ind w:left="-68" w:firstLine="284"/>
              <w:rPr>
                <w:b/>
              </w:rPr>
            </w:pPr>
            <w:r w:rsidRPr="00EA744A">
              <w:rPr>
                <w:b/>
              </w:rPr>
              <w:t>"ВЕЛИЖСКИЙ МУНИЦИПАЛЬНЫЙ ОКРУГ"</w:t>
            </w:r>
          </w:p>
          <w:p w:rsidR="00EA744A" w:rsidRPr="00EA744A" w:rsidRDefault="00EA744A" w:rsidP="00FE1BFC">
            <w:pPr>
              <w:pStyle w:val="ConsPlusNormal"/>
              <w:ind w:left="-68" w:firstLine="284"/>
              <w:rPr>
                <w:b/>
              </w:rPr>
            </w:pPr>
            <w:r w:rsidRPr="00EA744A">
              <w:rPr>
                <w:b/>
              </w:rPr>
              <w:t xml:space="preserve">         СМОЛЕНСКОЙ ОБЛАСТИ</w:t>
            </w:r>
          </w:p>
          <w:p w:rsidR="00EA744A" w:rsidRDefault="00EA744A" w:rsidP="00FE1BFC">
            <w:pPr>
              <w:pStyle w:val="ConsPlusNormal"/>
              <w:ind w:left="-68" w:firstLine="284"/>
            </w:pPr>
            <w:r>
              <w:t xml:space="preserve">216290 г. Велиж, Смоленская область, </w:t>
            </w:r>
          </w:p>
          <w:p w:rsidR="00EA744A" w:rsidRDefault="00EA744A" w:rsidP="00FE1BFC">
            <w:pPr>
              <w:pStyle w:val="ConsPlusNormal"/>
              <w:ind w:left="-68" w:firstLine="284"/>
            </w:pPr>
            <w:r>
              <w:t xml:space="preserve">           пл. Дзержинского.д.7</w:t>
            </w:r>
          </w:p>
          <w:p w:rsidR="00EA744A" w:rsidRDefault="00EA744A" w:rsidP="00FE1BFC">
            <w:pPr>
              <w:pStyle w:val="ConsPlusNormal"/>
              <w:ind w:left="-68" w:firstLine="284"/>
            </w:pPr>
            <w:r>
              <w:t xml:space="preserve">          тел/факс (48132)  </w:t>
            </w:r>
          </w:p>
          <w:p w:rsidR="00EA744A" w:rsidRPr="00DF3F34" w:rsidRDefault="00FC5EC1" w:rsidP="00EA744A">
            <w:pPr>
              <w:pStyle w:val="ConsPlusNormal"/>
              <w:ind w:left="-68" w:firstLine="284"/>
              <w:rPr>
                <w:lang w:val="en-US"/>
              </w:rPr>
            </w:pPr>
            <w:r>
              <w:t xml:space="preserve">                 </w:t>
            </w:r>
            <w:r w:rsidR="00EA744A" w:rsidRPr="00DF3F34">
              <w:rPr>
                <w:lang w:val="en-US"/>
              </w:rPr>
              <w:t xml:space="preserve">E-mail: </w:t>
            </w:r>
          </w:p>
        </w:tc>
      </w:tr>
      <w:tr w:rsidR="00EA744A" w:rsidTr="00FE1BFC">
        <w:tc>
          <w:tcPr>
            <w:tcW w:w="3852" w:type="dxa"/>
            <w:gridSpan w:val="3"/>
            <w:tcBorders>
              <w:top w:val="nil"/>
              <w:left w:val="nil"/>
              <w:bottom w:val="nil"/>
              <w:right w:val="nil"/>
            </w:tcBorders>
          </w:tcPr>
          <w:p w:rsidR="00EA744A" w:rsidRPr="00DF3F34" w:rsidRDefault="00EA744A" w:rsidP="00FE1BFC">
            <w:pPr>
              <w:pStyle w:val="ConsPlusNormal"/>
              <w:rPr>
                <w:lang w:val="en-US"/>
              </w:rPr>
            </w:pPr>
          </w:p>
          <w:p w:rsidR="00EA744A" w:rsidRDefault="00EA744A" w:rsidP="00FE1BFC">
            <w:pPr>
              <w:pStyle w:val="ConsPlusNormal"/>
              <w:jc w:val="both"/>
            </w:pPr>
            <w:r>
              <w:t>от ________________ N ____________</w:t>
            </w:r>
          </w:p>
          <w:p w:rsidR="00EA744A" w:rsidRDefault="00EA744A" w:rsidP="00FE1BFC">
            <w:pPr>
              <w:pStyle w:val="ConsPlusNormal"/>
            </w:pPr>
          </w:p>
          <w:p w:rsidR="00EA744A" w:rsidRDefault="00EA744A" w:rsidP="00FE1BFC">
            <w:pPr>
              <w:pStyle w:val="ConsPlusNormal"/>
              <w:jc w:val="both"/>
            </w:pPr>
            <w:r>
              <w:t>на N _________ от ________________</w:t>
            </w:r>
          </w:p>
        </w:tc>
        <w:tc>
          <w:tcPr>
            <w:tcW w:w="6496" w:type="dxa"/>
            <w:gridSpan w:val="2"/>
            <w:tcBorders>
              <w:top w:val="nil"/>
              <w:left w:val="nil"/>
              <w:bottom w:val="nil"/>
              <w:right w:val="nil"/>
            </w:tcBorders>
          </w:tcPr>
          <w:p w:rsidR="00EA744A" w:rsidRDefault="00EA744A" w:rsidP="00FE1BFC">
            <w:pPr>
              <w:pStyle w:val="ConsPlusNormal"/>
              <w:jc w:val="center"/>
            </w:pPr>
            <w:r>
              <w:t xml:space="preserve">                                           Адресат</w:t>
            </w:r>
          </w:p>
        </w:tc>
      </w:tr>
      <w:tr w:rsidR="00EA744A" w:rsidTr="00FE1BFC">
        <w:tc>
          <w:tcPr>
            <w:tcW w:w="10348" w:type="dxa"/>
            <w:gridSpan w:val="5"/>
            <w:tcBorders>
              <w:top w:val="nil"/>
              <w:left w:val="nil"/>
              <w:bottom w:val="nil"/>
              <w:right w:val="nil"/>
            </w:tcBorders>
          </w:tcPr>
          <w:p w:rsidR="00EA744A" w:rsidRDefault="00EA744A" w:rsidP="00FE1BFC">
            <w:pPr>
              <w:pStyle w:val="ConsPlusNormal"/>
            </w:pPr>
          </w:p>
          <w:p w:rsidR="00EA744A" w:rsidRDefault="00EA744A" w:rsidP="00FE1BFC">
            <w:pPr>
              <w:pStyle w:val="ConsPlusNormal"/>
            </w:pPr>
          </w:p>
          <w:p w:rsidR="00EA744A" w:rsidRDefault="00EA744A" w:rsidP="00FE1BFC">
            <w:pPr>
              <w:pStyle w:val="ConsPlusNormal"/>
            </w:pPr>
          </w:p>
        </w:tc>
      </w:tr>
      <w:tr w:rsidR="00EA744A" w:rsidTr="00FE1BFC">
        <w:tc>
          <w:tcPr>
            <w:tcW w:w="3628" w:type="dxa"/>
            <w:gridSpan w:val="2"/>
            <w:tcBorders>
              <w:top w:val="nil"/>
              <w:left w:val="nil"/>
              <w:bottom w:val="nil"/>
              <w:right w:val="nil"/>
            </w:tcBorders>
          </w:tcPr>
          <w:p w:rsidR="00EA744A" w:rsidRDefault="00EA744A" w:rsidP="00FE1BFC">
            <w:pPr>
              <w:pStyle w:val="ConsPlusNormal"/>
              <w:jc w:val="both"/>
            </w:pPr>
            <w:r>
              <w:lastRenderedPageBreak/>
              <w:t>Должность</w:t>
            </w:r>
          </w:p>
        </w:tc>
        <w:tc>
          <w:tcPr>
            <w:tcW w:w="1469" w:type="dxa"/>
            <w:gridSpan w:val="2"/>
            <w:tcBorders>
              <w:top w:val="nil"/>
              <w:left w:val="nil"/>
              <w:bottom w:val="nil"/>
              <w:right w:val="nil"/>
            </w:tcBorders>
          </w:tcPr>
          <w:p w:rsidR="00EA744A" w:rsidRDefault="00EA744A" w:rsidP="00FE1BFC">
            <w:pPr>
              <w:pStyle w:val="ConsPlusNormal"/>
              <w:jc w:val="center"/>
            </w:pPr>
            <w:r>
              <w:t>подпись</w:t>
            </w:r>
          </w:p>
        </w:tc>
        <w:tc>
          <w:tcPr>
            <w:tcW w:w="5251" w:type="dxa"/>
            <w:tcBorders>
              <w:top w:val="nil"/>
              <w:left w:val="nil"/>
              <w:bottom w:val="nil"/>
              <w:right w:val="nil"/>
            </w:tcBorders>
          </w:tcPr>
          <w:p w:rsidR="00EA744A" w:rsidRDefault="00EA744A" w:rsidP="00FE1BFC">
            <w:pPr>
              <w:pStyle w:val="ConsPlusNormal"/>
              <w:jc w:val="center"/>
            </w:pPr>
            <w:r>
              <w:t>инициалы, фамилия</w:t>
            </w:r>
          </w:p>
        </w:tc>
      </w:tr>
    </w:tbl>
    <w:p w:rsidR="008C7EE0" w:rsidRDefault="008C7EE0">
      <w:pPr>
        <w:pStyle w:val="ConsPlusNormal"/>
        <w:jc w:val="both"/>
      </w:pPr>
    </w:p>
    <w:p w:rsidR="008C7EE0" w:rsidRDefault="008C7EE0">
      <w:pPr>
        <w:pStyle w:val="ConsPlusNormal"/>
        <w:jc w:val="both"/>
      </w:pPr>
    </w:p>
    <w:p w:rsidR="00FC5EC1" w:rsidRDefault="00FC5EC1" w:rsidP="00A609D3">
      <w:pPr>
        <w:pStyle w:val="ConsPlusNormal"/>
        <w:jc w:val="right"/>
        <w:outlineLvl w:val="1"/>
        <w:rPr>
          <w:rFonts w:ascii="Times New Roman" w:hAnsi="Times New Roman" w:cs="Times New Roman"/>
          <w:sz w:val="26"/>
          <w:szCs w:val="26"/>
        </w:rPr>
      </w:pPr>
    </w:p>
    <w:p w:rsidR="00A609D3" w:rsidRPr="00061E40" w:rsidRDefault="00A609D3" w:rsidP="00A609D3">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 xml:space="preserve">Приложение N </w:t>
      </w:r>
      <w:r w:rsidR="00694C02">
        <w:rPr>
          <w:rFonts w:ascii="Times New Roman" w:hAnsi="Times New Roman" w:cs="Times New Roman"/>
          <w:sz w:val="26"/>
          <w:szCs w:val="26"/>
        </w:rPr>
        <w:t>8</w:t>
      </w:r>
    </w:p>
    <w:p w:rsidR="00A609D3" w:rsidRPr="00061E40" w:rsidRDefault="00A609D3" w:rsidP="00A609D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 по делопроизводству</w:t>
      </w:r>
    </w:p>
    <w:p w:rsidR="00A609D3" w:rsidRPr="00061E40" w:rsidRDefault="00A609D3" w:rsidP="00A609D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A609D3" w:rsidRPr="00061E40" w:rsidRDefault="00A609D3" w:rsidP="00A609D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A609D3" w:rsidRPr="00061E40" w:rsidRDefault="00A609D3" w:rsidP="00A609D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A609D3" w:rsidRDefault="00A609D3" w:rsidP="00A609D3">
      <w:pPr>
        <w:pStyle w:val="ConsPlusNormal"/>
        <w:jc w:val="right"/>
      </w:pPr>
      <w:r w:rsidRPr="00061E40">
        <w:rPr>
          <w:rFonts w:ascii="Times New Roman" w:hAnsi="Times New Roman" w:cs="Times New Roman"/>
          <w:sz w:val="26"/>
          <w:szCs w:val="26"/>
        </w:rPr>
        <w:t>Смоленской области</w:t>
      </w:r>
    </w:p>
    <w:p w:rsidR="00A72B9E" w:rsidRDefault="00A72B9E" w:rsidP="00A72B9E">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t xml:space="preserve">                                   </w:t>
      </w:r>
      <w:r>
        <w:rPr>
          <w:rFonts w:ascii="Times New Roman" w:hAnsi="Times New Roman" w:cs="Times New Roman"/>
          <w:sz w:val="26"/>
          <w:szCs w:val="26"/>
        </w:rPr>
        <w:t xml:space="preserve">                                      </w:t>
      </w:r>
      <w:r w:rsidRPr="00A72B9E">
        <w:rPr>
          <w:rFonts w:ascii="Times New Roman" w:hAnsi="Times New Roman" w:cs="Times New Roman"/>
          <w:sz w:val="26"/>
          <w:szCs w:val="26"/>
        </w:rPr>
        <w:t>(в ред. от 03.10.2025 № 830)</w:t>
      </w:r>
    </w:p>
    <w:p w:rsidR="00A72B9E" w:rsidRDefault="00A72B9E" w:rsidP="00A72B9E">
      <w:pPr>
        <w:pStyle w:val="ConsPlusNormal"/>
        <w:rPr>
          <w:rFonts w:ascii="Times New Roman" w:hAnsi="Times New Roman" w:cs="Times New Roman"/>
          <w:sz w:val="26"/>
          <w:szCs w:val="26"/>
        </w:rPr>
      </w:pPr>
    </w:p>
    <w:p w:rsidR="00A72B9E" w:rsidRPr="00F07B02" w:rsidRDefault="00A72B9E" w:rsidP="00A72B9E">
      <w:pPr>
        <w:pStyle w:val="ConsPlusNormal"/>
        <w:rPr>
          <w:rFonts w:ascii="Times New Roman" w:hAnsi="Times New Roman" w:cs="Times New Roman"/>
          <w:sz w:val="26"/>
          <w:szCs w:val="26"/>
        </w:rPr>
      </w:pPr>
      <w:r>
        <w:rPr>
          <w:rFonts w:ascii="Times New Roman" w:hAnsi="Times New Roman" w:cs="Times New Roman"/>
          <w:sz w:val="26"/>
          <w:szCs w:val="26"/>
        </w:rPr>
        <w:t xml:space="preserve">                             Г Е Р Б</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44"/>
        <w:gridCol w:w="3484"/>
        <w:gridCol w:w="224"/>
        <w:gridCol w:w="1245"/>
        <w:gridCol w:w="5251"/>
      </w:tblGrid>
      <w:tr w:rsidR="00A609D3" w:rsidRPr="00A609D3" w:rsidTr="00FE1BFC">
        <w:tc>
          <w:tcPr>
            <w:tcW w:w="144" w:type="dxa"/>
            <w:tcBorders>
              <w:top w:val="nil"/>
              <w:left w:val="nil"/>
              <w:bottom w:val="nil"/>
              <w:right w:val="nil"/>
            </w:tcBorders>
          </w:tcPr>
          <w:p w:rsidR="00A609D3" w:rsidRDefault="00A609D3" w:rsidP="00FE1BFC">
            <w:pPr>
              <w:pStyle w:val="ConsPlusNormal"/>
              <w:jc w:val="both"/>
            </w:pPr>
          </w:p>
        </w:tc>
        <w:tc>
          <w:tcPr>
            <w:tcW w:w="10204" w:type="dxa"/>
            <w:gridSpan w:val="4"/>
            <w:tcBorders>
              <w:top w:val="nil"/>
              <w:left w:val="nil"/>
              <w:bottom w:val="nil"/>
              <w:right w:val="nil"/>
            </w:tcBorders>
          </w:tcPr>
          <w:p w:rsidR="00A609D3" w:rsidRPr="00EA744A" w:rsidRDefault="00A609D3" w:rsidP="00FE1BFC">
            <w:pPr>
              <w:pStyle w:val="ConsPlusNormal"/>
              <w:rPr>
                <w:b/>
              </w:rPr>
            </w:pPr>
            <w:r>
              <w:rPr>
                <w:b/>
              </w:rPr>
              <w:t>КОМИТЕТ (УПРАПЛЕНИЕ, ОТДЕЛ)</w:t>
            </w:r>
            <w:r w:rsidRPr="00EA744A">
              <w:rPr>
                <w:b/>
              </w:rPr>
              <w:t xml:space="preserve"> </w:t>
            </w:r>
            <w:r>
              <w:rPr>
                <w:b/>
              </w:rPr>
              <w:t>АДМИНИСТРАЦИИ</w:t>
            </w:r>
          </w:p>
          <w:p w:rsidR="00A609D3" w:rsidRPr="00EA744A" w:rsidRDefault="00A609D3" w:rsidP="00FE1BFC">
            <w:pPr>
              <w:pStyle w:val="ConsPlusNormal"/>
              <w:ind w:left="-68" w:firstLine="284"/>
              <w:rPr>
                <w:b/>
              </w:rPr>
            </w:pPr>
            <w:r>
              <w:rPr>
                <w:b/>
              </w:rPr>
              <w:t xml:space="preserve">     </w:t>
            </w:r>
            <w:r w:rsidRPr="00EA744A">
              <w:rPr>
                <w:b/>
              </w:rPr>
              <w:t xml:space="preserve">МУНИЦИПАЛЬНОГО ОБРАЗОВАНИЯ </w:t>
            </w:r>
          </w:p>
          <w:p w:rsidR="00A609D3" w:rsidRPr="00EA744A" w:rsidRDefault="00A609D3" w:rsidP="00FE1BFC">
            <w:pPr>
              <w:pStyle w:val="ConsPlusNormal"/>
              <w:ind w:left="-68" w:firstLine="284"/>
              <w:rPr>
                <w:b/>
              </w:rPr>
            </w:pPr>
            <w:r w:rsidRPr="00EA744A">
              <w:rPr>
                <w:b/>
              </w:rPr>
              <w:t>"ВЕЛИЖСКИЙ МУНИЦИПАЛЬНЫЙ ОКРУГ"</w:t>
            </w:r>
          </w:p>
          <w:p w:rsidR="00A609D3" w:rsidRPr="00EA744A" w:rsidRDefault="00A609D3" w:rsidP="00FE1BFC">
            <w:pPr>
              <w:pStyle w:val="ConsPlusNormal"/>
              <w:ind w:left="-68" w:firstLine="284"/>
              <w:rPr>
                <w:b/>
              </w:rPr>
            </w:pPr>
            <w:r w:rsidRPr="00EA744A">
              <w:rPr>
                <w:b/>
              </w:rPr>
              <w:t xml:space="preserve">         СМОЛЕНСКОЙ ОБЛАСТИ</w:t>
            </w:r>
          </w:p>
          <w:p w:rsidR="00A609D3" w:rsidRDefault="00A609D3" w:rsidP="00FE1BFC">
            <w:pPr>
              <w:pStyle w:val="ConsPlusNormal"/>
              <w:ind w:left="-68" w:firstLine="284"/>
            </w:pPr>
            <w:r>
              <w:t xml:space="preserve">216290 г. Велиж, Смоленская область, </w:t>
            </w:r>
          </w:p>
          <w:p w:rsidR="00A609D3" w:rsidRDefault="00FC5EC1" w:rsidP="00FE1BFC">
            <w:pPr>
              <w:pStyle w:val="ConsPlusNormal"/>
              <w:ind w:left="-68" w:firstLine="284"/>
            </w:pPr>
            <w:r>
              <w:t xml:space="preserve">      </w:t>
            </w:r>
            <w:r w:rsidR="00A609D3">
              <w:t>пл. Дзержинского.д.</w:t>
            </w:r>
            <w:proofErr w:type="gramStart"/>
            <w:r w:rsidR="00A609D3">
              <w:t xml:space="preserve">7( </w:t>
            </w:r>
            <w:proofErr w:type="spellStart"/>
            <w:r w:rsidR="00A609D3">
              <w:t>ул</w:t>
            </w:r>
            <w:proofErr w:type="spellEnd"/>
            <w:r w:rsidR="00A609D3">
              <w:t>….</w:t>
            </w:r>
            <w:proofErr w:type="gramEnd"/>
            <w:r w:rsidR="00A609D3">
              <w:t>)</w:t>
            </w:r>
          </w:p>
          <w:p w:rsidR="00A609D3" w:rsidRDefault="00FC5EC1" w:rsidP="00FE1BFC">
            <w:pPr>
              <w:pStyle w:val="ConsPlusNormal"/>
              <w:ind w:left="-68" w:firstLine="284"/>
            </w:pPr>
            <w:r>
              <w:t xml:space="preserve">         </w:t>
            </w:r>
            <w:r w:rsidR="00A609D3">
              <w:t xml:space="preserve">тел/факс (48132)  </w:t>
            </w:r>
          </w:p>
          <w:p w:rsidR="00A609D3" w:rsidRPr="00A609D3" w:rsidRDefault="00FC5EC1" w:rsidP="00A609D3">
            <w:pPr>
              <w:pStyle w:val="ConsPlusNormal"/>
              <w:ind w:left="-68" w:firstLine="284"/>
            </w:pPr>
            <w:r>
              <w:t xml:space="preserve">          </w:t>
            </w:r>
            <w:r w:rsidR="00A609D3" w:rsidRPr="00DF3F34">
              <w:rPr>
                <w:lang w:val="en-US"/>
              </w:rPr>
              <w:t>E</w:t>
            </w:r>
            <w:r w:rsidR="00A609D3" w:rsidRPr="00A609D3">
              <w:t>-</w:t>
            </w:r>
            <w:r w:rsidR="00A609D3" w:rsidRPr="00DF3F34">
              <w:rPr>
                <w:lang w:val="en-US"/>
              </w:rPr>
              <w:t>mail</w:t>
            </w:r>
            <w:r w:rsidR="00A609D3" w:rsidRPr="00A609D3">
              <w:t xml:space="preserve">: </w:t>
            </w:r>
          </w:p>
        </w:tc>
      </w:tr>
      <w:tr w:rsidR="00A609D3" w:rsidTr="00FE1BFC">
        <w:tc>
          <w:tcPr>
            <w:tcW w:w="3852" w:type="dxa"/>
            <w:gridSpan w:val="3"/>
            <w:tcBorders>
              <w:top w:val="nil"/>
              <w:left w:val="nil"/>
              <w:bottom w:val="nil"/>
              <w:right w:val="nil"/>
            </w:tcBorders>
          </w:tcPr>
          <w:p w:rsidR="00A609D3" w:rsidRPr="00A609D3" w:rsidRDefault="00A609D3" w:rsidP="00FE1BFC">
            <w:pPr>
              <w:pStyle w:val="ConsPlusNormal"/>
            </w:pPr>
          </w:p>
          <w:p w:rsidR="00A609D3" w:rsidRDefault="00A609D3" w:rsidP="00FE1BFC">
            <w:pPr>
              <w:pStyle w:val="ConsPlusNormal"/>
              <w:jc w:val="both"/>
            </w:pPr>
            <w:r>
              <w:t>от ________________ N ____________</w:t>
            </w:r>
          </w:p>
          <w:p w:rsidR="00A609D3" w:rsidRDefault="00A609D3" w:rsidP="00FE1BFC">
            <w:pPr>
              <w:pStyle w:val="ConsPlusNormal"/>
            </w:pPr>
          </w:p>
          <w:p w:rsidR="00A609D3" w:rsidRDefault="00A609D3" w:rsidP="00FE1BFC">
            <w:pPr>
              <w:pStyle w:val="ConsPlusNormal"/>
              <w:jc w:val="both"/>
            </w:pPr>
            <w:r>
              <w:t>на N _________ от ________________</w:t>
            </w:r>
          </w:p>
        </w:tc>
        <w:tc>
          <w:tcPr>
            <w:tcW w:w="6496" w:type="dxa"/>
            <w:gridSpan w:val="2"/>
            <w:tcBorders>
              <w:top w:val="nil"/>
              <w:left w:val="nil"/>
              <w:bottom w:val="nil"/>
              <w:right w:val="nil"/>
            </w:tcBorders>
          </w:tcPr>
          <w:p w:rsidR="00A609D3" w:rsidRDefault="00A609D3" w:rsidP="00FE1BFC">
            <w:pPr>
              <w:pStyle w:val="ConsPlusNormal"/>
              <w:jc w:val="center"/>
            </w:pPr>
            <w:r>
              <w:t xml:space="preserve">                                           Адресат</w:t>
            </w:r>
          </w:p>
        </w:tc>
      </w:tr>
      <w:tr w:rsidR="00A609D3" w:rsidTr="00FE1BFC">
        <w:tc>
          <w:tcPr>
            <w:tcW w:w="10348" w:type="dxa"/>
            <w:gridSpan w:val="5"/>
            <w:tcBorders>
              <w:top w:val="nil"/>
              <w:left w:val="nil"/>
              <w:bottom w:val="nil"/>
              <w:right w:val="nil"/>
            </w:tcBorders>
          </w:tcPr>
          <w:p w:rsidR="00A609D3" w:rsidRDefault="00A609D3" w:rsidP="00FE1BFC">
            <w:pPr>
              <w:pStyle w:val="ConsPlusNormal"/>
            </w:pPr>
          </w:p>
          <w:p w:rsidR="00A609D3" w:rsidRDefault="00A609D3" w:rsidP="00FE1BFC">
            <w:pPr>
              <w:pStyle w:val="ConsPlusNormal"/>
            </w:pPr>
          </w:p>
        </w:tc>
      </w:tr>
      <w:tr w:rsidR="00A609D3" w:rsidTr="00FE1BFC">
        <w:tc>
          <w:tcPr>
            <w:tcW w:w="3628" w:type="dxa"/>
            <w:gridSpan w:val="2"/>
            <w:tcBorders>
              <w:top w:val="nil"/>
              <w:left w:val="nil"/>
              <w:bottom w:val="nil"/>
              <w:right w:val="nil"/>
            </w:tcBorders>
          </w:tcPr>
          <w:p w:rsidR="00A609D3" w:rsidRDefault="00A609D3" w:rsidP="00FE1BFC">
            <w:pPr>
              <w:pStyle w:val="ConsPlusNormal"/>
              <w:jc w:val="both"/>
            </w:pPr>
            <w:r>
              <w:t>Должность</w:t>
            </w:r>
          </w:p>
        </w:tc>
        <w:tc>
          <w:tcPr>
            <w:tcW w:w="1469" w:type="dxa"/>
            <w:gridSpan w:val="2"/>
            <w:tcBorders>
              <w:top w:val="nil"/>
              <w:left w:val="nil"/>
              <w:bottom w:val="nil"/>
              <w:right w:val="nil"/>
            </w:tcBorders>
          </w:tcPr>
          <w:p w:rsidR="00A609D3" w:rsidRDefault="00A609D3" w:rsidP="00FE1BFC">
            <w:pPr>
              <w:pStyle w:val="ConsPlusNormal"/>
              <w:jc w:val="center"/>
            </w:pPr>
            <w:r>
              <w:t>подпись</w:t>
            </w:r>
          </w:p>
        </w:tc>
        <w:tc>
          <w:tcPr>
            <w:tcW w:w="5251" w:type="dxa"/>
            <w:tcBorders>
              <w:top w:val="nil"/>
              <w:left w:val="nil"/>
              <w:bottom w:val="nil"/>
              <w:right w:val="nil"/>
            </w:tcBorders>
          </w:tcPr>
          <w:p w:rsidR="00A609D3" w:rsidRDefault="00A609D3" w:rsidP="00FE1BFC">
            <w:pPr>
              <w:pStyle w:val="ConsPlusNormal"/>
              <w:jc w:val="center"/>
            </w:pPr>
            <w:r>
              <w:t>инициалы, фамилия</w:t>
            </w:r>
          </w:p>
        </w:tc>
      </w:tr>
    </w:tbl>
    <w:p w:rsidR="008C7EE0" w:rsidRDefault="008C7EE0">
      <w:pPr>
        <w:pStyle w:val="ConsPlusNormal"/>
        <w:jc w:val="both"/>
      </w:pPr>
    </w:p>
    <w:p w:rsidR="008C7EE0" w:rsidRPr="00061E40" w:rsidRDefault="00694C02">
      <w:pPr>
        <w:pStyle w:val="ConsPlusNormal"/>
        <w:jc w:val="right"/>
        <w:outlineLvl w:val="1"/>
        <w:rPr>
          <w:rFonts w:ascii="Times New Roman" w:hAnsi="Times New Roman" w:cs="Times New Roman"/>
          <w:sz w:val="26"/>
          <w:szCs w:val="26"/>
        </w:rPr>
      </w:pPr>
      <w:bookmarkStart w:id="13" w:name="P1379"/>
      <w:bookmarkStart w:id="14" w:name="P1697"/>
      <w:bookmarkEnd w:id="13"/>
      <w:bookmarkEnd w:id="14"/>
      <w:r>
        <w:rPr>
          <w:rFonts w:ascii="Times New Roman" w:hAnsi="Times New Roman" w:cs="Times New Roman"/>
          <w:sz w:val="26"/>
          <w:szCs w:val="26"/>
        </w:rPr>
        <w:t>Приложение N 9</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по делопроизводству</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8C7EE0" w:rsidRPr="00061E40" w:rsidRDefault="00FE240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8C7EE0" w:rsidRDefault="008C7EE0">
      <w:pPr>
        <w:pStyle w:val="ConsPlusNormal"/>
        <w:jc w:val="right"/>
      </w:pPr>
      <w:r w:rsidRPr="00061E40">
        <w:rPr>
          <w:rFonts w:ascii="Times New Roman" w:hAnsi="Times New Roman" w:cs="Times New Roman"/>
          <w:sz w:val="26"/>
          <w:szCs w:val="26"/>
        </w:rPr>
        <w:t>Смоленской области</w:t>
      </w:r>
    </w:p>
    <w:p w:rsidR="008C7EE0" w:rsidRDefault="008C7E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165"/>
        <w:gridCol w:w="6"/>
        <w:gridCol w:w="3176"/>
        <w:gridCol w:w="503"/>
        <w:gridCol w:w="2324"/>
        <w:gridCol w:w="6"/>
      </w:tblGrid>
      <w:tr w:rsidR="008C7EE0" w:rsidTr="00061E40">
        <w:trPr>
          <w:gridAfter w:val="1"/>
          <w:wAfter w:w="6" w:type="dxa"/>
        </w:trPr>
        <w:tc>
          <w:tcPr>
            <w:tcW w:w="8584" w:type="dxa"/>
            <w:gridSpan w:val="6"/>
            <w:tcBorders>
              <w:top w:val="nil"/>
              <w:left w:val="nil"/>
              <w:bottom w:val="nil"/>
              <w:right w:val="nil"/>
            </w:tcBorders>
          </w:tcPr>
          <w:p w:rsidR="008C7EE0" w:rsidRDefault="008C7EE0">
            <w:pPr>
              <w:pStyle w:val="ConsPlusNormal"/>
            </w:pPr>
          </w:p>
          <w:p w:rsidR="008C7EE0" w:rsidRDefault="008C7EE0">
            <w:pPr>
              <w:pStyle w:val="ConsPlusNormal"/>
            </w:pPr>
          </w:p>
        </w:tc>
      </w:tr>
      <w:tr w:rsidR="008C7EE0" w:rsidTr="00061E40">
        <w:trPr>
          <w:gridAfter w:val="1"/>
          <w:wAfter w:w="6" w:type="dxa"/>
          <w:trHeight w:val="986"/>
        </w:trPr>
        <w:tc>
          <w:tcPr>
            <w:tcW w:w="2575" w:type="dxa"/>
            <w:gridSpan w:val="2"/>
            <w:tcBorders>
              <w:top w:val="nil"/>
              <w:left w:val="nil"/>
              <w:bottom w:val="nil"/>
              <w:right w:val="nil"/>
            </w:tcBorders>
          </w:tcPr>
          <w:p w:rsidR="008C7EE0" w:rsidRDefault="008C7EE0">
            <w:pPr>
              <w:pStyle w:val="ConsPlusNormal"/>
              <w:jc w:val="both"/>
            </w:pPr>
            <w:r>
              <w:t>Исп. Инициалы, фамилия</w:t>
            </w:r>
          </w:p>
          <w:p w:rsidR="008C7EE0" w:rsidRDefault="008C7EE0">
            <w:pPr>
              <w:pStyle w:val="ConsPlusNormal"/>
              <w:jc w:val="both"/>
            </w:pPr>
            <w:r>
              <w:t>тел. ......</w:t>
            </w:r>
          </w:p>
          <w:p w:rsidR="008C7EE0" w:rsidRDefault="008C7EE0">
            <w:pPr>
              <w:pStyle w:val="ConsPlusNormal"/>
              <w:jc w:val="both"/>
            </w:pPr>
            <w:r>
              <w:t>"___" __________ ______</w:t>
            </w:r>
          </w:p>
        </w:tc>
        <w:tc>
          <w:tcPr>
            <w:tcW w:w="3685" w:type="dxa"/>
            <w:gridSpan w:val="3"/>
            <w:tcBorders>
              <w:top w:val="nil"/>
              <w:left w:val="nil"/>
              <w:bottom w:val="nil"/>
              <w:right w:val="nil"/>
            </w:tcBorders>
          </w:tcPr>
          <w:p w:rsidR="008C7EE0" w:rsidRDefault="008C7EE0">
            <w:pPr>
              <w:pStyle w:val="ConsPlusNormal"/>
            </w:pPr>
          </w:p>
        </w:tc>
        <w:tc>
          <w:tcPr>
            <w:tcW w:w="2324" w:type="dxa"/>
            <w:tcBorders>
              <w:top w:val="nil"/>
              <w:left w:val="nil"/>
              <w:bottom w:val="nil"/>
              <w:right w:val="nil"/>
            </w:tcBorders>
          </w:tcPr>
          <w:p w:rsidR="00061E40" w:rsidRDefault="008C7EE0" w:rsidP="00061E40">
            <w:pPr>
              <w:pStyle w:val="ConsPlusNormal"/>
              <w:jc w:val="both"/>
            </w:pPr>
            <w:r>
              <w:t>Разослать:</w:t>
            </w:r>
            <w:r w:rsidR="00061E40">
              <w:t xml:space="preserve"> </w:t>
            </w:r>
            <w:proofErr w:type="spellStart"/>
            <w:r w:rsidR="00061E40">
              <w:t>Отп</w:t>
            </w:r>
            <w:proofErr w:type="spellEnd"/>
            <w:r w:rsidR="00061E40">
              <w:t>. 1 экз. - в дело</w:t>
            </w:r>
          </w:p>
          <w:p w:rsidR="008C7EE0" w:rsidRDefault="008C7EE0">
            <w:pPr>
              <w:pStyle w:val="ConsPlusNormal"/>
              <w:jc w:val="both"/>
            </w:pPr>
          </w:p>
          <w:p w:rsidR="008C7EE0" w:rsidRDefault="008C7EE0">
            <w:pPr>
              <w:pStyle w:val="ConsPlusNormal"/>
              <w:jc w:val="both"/>
            </w:pPr>
            <w:r>
              <w:t>......................</w:t>
            </w:r>
          </w:p>
          <w:p w:rsidR="008C7EE0" w:rsidRDefault="008C7EE0">
            <w:pPr>
              <w:pStyle w:val="ConsPlusNormal"/>
              <w:jc w:val="both"/>
            </w:pPr>
            <w:r>
              <w:t>......................</w:t>
            </w:r>
          </w:p>
        </w:tc>
      </w:tr>
      <w:tr w:rsidR="008C7EE0" w:rsidTr="00061E40">
        <w:trPr>
          <w:gridAfter w:val="1"/>
          <w:wAfter w:w="6" w:type="dxa"/>
        </w:trPr>
        <w:tc>
          <w:tcPr>
            <w:tcW w:w="8584" w:type="dxa"/>
            <w:gridSpan w:val="6"/>
            <w:tcBorders>
              <w:top w:val="nil"/>
              <w:left w:val="nil"/>
              <w:bottom w:val="nil"/>
              <w:right w:val="nil"/>
            </w:tcBorders>
          </w:tcPr>
          <w:p w:rsidR="008C7EE0" w:rsidRDefault="008C7EE0">
            <w:pPr>
              <w:pStyle w:val="ConsPlusNormal"/>
              <w:jc w:val="both"/>
            </w:pPr>
            <w:r>
              <w:t>Визы:</w:t>
            </w:r>
            <w:r w:rsidR="00061E40">
              <w:t xml:space="preserve">  </w:t>
            </w:r>
          </w:p>
        </w:tc>
      </w:tr>
      <w:tr w:rsidR="00061E40" w:rsidTr="00061E40">
        <w:tc>
          <w:tcPr>
            <w:tcW w:w="2410" w:type="dxa"/>
            <w:vMerge w:val="restart"/>
            <w:tcBorders>
              <w:top w:val="nil"/>
              <w:left w:val="nil"/>
              <w:bottom w:val="nil"/>
              <w:right w:val="nil"/>
            </w:tcBorders>
          </w:tcPr>
          <w:p w:rsidR="00061E40" w:rsidRDefault="00061E40" w:rsidP="00061E40">
            <w:pPr>
              <w:pStyle w:val="ConsPlusNormal"/>
              <w:jc w:val="both"/>
            </w:pPr>
          </w:p>
          <w:p w:rsidR="00061E40" w:rsidRDefault="00061E40" w:rsidP="00061E40">
            <w:pPr>
              <w:pStyle w:val="ConsPlusNormal"/>
              <w:jc w:val="both"/>
            </w:pPr>
            <w:r>
              <w:t xml:space="preserve"> Должность Инициалы </w:t>
            </w:r>
            <w:r>
              <w:lastRenderedPageBreak/>
              <w:t>Фамилия</w:t>
            </w:r>
          </w:p>
          <w:p w:rsidR="00061E40" w:rsidRDefault="00061E40" w:rsidP="00061E40">
            <w:pPr>
              <w:pStyle w:val="ConsPlusNormal"/>
              <w:jc w:val="both"/>
            </w:pPr>
            <w:r>
              <w:t>«____»________</w:t>
            </w:r>
          </w:p>
          <w:p w:rsidR="00061E40" w:rsidRDefault="00061E40" w:rsidP="00061E40">
            <w:pPr>
              <w:pStyle w:val="ConsPlusNormal"/>
              <w:ind w:firstLine="53"/>
              <w:jc w:val="both"/>
            </w:pPr>
          </w:p>
        </w:tc>
        <w:tc>
          <w:tcPr>
            <w:tcW w:w="171" w:type="dxa"/>
            <w:gridSpan w:val="2"/>
            <w:vMerge w:val="restart"/>
            <w:tcBorders>
              <w:top w:val="nil"/>
              <w:left w:val="nil"/>
              <w:bottom w:val="nil"/>
              <w:right w:val="nil"/>
            </w:tcBorders>
          </w:tcPr>
          <w:p w:rsidR="00061E40" w:rsidRDefault="00061E40" w:rsidP="00061E40">
            <w:pPr>
              <w:pStyle w:val="ConsPlusNormal"/>
              <w:jc w:val="both"/>
            </w:pPr>
          </w:p>
          <w:p w:rsidR="00061E40" w:rsidRDefault="00061E40" w:rsidP="00061E40">
            <w:pPr>
              <w:pStyle w:val="ConsPlusNormal"/>
              <w:jc w:val="both"/>
            </w:pPr>
          </w:p>
        </w:tc>
        <w:tc>
          <w:tcPr>
            <w:tcW w:w="3176" w:type="dxa"/>
            <w:tcBorders>
              <w:top w:val="nil"/>
              <w:left w:val="nil"/>
              <w:bottom w:val="nil"/>
              <w:right w:val="nil"/>
            </w:tcBorders>
          </w:tcPr>
          <w:p w:rsidR="00061E40" w:rsidRDefault="00061E40" w:rsidP="00061E40">
            <w:pPr>
              <w:pStyle w:val="ConsPlusNormal"/>
              <w:ind w:firstLine="53"/>
              <w:jc w:val="both"/>
            </w:pPr>
          </w:p>
        </w:tc>
        <w:tc>
          <w:tcPr>
            <w:tcW w:w="2833" w:type="dxa"/>
            <w:gridSpan w:val="3"/>
            <w:tcBorders>
              <w:top w:val="nil"/>
              <w:left w:val="nil"/>
              <w:bottom w:val="nil"/>
              <w:right w:val="nil"/>
            </w:tcBorders>
          </w:tcPr>
          <w:p w:rsidR="00061E40" w:rsidRDefault="00061E40" w:rsidP="00061E40">
            <w:pPr>
              <w:pStyle w:val="ConsPlusNormal"/>
              <w:jc w:val="both"/>
            </w:pPr>
          </w:p>
        </w:tc>
      </w:tr>
      <w:tr w:rsidR="00061E40" w:rsidTr="00061E40">
        <w:tc>
          <w:tcPr>
            <w:tcW w:w="2410" w:type="dxa"/>
            <w:vMerge/>
            <w:tcBorders>
              <w:top w:val="nil"/>
              <w:left w:val="nil"/>
              <w:bottom w:val="nil"/>
              <w:right w:val="nil"/>
            </w:tcBorders>
          </w:tcPr>
          <w:p w:rsidR="00061E40" w:rsidRDefault="00061E40" w:rsidP="00061E40">
            <w:pPr>
              <w:pStyle w:val="ConsPlusNormal"/>
            </w:pPr>
          </w:p>
        </w:tc>
        <w:tc>
          <w:tcPr>
            <w:tcW w:w="171" w:type="dxa"/>
            <w:gridSpan w:val="2"/>
            <w:vMerge/>
            <w:tcBorders>
              <w:top w:val="nil"/>
              <w:left w:val="nil"/>
              <w:bottom w:val="nil"/>
              <w:right w:val="nil"/>
            </w:tcBorders>
          </w:tcPr>
          <w:p w:rsidR="00061E40" w:rsidRDefault="00061E40" w:rsidP="00061E40">
            <w:pPr>
              <w:pStyle w:val="ConsPlusNormal"/>
            </w:pPr>
          </w:p>
        </w:tc>
        <w:tc>
          <w:tcPr>
            <w:tcW w:w="3176" w:type="dxa"/>
            <w:tcBorders>
              <w:top w:val="nil"/>
              <w:left w:val="nil"/>
              <w:bottom w:val="nil"/>
              <w:right w:val="nil"/>
            </w:tcBorders>
          </w:tcPr>
          <w:p w:rsidR="00061E40" w:rsidRPr="00061E40" w:rsidRDefault="00061E40" w:rsidP="00061E40">
            <w:pPr>
              <w:pStyle w:val="ConsPlusNormal"/>
              <w:jc w:val="both"/>
            </w:pPr>
          </w:p>
        </w:tc>
        <w:tc>
          <w:tcPr>
            <w:tcW w:w="2833" w:type="dxa"/>
            <w:gridSpan w:val="3"/>
            <w:tcBorders>
              <w:top w:val="nil"/>
              <w:left w:val="nil"/>
              <w:bottom w:val="nil"/>
              <w:right w:val="nil"/>
            </w:tcBorders>
          </w:tcPr>
          <w:p w:rsidR="00061E40" w:rsidRDefault="00061E40" w:rsidP="00061E40">
            <w:pPr>
              <w:pStyle w:val="ConsPlusNormal"/>
            </w:pPr>
          </w:p>
          <w:p w:rsidR="00061E40" w:rsidRDefault="00061E40" w:rsidP="00061E40">
            <w:pPr>
              <w:pStyle w:val="ConsPlusNormal"/>
            </w:pPr>
          </w:p>
        </w:tc>
      </w:tr>
      <w:tr w:rsidR="00061E40" w:rsidTr="00061E40">
        <w:tc>
          <w:tcPr>
            <w:tcW w:w="2410" w:type="dxa"/>
            <w:vMerge/>
            <w:tcBorders>
              <w:top w:val="nil"/>
              <w:left w:val="nil"/>
              <w:bottom w:val="nil"/>
              <w:right w:val="nil"/>
            </w:tcBorders>
          </w:tcPr>
          <w:p w:rsidR="00061E40" w:rsidRDefault="00061E40" w:rsidP="00061E40">
            <w:pPr>
              <w:pStyle w:val="ConsPlusNormal"/>
            </w:pPr>
          </w:p>
        </w:tc>
        <w:tc>
          <w:tcPr>
            <w:tcW w:w="171" w:type="dxa"/>
            <w:gridSpan w:val="2"/>
            <w:vMerge/>
            <w:tcBorders>
              <w:top w:val="nil"/>
              <w:left w:val="nil"/>
              <w:bottom w:val="nil"/>
              <w:right w:val="nil"/>
            </w:tcBorders>
          </w:tcPr>
          <w:p w:rsidR="00061E40" w:rsidRDefault="00061E40" w:rsidP="00061E40">
            <w:pPr>
              <w:pStyle w:val="ConsPlusNormal"/>
            </w:pPr>
          </w:p>
        </w:tc>
        <w:tc>
          <w:tcPr>
            <w:tcW w:w="3176" w:type="dxa"/>
            <w:tcBorders>
              <w:top w:val="nil"/>
              <w:left w:val="nil"/>
              <w:bottom w:val="nil"/>
              <w:right w:val="nil"/>
            </w:tcBorders>
          </w:tcPr>
          <w:p w:rsidR="00061E40" w:rsidRDefault="00061E40" w:rsidP="00061E40">
            <w:pPr>
              <w:pStyle w:val="ConsPlusNormal"/>
            </w:pPr>
          </w:p>
        </w:tc>
        <w:tc>
          <w:tcPr>
            <w:tcW w:w="2833" w:type="dxa"/>
            <w:gridSpan w:val="3"/>
            <w:tcBorders>
              <w:top w:val="nil"/>
              <w:left w:val="nil"/>
              <w:bottom w:val="nil"/>
              <w:right w:val="nil"/>
            </w:tcBorders>
          </w:tcPr>
          <w:p w:rsidR="00061E40" w:rsidRDefault="00061E40" w:rsidP="00061E40">
            <w:pPr>
              <w:pStyle w:val="ConsPlusNormal"/>
              <w:jc w:val="both"/>
            </w:pPr>
          </w:p>
        </w:tc>
      </w:tr>
    </w:tbl>
    <w:p w:rsidR="008C7EE0" w:rsidRDefault="008C7EE0">
      <w:pPr>
        <w:pStyle w:val="ConsPlusNormal"/>
        <w:jc w:val="both"/>
      </w:pPr>
    </w:p>
    <w:p w:rsidR="007D6A1B" w:rsidRDefault="007D6A1B">
      <w:pPr>
        <w:pStyle w:val="ConsPlusNormal"/>
        <w:jc w:val="both"/>
      </w:pPr>
    </w:p>
    <w:p w:rsidR="007D6A1B" w:rsidRDefault="007D6A1B">
      <w:pPr>
        <w:pStyle w:val="ConsPlusNormal"/>
        <w:jc w:val="both"/>
      </w:pPr>
    </w:p>
    <w:p w:rsidR="00FC5EC1" w:rsidRDefault="00FC5EC1">
      <w:pPr>
        <w:pStyle w:val="ConsPlusNormal"/>
        <w:jc w:val="right"/>
        <w:outlineLvl w:val="1"/>
        <w:rPr>
          <w:rFonts w:ascii="Times New Roman" w:hAnsi="Times New Roman" w:cs="Times New Roman"/>
          <w:sz w:val="26"/>
          <w:szCs w:val="26"/>
        </w:rPr>
      </w:pPr>
    </w:p>
    <w:p w:rsidR="008C7EE0" w:rsidRPr="00061E40" w:rsidRDefault="008C7EE0">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Приложение N 1</w:t>
      </w:r>
      <w:r w:rsidR="00694C02">
        <w:rPr>
          <w:rFonts w:ascii="Times New Roman" w:hAnsi="Times New Roman" w:cs="Times New Roman"/>
          <w:sz w:val="26"/>
          <w:szCs w:val="26"/>
        </w:rPr>
        <w:t>0</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по делопроизводству</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8C7EE0" w:rsidRPr="00061E40" w:rsidRDefault="00FE240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8C7EE0" w:rsidRDefault="008C7EE0">
      <w:pPr>
        <w:pStyle w:val="ConsPlusNormal"/>
        <w:jc w:val="right"/>
      </w:pPr>
      <w:r w:rsidRPr="00061E40">
        <w:rPr>
          <w:rFonts w:ascii="Times New Roman" w:hAnsi="Times New Roman" w:cs="Times New Roman"/>
          <w:sz w:val="26"/>
          <w:szCs w:val="26"/>
        </w:rPr>
        <w:t>Смоленской области</w:t>
      </w:r>
    </w:p>
    <w:p w:rsidR="008C7EE0" w:rsidRDefault="008C7E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508"/>
        <w:gridCol w:w="1469"/>
        <w:gridCol w:w="3057"/>
      </w:tblGrid>
      <w:tr w:rsidR="008C7EE0">
        <w:tc>
          <w:tcPr>
            <w:tcW w:w="1020" w:type="dxa"/>
            <w:tcBorders>
              <w:top w:val="nil"/>
              <w:left w:val="nil"/>
              <w:bottom w:val="nil"/>
              <w:right w:val="nil"/>
            </w:tcBorders>
          </w:tcPr>
          <w:p w:rsidR="008C7EE0" w:rsidRDefault="008C7EE0">
            <w:pPr>
              <w:pStyle w:val="ConsPlusNormal"/>
              <w:jc w:val="both"/>
            </w:pPr>
          </w:p>
        </w:tc>
        <w:tc>
          <w:tcPr>
            <w:tcW w:w="8034" w:type="dxa"/>
            <w:gridSpan w:val="3"/>
            <w:tcBorders>
              <w:top w:val="nil"/>
              <w:left w:val="nil"/>
              <w:bottom w:val="nil"/>
              <w:right w:val="nil"/>
            </w:tcBorders>
          </w:tcPr>
          <w:p w:rsidR="008C7EE0" w:rsidRPr="00A609D3" w:rsidRDefault="008C7EE0" w:rsidP="00F4742D">
            <w:pPr>
              <w:pStyle w:val="ConsPlusNormal"/>
              <w:ind w:left="-1080"/>
              <w:jc w:val="center"/>
              <w:rPr>
                <w:b/>
              </w:rPr>
            </w:pPr>
            <w:r w:rsidRPr="00A609D3">
              <w:rPr>
                <w:b/>
              </w:rPr>
              <w:t xml:space="preserve"> УПРАВЛЕНИЕ</w:t>
            </w:r>
            <w:r w:rsidR="00A609D3">
              <w:rPr>
                <w:b/>
              </w:rPr>
              <w:t xml:space="preserve"> (КОМИТЕТ, ОТДЕЛ)</w:t>
            </w:r>
          </w:p>
          <w:p w:rsidR="008C7EE0" w:rsidRPr="00A609D3" w:rsidRDefault="008C7EE0" w:rsidP="00F4742D">
            <w:pPr>
              <w:pStyle w:val="ConsPlusNormal"/>
              <w:ind w:left="-1080"/>
              <w:jc w:val="center"/>
              <w:rPr>
                <w:b/>
              </w:rPr>
            </w:pPr>
            <w:r w:rsidRPr="00A609D3">
              <w:rPr>
                <w:b/>
              </w:rPr>
              <w:t>МУНИЦИПАЛЬНОГО ОБРАЗОВАНИЯ</w:t>
            </w:r>
          </w:p>
          <w:p w:rsidR="0046639C" w:rsidRDefault="008C7EE0" w:rsidP="0046639C">
            <w:pPr>
              <w:pStyle w:val="ConsPlusNormal"/>
              <w:ind w:left="-1080"/>
              <w:jc w:val="center"/>
              <w:rPr>
                <w:b/>
              </w:rPr>
            </w:pPr>
            <w:r w:rsidRPr="00A609D3">
              <w:rPr>
                <w:b/>
              </w:rPr>
              <w:t>"</w:t>
            </w:r>
            <w:r w:rsidR="00F4742D">
              <w:rPr>
                <w:b/>
              </w:rPr>
              <w:t>ВЕЛИЖСКИЙ МУНИЦИПАЛЬНЫЙ ОКРУГ</w:t>
            </w:r>
            <w:r w:rsidRPr="00A609D3">
              <w:rPr>
                <w:b/>
              </w:rPr>
              <w:t>"</w:t>
            </w:r>
          </w:p>
          <w:p w:rsidR="008C7EE0" w:rsidRDefault="008C7EE0" w:rsidP="0046639C">
            <w:pPr>
              <w:pStyle w:val="ConsPlusNormal"/>
              <w:ind w:left="-1080"/>
              <w:jc w:val="center"/>
            </w:pPr>
            <w:r w:rsidRPr="00A609D3">
              <w:rPr>
                <w:b/>
              </w:rPr>
              <w:t xml:space="preserve"> СМОЛЕНСКОЙ ОБЛАСТИ</w:t>
            </w:r>
          </w:p>
        </w:tc>
      </w:tr>
      <w:tr w:rsidR="008C7EE0">
        <w:tc>
          <w:tcPr>
            <w:tcW w:w="9054" w:type="dxa"/>
            <w:gridSpan w:val="4"/>
            <w:tcBorders>
              <w:top w:val="nil"/>
              <w:left w:val="nil"/>
              <w:bottom w:val="nil"/>
              <w:right w:val="nil"/>
            </w:tcBorders>
          </w:tcPr>
          <w:p w:rsidR="008C7EE0" w:rsidRPr="00F4742D" w:rsidRDefault="00694C02" w:rsidP="00694C02">
            <w:pPr>
              <w:pStyle w:val="ConsPlusNormal"/>
              <w:rPr>
                <w:b/>
              </w:rPr>
            </w:pPr>
            <w:bookmarkStart w:id="15" w:name="P1764"/>
            <w:bookmarkEnd w:id="15"/>
            <w:r>
              <w:rPr>
                <w:b/>
              </w:rPr>
              <w:t xml:space="preserve">                                                                               </w:t>
            </w:r>
            <w:r w:rsidR="008C7EE0" w:rsidRPr="00F4742D">
              <w:rPr>
                <w:b/>
              </w:rPr>
              <w:t>ПРИКАЗ</w:t>
            </w:r>
          </w:p>
          <w:p w:rsidR="008C7EE0" w:rsidRDefault="008C7EE0">
            <w:pPr>
              <w:pStyle w:val="ConsPlusNormal"/>
            </w:pPr>
          </w:p>
          <w:p w:rsidR="008C7EE0" w:rsidRDefault="008C7EE0">
            <w:pPr>
              <w:pStyle w:val="ConsPlusNormal"/>
            </w:pPr>
          </w:p>
        </w:tc>
      </w:tr>
      <w:tr w:rsidR="008C7EE0">
        <w:tc>
          <w:tcPr>
            <w:tcW w:w="4528" w:type="dxa"/>
            <w:gridSpan w:val="2"/>
            <w:tcBorders>
              <w:top w:val="nil"/>
              <w:left w:val="nil"/>
              <w:bottom w:val="nil"/>
              <w:right w:val="nil"/>
            </w:tcBorders>
          </w:tcPr>
          <w:p w:rsidR="008C7EE0" w:rsidRDefault="008C7EE0">
            <w:pPr>
              <w:pStyle w:val="ConsPlusNormal"/>
              <w:jc w:val="both"/>
            </w:pPr>
            <w:r>
              <w:t>_________________</w:t>
            </w:r>
          </w:p>
        </w:tc>
        <w:tc>
          <w:tcPr>
            <w:tcW w:w="4526" w:type="dxa"/>
            <w:gridSpan w:val="2"/>
            <w:tcBorders>
              <w:top w:val="nil"/>
              <w:left w:val="nil"/>
              <w:bottom w:val="nil"/>
              <w:right w:val="nil"/>
            </w:tcBorders>
          </w:tcPr>
          <w:p w:rsidR="008C7EE0" w:rsidRDefault="008C7EE0">
            <w:pPr>
              <w:pStyle w:val="ConsPlusNormal"/>
              <w:jc w:val="right"/>
            </w:pPr>
            <w:r>
              <w:t>N _________</w:t>
            </w:r>
          </w:p>
        </w:tc>
      </w:tr>
      <w:tr w:rsidR="008C7EE0">
        <w:tc>
          <w:tcPr>
            <w:tcW w:w="9054" w:type="dxa"/>
            <w:gridSpan w:val="4"/>
            <w:tcBorders>
              <w:top w:val="nil"/>
              <w:left w:val="nil"/>
              <w:bottom w:val="nil"/>
              <w:right w:val="nil"/>
            </w:tcBorders>
          </w:tcPr>
          <w:p w:rsidR="008C7EE0" w:rsidRDefault="008C7EE0">
            <w:pPr>
              <w:pStyle w:val="ConsPlusNormal"/>
            </w:pPr>
          </w:p>
          <w:p w:rsidR="008C7EE0" w:rsidRDefault="008C7EE0">
            <w:pPr>
              <w:pStyle w:val="ConsPlusNormal"/>
              <w:jc w:val="both"/>
            </w:pPr>
            <w:r>
              <w:t>заголовок</w:t>
            </w:r>
          </w:p>
          <w:p w:rsidR="008C7EE0" w:rsidRDefault="008C7EE0">
            <w:pPr>
              <w:pStyle w:val="ConsPlusNormal"/>
              <w:ind w:firstLine="283"/>
              <w:jc w:val="both"/>
            </w:pPr>
            <w:r>
              <w:t>преамбула</w:t>
            </w:r>
          </w:p>
          <w:p w:rsidR="008C7EE0" w:rsidRDefault="008C7EE0">
            <w:pPr>
              <w:pStyle w:val="ConsPlusNormal"/>
              <w:jc w:val="both"/>
            </w:pPr>
            <w:r>
              <w:t>приказываю:</w:t>
            </w:r>
          </w:p>
          <w:p w:rsidR="008C7EE0" w:rsidRDefault="008C7EE0">
            <w:pPr>
              <w:pStyle w:val="ConsPlusNormal"/>
            </w:pPr>
          </w:p>
          <w:p w:rsidR="008C7EE0" w:rsidRDefault="008C7EE0">
            <w:pPr>
              <w:pStyle w:val="ConsPlusNormal"/>
              <w:ind w:firstLine="283"/>
              <w:jc w:val="both"/>
            </w:pPr>
            <w:r>
              <w:t>распорядительная часть</w:t>
            </w:r>
          </w:p>
          <w:p w:rsidR="008C7EE0" w:rsidRDefault="008C7EE0">
            <w:pPr>
              <w:pStyle w:val="ConsPlusNormal"/>
            </w:pPr>
          </w:p>
          <w:p w:rsidR="008C7EE0" w:rsidRDefault="008C7EE0">
            <w:pPr>
              <w:pStyle w:val="ConsPlusNormal"/>
            </w:pPr>
          </w:p>
        </w:tc>
      </w:tr>
      <w:tr w:rsidR="008C7EE0">
        <w:tc>
          <w:tcPr>
            <w:tcW w:w="4528" w:type="dxa"/>
            <w:gridSpan w:val="2"/>
            <w:tcBorders>
              <w:top w:val="nil"/>
              <w:left w:val="nil"/>
              <w:bottom w:val="nil"/>
              <w:right w:val="nil"/>
            </w:tcBorders>
          </w:tcPr>
          <w:p w:rsidR="008C7EE0" w:rsidRDefault="008C7EE0">
            <w:pPr>
              <w:pStyle w:val="ConsPlusNormal"/>
            </w:pPr>
            <w:r>
              <w:t>Начальник Финансового управления</w:t>
            </w:r>
          </w:p>
        </w:tc>
        <w:tc>
          <w:tcPr>
            <w:tcW w:w="1469" w:type="dxa"/>
            <w:tcBorders>
              <w:top w:val="nil"/>
              <w:left w:val="nil"/>
              <w:bottom w:val="nil"/>
              <w:right w:val="nil"/>
            </w:tcBorders>
          </w:tcPr>
          <w:p w:rsidR="008C7EE0" w:rsidRDefault="008C7EE0">
            <w:pPr>
              <w:pStyle w:val="ConsPlusNormal"/>
              <w:jc w:val="center"/>
            </w:pPr>
            <w:r>
              <w:t>подпись</w:t>
            </w:r>
          </w:p>
        </w:tc>
        <w:tc>
          <w:tcPr>
            <w:tcW w:w="3057" w:type="dxa"/>
            <w:tcBorders>
              <w:top w:val="nil"/>
              <w:left w:val="nil"/>
              <w:bottom w:val="nil"/>
              <w:right w:val="nil"/>
            </w:tcBorders>
          </w:tcPr>
          <w:p w:rsidR="008C7EE0" w:rsidRDefault="008C7EE0">
            <w:pPr>
              <w:pStyle w:val="ConsPlusNormal"/>
              <w:jc w:val="center"/>
            </w:pPr>
            <w:r>
              <w:t>инициалы, фамилия</w:t>
            </w:r>
          </w:p>
        </w:tc>
      </w:tr>
    </w:tbl>
    <w:p w:rsidR="008C7EE0" w:rsidRDefault="008C7EE0">
      <w:pPr>
        <w:pStyle w:val="ConsPlusNormal"/>
        <w:jc w:val="both"/>
      </w:pPr>
    </w:p>
    <w:p w:rsidR="008C7EE0" w:rsidRDefault="008C7EE0">
      <w:pPr>
        <w:pStyle w:val="ConsPlusNormal"/>
        <w:jc w:val="both"/>
      </w:pPr>
    </w:p>
    <w:p w:rsidR="008C7EE0" w:rsidRPr="00061E40" w:rsidRDefault="008C7EE0">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Приложение N 1</w:t>
      </w:r>
      <w:r w:rsidR="00FE1BFC">
        <w:rPr>
          <w:rFonts w:ascii="Times New Roman" w:hAnsi="Times New Roman" w:cs="Times New Roman"/>
          <w:sz w:val="26"/>
          <w:szCs w:val="26"/>
        </w:rPr>
        <w:t>1</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по делопроизводству</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8C7EE0" w:rsidRPr="00061E40" w:rsidRDefault="00FE240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Смоленской области</w:t>
      </w:r>
    </w:p>
    <w:p w:rsidR="008C7EE0" w:rsidRDefault="008C7E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381"/>
        <w:gridCol w:w="1474"/>
        <w:gridCol w:w="1339"/>
        <w:gridCol w:w="305"/>
        <w:gridCol w:w="1736"/>
        <w:gridCol w:w="1381"/>
        <w:gridCol w:w="23"/>
      </w:tblGrid>
      <w:tr w:rsidR="008C7EE0">
        <w:trPr>
          <w:gridAfter w:val="1"/>
          <w:wAfter w:w="23" w:type="dxa"/>
        </w:trPr>
        <w:tc>
          <w:tcPr>
            <w:tcW w:w="9070" w:type="dxa"/>
            <w:gridSpan w:val="7"/>
            <w:tcBorders>
              <w:top w:val="nil"/>
              <w:left w:val="nil"/>
              <w:bottom w:val="nil"/>
              <w:right w:val="nil"/>
            </w:tcBorders>
          </w:tcPr>
          <w:p w:rsidR="008C7EE0" w:rsidRDefault="008C7EE0">
            <w:pPr>
              <w:pStyle w:val="ConsPlusNormal"/>
              <w:jc w:val="center"/>
            </w:pPr>
            <w:r>
              <w:t>Наименование подразделения</w:t>
            </w:r>
          </w:p>
          <w:p w:rsidR="008C7EE0" w:rsidRDefault="008C7EE0">
            <w:pPr>
              <w:pStyle w:val="ConsPlusNormal"/>
            </w:pPr>
          </w:p>
        </w:tc>
      </w:tr>
      <w:tr w:rsidR="008C7EE0">
        <w:trPr>
          <w:gridAfter w:val="1"/>
          <w:wAfter w:w="23" w:type="dxa"/>
        </w:trPr>
        <w:tc>
          <w:tcPr>
            <w:tcW w:w="5953" w:type="dxa"/>
            <w:gridSpan w:val="5"/>
            <w:tcBorders>
              <w:top w:val="nil"/>
              <w:left w:val="nil"/>
              <w:bottom w:val="nil"/>
              <w:right w:val="nil"/>
            </w:tcBorders>
          </w:tcPr>
          <w:p w:rsidR="008C7EE0" w:rsidRDefault="008C7EE0">
            <w:pPr>
              <w:pStyle w:val="ConsPlusNormal"/>
            </w:pPr>
          </w:p>
        </w:tc>
        <w:tc>
          <w:tcPr>
            <w:tcW w:w="3117" w:type="dxa"/>
            <w:gridSpan w:val="2"/>
            <w:tcBorders>
              <w:top w:val="nil"/>
              <w:left w:val="nil"/>
              <w:bottom w:val="nil"/>
              <w:right w:val="nil"/>
            </w:tcBorders>
          </w:tcPr>
          <w:p w:rsidR="008C7EE0" w:rsidRDefault="008C7EE0">
            <w:pPr>
              <w:pStyle w:val="ConsPlusNormal"/>
              <w:jc w:val="both"/>
            </w:pPr>
            <w:r>
              <w:t>УТВЕРЖДАЮ</w:t>
            </w:r>
          </w:p>
          <w:p w:rsidR="008C7EE0" w:rsidRDefault="008C7EE0">
            <w:pPr>
              <w:pStyle w:val="ConsPlusNormal"/>
              <w:jc w:val="both"/>
            </w:pPr>
            <w:r>
              <w:t>Руководитель подразделения</w:t>
            </w:r>
          </w:p>
          <w:p w:rsidR="008C7EE0" w:rsidRDefault="008C7EE0">
            <w:pPr>
              <w:pStyle w:val="ConsPlusNormal"/>
              <w:jc w:val="both"/>
            </w:pPr>
            <w:r>
              <w:t>Инициалы, фамилия</w:t>
            </w:r>
          </w:p>
          <w:p w:rsidR="008C7EE0" w:rsidRDefault="008C7EE0">
            <w:pPr>
              <w:pStyle w:val="ConsPlusNormal"/>
              <w:jc w:val="both"/>
            </w:pPr>
            <w:r>
              <w:t>"___" __________ 20___</w:t>
            </w:r>
          </w:p>
          <w:p w:rsidR="008C7EE0" w:rsidRDefault="008C7EE0">
            <w:pPr>
              <w:pStyle w:val="ConsPlusNormal"/>
            </w:pPr>
          </w:p>
        </w:tc>
      </w:tr>
      <w:tr w:rsidR="008C7EE0">
        <w:trPr>
          <w:gridAfter w:val="1"/>
          <w:wAfter w:w="23" w:type="dxa"/>
        </w:trPr>
        <w:tc>
          <w:tcPr>
            <w:tcW w:w="9070" w:type="dxa"/>
            <w:gridSpan w:val="7"/>
            <w:tcBorders>
              <w:top w:val="nil"/>
              <w:left w:val="nil"/>
              <w:bottom w:val="nil"/>
              <w:right w:val="nil"/>
            </w:tcBorders>
          </w:tcPr>
          <w:p w:rsidR="008C7EE0" w:rsidRDefault="008C7EE0">
            <w:pPr>
              <w:pStyle w:val="ConsPlusNormal"/>
              <w:jc w:val="center"/>
            </w:pPr>
            <w:bookmarkStart w:id="16" w:name="P1810"/>
            <w:bookmarkEnd w:id="16"/>
            <w:r>
              <w:lastRenderedPageBreak/>
              <w:t>АКТ</w:t>
            </w:r>
          </w:p>
          <w:p w:rsidR="008C7EE0" w:rsidRDefault="008C7EE0">
            <w:pPr>
              <w:pStyle w:val="ConsPlusNormal"/>
              <w:jc w:val="center"/>
            </w:pPr>
            <w:r>
              <w:t>о выделении к уничтожению документов и дел,</w:t>
            </w:r>
          </w:p>
          <w:p w:rsidR="008C7EE0" w:rsidRDefault="008C7EE0">
            <w:pPr>
              <w:pStyle w:val="ConsPlusNormal"/>
              <w:jc w:val="center"/>
            </w:pPr>
            <w:r>
              <w:t>не подлежащих дальнейшему хранению</w:t>
            </w:r>
          </w:p>
          <w:p w:rsidR="008C7EE0" w:rsidRDefault="008C7EE0">
            <w:pPr>
              <w:pStyle w:val="ConsPlusNormal"/>
            </w:pPr>
          </w:p>
          <w:p w:rsidR="008C7EE0" w:rsidRDefault="008C7EE0">
            <w:pPr>
              <w:pStyle w:val="ConsPlusNormal"/>
              <w:ind w:firstLine="283"/>
              <w:jc w:val="both"/>
            </w:pPr>
            <w:r>
              <w:t>На основании ___________________________________________________________</w:t>
            </w:r>
          </w:p>
          <w:p w:rsidR="008C7EE0" w:rsidRDefault="008C7EE0">
            <w:pPr>
              <w:pStyle w:val="ConsPlusNormal"/>
              <w:jc w:val="center"/>
            </w:pPr>
            <w:r>
              <w:t>(название и выходные данные перечня документов)</w:t>
            </w:r>
          </w:p>
          <w:p w:rsidR="008C7EE0" w:rsidRDefault="008C7EE0">
            <w:pPr>
              <w:pStyle w:val="ConsPlusNormal"/>
              <w:jc w:val="both"/>
            </w:pPr>
            <w:r>
              <w:t>__________________________________________________________________________</w:t>
            </w:r>
          </w:p>
          <w:p w:rsidR="008C7EE0" w:rsidRDefault="008C7EE0">
            <w:pPr>
              <w:pStyle w:val="ConsPlusNormal"/>
              <w:jc w:val="center"/>
            </w:pPr>
            <w:r>
              <w:t>с указанием сроков их хранения)</w:t>
            </w:r>
          </w:p>
          <w:p w:rsidR="008C7EE0" w:rsidRDefault="008C7EE0">
            <w:pPr>
              <w:pStyle w:val="ConsPlusNormal"/>
              <w:ind w:firstLine="283"/>
              <w:jc w:val="both"/>
            </w:pPr>
            <w:r>
              <w:t>Экспертная комиссия в составе: ____________________________________________</w:t>
            </w:r>
          </w:p>
          <w:p w:rsidR="008C7EE0" w:rsidRDefault="008C7EE0">
            <w:pPr>
              <w:pStyle w:val="ConsPlusNormal"/>
              <w:jc w:val="both"/>
            </w:pPr>
            <w:r>
              <w:t>__________________________________________________________________________,</w:t>
            </w:r>
          </w:p>
          <w:p w:rsidR="008C7EE0" w:rsidRDefault="008C7EE0">
            <w:pPr>
              <w:pStyle w:val="ConsPlusNormal"/>
              <w:jc w:val="both"/>
            </w:pPr>
            <w:r>
              <w:t>отобрали к уничтожению как не имеющие научно-исторической ценности и утратившие значение следующие документы (дела):</w:t>
            </w:r>
          </w:p>
        </w:tc>
      </w:tr>
      <w:tr w:rsidR="008C7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 w:type="dxa"/>
          </w:tcPr>
          <w:p w:rsidR="008C7EE0" w:rsidRDefault="008C7EE0">
            <w:pPr>
              <w:pStyle w:val="ConsPlusNormal"/>
              <w:jc w:val="center"/>
            </w:pPr>
            <w:r>
              <w:t>N п/п</w:t>
            </w:r>
          </w:p>
        </w:tc>
        <w:tc>
          <w:tcPr>
            <w:tcW w:w="2381" w:type="dxa"/>
          </w:tcPr>
          <w:p w:rsidR="008C7EE0" w:rsidRDefault="008C7EE0">
            <w:pPr>
              <w:pStyle w:val="ConsPlusNormal"/>
              <w:jc w:val="center"/>
            </w:pPr>
            <w:r>
              <w:t>Заголовок дела или групповой заголовок дел</w:t>
            </w:r>
          </w:p>
        </w:tc>
        <w:tc>
          <w:tcPr>
            <w:tcW w:w="1474" w:type="dxa"/>
          </w:tcPr>
          <w:p w:rsidR="008C7EE0" w:rsidRDefault="008C7EE0">
            <w:pPr>
              <w:pStyle w:val="ConsPlusNormal"/>
              <w:jc w:val="center"/>
            </w:pPr>
            <w:r>
              <w:t>Дата дела или крайние даты дел</w:t>
            </w:r>
          </w:p>
        </w:tc>
        <w:tc>
          <w:tcPr>
            <w:tcW w:w="1339" w:type="dxa"/>
          </w:tcPr>
          <w:p w:rsidR="008C7EE0" w:rsidRDefault="008C7EE0">
            <w:pPr>
              <w:pStyle w:val="ConsPlusNormal"/>
              <w:jc w:val="center"/>
            </w:pPr>
            <w:r>
              <w:t>Количество дел</w:t>
            </w:r>
          </w:p>
        </w:tc>
        <w:tc>
          <w:tcPr>
            <w:tcW w:w="2041" w:type="dxa"/>
            <w:gridSpan w:val="2"/>
          </w:tcPr>
          <w:p w:rsidR="008C7EE0" w:rsidRDefault="008C7EE0">
            <w:pPr>
              <w:pStyle w:val="ConsPlusNormal"/>
              <w:jc w:val="center"/>
            </w:pPr>
            <w:r>
              <w:t>Сроки хранения дел и номера статей по перечню</w:t>
            </w:r>
          </w:p>
        </w:tc>
        <w:tc>
          <w:tcPr>
            <w:tcW w:w="1399" w:type="dxa"/>
            <w:gridSpan w:val="2"/>
          </w:tcPr>
          <w:p w:rsidR="008C7EE0" w:rsidRDefault="008C7EE0">
            <w:pPr>
              <w:pStyle w:val="ConsPlusNormal"/>
              <w:jc w:val="center"/>
            </w:pPr>
            <w:r>
              <w:t>Примечание</w:t>
            </w:r>
          </w:p>
        </w:tc>
      </w:tr>
      <w:tr w:rsidR="008C7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 w:type="dxa"/>
          </w:tcPr>
          <w:p w:rsidR="008C7EE0" w:rsidRDefault="008C7EE0">
            <w:pPr>
              <w:pStyle w:val="ConsPlusNormal"/>
              <w:jc w:val="center"/>
            </w:pPr>
            <w:r>
              <w:t>1</w:t>
            </w:r>
          </w:p>
        </w:tc>
        <w:tc>
          <w:tcPr>
            <w:tcW w:w="2381" w:type="dxa"/>
          </w:tcPr>
          <w:p w:rsidR="008C7EE0" w:rsidRDefault="008C7EE0">
            <w:pPr>
              <w:pStyle w:val="ConsPlusNormal"/>
              <w:jc w:val="center"/>
            </w:pPr>
            <w:r>
              <w:t>2</w:t>
            </w:r>
          </w:p>
        </w:tc>
        <w:tc>
          <w:tcPr>
            <w:tcW w:w="1474" w:type="dxa"/>
          </w:tcPr>
          <w:p w:rsidR="008C7EE0" w:rsidRDefault="008C7EE0">
            <w:pPr>
              <w:pStyle w:val="ConsPlusNormal"/>
              <w:jc w:val="center"/>
            </w:pPr>
            <w:r>
              <w:t>3</w:t>
            </w:r>
          </w:p>
        </w:tc>
        <w:tc>
          <w:tcPr>
            <w:tcW w:w="1339" w:type="dxa"/>
          </w:tcPr>
          <w:p w:rsidR="008C7EE0" w:rsidRDefault="008C7EE0">
            <w:pPr>
              <w:pStyle w:val="ConsPlusNormal"/>
              <w:jc w:val="center"/>
            </w:pPr>
            <w:r>
              <w:t>4</w:t>
            </w:r>
          </w:p>
        </w:tc>
        <w:tc>
          <w:tcPr>
            <w:tcW w:w="2041" w:type="dxa"/>
            <w:gridSpan w:val="2"/>
          </w:tcPr>
          <w:p w:rsidR="008C7EE0" w:rsidRDefault="008C7EE0">
            <w:pPr>
              <w:pStyle w:val="ConsPlusNormal"/>
              <w:jc w:val="center"/>
            </w:pPr>
            <w:r>
              <w:t>5</w:t>
            </w:r>
          </w:p>
        </w:tc>
        <w:tc>
          <w:tcPr>
            <w:tcW w:w="1399" w:type="dxa"/>
            <w:gridSpan w:val="2"/>
          </w:tcPr>
          <w:p w:rsidR="008C7EE0" w:rsidRDefault="008C7EE0">
            <w:pPr>
              <w:pStyle w:val="ConsPlusNormal"/>
              <w:jc w:val="center"/>
            </w:pPr>
            <w:r>
              <w:t>6</w:t>
            </w:r>
          </w:p>
        </w:tc>
      </w:tr>
    </w:tbl>
    <w:p w:rsidR="008C7EE0" w:rsidRDefault="008C7E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32"/>
        <w:gridCol w:w="3913"/>
        <w:gridCol w:w="1125"/>
      </w:tblGrid>
      <w:tr w:rsidR="008C7EE0">
        <w:tc>
          <w:tcPr>
            <w:tcW w:w="9070" w:type="dxa"/>
            <w:gridSpan w:val="3"/>
            <w:tcBorders>
              <w:top w:val="nil"/>
              <w:left w:val="nil"/>
              <w:bottom w:val="nil"/>
              <w:right w:val="nil"/>
            </w:tcBorders>
          </w:tcPr>
          <w:p w:rsidR="008C7EE0" w:rsidRDefault="008C7EE0">
            <w:pPr>
              <w:pStyle w:val="ConsPlusNormal"/>
              <w:ind w:firstLine="283"/>
              <w:jc w:val="both"/>
            </w:pPr>
            <w:r>
              <w:t>Итого за __________ год в акт N ______ внесено _______________ документов и дел</w:t>
            </w:r>
          </w:p>
          <w:p w:rsidR="008C7EE0" w:rsidRDefault="008C7EE0">
            <w:pPr>
              <w:pStyle w:val="ConsPlusNormal"/>
              <w:ind w:left="7358"/>
              <w:jc w:val="both"/>
            </w:pPr>
            <w:r>
              <w:t>(прописью)</w:t>
            </w:r>
          </w:p>
        </w:tc>
      </w:tr>
      <w:tr w:rsidR="008C7EE0">
        <w:tc>
          <w:tcPr>
            <w:tcW w:w="4032" w:type="dxa"/>
            <w:tcBorders>
              <w:top w:val="nil"/>
              <w:left w:val="nil"/>
              <w:bottom w:val="nil"/>
              <w:right w:val="nil"/>
            </w:tcBorders>
          </w:tcPr>
          <w:p w:rsidR="008C7EE0" w:rsidRDefault="008C7EE0">
            <w:pPr>
              <w:pStyle w:val="ConsPlusNormal"/>
            </w:pPr>
          </w:p>
        </w:tc>
        <w:tc>
          <w:tcPr>
            <w:tcW w:w="3913" w:type="dxa"/>
            <w:tcBorders>
              <w:top w:val="nil"/>
              <w:left w:val="nil"/>
              <w:bottom w:val="nil"/>
              <w:right w:val="nil"/>
            </w:tcBorders>
          </w:tcPr>
          <w:p w:rsidR="008C7EE0" w:rsidRDefault="008C7EE0">
            <w:pPr>
              <w:pStyle w:val="ConsPlusNormal"/>
              <w:jc w:val="center"/>
            </w:pPr>
            <w:r>
              <w:t>_______________________________</w:t>
            </w:r>
          </w:p>
          <w:p w:rsidR="008C7EE0" w:rsidRDefault="008C7EE0">
            <w:pPr>
              <w:pStyle w:val="ConsPlusNormal"/>
              <w:jc w:val="center"/>
            </w:pPr>
            <w:r>
              <w:t>(подписи лиц, составивших акт)</w:t>
            </w:r>
          </w:p>
        </w:tc>
        <w:tc>
          <w:tcPr>
            <w:tcW w:w="1125" w:type="dxa"/>
            <w:tcBorders>
              <w:top w:val="nil"/>
              <w:left w:val="nil"/>
              <w:bottom w:val="nil"/>
              <w:right w:val="nil"/>
            </w:tcBorders>
          </w:tcPr>
          <w:p w:rsidR="008C7EE0" w:rsidRDefault="008C7EE0">
            <w:pPr>
              <w:pStyle w:val="ConsPlusNormal"/>
            </w:pPr>
          </w:p>
        </w:tc>
      </w:tr>
      <w:tr w:rsidR="008C7EE0">
        <w:tc>
          <w:tcPr>
            <w:tcW w:w="9070" w:type="dxa"/>
            <w:gridSpan w:val="3"/>
            <w:tcBorders>
              <w:top w:val="nil"/>
              <w:left w:val="nil"/>
              <w:bottom w:val="nil"/>
              <w:right w:val="nil"/>
            </w:tcBorders>
          </w:tcPr>
          <w:p w:rsidR="008C7EE0" w:rsidRDefault="008C7EE0">
            <w:pPr>
              <w:pStyle w:val="ConsPlusNormal"/>
              <w:ind w:firstLine="283"/>
              <w:jc w:val="both"/>
            </w:pPr>
            <w:r>
              <w:t>Документы сданы на переработку ___________________________________________</w:t>
            </w:r>
          </w:p>
          <w:p w:rsidR="008C7EE0" w:rsidRDefault="008C7EE0">
            <w:pPr>
              <w:pStyle w:val="ConsPlusNormal"/>
              <w:ind w:left="4245"/>
              <w:jc w:val="both"/>
            </w:pPr>
            <w:r>
              <w:t>(подпись лица, уничтожившего документ)</w:t>
            </w:r>
          </w:p>
        </w:tc>
      </w:tr>
    </w:tbl>
    <w:p w:rsidR="008C7EE0" w:rsidRDefault="008C7EE0">
      <w:pPr>
        <w:pStyle w:val="ConsPlusNormal"/>
        <w:jc w:val="both"/>
      </w:pPr>
    </w:p>
    <w:p w:rsidR="008C7EE0" w:rsidRDefault="008C7EE0">
      <w:pPr>
        <w:pStyle w:val="ConsPlusNormal"/>
        <w:jc w:val="both"/>
      </w:pPr>
    </w:p>
    <w:p w:rsidR="008C7EE0" w:rsidRPr="00061E40" w:rsidRDefault="008C7EE0">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Приложение N 1</w:t>
      </w:r>
      <w:r w:rsidR="00FE1BFC">
        <w:rPr>
          <w:rFonts w:ascii="Times New Roman" w:hAnsi="Times New Roman" w:cs="Times New Roman"/>
          <w:sz w:val="26"/>
          <w:szCs w:val="26"/>
        </w:rPr>
        <w:t>2</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по делопроизводству</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8C7EE0" w:rsidRPr="00061E40" w:rsidRDefault="00FE240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8C7EE0" w:rsidRDefault="008C7EE0">
      <w:pPr>
        <w:pStyle w:val="ConsPlusNormal"/>
        <w:jc w:val="right"/>
      </w:pPr>
      <w:r w:rsidRPr="00061E40">
        <w:rPr>
          <w:rFonts w:ascii="Times New Roman" w:hAnsi="Times New Roman" w:cs="Times New Roman"/>
          <w:sz w:val="26"/>
          <w:szCs w:val="26"/>
        </w:rPr>
        <w:t>Смоленской области</w:t>
      </w:r>
    </w:p>
    <w:p w:rsidR="008C7EE0" w:rsidRDefault="008C7E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9"/>
        <w:gridCol w:w="7991"/>
      </w:tblGrid>
      <w:tr w:rsidR="008C7EE0">
        <w:tc>
          <w:tcPr>
            <w:tcW w:w="9070" w:type="dxa"/>
            <w:gridSpan w:val="2"/>
            <w:tcBorders>
              <w:top w:val="nil"/>
              <w:left w:val="nil"/>
              <w:bottom w:val="nil"/>
              <w:right w:val="nil"/>
            </w:tcBorders>
          </w:tcPr>
          <w:p w:rsidR="008C7EE0" w:rsidRDefault="008C7EE0">
            <w:pPr>
              <w:pStyle w:val="ConsPlusNormal"/>
              <w:jc w:val="center"/>
            </w:pPr>
            <w:bookmarkStart w:id="17" w:name="P1858"/>
            <w:bookmarkEnd w:id="17"/>
            <w:r>
              <w:t>АКТ</w:t>
            </w:r>
          </w:p>
          <w:p w:rsidR="008C7EE0" w:rsidRDefault="0056136F">
            <w:pPr>
              <w:pStyle w:val="ConsPlusNormal"/>
              <w:jc w:val="center"/>
            </w:pPr>
            <w:r>
              <w:t>вскрытия пакета</w:t>
            </w:r>
          </w:p>
          <w:p w:rsidR="008C7EE0" w:rsidRDefault="008C7EE0">
            <w:pPr>
              <w:pStyle w:val="ConsPlusNormal"/>
            </w:pPr>
          </w:p>
          <w:p w:rsidR="008C7EE0" w:rsidRDefault="008C7EE0">
            <w:pPr>
              <w:pStyle w:val="ConsPlusNormal"/>
              <w:ind w:firstLine="283"/>
              <w:jc w:val="both"/>
            </w:pPr>
            <w:r>
              <w:t xml:space="preserve">Мы, нижеподписавшиеся работники </w:t>
            </w:r>
            <w:r w:rsidR="00FE2403">
              <w:t>Аппарата</w:t>
            </w:r>
            <w:r>
              <w:t xml:space="preserve"> Администрации</w:t>
            </w:r>
          </w:p>
          <w:p w:rsidR="008C7EE0" w:rsidRDefault="008C7EE0">
            <w:pPr>
              <w:pStyle w:val="ConsPlusNormal"/>
              <w:jc w:val="both"/>
            </w:pPr>
            <w:r>
              <w:t>__________________________________________________________________________</w:t>
            </w:r>
          </w:p>
          <w:p w:rsidR="008C7EE0" w:rsidRDefault="008C7EE0">
            <w:pPr>
              <w:pStyle w:val="ConsPlusNormal"/>
              <w:jc w:val="both"/>
            </w:pPr>
            <w:r>
              <w:t>__________________________________________________________________________</w:t>
            </w:r>
          </w:p>
          <w:p w:rsidR="008C7EE0" w:rsidRDefault="008C7EE0">
            <w:pPr>
              <w:pStyle w:val="ConsPlusNormal"/>
            </w:pPr>
          </w:p>
          <w:p w:rsidR="008C7EE0" w:rsidRDefault="008C7EE0">
            <w:pPr>
              <w:pStyle w:val="ConsPlusNormal"/>
              <w:jc w:val="both"/>
            </w:pPr>
            <w:r>
              <w:t>составили акт о том, что "___" __________ 20___ г. при вскрытии пакета</w:t>
            </w:r>
          </w:p>
          <w:p w:rsidR="008C7EE0" w:rsidRDefault="008C7EE0">
            <w:pPr>
              <w:pStyle w:val="ConsPlusNormal"/>
              <w:jc w:val="both"/>
            </w:pPr>
            <w:r>
              <w:t>__________________________________________________________________________</w:t>
            </w:r>
          </w:p>
          <w:p w:rsidR="008C7EE0" w:rsidRDefault="008C7EE0">
            <w:pPr>
              <w:pStyle w:val="ConsPlusNormal"/>
              <w:jc w:val="both"/>
            </w:pPr>
            <w:r>
              <w:t>__________________________________________________________________________</w:t>
            </w:r>
          </w:p>
          <w:p w:rsidR="008C7EE0" w:rsidRDefault="008C7EE0">
            <w:pPr>
              <w:pStyle w:val="ConsPlusNormal"/>
              <w:jc w:val="both"/>
            </w:pPr>
            <w:r>
              <w:t>в нем не оказалось или оказалось в поврежденном виде___________________________</w:t>
            </w:r>
          </w:p>
          <w:p w:rsidR="008C7EE0" w:rsidRDefault="008C7EE0">
            <w:pPr>
              <w:pStyle w:val="ConsPlusNormal"/>
              <w:jc w:val="both"/>
            </w:pPr>
            <w:r>
              <w:t>__________________________________________________________________________</w:t>
            </w:r>
          </w:p>
          <w:p w:rsidR="008C7EE0" w:rsidRDefault="008C7EE0">
            <w:pPr>
              <w:pStyle w:val="ConsPlusNormal"/>
            </w:pPr>
          </w:p>
          <w:p w:rsidR="008C7EE0" w:rsidRDefault="008C7EE0">
            <w:pPr>
              <w:pStyle w:val="ConsPlusNormal"/>
              <w:ind w:firstLine="283"/>
              <w:jc w:val="both"/>
            </w:pPr>
            <w:r>
              <w:t>Настоящий акт составлен в трех экземплярах.</w:t>
            </w:r>
          </w:p>
          <w:p w:rsidR="008C7EE0" w:rsidRDefault="008C7EE0">
            <w:pPr>
              <w:pStyle w:val="ConsPlusNormal"/>
            </w:pPr>
          </w:p>
        </w:tc>
      </w:tr>
      <w:tr w:rsidR="008C7EE0">
        <w:tc>
          <w:tcPr>
            <w:tcW w:w="1079" w:type="dxa"/>
            <w:tcBorders>
              <w:top w:val="nil"/>
              <w:left w:val="nil"/>
              <w:bottom w:val="nil"/>
              <w:right w:val="nil"/>
            </w:tcBorders>
          </w:tcPr>
          <w:p w:rsidR="008C7EE0" w:rsidRDefault="008C7EE0">
            <w:pPr>
              <w:pStyle w:val="ConsPlusNormal"/>
              <w:jc w:val="both"/>
            </w:pPr>
            <w:r>
              <w:t>Подписи:</w:t>
            </w:r>
          </w:p>
        </w:tc>
        <w:tc>
          <w:tcPr>
            <w:tcW w:w="7991" w:type="dxa"/>
            <w:tcBorders>
              <w:top w:val="nil"/>
              <w:left w:val="nil"/>
              <w:bottom w:val="nil"/>
              <w:right w:val="nil"/>
            </w:tcBorders>
          </w:tcPr>
          <w:p w:rsidR="008C7EE0" w:rsidRDefault="008C7EE0">
            <w:pPr>
              <w:pStyle w:val="ConsPlusNormal"/>
              <w:jc w:val="both"/>
            </w:pPr>
            <w:r>
              <w:t>____________________</w:t>
            </w:r>
          </w:p>
          <w:p w:rsidR="008C7EE0" w:rsidRDefault="008C7EE0">
            <w:pPr>
              <w:pStyle w:val="ConsPlusNormal"/>
              <w:jc w:val="both"/>
            </w:pPr>
            <w:r>
              <w:lastRenderedPageBreak/>
              <w:t>___________________</w:t>
            </w:r>
          </w:p>
        </w:tc>
      </w:tr>
      <w:tr w:rsidR="008C7EE0">
        <w:tc>
          <w:tcPr>
            <w:tcW w:w="9070" w:type="dxa"/>
            <w:gridSpan w:val="2"/>
            <w:tcBorders>
              <w:top w:val="nil"/>
              <w:left w:val="nil"/>
              <w:bottom w:val="nil"/>
              <w:right w:val="nil"/>
            </w:tcBorders>
          </w:tcPr>
          <w:p w:rsidR="008C7EE0" w:rsidRDefault="008C7EE0">
            <w:pPr>
              <w:pStyle w:val="ConsPlusNormal"/>
            </w:pPr>
          </w:p>
          <w:p w:rsidR="008C7EE0" w:rsidRDefault="008C7EE0">
            <w:pPr>
              <w:pStyle w:val="ConsPlusNormal"/>
              <w:jc w:val="both"/>
            </w:pPr>
            <w:r>
              <w:t>1 экз. - Управление делами;</w:t>
            </w:r>
          </w:p>
          <w:p w:rsidR="008C7EE0" w:rsidRDefault="008C7EE0">
            <w:pPr>
              <w:pStyle w:val="ConsPlusNormal"/>
              <w:jc w:val="both"/>
            </w:pPr>
            <w:r>
              <w:t>2 экз. - приобщается к поступившему документу;</w:t>
            </w:r>
          </w:p>
          <w:p w:rsidR="008C7EE0" w:rsidRDefault="008C7EE0">
            <w:pPr>
              <w:pStyle w:val="ConsPlusNormal"/>
              <w:jc w:val="both"/>
            </w:pPr>
            <w:r>
              <w:t>3 экз. - пересылается отправителю.</w:t>
            </w:r>
          </w:p>
        </w:tc>
      </w:tr>
    </w:tbl>
    <w:p w:rsidR="008C7EE0" w:rsidRDefault="008C7EE0">
      <w:pPr>
        <w:pStyle w:val="ConsPlusNormal"/>
        <w:jc w:val="both"/>
      </w:pPr>
    </w:p>
    <w:p w:rsidR="00FC5EC1" w:rsidRDefault="00FC5EC1">
      <w:pPr>
        <w:pStyle w:val="ConsPlusNormal"/>
        <w:jc w:val="right"/>
        <w:outlineLvl w:val="1"/>
        <w:rPr>
          <w:rFonts w:ascii="Times New Roman" w:hAnsi="Times New Roman" w:cs="Times New Roman"/>
          <w:sz w:val="26"/>
          <w:szCs w:val="26"/>
        </w:rPr>
      </w:pPr>
    </w:p>
    <w:p w:rsidR="008C7EE0" w:rsidRPr="00061E40" w:rsidRDefault="00F4742D">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Приложение N 1</w:t>
      </w:r>
      <w:r w:rsidR="00FE1BFC">
        <w:rPr>
          <w:rFonts w:ascii="Times New Roman" w:hAnsi="Times New Roman" w:cs="Times New Roman"/>
          <w:sz w:val="26"/>
          <w:szCs w:val="26"/>
        </w:rPr>
        <w:t>3</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по делопроизводству</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8C7EE0" w:rsidRPr="00061E40" w:rsidRDefault="00FE240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Смоленской области</w:t>
      </w:r>
    </w:p>
    <w:p w:rsidR="008C7EE0" w:rsidRDefault="008C7EE0">
      <w:pPr>
        <w:pStyle w:val="ConsPlusNormal"/>
        <w:jc w:val="both"/>
      </w:pPr>
    </w:p>
    <w:p w:rsidR="008C7EE0" w:rsidRDefault="008C7EE0" w:rsidP="00EA744A">
      <w:pPr>
        <w:pStyle w:val="a3"/>
        <w:ind w:firstLine="709"/>
        <w:jc w:val="center"/>
      </w:pPr>
      <w:r>
        <w:t>НАПИСАНИЕ</w:t>
      </w:r>
    </w:p>
    <w:p w:rsidR="008C7EE0" w:rsidRDefault="008C7EE0" w:rsidP="00EA744A">
      <w:pPr>
        <w:pStyle w:val="a3"/>
        <w:ind w:firstLine="709"/>
        <w:jc w:val="center"/>
      </w:pPr>
      <w:r>
        <w:t>НЕКОТОРЫХ СОКРАЩЕНИЙ СЛОВ, ДАТ И ЧИСЕЛ</w:t>
      </w:r>
    </w:p>
    <w:p w:rsidR="008C7EE0" w:rsidRDefault="008C7EE0" w:rsidP="00EA744A">
      <w:pPr>
        <w:pStyle w:val="a3"/>
        <w:ind w:firstLine="709"/>
        <w:jc w:val="center"/>
      </w:pPr>
    </w:p>
    <w:p w:rsidR="008C7EE0" w:rsidRDefault="008C7EE0" w:rsidP="00EA744A">
      <w:pPr>
        <w:pStyle w:val="a3"/>
        <w:ind w:firstLine="709"/>
        <w:jc w:val="center"/>
      </w:pPr>
      <w:r>
        <w:t>Написание наиболее употребляемых сокращений</w:t>
      </w:r>
      <w:r w:rsidR="00EA744A">
        <w:t xml:space="preserve"> </w:t>
      </w:r>
      <w:r>
        <w:t>слов и наименований</w:t>
      </w:r>
    </w:p>
    <w:p w:rsidR="008C7EE0" w:rsidRDefault="008C7EE0" w:rsidP="00570E26">
      <w:pPr>
        <w:pStyle w:val="a3"/>
        <w:ind w:firstLine="709"/>
        <w:jc w:val="both"/>
      </w:pPr>
      <w:r>
        <w:t>В проектах правовых актов Администрации муниципального образования "</w:t>
      </w:r>
      <w:r w:rsidR="0046639C">
        <w:t>Велижский муниципальный округ</w:t>
      </w:r>
      <w:r>
        <w:t>" Смоленской области, рекомендуется употреблять полные наименования органов исполнительной власти или официальные сокращенные.</w:t>
      </w:r>
    </w:p>
    <w:p w:rsidR="008C7EE0" w:rsidRDefault="008C7EE0" w:rsidP="00570E26">
      <w:pPr>
        <w:pStyle w:val="a3"/>
        <w:ind w:firstLine="709"/>
        <w:jc w:val="both"/>
      </w:pPr>
      <w:r>
        <w:t>В документах не допускается употребление сокращения "РФ" вместо слов "Российская Федерация".</w:t>
      </w:r>
    </w:p>
    <w:p w:rsidR="008C7EE0" w:rsidRDefault="008C7EE0" w:rsidP="00570E26">
      <w:pPr>
        <w:pStyle w:val="a3"/>
        <w:ind w:firstLine="709"/>
        <w:jc w:val="both"/>
      </w:pPr>
      <w:r>
        <w:t xml:space="preserve">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сокращенное наименование, </w:t>
      </w:r>
      <w:proofErr w:type="gramStart"/>
      <w:r>
        <w:t>например</w:t>
      </w:r>
      <w:proofErr w:type="gramEnd"/>
      <w:r>
        <w:t xml:space="preserve">: </w:t>
      </w:r>
      <w:r w:rsidR="00F4742D">
        <w:t xml:space="preserve">Отдел образования Администрации муниципального образования «Велижский муниципальный округ» Смоленской </w:t>
      </w:r>
      <w:r w:rsidR="00FE1BFC">
        <w:t>области (</w:t>
      </w:r>
      <w:r>
        <w:t xml:space="preserve">далее - </w:t>
      </w:r>
      <w:r w:rsidR="00F4742D">
        <w:t>Отдел</w:t>
      </w:r>
      <w:r>
        <w:t>).</w:t>
      </w:r>
    </w:p>
    <w:p w:rsidR="008C7EE0" w:rsidRDefault="008C7EE0" w:rsidP="00570E26">
      <w:pPr>
        <w:pStyle w:val="a3"/>
        <w:ind w:firstLine="709"/>
        <w:jc w:val="both"/>
      </w:pPr>
      <w:r>
        <w:t xml:space="preserve">Аббревиатуры, читаемые по буквам, не склоняются и пишутся прописными буквами. </w:t>
      </w:r>
      <w:proofErr w:type="gramStart"/>
      <w:r>
        <w:t>Например</w:t>
      </w:r>
      <w:proofErr w:type="gramEnd"/>
      <w:r>
        <w:t>: ОМВД, МЧС, УФНС, СГУ, ООН.</w:t>
      </w:r>
    </w:p>
    <w:p w:rsidR="008C7EE0" w:rsidRDefault="008C7EE0" w:rsidP="00570E26">
      <w:pPr>
        <w:pStyle w:val="a3"/>
        <w:ind w:firstLine="709"/>
        <w:jc w:val="both"/>
      </w:pPr>
      <w:r>
        <w:t>Аббревиатуры, читаемые по слогам, склоняются и пишутся прописными буквами, если образованы от имени собственного (МИД - МИДа, ГОСТ - ГОСТом), и строчными буквами, если образованы от имени нарицательного (вуз - вуза).</w:t>
      </w:r>
    </w:p>
    <w:p w:rsidR="008C7EE0" w:rsidRDefault="008C7EE0" w:rsidP="00570E26">
      <w:pPr>
        <w:pStyle w:val="a3"/>
        <w:ind w:firstLine="709"/>
        <w:jc w:val="both"/>
      </w:pPr>
      <w:r>
        <w:t xml:space="preserve">Используемые в документах сокращения слов должны быть общепринятыми, а их написание - унифицировано. </w:t>
      </w:r>
      <w:proofErr w:type="gramStart"/>
      <w:r>
        <w:t>Например</w:t>
      </w:r>
      <w:proofErr w:type="gramEnd"/>
      <w:r>
        <w:t>:</w:t>
      </w:r>
    </w:p>
    <w:tbl>
      <w:tblPr>
        <w:tblW w:w="10491" w:type="dxa"/>
        <w:tblLayout w:type="fixed"/>
        <w:tblCellMar>
          <w:top w:w="102" w:type="dxa"/>
          <w:left w:w="62" w:type="dxa"/>
          <w:bottom w:w="102" w:type="dxa"/>
          <w:right w:w="62" w:type="dxa"/>
        </w:tblCellMar>
        <w:tblLook w:val="0000" w:firstRow="0" w:lastRow="0" w:firstColumn="0" w:lastColumn="0" w:noHBand="0" w:noVBand="0"/>
      </w:tblPr>
      <w:tblGrid>
        <w:gridCol w:w="5670"/>
        <w:gridCol w:w="4821"/>
      </w:tblGrid>
      <w:tr w:rsidR="008C7EE0" w:rsidTr="00F4742D">
        <w:tc>
          <w:tcPr>
            <w:tcW w:w="5670" w:type="dxa"/>
            <w:tcBorders>
              <w:top w:val="nil"/>
              <w:left w:val="nil"/>
              <w:bottom w:val="nil"/>
              <w:right w:val="nil"/>
            </w:tcBorders>
          </w:tcPr>
          <w:p w:rsidR="008C7EE0" w:rsidRDefault="008C7EE0" w:rsidP="00570E26">
            <w:pPr>
              <w:pStyle w:val="a3"/>
              <w:ind w:firstLine="709"/>
              <w:jc w:val="both"/>
            </w:pPr>
            <w:r>
              <w:t>век, века - в., вв. (при цифрах)</w:t>
            </w:r>
          </w:p>
          <w:p w:rsidR="008C7EE0" w:rsidRDefault="008C7EE0" w:rsidP="00570E26">
            <w:pPr>
              <w:pStyle w:val="a3"/>
              <w:ind w:firstLine="709"/>
              <w:jc w:val="both"/>
            </w:pPr>
            <w:r>
              <w:t>год, годы - г., гг. (при цифрах)</w:t>
            </w:r>
          </w:p>
          <w:p w:rsidR="008C7EE0" w:rsidRDefault="008C7EE0" w:rsidP="00570E26">
            <w:pPr>
              <w:pStyle w:val="a3"/>
              <w:ind w:firstLine="709"/>
              <w:jc w:val="both"/>
            </w:pPr>
            <w:r>
              <w:t xml:space="preserve">текущего года - </w:t>
            </w:r>
            <w:proofErr w:type="spellStart"/>
            <w:r>
              <w:t>т.г</w:t>
            </w:r>
            <w:proofErr w:type="spellEnd"/>
            <w:r>
              <w:t>.</w:t>
            </w:r>
          </w:p>
          <w:p w:rsidR="008C7EE0" w:rsidRDefault="008C7EE0" w:rsidP="00570E26">
            <w:pPr>
              <w:pStyle w:val="a3"/>
              <w:ind w:firstLine="709"/>
              <w:jc w:val="both"/>
            </w:pPr>
            <w:r>
              <w:t>гектар - га</w:t>
            </w:r>
          </w:p>
          <w:p w:rsidR="008C7EE0" w:rsidRDefault="008C7EE0" w:rsidP="00570E26">
            <w:pPr>
              <w:pStyle w:val="a3"/>
              <w:ind w:firstLine="709"/>
              <w:jc w:val="both"/>
            </w:pPr>
            <w:r>
              <w:t>глава, главы - гл. (в книгах)</w:t>
            </w:r>
          </w:p>
          <w:p w:rsidR="008C7EE0" w:rsidRDefault="008C7EE0" w:rsidP="00570E26">
            <w:pPr>
              <w:pStyle w:val="a3"/>
              <w:ind w:firstLine="709"/>
              <w:jc w:val="both"/>
            </w:pPr>
            <w:r>
              <w:t>город - г.</w:t>
            </w:r>
          </w:p>
          <w:p w:rsidR="008C7EE0" w:rsidRDefault="008C7EE0" w:rsidP="00570E26">
            <w:pPr>
              <w:pStyle w:val="a3"/>
              <w:ind w:firstLine="709"/>
              <w:jc w:val="both"/>
            </w:pPr>
            <w:r>
              <w:t>господин, госпожа, господа - г-н, г-жа, гг.</w:t>
            </w:r>
          </w:p>
          <w:p w:rsidR="008C7EE0" w:rsidRDefault="008C7EE0" w:rsidP="00570E26">
            <w:pPr>
              <w:pStyle w:val="a3"/>
              <w:ind w:firstLine="709"/>
              <w:jc w:val="both"/>
            </w:pPr>
            <w:r>
              <w:t>гражданин - гр-н</w:t>
            </w:r>
          </w:p>
          <w:p w:rsidR="008C7EE0" w:rsidRDefault="008C7EE0" w:rsidP="00570E26">
            <w:pPr>
              <w:pStyle w:val="a3"/>
              <w:ind w:firstLine="709"/>
              <w:jc w:val="both"/>
            </w:pPr>
            <w:r>
              <w:t>деревня - дер.</w:t>
            </w:r>
          </w:p>
          <w:p w:rsidR="008C7EE0" w:rsidRDefault="008C7EE0" w:rsidP="00570E26">
            <w:pPr>
              <w:pStyle w:val="a3"/>
              <w:ind w:firstLine="709"/>
              <w:jc w:val="both"/>
            </w:pPr>
            <w:r>
              <w:t>дом - д.</w:t>
            </w:r>
          </w:p>
          <w:p w:rsidR="008C7EE0" w:rsidRDefault="008C7EE0" w:rsidP="00570E26">
            <w:pPr>
              <w:pStyle w:val="a3"/>
              <w:ind w:firstLine="709"/>
              <w:jc w:val="both"/>
            </w:pPr>
            <w:r>
              <w:t xml:space="preserve">железная дорога - </w:t>
            </w:r>
            <w:proofErr w:type="spellStart"/>
            <w:r>
              <w:t>ж.д</w:t>
            </w:r>
            <w:proofErr w:type="spellEnd"/>
            <w:r>
              <w:t>.</w:t>
            </w:r>
          </w:p>
          <w:p w:rsidR="008C7EE0" w:rsidRDefault="008C7EE0" w:rsidP="00570E26">
            <w:pPr>
              <w:pStyle w:val="a3"/>
              <w:ind w:firstLine="709"/>
              <w:jc w:val="both"/>
            </w:pPr>
            <w:r>
              <w:t>железнодорожный - ж.-д.</w:t>
            </w:r>
          </w:p>
          <w:p w:rsidR="008C7EE0" w:rsidRDefault="008C7EE0" w:rsidP="00570E26">
            <w:pPr>
              <w:pStyle w:val="a3"/>
              <w:ind w:firstLine="709"/>
              <w:jc w:val="both"/>
            </w:pPr>
            <w:r>
              <w:t xml:space="preserve">исполняющий обязанности - </w:t>
            </w:r>
            <w:proofErr w:type="spellStart"/>
            <w:r>
              <w:t>и.о</w:t>
            </w:r>
            <w:proofErr w:type="spellEnd"/>
            <w:r>
              <w:t>.</w:t>
            </w:r>
          </w:p>
          <w:p w:rsidR="008C7EE0" w:rsidRDefault="008C7EE0" w:rsidP="00570E26">
            <w:pPr>
              <w:pStyle w:val="a3"/>
              <w:ind w:firstLine="709"/>
              <w:jc w:val="both"/>
            </w:pPr>
            <w:r>
              <w:t>и другие - и др.</w:t>
            </w:r>
          </w:p>
          <w:p w:rsidR="008C7EE0" w:rsidRDefault="008C7EE0" w:rsidP="00570E26">
            <w:pPr>
              <w:pStyle w:val="a3"/>
              <w:ind w:firstLine="709"/>
              <w:jc w:val="both"/>
            </w:pPr>
            <w:r>
              <w:t>и прочие - и пр.</w:t>
            </w:r>
          </w:p>
          <w:p w:rsidR="008C7EE0" w:rsidRDefault="008C7EE0" w:rsidP="00570E26">
            <w:pPr>
              <w:pStyle w:val="a3"/>
              <w:ind w:firstLine="709"/>
              <w:jc w:val="both"/>
            </w:pPr>
            <w:r>
              <w:t>и так далее - и т.д.</w:t>
            </w:r>
          </w:p>
          <w:p w:rsidR="008C7EE0" w:rsidRDefault="008C7EE0" w:rsidP="00570E26">
            <w:pPr>
              <w:pStyle w:val="a3"/>
              <w:ind w:firstLine="709"/>
              <w:jc w:val="both"/>
            </w:pPr>
            <w:r>
              <w:t>и тому подобное - и т.п.</w:t>
            </w:r>
          </w:p>
          <w:p w:rsidR="008C7EE0" w:rsidRDefault="008C7EE0" w:rsidP="00570E26">
            <w:pPr>
              <w:pStyle w:val="a3"/>
              <w:ind w:firstLine="709"/>
              <w:jc w:val="both"/>
            </w:pPr>
            <w:r>
              <w:lastRenderedPageBreak/>
              <w:t xml:space="preserve">кабинет - </w:t>
            </w:r>
            <w:proofErr w:type="spellStart"/>
            <w:r>
              <w:t>каб</w:t>
            </w:r>
            <w:proofErr w:type="spellEnd"/>
            <w:r>
              <w:t>.</w:t>
            </w:r>
          </w:p>
          <w:p w:rsidR="008C7EE0" w:rsidRDefault="008C7EE0" w:rsidP="00570E26">
            <w:pPr>
              <w:pStyle w:val="a3"/>
              <w:ind w:firstLine="709"/>
              <w:jc w:val="both"/>
            </w:pPr>
            <w:r>
              <w:t>килограмм - кг (при цифрах)</w:t>
            </w:r>
          </w:p>
          <w:p w:rsidR="008C7EE0" w:rsidRDefault="008C7EE0" w:rsidP="00570E26">
            <w:pPr>
              <w:pStyle w:val="a3"/>
              <w:ind w:firstLine="709"/>
              <w:jc w:val="both"/>
            </w:pPr>
            <w:r>
              <w:t>комната - к.</w:t>
            </w:r>
          </w:p>
          <w:p w:rsidR="008C7EE0" w:rsidRDefault="008C7EE0" w:rsidP="00570E26">
            <w:pPr>
              <w:pStyle w:val="a3"/>
              <w:ind w:firstLine="709"/>
              <w:jc w:val="both"/>
            </w:pPr>
            <w:r>
              <w:t>корпус - корп.</w:t>
            </w:r>
          </w:p>
          <w:p w:rsidR="008C7EE0" w:rsidRDefault="008C7EE0" w:rsidP="00570E26">
            <w:pPr>
              <w:pStyle w:val="a3"/>
              <w:ind w:firstLine="709"/>
              <w:jc w:val="both"/>
            </w:pPr>
            <w:r>
              <w:t>лист, листы - л.</w:t>
            </w:r>
          </w:p>
          <w:p w:rsidR="008C7EE0" w:rsidRDefault="008C7EE0" w:rsidP="00570E26">
            <w:pPr>
              <w:pStyle w:val="a3"/>
              <w:ind w:firstLine="709"/>
              <w:jc w:val="both"/>
            </w:pPr>
            <w:r>
              <w:t>метр - м (при цифрах)</w:t>
            </w:r>
          </w:p>
          <w:p w:rsidR="008C7EE0" w:rsidRDefault="008C7EE0" w:rsidP="00570E26">
            <w:pPr>
              <w:pStyle w:val="a3"/>
              <w:ind w:firstLine="709"/>
              <w:jc w:val="both"/>
            </w:pPr>
            <w:r>
              <w:t>миллиард, миллиарды - млрд.</w:t>
            </w:r>
          </w:p>
          <w:p w:rsidR="008C7EE0" w:rsidRDefault="008C7EE0" w:rsidP="00570E26">
            <w:pPr>
              <w:pStyle w:val="a3"/>
              <w:ind w:firstLine="709"/>
              <w:jc w:val="both"/>
            </w:pPr>
            <w:r>
              <w:t>(при цифрах)</w:t>
            </w:r>
          </w:p>
          <w:p w:rsidR="008C7EE0" w:rsidRDefault="008C7EE0" w:rsidP="00570E26">
            <w:pPr>
              <w:pStyle w:val="a3"/>
              <w:ind w:firstLine="709"/>
              <w:jc w:val="both"/>
            </w:pPr>
            <w:r>
              <w:t>миллион, миллионы - млн. (при цифрах)</w:t>
            </w:r>
          </w:p>
        </w:tc>
        <w:tc>
          <w:tcPr>
            <w:tcW w:w="4821" w:type="dxa"/>
            <w:tcBorders>
              <w:top w:val="nil"/>
              <w:left w:val="nil"/>
              <w:bottom w:val="nil"/>
              <w:right w:val="nil"/>
            </w:tcBorders>
          </w:tcPr>
          <w:p w:rsidR="008C7EE0" w:rsidRDefault="008C7EE0" w:rsidP="00570E26">
            <w:pPr>
              <w:pStyle w:val="a3"/>
              <w:ind w:firstLine="709"/>
              <w:jc w:val="both"/>
            </w:pPr>
            <w:r>
              <w:lastRenderedPageBreak/>
              <w:t>область - обл.</w:t>
            </w:r>
          </w:p>
          <w:p w:rsidR="008C7EE0" w:rsidRDefault="008C7EE0" w:rsidP="00570E26">
            <w:pPr>
              <w:pStyle w:val="a3"/>
              <w:ind w:firstLine="709"/>
              <w:jc w:val="both"/>
            </w:pPr>
            <w:r>
              <w:t>переулок - пер.</w:t>
            </w:r>
          </w:p>
          <w:p w:rsidR="008C7EE0" w:rsidRDefault="008C7EE0" w:rsidP="00570E26">
            <w:pPr>
              <w:pStyle w:val="a3"/>
              <w:ind w:firstLine="709"/>
              <w:jc w:val="both"/>
            </w:pPr>
            <w:r>
              <w:t>площадь - пл.</w:t>
            </w:r>
          </w:p>
          <w:p w:rsidR="008C7EE0" w:rsidRDefault="008C7EE0" w:rsidP="00570E26">
            <w:pPr>
              <w:pStyle w:val="a3"/>
              <w:ind w:firstLine="709"/>
              <w:jc w:val="both"/>
            </w:pPr>
            <w:r>
              <w:t>подъезд - под.</w:t>
            </w:r>
          </w:p>
          <w:p w:rsidR="008C7EE0" w:rsidRDefault="008C7EE0" w:rsidP="00570E26">
            <w:pPr>
              <w:pStyle w:val="a3"/>
              <w:ind w:firstLine="709"/>
              <w:jc w:val="both"/>
            </w:pPr>
            <w:r>
              <w:t>поселок - пос.</w:t>
            </w:r>
          </w:p>
          <w:p w:rsidR="008C7EE0" w:rsidRDefault="008C7EE0" w:rsidP="00570E26">
            <w:pPr>
              <w:pStyle w:val="a3"/>
              <w:ind w:firstLine="709"/>
              <w:jc w:val="both"/>
            </w:pPr>
            <w:r>
              <w:t>проезд - пр.</w:t>
            </w:r>
          </w:p>
          <w:p w:rsidR="008C7EE0" w:rsidRDefault="008C7EE0" w:rsidP="00570E26">
            <w:pPr>
              <w:pStyle w:val="a3"/>
              <w:ind w:firstLine="709"/>
              <w:jc w:val="both"/>
            </w:pPr>
            <w:r>
              <w:t>проспект - просп.</w:t>
            </w:r>
          </w:p>
          <w:p w:rsidR="008C7EE0" w:rsidRDefault="008C7EE0" w:rsidP="00570E26">
            <w:pPr>
              <w:pStyle w:val="a3"/>
              <w:ind w:firstLine="709"/>
              <w:jc w:val="both"/>
            </w:pPr>
            <w:r>
              <w:t xml:space="preserve">пункт, пункты - п., </w:t>
            </w:r>
            <w:proofErr w:type="spellStart"/>
            <w:r>
              <w:t>пп</w:t>
            </w:r>
            <w:proofErr w:type="spellEnd"/>
            <w:r>
              <w:t>.</w:t>
            </w:r>
          </w:p>
          <w:p w:rsidR="008C7EE0" w:rsidRDefault="008C7EE0" w:rsidP="00570E26">
            <w:pPr>
              <w:pStyle w:val="a3"/>
              <w:ind w:firstLine="709"/>
              <w:jc w:val="both"/>
            </w:pPr>
            <w:r>
              <w:t>район - р-н (при названии)</w:t>
            </w:r>
          </w:p>
          <w:p w:rsidR="008C7EE0" w:rsidRDefault="008C7EE0" w:rsidP="00570E26">
            <w:pPr>
              <w:pStyle w:val="a3"/>
              <w:ind w:firstLine="709"/>
              <w:jc w:val="both"/>
            </w:pPr>
            <w:r>
              <w:t>рисунок - рис.</w:t>
            </w:r>
          </w:p>
          <w:p w:rsidR="008C7EE0" w:rsidRDefault="008C7EE0" w:rsidP="00570E26">
            <w:pPr>
              <w:pStyle w:val="a3"/>
              <w:ind w:firstLine="709"/>
              <w:jc w:val="both"/>
            </w:pPr>
            <w:r>
              <w:t>рубль - руб.</w:t>
            </w:r>
          </w:p>
          <w:p w:rsidR="008C7EE0" w:rsidRDefault="008C7EE0" w:rsidP="00570E26">
            <w:pPr>
              <w:pStyle w:val="a3"/>
              <w:ind w:firstLine="709"/>
              <w:jc w:val="both"/>
            </w:pPr>
            <w:r>
              <w:t>село - с. (при названии)</w:t>
            </w:r>
          </w:p>
          <w:p w:rsidR="008C7EE0" w:rsidRDefault="008C7EE0" w:rsidP="00570E26">
            <w:pPr>
              <w:pStyle w:val="a3"/>
              <w:ind w:firstLine="709"/>
              <w:jc w:val="both"/>
            </w:pPr>
            <w:r>
              <w:t>смотри - см.</w:t>
            </w:r>
          </w:p>
          <w:p w:rsidR="008C7EE0" w:rsidRDefault="008C7EE0" w:rsidP="00570E26">
            <w:pPr>
              <w:pStyle w:val="a3"/>
              <w:ind w:firstLine="709"/>
              <w:jc w:val="both"/>
            </w:pPr>
            <w:r>
              <w:t>статья - ст. (при цифрах)</w:t>
            </w:r>
          </w:p>
          <w:p w:rsidR="008C7EE0" w:rsidRDefault="008C7EE0" w:rsidP="00570E26">
            <w:pPr>
              <w:pStyle w:val="a3"/>
              <w:ind w:firstLine="709"/>
              <w:jc w:val="both"/>
            </w:pPr>
            <w:r>
              <w:t>страница - с. (при цифрах)</w:t>
            </w:r>
          </w:p>
          <w:p w:rsidR="008C7EE0" w:rsidRDefault="008C7EE0" w:rsidP="00570E26">
            <w:pPr>
              <w:pStyle w:val="a3"/>
              <w:ind w:firstLine="709"/>
              <w:jc w:val="both"/>
            </w:pPr>
            <w:r>
              <w:t>таблица - табл.</w:t>
            </w:r>
          </w:p>
          <w:p w:rsidR="008C7EE0" w:rsidRDefault="008C7EE0" w:rsidP="00570E26">
            <w:pPr>
              <w:pStyle w:val="a3"/>
              <w:ind w:firstLine="709"/>
              <w:jc w:val="both"/>
            </w:pPr>
            <w:r>
              <w:t>экземпляр - экз.</w:t>
            </w:r>
          </w:p>
          <w:p w:rsidR="008C7EE0" w:rsidRDefault="008C7EE0" w:rsidP="00570E26">
            <w:pPr>
              <w:pStyle w:val="a3"/>
              <w:ind w:firstLine="709"/>
              <w:jc w:val="both"/>
            </w:pPr>
            <w:r>
              <w:lastRenderedPageBreak/>
              <w:t>то есть - т.е.</w:t>
            </w:r>
          </w:p>
          <w:p w:rsidR="008C7EE0" w:rsidRDefault="008C7EE0" w:rsidP="00570E26">
            <w:pPr>
              <w:pStyle w:val="a3"/>
              <w:ind w:firstLine="709"/>
              <w:jc w:val="both"/>
            </w:pPr>
            <w:r>
              <w:t>том, тома - т., тт. (при цифрах)</w:t>
            </w:r>
          </w:p>
          <w:p w:rsidR="008C7EE0" w:rsidRDefault="008C7EE0" w:rsidP="00570E26">
            <w:pPr>
              <w:pStyle w:val="a3"/>
              <w:ind w:firstLine="709"/>
              <w:jc w:val="both"/>
            </w:pPr>
            <w:r>
              <w:t>тонна - т</w:t>
            </w:r>
          </w:p>
          <w:p w:rsidR="008C7EE0" w:rsidRDefault="008C7EE0" w:rsidP="00570E26">
            <w:pPr>
              <w:pStyle w:val="a3"/>
              <w:ind w:firstLine="709"/>
              <w:jc w:val="both"/>
            </w:pPr>
            <w:r>
              <w:t>тысяча, тысячи - тыс. (при цифрах)</w:t>
            </w:r>
          </w:p>
          <w:p w:rsidR="008C7EE0" w:rsidRDefault="008C7EE0" w:rsidP="00570E26">
            <w:pPr>
              <w:pStyle w:val="a3"/>
              <w:ind w:firstLine="709"/>
              <w:jc w:val="both"/>
            </w:pPr>
            <w:r>
              <w:t>улица - ул.</w:t>
            </w:r>
          </w:p>
          <w:p w:rsidR="008C7EE0" w:rsidRDefault="008C7EE0" w:rsidP="00570E26">
            <w:pPr>
              <w:pStyle w:val="a3"/>
              <w:ind w:firstLine="709"/>
              <w:jc w:val="both"/>
            </w:pPr>
            <w:r>
              <w:t>центнер - ц</w:t>
            </w:r>
          </w:p>
          <w:p w:rsidR="008C7EE0" w:rsidRDefault="008C7EE0" w:rsidP="00570E26">
            <w:pPr>
              <w:pStyle w:val="a3"/>
              <w:ind w:firstLine="709"/>
              <w:jc w:val="both"/>
            </w:pPr>
            <w:r>
              <w:t>секунда - с</w:t>
            </w:r>
          </w:p>
          <w:p w:rsidR="008C7EE0" w:rsidRDefault="008C7EE0" w:rsidP="00570E26">
            <w:pPr>
              <w:pStyle w:val="a3"/>
              <w:ind w:firstLine="709"/>
              <w:jc w:val="both"/>
            </w:pPr>
            <w:r>
              <w:t xml:space="preserve">микрорайон - </w:t>
            </w:r>
            <w:proofErr w:type="spellStart"/>
            <w:r>
              <w:t>мкр</w:t>
            </w:r>
            <w:proofErr w:type="spellEnd"/>
            <w:r>
              <w:t>.</w:t>
            </w:r>
          </w:p>
        </w:tc>
      </w:tr>
    </w:tbl>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lastRenderedPageBreak/>
        <w:t>В написании имен, географических названий, терминов, должностей, учреждений и т.д. должно соблюдаться единообразие принципов и форм сокращения. Например, при сокращении после цифр слов год, годы, необходимо сокращать и слова век, века после цифр, обозначающих столетия. Не рекомендуется отрывать инициалы от фамилии и переносить ее на другую строку или страницу.</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Написание дат</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Для написания даты, в которую входят день месяца (число), месяц и год, используются словесно-цифровой и цифровой способы датирования. Указанные элементы могут иметь следующее написание: 2 июля 1999 г., 02.07.99, 02.07.2000.</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При обозначении в тексте даты, состоящей только из года, слово год пишется полностью: план работы на 2022 год.</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Если дата в тексте состоит из месяца и года, квартала и года, полугодия и года, то она имеет следующее написание: в июле 2012 г., в июле - августе 2012 г.; в I квартале 2012 г., в III - IV кварталах 2012 г.; в первом полугодии 2012 г. Квартал обозначается римской цифрой, а полугодие пишется словом.</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Календарные сроки в тексте пишутся следующим образом: в июле 2012 г., но: за 8 месяцев 2012 года, в 2012 году, с 1995 по 1999 год, в 1996 - 1999 годах.</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Период, ограниченный пределами года и десятилетия, указывается следующим образом: годах в период 1970 - 1980-е годы (год и десятилетие).</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В названиях праздников и знаменательных дат с прописной буквы пишется первое слово и имена собственные: День </w:t>
      </w:r>
      <w:hyperlink r:id="rId17">
        <w:r w:rsidRPr="00061E40">
          <w:rPr>
            <w:rFonts w:ascii="Times New Roman" w:hAnsi="Times New Roman" w:cs="Times New Roman"/>
            <w:color w:val="0000FF"/>
            <w:sz w:val="26"/>
            <w:szCs w:val="26"/>
          </w:rPr>
          <w:t>Конституции</w:t>
        </w:r>
      </w:hyperlink>
      <w:r w:rsidRPr="00061E40">
        <w:rPr>
          <w:rFonts w:ascii="Times New Roman" w:hAnsi="Times New Roman" w:cs="Times New Roman"/>
          <w:sz w:val="26"/>
          <w:szCs w:val="26"/>
        </w:rPr>
        <w:t xml:space="preserve"> Российской Федерации, Восьмое марта, Новый год, День российской науки, Рождество Христово, но: День Победы, День защитника Отечества.</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8 Марта.</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Порядковое числительное пишется словами и со строчной буквы в словосочетаниях типа: прибыли на восемьдесят пятое заседание Генеральной Ассамблеи ООН.</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Порядковые числительные, обозначаемые арабскими цифрами, пишутся с наращением: 8-й ряд, 80-е годы.</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Если подряд идут два порядковых числительных, разделенных запятой или соединенных союзом, падежное окончание наращивается у каждого,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5-й, 6-й ряд; 9-е и 10-е разряды.</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Если несколько (более двух) порядковых числительных идут подряд, то падежное окончание наращивается только у последнего,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xml:space="preserve">: 50, 70, 80-е годы. Если два порядковых числительных написаны </w:t>
      </w:r>
      <w:proofErr w:type="gramStart"/>
      <w:r w:rsidR="004427EA" w:rsidRPr="00061E40">
        <w:rPr>
          <w:rFonts w:ascii="Times New Roman" w:hAnsi="Times New Roman" w:cs="Times New Roman"/>
          <w:sz w:val="26"/>
          <w:szCs w:val="26"/>
        </w:rPr>
        <w:t>через тир</w:t>
      </w:r>
      <w:r w:rsidR="004427EA">
        <w:rPr>
          <w:rFonts w:ascii="Times New Roman" w:hAnsi="Times New Roman" w:cs="Times New Roman"/>
          <w:sz w:val="26"/>
          <w:szCs w:val="26"/>
        </w:rPr>
        <w:t>е</w:t>
      </w:r>
      <w:proofErr w:type="gramEnd"/>
      <w:r w:rsidRPr="00061E40">
        <w:rPr>
          <w:rFonts w:ascii="Times New Roman" w:hAnsi="Times New Roman" w:cs="Times New Roman"/>
          <w:sz w:val="26"/>
          <w:szCs w:val="26"/>
        </w:rPr>
        <w:t>, то падежное окончание наращивается только у второго, например: 50 - 60-е годы, в 20 - 30-х годах.</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Не требуют наращения падежных окончаний такие порядковые числительные, как номера томов, разделов, глав, страниц, иллюстраций, приложений и т.п., если родовое слово предшествует числительным,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в томе 6, в главе 5, на странице 85, на рисунке 15, в таблице 8, из приложения N 6.</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lastRenderedPageBreak/>
        <w:t xml:space="preserve">Знак номера ставится перед порядковыми номерами приложений, но не ставится перед порядковыми номерами таблиц, иллюстраций, глав, страниц,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приложение N 2, таблица 1, глава 4, страница 5.</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Римскими цифрами (без наращения падежного окончания) по традиции обозначаются века, кварталы, порядковые номера съездов, конференций, конгрессов, международных объединений, ассамблей, годовщин, спортивных состязаний,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XX век, XIX - XX века, XX столетие; I квартал, IV квартал; X Международный астрономический съезд; XIV Олимпийские игры.</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При оформлении дат, календарных сроков, в названиях праздников и знаменательных дат не рекомендуется отрывать словесные выражения от цифровых, переносить их на другую строку или страницу.</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Написание чисел</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Для написания чисел используются следующие формы: буквенная (четыре компьютера, пять ПЭВМ), цифровая (25 ПЭВМ, 20 печатных листов) и буквенно-цифровая (130-тысячный).</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Буквенно-цифровая форма написания чисел рекомендуется для обозначения крупных круглых чисел в виде сочетания цифр с сокращениями тыс., млн., млрд.: 5 тыс. рублей, 12 млн. рублей, 20 млрд. рублей.</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в библиотеку поступило 15 ПЭВМ, а в архив - 3 или: в библиотеке не хватает трех машин, в архиве - двух.</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Названия единиц измерения в тексте документов рекомендуется писать: 5 тыс. метров, 16 тонн, 120 кв. метров, 20 млн. тонн; в приложениях - сокращенно: 5 тыс. м, 16 т, 120 кв. м, 20 млн. т.</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Существительное после дробного числа согласуется с дробной его частью и ставится в родительном падеже единственного числа: 28,5 метра, 46,2 кв. метра, но 28,5 тыс. метров.</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При обозначении количества предметов, а также количества людей не употребляются слова "штук", "человек": 10 автомобилей, а не 10 штук автомобилей; пять программистов, а не пять человек программистов. Но пишется: 10 листов бумаги.</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Сложные существительные и прилагательные, имеющие в своем составе числительные, пишутся следующим образом: 1150-летие, 3-месячный срок, 25-процентный, 3-дневный, 1-, 2- и 3-секционные шкафы.</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Если в документе встречаются выражения с числительными типа 1,95 раза, то в том же документе подобные числительные, которые обычно рекомендуется писать словами, также пишутся цифрами,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 при увеличении скорости в 1,95 раза производительность труда увеличится в 1,5 раза... (но не "в полтора раза").</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В номерах телефонов принято отделять дефисом справа налево по две цифры,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45-12, 3-45-12, 123-45-12.</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Между частями двойного номера дома ставится косая черта,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ул. Ильинка, д. 9/2. Литера пишется слитно с номером дома, например: Пушкинский пер., д. 7а.</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Знаки номера, параграфа, процентов, градуса ставятся только при цифрах, к которым они относятся, и в заголовках граф табличных форм. Когда цифры пишутся словами, знаки номера, параграфа, процентов и т.п. также пишутся словами.</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 xml:space="preserve">Знаки N, §, % и т.д. при нескольких числах (т.е. когда они обозначают соответствующие понятия во множественном числе) не удваиваются и ставятся только один раз, </w:t>
      </w:r>
      <w:proofErr w:type="gramStart"/>
      <w:r w:rsidRPr="00061E40">
        <w:rPr>
          <w:rFonts w:ascii="Times New Roman" w:hAnsi="Times New Roman" w:cs="Times New Roman"/>
          <w:sz w:val="26"/>
          <w:szCs w:val="26"/>
        </w:rPr>
        <w:t>например</w:t>
      </w:r>
      <w:proofErr w:type="gramEnd"/>
      <w:r w:rsidRPr="00061E40">
        <w:rPr>
          <w:rFonts w:ascii="Times New Roman" w:hAnsi="Times New Roman" w:cs="Times New Roman"/>
          <w:sz w:val="26"/>
          <w:szCs w:val="26"/>
        </w:rPr>
        <w:t>: N 1 - 5; § 1 и 2; 25 - 30%.</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lastRenderedPageBreak/>
        <w:t>Знаки номера, параграфа, процента, градуса и соответствующие цифры не допускается располагать на разных строках.</w:t>
      </w:r>
    </w:p>
    <w:p w:rsidR="008C7EE0" w:rsidRPr="00061E40" w:rsidRDefault="008C7EE0" w:rsidP="00570E26">
      <w:pPr>
        <w:pStyle w:val="a3"/>
        <w:ind w:firstLine="709"/>
        <w:jc w:val="both"/>
        <w:rPr>
          <w:rFonts w:ascii="Times New Roman" w:hAnsi="Times New Roman" w:cs="Times New Roman"/>
          <w:sz w:val="26"/>
          <w:szCs w:val="26"/>
        </w:rPr>
      </w:pPr>
      <w:r w:rsidRPr="00061E40">
        <w:rPr>
          <w:rFonts w:ascii="Times New Roman" w:hAnsi="Times New Roman" w:cs="Times New Roman"/>
          <w:sz w:val="26"/>
          <w:szCs w:val="26"/>
        </w:rPr>
        <w:t>Математические обозначения =, &lt;</w:t>
      </w:r>
      <w:proofErr w:type="gramStart"/>
      <w:r w:rsidRPr="00061E40">
        <w:rPr>
          <w:rFonts w:ascii="Times New Roman" w:hAnsi="Times New Roman" w:cs="Times New Roman"/>
          <w:sz w:val="26"/>
          <w:szCs w:val="26"/>
        </w:rPr>
        <w:t>, &gt;</w:t>
      </w:r>
      <w:proofErr w:type="gramEnd"/>
      <w:r w:rsidRPr="00061E40">
        <w:rPr>
          <w:rFonts w:ascii="Times New Roman" w:hAnsi="Times New Roman" w:cs="Times New Roman"/>
          <w:sz w:val="26"/>
          <w:szCs w:val="26"/>
        </w:rPr>
        <w:t>, +, - и др. допускается применять только в формулах; в тексте документов их необходимо передавать словами "равно", "меньше", "больше", "плюс", "минус".</w:t>
      </w:r>
    </w:p>
    <w:p w:rsidR="00FC5EC1" w:rsidRDefault="00FC5EC1">
      <w:pPr>
        <w:pStyle w:val="ConsPlusNormal"/>
        <w:jc w:val="right"/>
        <w:outlineLvl w:val="1"/>
        <w:rPr>
          <w:rFonts w:ascii="Times New Roman" w:hAnsi="Times New Roman" w:cs="Times New Roman"/>
          <w:sz w:val="26"/>
          <w:szCs w:val="26"/>
        </w:rPr>
      </w:pPr>
    </w:p>
    <w:p w:rsidR="00FC5EC1" w:rsidRDefault="00FC5EC1">
      <w:pPr>
        <w:pStyle w:val="ConsPlusNormal"/>
        <w:jc w:val="right"/>
        <w:outlineLvl w:val="1"/>
        <w:rPr>
          <w:rFonts w:ascii="Times New Roman" w:hAnsi="Times New Roman" w:cs="Times New Roman"/>
          <w:sz w:val="26"/>
          <w:szCs w:val="26"/>
        </w:rPr>
      </w:pPr>
    </w:p>
    <w:p w:rsidR="00FC5EC1" w:rsidRDefault="00FC5EC1">
      <w:pPr>
        <w:pStyle w:val="ConsPlusNormal"/>
        <w:jc w:val="right"/>
        <w:outlineLvl w:val="1"/>
        <w:rPr>
          <w:rFonts w:ascii="Times New Roman" w:hAnsi="Times New Roman" w:cs="Times New Roman"/>
          <w:sz w:val="26"/>
          <w:szCs w:val="26"/>
        </w:rPr>
      </w:pPr>
    </w:p>
    <w:p w:rsidR="008C7EE0" w:rsidRPr="00061E40" w:rsidRDefault="00F4742D">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Приложение N 1</w:t>
      </w:r>
      <w:r w:rsidR="00FE1BFC">
        <w:rPr>
          <w:rFonts w:ascii="Times New Roman" w:hAnsi="Times New Roman" w:cs="Times New Roman"/>
          <w:sz w:val="26"/>
          <w:szCs w:val="26"/>
        </w:rPr>
        <w:t>4</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по делопроизводству</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8C7EE0" w:rsidRPr="00061E40" w:rsidRDefault="00EA744A">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Смоленской области</w:t>
      </w:r>
    </w:p>
    <w:p w:rsidR="008C7EE0" w:rsidRDefault="008C7E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4"/>
        <w:gridCol w:w="4525"/>
        <w:gridCol w:w="21"/>
      </w:tblGrid>
      <w:tr w:rsidR="008C7EE0">
        <w:tc>
          <w:tcPr>
            <w:tcW w:w="9070" w:type="dxa"/>
            <w:gridSpan w:val="3"/>
            <w:tcBorders>
              <w:top w:val="nil"/>
              <w:left w:val="nil"/>
              <w:bottom w:val="nil"/>
              <w:right w:val="nil"/>
            </w:tcBorders>
          </w:tcPr>
          <w:p w:rsidR="008C7EE0" w:rsidRDefault="008C7EE0">
            <w:pPr>
              <w:pStyle w:val="ConsPlusNormal"/>
              <w:jc w:val="center"/>
            </w:pPr>
            <w:bookmarkStart w:id="18" w:name="P2018"/>
            <w:bookmarkEnd w:id="18"/>
            <w:r>
              <w:t>ЛИСТ - ЗАВЕРИТЕЛЬ ДЕЛА N _____</w:t>
            </w:r>
          </w:p>
          <w:p w:rsidR="008C7EE0" w:rsidRDefault="008C7EE0">
            <w:pPr>
              <w:pStyle w:val="ConsPlusNormal"/>
            </w:pPr>
          </w:p>
          <w:p w:rsidR="008C7EE0" w:rsidRDefault="008C7EE0">
            <w:pPr>
              <w:pStyle w:val="ConsPlusNormal"/>
              <w:jc w:val="both"/>
            </w:pPr>
            <w:r>
              <w:t>В деле подшито и пронумеровано ____________________________________ листа(</w:t>
            </w:r>
            <w:proofErr w:type="spellStart"/>
            <w:r>
              <w:t>ов</w:t>
            </w:r>
            <w:proofErr w:type="spellEnd"/>
            <w:r>
              <w:t>),</w:t>
            </w:r>
          </w:p>
          <w:p w:rsidR="008C7EE0" w:rsidRDefault="008C7EE0">
            <w:pPr>
              <w:pStyle w:val="ConsPlusNormal"/>
              <w:ind w:left="4528"/>
              <w:jc w:val="both"/>
            </w:pPr>
            <w:r>
              <w:t>(цифрами и прописью)</w:t>
            </w:r>
          </w:p>
          <w:p w:rsidR="008C7EE0" w:rsidRDefault="008C7EE0">
            <w:pPr>
              <w:pStyle w:val="ConsPlusNormal"/>
              <w:jc w:val="both"/>
            </w:pPr>
            <w:r>
              <w:t>в том числе: литерные листы __________________________,</w:t>
            </w:r>
          </w:p>
          <w:p w:rsidR="008C7EE0" w:rsidRDefault="008C7EE0">
            <w:pPr>
              <w:pStyle w:val="ConsPlusNormal"/>
              <w:jc w:val="both"/>
            </w:pPr>
            <w:r>
              <w:t>пропущенные номера ________________________________,</w:t>
            </w:r>
          </w:p>
          <w:p w:rsidR="008C7EE0" w:rsidRDefault="008C7EE0">
            <w:pPr>
              <w:pStyle w:val="ConsPlusNormal"/>
              <w:jc w:val="both"/>
            </w:pPr>
            <w:r>
              <w:t>плюс листы внутренней описи</w:t>
            </w:r>
          </w:p>
          <w:p w:rsidR="008C7EE0" w:rsidRDefault="008C7EE0">
            <w:pPr>
              <w:pStyle w:val="ConsPlusNormal"/>
              <w:jc w:val="both"/>
            </w:pPr>
            <w:r>
              <w:t>__________________________________________________________.</w:t>
            </w:r>
          </w:p>
        </w:tc>
      </w:tr>
      <w:tr w:rsidR="008C7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4524" w:type="dxa"/>
          </w:tcPr>
          <w:p w:rsidR="008C7EE0" w:rsidRDefault="008C7EE0">
            <w:pPr>
              <w:pStyle w:val="ConsPlusNormal"/>
              <w:jc w:val="center"/>
            </w:pPr>
            <w:r>
              <w:t>Особенности физического состояния и формирования дела</w:t>
            </w:r>
          </w:p>
        </w:tc>
        <w:tc>
          <w:tcPr>
            <w:tcW w:w="4525" w:type="dxa"/>
          </w:tcPr>
          <w:p w:rsidR="008C7EE0" w:rsidRDefault="008C7EE0">
            <w:pPr>
              <w:pStyle w:val="ConsPlusNormal"/>
              <w:jc w:val="center"/>
            </w:pPr>
            <w:r>
              <w:t>Номера листов</w:t>
            </w:r>
          </w:p>
        </w:tc>
      </w:tr>
      <w:tr w:rsidR="008C7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4524" w:type="dxa"/>
          </w:tcPr>
          <w:p w:rsidR="008C7EE0" w:rsidRDefault="008C7EE0">
            <w:pPr>
              <w:pStyle w:val="ConsPlusNormal"/>
              <w:jc w:val="center"/>
            </w:pPr>
            <w:r>
              <w:t>1</w:t>
            </w:r>
          </w:p>
        </w:tc>
        <w:tc>
          <w:tcPr>
            <w:tcW w:w="4525" w:type="dxa"/>
          </w:tcPr>
          <w:p w:rsidR="008C7EE0" w:rsidRDefault="008C7EE0">
            <w:pPr>
              <w:pStyle w:val="ConsPlusNormal"/>
              <w:jc w:val="center"/>
            </w:pPr>
            <w:r>
              <w:t>2</w:t>
            </w:r>
          </w:p>
        </w:tc>
      </w:tr>
      <w:tr w:rsidR="008C7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4524" w:type="dxa"/>
          </w:tcPr>
          <w:p w:rsidR="008C7EE0" w:rsidRDefault="008C7EE0">
            <w:pPr>
              <w:pStyle w:val="ConsPlusNormal"/>
            </w:pPr>
          </w:p>
        </w:tc>
        <w:tc>
          <w:tcPr>
            <w:tcW w:w="4525" w:type="dxa"/>
          </w:tcPr>
          <w:p w:rsidR="008C7EE0" w:rsidRDefault="008C7EE0">
            <w:pPr>
              <w:pStyle w:val="ConsPlusNormal"/>
            </w:pPr>
          </w:p>
        </w:tc>
      </w:tr>
      <w:tr w:rsidR="008C7EE0">
        <w:tc>
          <w:tcPr>
            <w:tcW w:w="9070" w:type="dxa"/>
            <w:gridSpan w:val="3"/>
            <w:tcBorders>
              <w:top w:val="nil"/>
              <w:left w:val="nil"/>
              <w:bottom w:val="nil"/>
              <w:right w:val="nil"/>
            </w:tcBorders>
          </w:tcPr>
          <w:p w:rsidR="008C7EE0" w:rsidRDefault="008C7EE0">
            <w:pPr>
              <w:pStyle w:val="ConsPlusNormal"/>
              <w:jc w:val="center"/>
            </w:pPr>
            <w:r>
              <w:t>__________________________________________________________________________</w:t>
            </w:r>
          </w:p>
          <w:p w:rsidR="008C7EE0" w:rsidRDefault="008C7EE0">
            <w:pPr>
              <w:pStyle w:val="ConsPlusNormal"/>
              <w:jc w:val="center"/>
            </w:pPr>
            <w:r>
              <w:t xml:space="preserve">(должность лица, составившего </w:t>
            </w:r>
            <w:proofErr w:type="spellStart"/>
            <w:r>
              <w:t>заверительную</w:t>
            </w:r>
            <w:proofErr w:type="spellEnd"/>
            <w:r>
              <w:t xml:space="preserve"> надпись, подпись, расшифровка подписи, дата)</w:t>
            </w:r>
          </w:p>
        </w:tc>
      </w:tr>
    </w:tbl>
    <w:p w:rsidR="008C7EE0" w:rsidRDefault="008C7EE0">
      <w:pPr>
        <w:pStyle w:val="ConsPlusNormal"/>
        <w:jc w:val="both"/>
      </w:pPr>
    </w:p>
    <w:p w:rsidR="008C7EE0" w:rsidRPr="00061E40" w:rsidRDefault="00F4742D">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Приложение N 1</w:t>
      </w:r>
      <w:r w:rsidR="00FE1BFC">
        <w:rPr>
          <w:rFonts w:ascii="Times New Roman" w:hAnsi="Times New Roman" w:cs="Times New Roman"/>
          <w:sz w:val="26"/>
          <w:szCs w:val="26"/>
        </w:rPr>
        <w:t>5</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по делопроизводству</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8C7EE0" w:rsidRPr="00061E40" w:rsidRDefault="00FE2403">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8C7EE0" w:rsidRPr="00061E40" w:rsidRDefault="008C7EE0">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Смоленской области</w:t>
      </w:r>
    </w:p>
    <w:p w:rsidR="008C7EE0" w:rsidRDefault="008C7E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C7EE0">
        <w:tc>
          <w:tcPr>
            <w:tcW w:w="9070" w:type="dxa"/>
            <w:tcBorders>
              <w:top w:val="nil"/>
              <w:left w:val="nil"/>
              <w:bottom w:val="nil"/>
              <w:right w:val="nil"/>
            </w:tcBorders>
          </w:tcPr>
          <w:p w:rsidR="008C7EE0" w:rsidRDefault="008C7EE0">
            <w:pPr>
              <w:pStyle w:val="ConsPlusNormal"/>
              <w:jc w:val="center"/>
            </w:pPr>
            <w:bookmarkStart w:id="19" w:name="P2049"/>
            <w:bookmarkEnd w:id="19"/>
            <w:r>
              <w:t>СПРАВКА</w:t>
            </w:r>
          </w:p>
          <w:p w:rsidR="008C7EE0" w:rsidRDefault="008C7EE0">
            <w:pPr>
              <w:pStyle w:val="ConsPlusNormal"/>
              <w:jc w:val="center"/>
            </w:pPr>
            <w:r>
              <w:t>из дела "_______________________________"</w:t>
            </w:r>
          </w:p>
        </w:tc>
      </w:tr>
    </w:tbl>
    <w:p w:rsidR="008C7EE0" w:rsidRDefault="008C7E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2073"/>
        <w:gridCol w:w="2073"/>
        <w:gridCol w:w="2074"/>
        <w:gridCol w:w="1304"/>
      </w:tblGrid>
      <w:tr w:rsidR="008C7EE0">
        <w:tc>
          <w:tcPr>
            <w:tcW w:w="1531" w:type="dxa"/>
          </w:tcPr>
          <w:p w:rsidR="008C7EE0" w:rsidRDefault="008C7EE0">
            <w:pPr>
              <w:pStyle w:val="ConsPlusNormal"/>
              <w:jc w:val="center"/>
            </w:pPr>
            <w:r>
              <w:t>Дата выдачи</w:t>
            </w:r>
          </w:p>
        </w:tc>
        <w:tc>
          <w:tcPr>
            <w:tcW w:w="2073" w:type="dxa"/>
          </w:tcPr>
          <w:p w:rsidR="008C7EE0" w:rsidRDefault="008C7EE0">
            <w:pPr>
              <w:pStyle w:val="ConsPlusNormal"/>
              <w:jc w:val="center"/>
            </w:pPr>
            <w:r>
              <w:t>Кому (имя, отчество, фамилия, должность)</w:t>
            </w:r>
          </w:p>
        </w:tc>
        <w:tc>
          <w:tcPr>
            <w:tcW w:w="2073" w:type="dxa"/>
          </w:tcPr>
          <w:p w:rsidR="008C7EE0" w:rsidRDefault="008C7EE0">
            <w:pPr>
              <w:pStyle w:val="ConsPlusNormal"/>
              <w:jc w:val="center"/>
            </w:pPr>
            <w:r>
              <w:t>Расписка работника, получившего документ</w:t>
            </w:r>
          </w:p>
        </w:tc>
        <w:tc>
          <w:tcPr>
            <w:tcW w:w="2074" w:type="dxa"/>
          </w:tcPr>
          <w:p w:rsidR="008C7EE0" w:rsidRDefault="008C7EE0">
            <w:pPr>
              <w:pStyle w:val="ConsPlusNormal"/>
              <w:jc w:val="center"/>
            </w:pPr>
            <w:r>
              <w:t>Дата, номер и краткое содержание документа</w:t>
            </w:r>
          </w:p>
        </w:tc>
        <w:tc>
          <w:tcPr>
            <w:tcW w:w="1304" w:type="dxa"/>
          </w:tcPr>
          <w:p w:rsidR="008C7EE0" w:rsidRDefault="008C7EE0">
            <w:pPr>
              <w:pStyle w:val="ConsPlusNormal"/>
              <w:jc w:val="center"/>
            </w:pPr>
            <w:r>
              <w:t>Отметка о возврате</w:t>
            </w:r>
          </w:p>
        </w:tc>
      </w:tr>
      <w:tr w:rsidR="008C7EE0">
        <w:tc>
          <w:tcPr>
            <w:tcW w:w="1531" w:type="dxa"/>
          </w:tcPr>
          <w:p w:rsidR="008C7EE0" w:rsidRDefault="008C7EE0">
            <w:pPr>
              <w:pStyle w:val="ConsPlusNormal"/>
              <w:jc w:val="center"/>
            </w:pPr>
            <w:r>
              <w:t>1</w:t>
            </w:r>
          </w:p>
        </w:tc>
        <w:tc>
          <w:tcPr>
            <w:tcW w:w="2073" w:type="dxa"/>
          </w:tcPr>
          <w:p w:rsidR="008C7EE0" w:rsidRDefault="008C7EE0">
            <w:pPr>
              <w:pStyle w:val="ConsPlusNormal"/>
              <w:jc w:val="center"/>
            </w:pPr>
            <w:r>
              <w:t>2</w:t>
            </w:r>
          </w:p>
        </w:tc>
        <w:tc>
          <w:tcPr>
            <w:tcW w:w="2073" w:type="dxa"/>
          </w:tcPr>
          <w:p w:rsidR="008C7EE0" w:rsidRDefault="008C7EE0">
            <w:pPr>
              <w:pStyle w:val="ConsPlusNormal"/>
              <w:jc w:val="center"/>
            </w:pPr>
            <w:r>
              <w:t>3</w:t>
            </w:r>
          </w:p>
        </w:tc>
        <w:tc>
          <w:tcPr>
            <w:tcW w:w="2074" w:type="dxa"/>
          </w:tcPr>
          <w:p w:rsidR="008C7EE0" w:rsidRDefault="008C7EE0">
            <w:pPr>
              <w:pStyle w:val="ConsPlusNormal"/>
              <w:jc w:val="center"/>
            </w:pPr>
            <w:r>
              <w:t>4</w:t>
            </w:r>
          </w:p>
        </w:tc>
        <w:tc>
          <w:tcPr>
            <w:tcW w:w="1304" w:type="dxa"/>
          </w:tcPr>
          <w:p w:rsidR="008C7EE0" w:rsidRDefault="008C7EE0">
            <w:pPr>
              <w:pStyle w:val="ConsPlusNormal"/>
              <w:jc w:val="center"/>
            </w:pPr>
            <w:r>
              <w:t>5</w:t>
            </w:r>
          </w:p>
        </w:tc>
      </w:tr>
      <w:tr w:rsidR="008C7EE0">
        <w:tc>
          <w:tcPr>
            <w:tcW w:w="1531" w:type="dxa"/>
          </w:tcPr>
          <w:p w:rsidR="008C7EE0" w:rsidRDefault="008C7EE0">
            <w:pPr>
              <w:pStyle w:val="ConsPlusNormal"/>
            </w:pPr>
          </w:p>
        </w:tc>
        <w:tc>
          <w:tcPr>
            <w:tcW w:w="2073" w:type="dxa"/>
          </w:tcPr>
          <w:p w:rsidR="008C7EE0" w:rsidRDefault="008C7EE0">
            <w:pPr>
              <w:pStyle w:val="ConsPlusNormal"/>
            </w:pPr>
          </w:p>
        </w:tc>
        <w:tc>
          <w:tcPr>
            <w:tcW w:w="2073" w:type="dxa"/>
          </w:tcPr>
          <w:p w:rsidR="008C7EE0" w:rsidRDefault="008C7EE0">
            <w:pPr>
              <w:pStyle w:val="ConsPlusNormal"/>
            </w:pPr>
          </w:p>
        </w:tc>
        <w:tc>
          <w:tcPr>
            <w:tcW w:w="2074" w:type="dxa"/>
          </w:tcPr>
          <w:p w:rsidR="008C7EE0" w:rsidRDefault="008C7EE0">
            <w:pPr>
              <w:pStyle w:val="ConsPlusNormal"/>
            </w:pPr>
          </w:p>
        </w:tc>
        <w:tc>
          <w:tcPr>
            <w:tcW w:w="1304" w:type="dxa"/>
          </w:tcPr>
          <w:p w:rsidR="008C7EE0" w:rsidRDefault="008C7EE0">
            <w:pPr>
              <w:pStyle w:val="ConsPlusNormal"/>
            </w:pPr>
          </w:p>
        </w:tc>
      </w:tr>
    </w:tbl>
    <w:p w:rsidR="008C7EE0" w:rsidRDefault="008C7EE0" w:rsidP="00EA744A">
      <w:pPr>
        <w:pStyle w:val="ConsPlusNormal"/>
        <w:jc w:val="both"/>
      </w:pPr>
    </w:p>
    <w:sectPr w:rsidR="008C7EE0" w:rsidSect="007D6A1B">
      <w:pgSz w:w="11905" w:h="16838"/>
      <w:pgMar w:top="851" w:right="850" w:bottom="709"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E0"/>
    <w:rsid w:val="00003E27"/>
    <w:rsid w:val="00061E40"/>
    <w:rsid w:val="00067BA7"/>
    <w:rsid w:val="000E2394"/>
    <w:rsid w:val="00110750"/>
    <w:rsid w:val="00130A33"/>
    <w:rsid w:val="001345D5"/>
    <w:rsid w:val="001C1382"/>
    <w:rsid w:val="001C7EF8"/>
    <w:rsid w:val="001F4CCA"/>
    <w:rsid w:val="002750DB"/>
    <w:rsid w:val="00294F81"/>
    <w:rsid w:val="003A1AD0"/>
    <w:rsid w:val="003E2A97"/>
    <w:rsid w:val="004427EA"/>
    <w:rsid w:val="0046639C"/>
    <w:rsid w:val="00472133"/>
    <w:rsid w:val="00486771"/>
    <w:rsid w:val="004E46A0"/>
    <w:rsid w:val="00557743"/>
    <w:rsid w:val="0056136F"/>
    <w:rsid w:val="00570E26"/>
    <w:rsid w:val="00575643"/>
    <w:rsid w:val="005A3F72"/>
    <w:rsid w:val="00631A72"/>
    <w:rsid w:val="006659A5"/>
    <w:rsid w:val="00694C02"/>
    <w:rsid w:val="006D6140"/>
    <w:rsid w:val="006E27E6"/>
    <w:rsid w:val="007173CB"/>
    <w:rsid w:val="0074533B"/>
    <w:rsid w:val="007D28FF"/>
    <w:rsid w:val="007D6A1B"/>
    <w:rsid w:val="007E2324"/>
    <w:rsid w:val="007E5944"/>
    <w:rsid w:val="008732A1"/>
    <w:rsid w:val="008C7EE0"/>
    <w:rsid w:val="008D7ED7"/>
    <w:rsid w:val="00966EF3"/>
    <w:rsid w:val="00A609D3"/>
    <w:rsid w:val="00A72B9E"/>
    <w:rsid w:val="00AA58BC"/>
    <w:rsid w:val="00AC1BA6"/>
    <w:rsid w:val="00B33F12"/>
    <w:rsid w:val="00B435E7"/>
    <w:rsid w:val="00BD4051"/>
    <w:rsid w:val="00C10D82"/>
    <w:rsid w:val="00C30BDA"/>
    <w:rsid w:val="00C532CB"/>
    <w:rsid w:val="00CE2119"/>
    <w:rsid w:val="00D1458F"/>
    <w:rsid w:val="00D14F48"/>
    <w:rsid w:val="00D54AB1"/>
    <w:rsid w:val="00D93413"/>
    <w:rsid w:val="00DF3F34"/>
    <w:rsid w:val="00E02614"/>
    <w:rsid w:val="00E474F2"/>
    <w:rsid w:val="00E8589C"/>
    <w:rsid w:val="00EA744A"/>
    <w:rsid w:val="00F07B02"/>
    <w:rsid w:val="00F26EE7"/>
    <w:rsid w:val="00F4742D"/>
    <w:rsid w:val="00F91A53"/>
    <w:rsid w:val="00FA44B6"/>
    <w:rsid w:val="00FA6EBE"/>
    <w:rsid w:val="00FC5EC1"/>
    <w:rsid w:val="00FD7E61"/>
    <w:rsid w:val="00FE052D"/>
    <w:rsid w:val="00FE1BFC"/>
    <w:rsid w:val="00FE2403"/>
    <w:rsid w:val="00FE3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6B02F-ED94-41D6-84FB-6BD1C3BF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6EBE"/>
    <w:pPr>
      <w:spacing w:after="0" w:line="240" w:lineRule="auto"/>
    </w:pPr>
  </w:style>
  <w:style w:type="paragraph" w:styleId="a4">
    <w:name w:val="Balloon Text"/>
    <w:basedOn w:val="a"/>
    <w:link w:val="a5"/>
    <w:uiPriority w:val="99"/>
    <w:semiHidden/>
    <w:unhideWhenUsed/>
    <w:rsid w:val="00294F8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4F81"/>
    <w:rPr>
      <w:rFonts w:ascii="Segoe UI" w:hAnsi="Segoe UI" w:cs="Segoe UI"/>
      <w:sz w:val="18"/>
      <w:szCs w:val="18"/>
    </w:rPr>
  </w:style>
  <w:style w:type="paragraph" w:customStyle="1" w:styleId="ConsPlusNormal">
    <w:name w:val="ConsPlusNormal"/>
    <w:rsid w:val="008C7E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7EE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3793" TargetMode="External"/><Relationship Id="rId13" Type="http://schemas.openxmlformats.org/officeDocument/2006/relationships/hyperlink" Target="https://login.consultant.ru/link/?req=doc&amp;base=LAW&amp;n=3037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73895" TargetMode="External"/><Relationship Id="rId12" Type="http://schemas.openxmlformats.org/officeDocument/2006/relationships/hyperlink" Target="https://login.consultant.ru/link/?req=doc&amp;base=LAW&amp;n=494996" TargetMode="External"/><Relationship Id="rId17" Type="http://schemas.openxmlformats.org/officeDocument/2006/relationships/hyperlink" Target="https://login.consultant.ru/link/?req=doc&amp;base=LAW&amp;n=2875" TargetMode="External"/><Relationship Id="rId2" Type="http://schemas.openxmlformats.org/officeDocument/2006/relationships/styles" Target="styles.xml"/><Relationship Id="rId16" Type="http://schemas.openxmlformats.org/officeDocument/2006/relationships/hyperlink" Target="https://login.consultant.ru/link/?req=doc&amp;base=LAW&amp;n=345020&amp;dst=100010"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342093" TargetMode="External"/><Relationship Id="rId11" Type="http://schemas.openxmlformats.org/officeDocument/2006/relationships/hyperlink" Target="https://login.consultant.ru/link/?req=doc&amp;base=LAW&amp;n=422007" TargetMode="External"/><Relationship Id="rId5" Type="http://schemas.openxmlformats.org/officeDocument/2006/relationships/hyperlink" Target="https://login.consultant.ru/link/?req=doc&amp;base=LAW&amp;n=305137" TargetMode="External"/><Relationship Id="rId15" Type="http://schemas.openxmlformats.org/officeDocument/2006/relationships/hyperlink" Target="https://login.consultant.ru/link/?req=doc&amp;base=LAW&amp;n=448757&amp;dst=100016" TargetMode="External"/><Relationship Id="rId10" Type="http://schemas.openxmlformats.org/officeDocument/2006/relationships/hyperlink" Target="https://login.consultant.ru/link/?req=doc&amp;base=LAW&amp;n=4541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177&amp;n=229486&amp;dst=100012" TargetMode="External"/><Relationship Id="rId14" Type="http://schemas.openxmlformats.org/officeDocument/2006/relationships/hyperlink" Target="https://login.consultant.ru/link/?req=doc&amp;base=LAW&amp;n=448757&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91C5-757B-437D-A130-7E0CA4CE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19348</Words>
  <Characters>110289</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Лукашевич</dc:creator>
  <cp:keywords/>
  <dc:description/>
  <cp:lastModifiedBy>Лукашевич</cp:lastModifiedBy>
  <cp:revision>3</cp:revision>
  <cp:lastPrinted>2025-03-21T08:51:00Z</cp:lastPrinted>
  <dcterms:created xsi:type="dcterms:W3CDTF">2026-04-17T08:04:00Z</dcterms:created>
  <dcterms:modified xsi:type="dcterms:W3CDTF">2026-04-17T08:05:00Z</dcterms:modified>
</cp:coreProperties>
</file>