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8" w:rsidRDefault="00724BE8" w:rsidP="00724BE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724BE8" w:rsidRDefault="00724BE8" w:rsidP="00724BE8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724BE8" w:rsidRDefault="00724BE8" w:rsidP="00724BE8"/>
    <w:p w:rsidR="00724BE8" w:rsidRDefault="00724BE8" w:rsidP="00724BE8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724BE8" w:rsidRDefault="00724BE8" w:rsidP="00724BE8">
      <w:pPr>
        <w:rPr>
          <w:sz w:val="28"/>
        </w:rPr>
      </w:pPr>
      <w:r>
        <w:rPr>
          <w:sz w:val="28"/>
        </w:rPr>
        <w:t>от  09.10.2014 №388-р</w:t>
      </w:r>
    </w:p>
    <w:p w:rsidR="00724BE8" w:rsidRDefault="00724BE8" w:rsidP="00724BE8">
      <w:pPr>
        <w:rPr>
          <w:sz w:val="28"/>
        </w:rPr>
      </w:pPr>
      <w:r>
        <w:rPr>
          <w:sz w:val="28"/>
        </w:rPr>
        <w:t xml:space="preserve">        г. Велиж</w:t>
      </w:r>
    </w:p>
    <w:p w:rsidR="00724BE8" w:rsidRDefault="00724BE8" w:rsidP="00724BE8">
      <w:pPr>
        <w:rPr>
          <w:sz w:val="28"/>
        </w:rPr>
      </w:pPr>
    </w:p>
    <w:p w:rsidR="00724BE8" w:rsidRDefault="00724BE8" w:rsidP="00724BE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E8" w:rsidRDefault="00724BE8" w:rsidP="00724BE8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 помещения  в муниципальную собственность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 детям-сиротам, детям, оставшимся без попечения родителей, лицам из их числа  по договору найма специализированного жилого помещения</w:t>
                            </w:r>
                          </w:p>
                          <w:p w:rsidR="00724BE8" w:rsidRDefault="00724BE8" w:rsidP="00724BE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24BE8" w:rsidRDefault="00724BE8" w:rsidP="00724BE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24BE8" w:rsidRDefault="00724BE8" w:rsidP="00724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724BE8" w:rsidRDefault="00724BE8" w:rsidP="00724BE8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жилого  помещения  в муниципальную собственность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 детям-сиротам, детям, оставшимся без попечения родителей, лицам из их числа  по договору найма специализированного жилого помещения</w:t>
                      </w:r>
                    </w:p>
                    <w:p w:rsidR="00724BE8" w:rsidRDefault="00724BE8" w:rsidP="00724BE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24BE8" w:rsidRDefault="00724BE8" w:rsidP="00724BE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24BE8" w:rsidRDefault="00724BE8" w:rsidP="00724BE8">
                      <w:pPr>
                        <w:rPr>
                          <w:sz w:val="28"/>
                        </w:rPr>
                      </w:pPr>
                    </w:p>
                    <w:p w:rsidR="00724BE8" w:rsidRDefault="00724BE8" w:rsidP="00724BE8"/>
                  </w:txbxContent>
                </v:textbox>
              </v:shape>
            </w:pict>
          </mc:Fallback>
        </mc:AlternateContent>
      </w:r>
    </w:p>
    <w:p w:rsidR="00724BE8" w:rsidRDefault="00724BE8" w:rsidP="00724BE8">
      <w:pPr>
        <w:rPr>
          <w:sz w:val="28"/>
        </w:rPr>
      </w:pPr>
    </w:p>
    <w:p w:rsidR="00724BE8" w:rsidRDefault="00724BE8" w:rsidP="00724BE8">
      <w:pPr>
        <w:rPr>
          <w:sz w:val="28"/>
        </w:rPr>
      </w:pPr>
    </w:p>
    <w:p w:rsidR="00724BE8" w:rsidRDefault="00724BE8" w:rsidP="00724BE8">
      <w:pPr>
        <w:rPr>
          <w:sz w:val="28"/>
        </w:rPr>
      </w:pPr>
    </w:p>
    <w:p w:rsidR="00724BE8" w:rsidRDefault="00724BE8" w:rsidP="00724BE8">
      <w:pPr>
        <w:rPr>
          <w:sz w:val="28"/>
        </w:rPr>
      </w:pPr>
    </w:p>
    <w:p w:rsidR="00724BE8" w:rsidRDefault="00724BE8" w:rsidP="00724BE8">
      <w:pPr>
        <w:rPr>
          <w:sz w:val="24"/>
        </w:rPr>
      </w:pPr>
    </w:p>
    <w:p w:rsidR="00724BE8" w:rsidRDefault="00724BE8" w:rsidP="00724BE8">
      <w:pPr>
        <w:rPr>
          <w:sz w:val="24"/>
        </w:rPr>
      </w:pPr>
    </w:p>
    <w:p w:rsidR="00724BE8" w:rsidRDefault="00724BE8" w:rsidP="00724BE8">
      <w:pPr>
        <w:rPr>
          <w:sz w:val="24"/>
        </w:rPr>
      </w:pPr>
      <w:r>
        <w:rPr>
          <w:sz w:val="24"/>
        </w:rPr>
        <w:tab/>
      </w:r>
    </w:p>
    <w:p w:rsidR="00724BE8" w:rsidRDefault="00724BE8" w:rsidP="00724BE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BE8" w:rsidRDefault="00724BE8" w:rsidP="00724BE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24BE8" w:rsidRDefault="00724BE8" w:rsidP="00724BE8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724BE8" w:rsidRDefault="00724BE8" w:rsidP="00724BE8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724BE8" w:rsidRDefault="00724BE8" w:rsidP="00724BE8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724BE8" w:rsidRDefault="00724BE8" w:rsidP="00724BE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724BE8" w:rsidRDefault="00724BE8" w:rsidP="00724BE8">
      <w:pPr>
        <w:pStyle w:val="11"/>
        <w:ind w:firstLine="708"/>
        <w:jc w:val="both"/>
        <w:rPr>
          <w:sz w:val="28"/>
          <w:szCs w:val="28"/>
        </w:rPr>
      </w:pPr>
    </w:p>
    <w:p w:rsidR="00724BE8" w:rsidRDefault="00724BE8" w:rsidP="00724BE8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запроса предложений закупку </w:t>
      </w:r>
      <w:r>
        <w:rPr>
          <w:sz w:val="28"/>
          <w:szCs w:val="28"/>
          <w:lang w:eastAsia="zh-CN"/>
        </w:rPr>
        <w:t xml:space="preserve"> жилого помещения 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724BE8" w:rsidRDefault="00724BE8" w:rsidP="00724BE8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724BE8" w:rsidRDefault="00724BE8" w:rsidP="00724BE8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приобретению жилого помещения </w:t>
      </w:r>
      <w:r>
        <w:rPr>
          <w:sz w:val="28"/>
          <w:szCs w:val="28"/>
          <w:lang w:eastAsia="zh-CN"/>
        </w:rPr>
        <w:t xml:space="preserve">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724BE8" w:rsidRDefault="00724BE8" w:rsidP="00724BE8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724BE8" w:rsidRDefault="00724BE8" w:rsidP="00724BE8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724BE8" w:rsidRDefault="00724BE8" w:rsidP="00724BE8">
      <w:pPr>
        <w:jc w:val="both"/>
        <w:rPr>
          <w:sz w:val="28"/>
        </w:rPr>
      </w:pPr>
      <w:r>
        <w:rPr>
          <w:sz w:val="28"/>
        </w:rPr>
        <w:lastRenderedPageBreak/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724BE8" w:rsidRDefault="00724BE8" w:rsidP="00724BE8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724BE8" w:rsidTr="00724BE8">
        <w:trPr>
          <w:trHeight w:val="321"/>
        </w:trPr>
        <w:tc>
          <w:tcPr>
            <w:tcW w:w="10314" w:type="dxa"/>
            <w:hideMark/>
          </w:tcPr>
          <w:p w:rsidR="00724BE8" w:rsidRDefault="00724B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724BE8" w:rsidRDefault="00724B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724BE8" w:rsidRDefault="00724B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724BE8" w:rsidRDefault="00724BE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724BE8" w:rsidRDefault="00724BE8">
            <w:pPr>
              <w:pStyle w:val="3"/>
              <w:jc w:val="center"/>
            </w:pPr>
          </w:p>
        </w:tc>
      </w:tr>
    </w:tbl>
    <w:p w:rsidR="00724BE8" w:rsidRDefault="00724BE8" w:rsidP="00724BE8">
      <w:pPr>
        <w:jc w:val="center"/>
      </w:pPr>
    </w:p>
    <w:p w:rsidR="0048587C" w:rsidRDefault="0048587C"/>
    <w:sectPr w:rsidR="004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B"/>
    <w:rsid w:val="0048587C"/>
    <w:rsid w:val="006471CB"/>
    <w:rsid w:val="007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BE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24BE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BE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24BE8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BE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24BE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BE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24BE8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2014-10-24T05:03:00Z</dcterms:created>
  <dcterms:modified xsi:type="dcterms:W3CDTF">2014-10-24T05:03:00Z</dcterms:modified>
</cp:coreProperties>
</file>