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80" w:rsidRPr="004563C2" w:rsidRDefault="00A07880" w:rsidP="00A078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63C2">
        <w:rPr>
          <w:rFonts w:ascii="Times New Roman" w:hAnsi="Times New Roman" w:cs="Times New Roman"/>
          <w:sz w:val="28"/>
          <w:szCs w:val="28"/>
        </w:rPr>
        <w:t>Статьей 17.7 Кодекса Российской Федерации об административных правонарушениях (далее – Кодекс) предусмотрена возможность привлечения к административной ответственности за умышленное невыполнение законных требований прокурора.</w:t>
      </w:r>
    </w:p>
    <w:p w:rsidR="00A07880" w:rsidRPr="004563C2" w:rsidRDefault="00A07880" w:rsidP="00A078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563C2">
        <w:rPr>
          <w:rFonts w:ascii="Times New Roman" w:hAnsi="Times New Roman" w:cs="Times New Roman"/>
          <w:sz w:val="28"/>
          <w:szCs w:val="28"/>
        </w:rPr>
        <w:t>Прокурор при осуществлении возложенных на него функций при предъявлении служебного удостоверения имеет право беспрепятственно  входить на территории и в помещения органов исполнительной</w:t>
      </w:r>
      <w:bookmarkEnd w:id="0"/>
      <w:r w:rsidRPr="004563C2">
        <w:rPr>
          <w:rFonts w:ascii="Times New Roman" w:hAnsi="Times New Roman" w:cs="Times New Roman"/>
          <w:sz w:val="28"/>
          <w:szCs w:val="28"/>
        </w:rPr>
        <w:t>, представительной (законодательной) власти, Следственного комитета Российской Федерации, органов местного самоуправления, органов военного управления, органов контроля, в места принудительного содержания лиц, коммерческих и некоммерческих организаций, иметь доступ к их документам и материалам, проверять исполнение законов в связи с поступившей в органы прокуратуры информацией о фактах нарушения закона; требовать от руководителей и других должностных лиц указанных органов представления необходимых документов, материалов, статистических и иных сведений, выделения специалистов для выяснения возникших вопросов; проведения проверок по поступившим в органы прокуратуры материалам и обращениям, ревизий деятельности подконтрольных или подведомственных им организаций; вызывать должностных лиц для объяснения по поводу нарушения законов.</w:t>
      </w:r>
    </w:p>
    <w:p w:rsidR="00A07880" w:rsidRPr="004563C2" w:rsidRDefault="00A07880" w:rsidP="00A078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563C2">
        <w:rPr>
          <w:rFonts w:ascii="Times New Roman" w:hAnsi="Times New Roman" w:cs="Times New Roman"/>
          <w:sz w:val="28"/>
          <w:szCs w:val="28"/>
        </w:rPr>
        <w:t xml:space="preserve">Невыполнение должностными лицами законных требований прокурора влечет за собой наказание в виде административного штрафа на должностных лиц – от </w:t>
      </w:r>
      <w:proofErr w:type="gramStart"/>
      <w:r w:rsidRPr="004563C2">
        <w:rPr>
          <w:rFonts w:ascii="Times New Roman" w:hAnsi="Times New Roman" w:cs="Times New Roman"/>
          <w:sz w:val="28"/>
          <w:szCs w:val="28"/>
        </w:rPr>
        <w:t>двух  до</w:t>
      </w:r>
      <w:proofErr w:type="gramEnd"/>
      <w:r w:rsidRPr="004563C2">
        <w:rPr>
          <w:rFonts w:ascii="Times New Roman" w:hAnsi="Times New Roman" w:cs="Times New Roman"/>
          <w:sz w:val="28"/>
          <w:szCs w:val="28"/>
        </w:rPr>
        <w:t xml:space="preserve"> трех тысяч рублей либо дисквалификацию на срок от шести месяцев до одного года; на юридических лиц – от пятидесяти до ста тысяч рублей либо административное приостановление деятельности на срок до девяноста суток.</w:t>
      </w:r>
    </w:p>
    <w:p w:rsidR="005806C7" w:rsidRPr="004563C2" w:rsidRDefault="005806C7" w:rsidP="005806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6C7" w:rsidRPr="004563C2" w:rsidRDefault="005806C7" w:rsidP="005806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7D9" w:rsidRPr="004563C2" w:rsidRDefault="00CD27D9" w:rsidP="005806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27D9" w:rsidRPr="004563C2" w:rsidSect="00A6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7BE"/>
    <w:rsid w:val="000A377A"/>
    <w:rsid w:val="000E778A"/>
    <w:rsid w:val="002D4DBF"/>
    <w:rsid w:val="004563C2"/>
    <w:rsid w:val="00492A55"/>
    <w:rsid w:val="00536F33"/>
    <w:rsid w:val="005806C7"/>
    <w:rsid w:val="00A007BE"/>
    <w:rsid w:val="00A07880"/>
    <w:rsid w:val="00A64026"/>
    <w:rsid w:val="00CD27D9"/>
    <w:rsid w:val="00D33A69"/>
    <w:rsid w:val="00E408D2"/>
    <w:rsid w:val="00F1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51D28-EF43-4012-AD4D-965C4F05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26"/>
  </w:style>
  <w:style w:type="paragraph" w:styleId="2">
    <w:name w:val="heading 2"/>
    <w:basedOn w:val="a"/>
    <w:next w:val="a"/>
    <w:link w:val="20"/>
    <w:qFormat/>
    <w:rsid w:val="005806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A69"/>
  </w:style>
  <w:style w:type="character" w:customStyle="1" w:styleId="20">
    <w:name w:val="Заголовок 2 Знак"/>
    <w:basedOn w:val="a0"/>
    <w:link w:val="2"/>
    <w:rsid w:val="005806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806C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Ковалев</dc:creator>
  <cp:keywords/>
  <dc:description/>
  <cp:lastModifiedBy>SYSADMIN</cp:lastModifiedBy>
  <cp:revision>8</cp:revision>
  <dcterms:created xsi:type="dcterms:W3CDTF">2015-11-30T05:32:00Z</dcterms:created>
  <dcterms:modified xsi:type="dcterms:W3CDTF">2016-03-15T10:55:00Z</dcterms:modified>
</cp:coreProperties>
</file>