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DABE" w14:textId="77777777" w:rsidR="00FB7C76" w:rsidRPr="00FB7C76" w:rsidRDefault="00FB7C76" w:rsidP="00FB7C7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14:paraId="7DAC95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A1E1616" wp14:editId="6F423AFB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0" t="0" r="0" b="0"/>
            <wp:wrapNone/>
            <wp:docPr id="10361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E487D6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A3C1381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DC511E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C4BD2A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 МУНИЦИПАЛЬНОГО ОБРАЗОВАНИЯ</w:t>
      </w:r>
    </w:p>
    <w:p w14:paraId="03DD62C8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«ВЕЛИЖСКИЙ МУНИЦИПАЛЬНЫЙ ОКРУГ»</w:t>
      </w:r>
    </w:p>
    <w:p w14:paraId="5F234DEC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СМОЛЕНСКОЙ ОБЛАСТИ</w:t>
      </w:r>
    </w:p>
    <w:p w14:paraId="68714A9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46BC32" w14:textId="77777777" w:rsidR="00FB7C76" w:rsidRPr="00FB7C76" w:rsidRDefault="00FB7C76" w:rsidP="00FB7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7DAEBF59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EFBCD5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2C08D4" w14:textId="77777777" w:rsidR="00FB7C76" w:rsidRP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_____________ №______</w:t>
      </w:r>
      <w:r w:rsidRPr="00FB7C76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 xml:space="preserve"> </w:t>
      </w:r>
    </w:p>
    <w:p w14:paraId="275B7180" w14:textId="69735531" w:rsidR="00FB7C76" w:rsidRDefault="00FB7C76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B7C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г. Велиж</w:t>
      </w:r>
    </w:p>
    <w:p w14:paraId="08981FE8" w14:textId="77777777" w:rsidR="00892CF2" w:rsidRPr="00FB7C76" w:rsidRDefault="00892CF2" w:rsidP="00FB7C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097A4A" w14:textId="77777777" w:rsidR="00892CF2" w:rsidRPr="00CC50C7" w:rsidRDefault="00892CF2" w:rsidP="00892C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1C14FD99" w14:textId="31B33733" w:rsidR="00892CF2" w:rsidRPr="00CC50C7" w:rsidRDefault="004C6318" w:rsidP="00892CF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</w:t>
      </w:r>
    </w:p>
    <w:p w14:paraId="346F5685" w14:textId="66B2C698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proofErr w:type="gramStart"/>
      <w:r w:rsidRPr="00CC50C7">
        <w:rPr>
          <w:rFonts w:ascii="Times New Roman" w:eastAsia="Times New Roman" w:hAnsi="Times New Roman" w:cs="Times New Roman"/>
          <w:sz w:val="28"/>
          <w:szCs w:val="28"/>
        </w:rPr>
        <w:t xml:space="preserve">услуги  </w:t>
      </w:r>
      <w:r w:rsidRPr="00CC50C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«Присоединение объектов </w:t>
      </w:r>
    </w:p>
    <w:p w14:paraId="1F77DCD1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дорожного сервиса к автомобильным дорогам </w:t>
      </w:r>
    </w:p>
    <w:p w14:paraId="06436B72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общего пользования </w:t>
      </w:r>
      <w:proofErr w:type="gramStart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местного  значения</w:t>
      </w:r>
      <w:proofErr w:type="gramEnd"/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B38DD6E" w14:textId="0C4676AC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муниципального образования</w:t>
      </w:r>
    </w:p>
    <w:p w14:paraId="1ACDD47A" w14:textId="77777777" w:rsidR="00892CF2" w:rsidRPr="00CC50C7" w:rsidRDefault="00892CF2" w:rsidP="00892CF2">
      <w:pPr>
        <w:spacing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«Велижский муниципальный округ»</w:t>
      </w:r>
    </w:p>
    <w:p w14:paraId="6185EA1D" w14:textId="7379981F" w:rsidR="00892CF2" w:rsidRPr="00CC50C7" w:rsidRDefault="00892CF2" w:rsidP="00892C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0C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Смоленской области</w:t>
      </w:r>
      <w:r w:rsidRPr="00CC50C7">
        <w:rPr>
          <w:rFonts w:ascii="Times New Roman" w:hAnsi="Times New Roman" w:cs="Times New Roman"/>
          <w:sz w:val="28"/>
          <w:szCs w:val="28"/>
        </w:rPr>
        <w:t>»</w:t>
      </w:r>
    </w:p>
    <w:p w14:paraId="73E2DEB0" w14:textId="77777777" w:rsidR="00892CF2" w:rsidRDefault="00892CF2" w:rsidP="00C168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CFA8FF" w14:textId="408D1E25" w:rsidR="00FC7358" w:rsidRPr="00872BE7" w:rsidRDefault="00872BE7" w:rsidP="00872B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72BE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27.07.2010 № 210-ФЗ «Об организации предоставления государственных и муниципальных услуг»,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7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</w:t>
        </w:r>
      </w:hyperlink>
      <w:r w:rsidR="00FC7358">
        <w:rPr>
          <w:rFonts w:ascii="Times New Roman" w:hAnsi="Times New Roman" w:cs="Times New Roman"/>
          <w:sz w:val="28"/>
          <w:szCs w:val="28"/>
        </w:rPr>
        <w:t xml:space="preserve"> «</w:t>
      </w:r>
      <w:r w:rsidR="003352F6" w:rsidRPr="00FC735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</w:t>
      </w:r>
      <w:r w:rsidR="00FC7358"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 и 08.11.2007 </w:t>
      </w:r>
      <w:hyperlink r:id="rId8" w:history="1">
        <w:r w:rsidR="00FC7358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3352F6" w:rsidRPr="00FC735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257-ФЗ</w:t>
        </w:r>
      </w:hyperlink>
      <w:r w:rsidR="00FC7358" w:rsidRPr="00FC7358">
        <w:rPr>
          <w:rFonts w:ascii="Times New Roman" w:hAnsi="Times New Roman" w:cs="Times New Roman"/>
          <w:sz w:val="28"/>
          <w:szCs w:val="28"/>
        </w:rPr>
        <w:t xml:space="preserve"> </w:t>
      </w:r>
      <w:r w:rsidR="00FC7358">
        <w:rPr>
          <w:rFonts w:ascii="Times New Roman" w:hAnsi="Times New Roman" w:cs="Times New Roman"/>
          <w:sz w:val="28"/>
          <w:szCs w:val="28"/>
        </w:rPr>
        <w:t>«</w:t>
      </w:r>
      <w:r w:rsidR="003352F6" w:rsidRPr="00FC7358">
        <w:rPr>
          <w:rFonts w:ascii="Times New Roman" w:hAnsi="Times New Roman" w:cs="Times New Roman"/>
          <w:sz w:val="28"/>
          <w:szCs w:val="28"/>
        </w:rPr>
        <w:t xml:space="preserve">Об автомобильных дорогах и о дорожной деятельности в Российской Федерации и о внесении изменений в </w:t>
      </w:r>
      <w:r w:rsidR="003352F6" w:rsidRPr="00872BE7">
        <w:rPr>
          <w:rFonts w:ascii="Times New Roman" w:hAnsi="Times New Roman" w:cs="Times New Roman"/>
          <w:sz w:val="28"/>
          <w:szCs w:val="28"/>
        </w:rPr>
        <w:t>отдельные законодате</w:t>
      </w:r>
      <w:r w:rsidR="00FC7358" w:rsidRPr="00872BE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3352F6" w:rsidRPr="00872BE7">
        <w:rPr>
          <w:rFonts w:ascii="Times New Roman" w:hAnsi="Times New Roman" w:cs="Times New Roman"/>
          <w:sz w:val="28"/>
          <w:szCs w:val="28"/>
        </w:rPr>
        <w:t>,</w:t>
      </w:r>
      <w:r w:rsidR="00262E37" w:rsidRPr="00872BE7">
        <w:t xml:space="preserve"> </w:t>
      </w:r>
      <w:r w:rsidR="00262E37" w:rsidRPr="00872BE7">
        <w:rPr>
          <w:rFonts w:ascii="Times New Roman" w:hAnsi="Times New Roman" w:cs="Times New Roman"/>
          <w:sz w:val="28"/>
          <w:szCs w:val="28"/>
        </w:rPr>
        <w:t>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Федерации»,</w:t>
      </w:r>
      <w:r w:rsidR="00FC7358" w:rsidRPr="00872B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72BE7">
        <w:rPr>
          <w:rFonts w:ascii="Times New Roman" w:eastAsia="Times New Roman" w:hAnsi="Times New Roman" w:cs="Times New Roman"/>
          <w:sz w:val="28"/>
          <w:szCs w:val="28"/>
        </w:rPr>
        <w:t>Порядком разработки и утверждения административных регламентов предоставления муниципальных услуг Администрацией муниципального образования «Велижский муниципальный округ» Смоленской области, утвержденным постановлением Администрации муниципального образования «Велижский район» от 18.02.2011 № 52,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2A2" w:rsidRPr="00C8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 w:history="1">
        <w:r w:rsidR="00FC7358" w:rsidRPr="00FC73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</w:t>
        </w:r>
      </w:hyperlink>
      <w:r w:rsidR="00FC7358" w:rsidRPr="00FC735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bookmarkStart w:id="0" w:name="_Hlk188606649"/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7C7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области, Администрация муниципального образования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1F707F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7358"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</w:t>
      </w:r>
    </w:p>
    <w:p w14:paraId="1D930034" w14:textId="77777777" w:rsidR="00FC7358" w:rsidRPr="00FC7358" w:rsidRDefault="00FC7358" w:rsidP="00C168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0376F" w14:textId="38D961EB" w:rsidR="00872BE7" w:rsidRDefault="00FC7358" w:rsidP="00C16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14:paraId="384A207F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5948">
        <w:rPr>
          <w:rFonts w:ascii="Times New Roman" w:hAnsi="Times New Roman" w:cs="Times New Roman"/>
          <w:b w:val="0"/>
          <w:sz w:val="28"/>
          <w:szCs w:val="28"/>
        </w:rPr>
        <w:t xml:space="preserve">      ПОСТАНОВЛЯЕТ:</w:t>
      </w:r>
    </w:p>
    <w:p w14:paraId="0ECD75C4" w14:textId="77777777" w:rsidR="00872BE7" w:rsidRPr="00A75948" w:rsidRDefault="00872BE7" w:rsidP="00872BE7">
      <w:pPr>
        <w:pStyle w:val="ConsPlusTitle"/>
        <w:ind w:right="-55"/>
        <w:jc w:val="both"/>
        <w:rPr>
          <w:rFonts w:ascii="Times New Roman" w:hAnsi="Times New Roman"/>
          <w:sz w:val="28"/>
          <w:szCs w:val="28"/>
        </w:rPr>
      </w:pPr>
    </w:p>
    <w:p w14:paraId="7B2B9A92" w14:textId="59B4D6D5" w:rsidR="00872BE7" w:rsidRPr="008F4018" w:rsidRDefault="00872BE7" w:rsidP="00872BE7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8F4018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</w:t>
      </w:r>
      <w:r w:rsidRPr="008F4018">
        <w:rPr>
          <w:rFonts w:ascii="Times New Roman" w:hAnsi="Times New Roman"/>
          <w:sz w:val="28"/>
          <w:szCs w:val="28"/>
          <w:lang w:val="x-none"/>
        </w:rPr>
        <w:t xml:space="preserve">по предоставлению </w:t>
      </w:r>
      <w:r w:rsidRPr="008F4018">
        <w:rPr>
          <w:rFonts w:ascii="Times New Roman" w:hAnsi="Times New Roman"/>
          <w:sz w:val="28"/>
          <w:szCs w:val="28"/>
        </w:rPr>
        <w:t>муниципальной услуги «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>Присоединение объектов дорожного сервиса к автомобильным дорогам общего пользования местного значения муниципального образования «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Велижский</w:t>
      </w:r>
      <w:r w:rsidRPr="00872BE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8F4018">
        <w:rPr>
          <w:rFonts w:ascii="Times New Roman" w:hAnsi="Times New Roman"/>
          <w:sz w:val="28"/>
          <w:szCs w:val="28"/>
        </w:rPr>
        <w:t>» (далее – Административный регламент).</w:t>
      </w:r>
    </w:p>
    <w:p w14:paraId="504D4525" w14:textId="1D42C2BE" w:rsidR="00872BE7" w:rsidRPr="00A75948" w:rsidRDefault="00872BE7" w:rsidP="00872BE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75948">
        <w:rPr>
          <w:rFonts w:ascii="Times New Roman" w:hAnsi="Times New Roman"/>
          <w:sz w:val="28"/>
          <w:szCs w:val="28"/>
        </w:rPr>
        <w:t>Отделу по строительству, архитектуре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A75948">
        <w:rPr>
          <w:rFonts w:ascii="Times New Roman" w:hAnsi="Times New Roman"/>
          <w:sz w:val="28"/>
          <w:szCs w:val="28"/>
        </w:rPr>
        <w:t xml:space="preserve"> дорожному</w:t>
      </w:r>
      <w:r>
        <w:rPr>
          <w:rFonts w:ascii="Times New Roman" w:hAnsi="Times New Roman"/>
          <w:sz w:val="28"/>
          <w:szCs w:val="28"/>
        </w:rPr>
        <w:t xml:space="preserve"> хозяйству Администрации муниципального образования «Велижский муниципальный округ» 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О.А. Богатыревой</w:t>
      </w:r>
      <w:r w:rsidRPr="00A75948">
        <w:rPr>
          <w:rFonts w:ascii="Times New Roman" w:hAnsi="Times New Roman"/>
          <w:sz w:val="28"/>
          <w:szCs w:val="28"/>
        </w:rPr>
        <w:t>) обеспечить предоставление муниципальной услуги и исполнение Административного регламента.</w:t>
      </w:r>
    </w:p>
    <w:p w14:paraId="3F62875D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759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Отделу по информационным технологиям Администрации муниципального образования «Велижский муниципальный округ» Смоленской области опубликовать настоящее постановление в газете «Велижская новь» и разместить </w:t>
      </w:r>
      <w:r w:rsidRPr="00A75948">
        <w:rPr>
          <w:rFonts w:ascii="Times New Roman" w:hAnsi="Times New Roman"/>
          <w:sz w:val="28"/>
          <w:szCs w:val="28"/>
        </w:rPr>
        <w:t>на официальном сайте муниципального образования 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 </w:t>
      </w:r>
      <w:r w:rsidRPr="00A75948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14:paraId="41EFDC58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7594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 – начальника отдела по строительству, архитектуре и дорожному хозяйству О.А. Богатыреву</w:t>
      </w:r>
      <w:r w:rsidRPr="00A75948">
        <w:rPr>
          <w:rFonts w:ascii="Times New Roman" w:hAnsi="Times New Roman"/>
          <w:sz w:val="28"/>
          <w:szCs w:val="28"/>
        </w:rPr>
        <w:t>.</w:t>
      </w:r>
    </w:p>
    <w:p w14:paraId="29E4E27A" w14:textId="77777777" w:rsidR="00872BE7" w:rsidRPr="00A75948" w:rsidRDefault="00872BE7" w:rsidP="00872BE7">
      <w:pPr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Настоящее постановление вступает в законную силу со дня его опубликования в газете «Велижская новь».</w:t>
      </w:r>
    </w:p>
    <w:p w14:paraId="72B7FA53" w14:textId="77777777" w:rsidR="003352F6" w:rsidRDefault="003352F6" w:rsidP="00C168FA">
      <w:pPr>
        <w:spacing w:after="0" w:line="240" w:lineRule="auto"/>
      </w:pPr>
    </w:p>
    <w:p w14:paraId="170B42A8" w14:textId="77777777" w:rsidR="00992F21" w:rsidRPr="001D3431" w:rsidRDefault="00992F21" w:rsidP="00C168FA">
      <w:pPr>
        <w:spacing w:after="0" w:line="240" w:lineRule="auto"/>
      </w:pPr>
    </w:p>
    <w:p w14:paraId="7E4F38D0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14:paraId="40439287" w14:textId="77777777" w:rsidR="00872BE7" w:rsidRPr="00A75948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A75948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14:paraId="7B590E65" w14:textId="77777777" w:rsidR="00872BE7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A75948">
        <w:rPr>
          <w:rFonts w:ascii="Times New Roman" w:hAnsi="Times New Roman"/>
          <w:sz w:val="28"/>
          <w:szCs w:val="28"/>
        </w:rPr>
        <w:t>«Велижский</w:t>
      </w:r>
      <w:r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A7594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28A323A" w14:textId="77777777" w:rsidR="00872BE7" w:rsidRPr="00065B5F" w:rsidRDefault="00872BE7" w:rsidP="00872BE7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Смоленской области</w:t>
      </w:r>
      <w:r w:rsidRPr="00A7594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Г.А. Валикова</w:t>
      </w:r>
    </w:p>
    <w:p w14:paraId="43D6B6A8" w14:textId="77777777" w:rsidR="003352F6" w:rsidRPr="001D3431" w:rsidRDefault="003352F6" w:rsidP="00C168FA">
      <w:pPr>
        <w:spacing w:after="0" w:line="240" w:lineRule="auto"/>
      </w:pPr>
    </w:p>
    <w:p w14:paraId="1F2A27B8" w14:textId="77777777" w:rsidR="00992F21" w:rsidRDefault="00992F21" w:rsidP="00C168FA">
      <w:pPr>
        <w:spacing w:after="0" w:line="240" w:lineRule="auto"/>
      </w:pPr>
    </w:p>
    <w:p w14:paraId="2F428BC5" w14:textId="77777777" w:rsidR="00992F21" w:rsidRDefault="00992F21" w:rsidP="00C168FA">
      <w:pPr>
        <w:spacing w:after="0" w:line="240" w:lineRule="auto"/>
      </w:pPr>
    </w:p>
    <w:p w14:paraId="26F8DAD0" w14:textId="77777777" w:rsidR="00992F21" w:rsidRDefault="00992F21" w:rsidP="00C168FA">
      <w:pPr>
        <w:spacing w:after="0" w:line="240" w:lineRule="auto"/>
      </w:pPr>
    </w:p>
    <w:p w14:paraId="33EF13A9" w14:textId="77777777" w:rsidR="00992F21" w:rsidRDefault="00992F21" w:rsidP="00C168FA">
      <w:pPr>
        <w:spacing w:after="0" w:line="240" w:lineRule="auto"/>
      </w:pPr>
    </w:p>
    <w:p w14:paraId="75D219C6" w14:textId="77777777" w:rsidR="00992F21" w:rsidRDefault="00992F21" w:rsidP="00C168FA">
      <w:pPr>
        <w:spacing w:after="0" w:line="240" w:lineRule="auto"/>
      </w:pPr>
    </w:p>
    <w:p w14:paraId="1833C9E7" w14:textId="77777777" w:rsidR="00992F21" w:rsidRDefault="00992F21" w:rsidP="00C168FA">
      <w:pPr>
        <w:spacing w:after="0" w:line="240" w:lineRule="auto"/>
      </w:pPr>
    </w:p>
    <w:p w14:paraId="15D557E5" w14:textId="77777777" w:rsidR="00992F21" w:rsidRDefault="00992F21" w:rsidP="00C168FA">
      <w:pPr>
        <w:spacing w:after="0" w:line="240" w:lineRule="auto"/>
      </w:pPr>
    </w:p>
    <w:p w14:paraId="3499AFC7" w14:textId="77777777" w:rsidR="00992F21" w:rsidRDefault="00992F21" w:rsidP="00C168FA">
      <w:pPr>
        <w:spacing w:after="0" w:line="240" w:lineRule="auto"/>
      </w:pPr>
    </w:p>
    <w:p w14:paraId="41911B4C" w14:textId="77777777" w:rsidR="00990527" w:rsidRDefault="00990527" w:rsidP="00C168FA">
      <w:pPr>
        <w:spacing w:after="0" w:line="240" w:lineRule="auto"/>
      </w:pPr>
    </w:p>
    <w:p w14:paraId="4B70199D" w14:textId="77777777" w:rsidR="00990527" w:rsidRDefault="00990527" w:rsidP="00C168FA">
      <w:pPr>
        <w:spacing w:after="0" w:line="240" w:lineRule="auto"/>
      </w:pPr>
    </w:p>
    <w:p w14:paraId="04850860" w14:textId="77777777" w:rsidR="00990527" w:rsidRDefault="00990527" w:rsidP="00C168FA">
      <w:pPr>
        <w:spacing w:after="0" w:line="240" w:lineRule="auto"/>
      </w:pPr>
    </w:p>
    <w:p w14:paraId="3490945E" w14:textId="77777777" w:rsidR="00990527" w:rsidRDefault="00990527" w:rsidP="00C168FA">
      <w:pPr>
        <w:spacing w:after="0" w:line="240" w:lineRule="auto"/>
      </w:pPr>
    </w:p>
    <w:p w14:paraId="62324319" w14:textId="77777777" w:rsidR="00990527" w:rsidRDefault="00990527" w:rsidP="00C168FA">
      <w:pPr>
        <w:spacing w:after="0" w:line="240" w:lineRule="auto"/>
      </w:pPr>
    </w:p>
    <w:p w14:paraId="1B1C26BC" w14:textId="77777777" w:rsidR="00990527" w:rsidRDefault="00990527" w:rsidP="00C168FA">
      <w:pPr>
        <w:spacing w:after="0" w:line="240" w:lineRule="auto"/>
      </w:pPr>
    </w:p>
    <w:p w14:paraId="75455699" w14:textId="77777777" w:rsidR="00990527" w:rsidRDefault="00990527" w:rsidP="00C168FA">
      <w:pPr>
        <w:spacing w:after="0" w:line="240" w:lineRule="auto"/>
      </w:pPr>
    </w:p>
    <w:p w14:paraId="3A43508B" w14:textId="77777777" w:rsidR="00990527" w:rsidRDefault="00990527" w:rsidP="00C168FA">
      <w:pPr>
        <w:spacing w:after="0" w:line="240" w:lineRule="auto"/>
      </w:pPr>
    </w:p>
    <w:p w14:paraId="1602B4D7" w14:textId="77777777" w:rsidR="00990527" w:rsidRDefault="00990527" w:rsidP="00C168FA">
      <w:pPr>
        <w:spacing w:after="0" w:line="240" w:lineRule="auto"/>
      </w:pPr>
    </w:p>
    <w:p w14:paraId="39CCA81E" w14:textId="77777777" w:rsidR="00990527" w:rsidRDefault="00990527" w:rsidP="00C168FA">
      <w:pPr>
        <w:spacing w:after="0" w:line="240" w:lineRule="auto"/>
      </w:pPr>
    </w:p>
    <w:p w14:paraId="55FEA721" w14:textId="77777777" w:rsidR="00990527" w:rsidRDefault="00990527" w:rsidP="00C168FA">
      <w:pPr>
        <w:spacing w:after="0" w:line="240" w:lineRule="auto"/>
      </w:pPr>
    </w:p>
    <w:p w14:paraId="375FCDE4" w14:textId="77777777" w:rsidR="00990527" w:rsidRDefault="00990527" w:rsidP="00C168FA">
      <w:pPr>
        <w:spacing w:after="0" w:line="240" w:lineRule="auto"/>
      </w:pPr>
    </w:p>
    <w:p w14:paraId="1C052A93" w14:textId="77777777" w:rsidR="00990527" w:rsidRDefault="00990527" w:rsidP="00C168FA">
      <w:pPr>
        <w:spacing w:after="0" w:line="240" w:lineRule="auto"/>
      </w:pPr>
    </w:p>
    <w:p w14:paraId="45020F34" w14:textId="77777777" w:rsidR="00990527" w:rsidRDefault="00990527" w:rsidP="00C168FA">
      <w:pPr>
        <w:spacing w:after="0" w:line="240" w:lineRule="auto"/>
      </w:pPr>
    </w:p>
    <w:p w14:paraId="65B9FDBA" w14:textId="77777777" w:rsidR="00990527" w:rsidRDefault="00990527" w:rsidP="00C168FA">
      <w:pPr>
        <w:spacing w:after="0" w:line="240" w:lineRule="auto"/>
      </w:pPr>
    </w:p>
    <w:p w14:paraId="777BD8D0" w14:textId="77777777" w:rsidR="00990527" w:rsidRDefault="00990527" w:rsidP="00C168FA">
      <w:pPr>
        <w:spacing w:after="0" w:line="240" w:lineRule="auto"/>
      </w:pPr>
    </w:p>
    <w:p w14:paraId="06F938FE" w14:textId="77777777" w:rsidR="00992F21" w:rsidRDefault="00992F21" w:rsidP="00C168FA">
      <w:pPr>
        <w:spacing w:after="0" w:line="240" w:lineRule="auto"/>
      </w:pPr>
    </w:p>
    <w:p w14:paraId="62044078" w14:textId="77777777" w:rsidR="001F707F" w:rsidRDefault="001F707F" w:rsidP="00C168FA">
      <w:pPr>
        <w:spacing w:after="0" w:line="240" w:lineRule="auto"/>
      </w:pPr>
    </w:p>
    <w:p w14:paraId="638D5D96" w14:textId="77777777" w:rsidR="001F707F" w:rsidRDefault="001F707F" w:rsidP="00C168FA">
      <w:pPr>
        <w:spacing w:after="0" w:line="240" w:lineRule="auto"/>
      </w:pPr>
    </w:p>
    <w:p w14:paraId="23301379" w14:textId="77777777" w:rsidR="001F707F" w:rsidRDefault="001F707F" w:rsidP="00C168FA">
      <w:pPr>
        <w:spacing w:after="0" w:line="240" w:lineRule="auto"/>
      </w:pPr>
    </w:p>
    <w:p w14:paraId="54CE9ED5" w14:textId="77777777" w:rsidR="001F707F" w:rsidRDefault="001F707F" w:rsidP="00C168FA">
      <w:pPr>
        <w:spacing w:after="0" w:line="240" w:lineRule="auto"/>
      </w:pPr>
    </w:p>
    <w:p w14:paraId="22967398" w14:textId="77777777" w:rsidR="001F707F" w:rsidRDefault="001F707F" w:rsidP="00C168FA">
      <w:pPr>
        <w:spacing w:after="0" w:line="240" w:lineRule="auto"/>
      </w:pPr>
    </w:p>
    <w:p w14:paraId="47D145ED" w14:textId="77777777" w:rsidR="001F707F" w:rsidRDefault="001F707F" w:rsidP="00C168FA">
      <w:pPr>
        <w:spacing w:after="0" w:line="240" w:lineRule="auto"/>
      </w:pPr>
    </w:p>
    <w:p w14:paraId="15C54EE4" w14:textId="77777777" w:rsidR="007819E8" w:rsidRDefault="007819E8" w:rsidP="00C168FA">
      <w:pPr>
        <w:spacing w:after="0" w:line="240" w:lineRule="auto"/>
      </w:pPr>
    </w:p>
    <w:p w14:paraId="175BE132" w14:textId="77777777" w:rsidR="004F6A5F" w:rsidRDefault="004F6A5F" w:rsidP="00872BE7">
      <w:pPr>
        <w:spacing w:after="0" w:line="240" w:lineRule="auto"/>
        <w:jc w:val="both"/>
      </w:pPr>
    </w:p>
    <w:p w14:paraId="5D7370B6" w14:textId="07B38E30" w:rsidR="00872BE7" w:rsidRDefault="00872BE7" w:rsidP="007964A2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к </w:t>
      </w:r>
      <w:r w:rsidRPr="00A75948">
        <w:rPr>
          <w:rFonts w:ascii="Times New Roman" w:hAnsi="Times New Roman"/>
          <w:sz w:val="28"/>
          <w:szCs w:val="28"/>
        </w:rPr>
        <w:t>постановлен</w:t>
      </w:r>
      <w:r>
        <w:rPr>
          <w:rFonts w:ascii="Times New Roman" w:hAnsi="Times New Roman"/>
          <w:sz w:val="28"/>
          <w:szCs w:val="28"/>
        </w:rPr>
        <w:t>ию</w:t>
      </w:r>
      <w:r w:rsidRPr="00A75948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948">
        <w:rPr>
          <w:rFonts w:ascii="Times New Roman" w:hAnsi="Times New Roman"/>
          <w:sz w:val="28"/>
          <w:szCs w:val="28"/>
        </w:rPr>
        <w:t xml:space="preserve">«Велижский </w:t>
      </w:r>
      <w:r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7964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964A2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964A2">
        <w:rPr>
          <w:rFonts w:ascii="Times New Roman" w:hAnsi="Times New Roman"/>
          <w:sz w:val="28"/>
          <w:szCs w:val="28"/>
        </w:rPr>
        <w:t>_____</w:t>
      </w:r>
    </w:p>
    <w:p w14:paraId="5A1AC2CD" w14:textId="5BA16590" w:rsidR="00112BAC" w:rsidRPr="009143C4" w:rsidRDefault="00E731A2" w:rsidP="00872BE7">
      <w:pPr>
        <w:spacing w:after="0" w:line="240" w:lineRule="auto"/>
        <w:ind w:left="6379" w:firstLine="142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12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D2F127" w14:textId="77777777" w:rsidR="003352F6" w:rsidRPr="001D3431" w:rsidRDefault="003352F6" w:rsidP="00872BE7">
      <w:pPr>
        <w:spacing w:after="0" w:line="240" w:lineRule="auto"/>
        <w:ind w:left="6663"/>
        <w:jc w:val="right"/>
      </w:pPr>
    </w:p>
    <w:p w14:paraId="557A45E6" w14:textId="77777777" w:rsidR="003352F6" w:rsidRPr="001D3431" w:rsidRDefault="003352F6" w:rsidP="00872BE7">
      <w:pPr>
        <w:spacing w:after="0" w:line="240" w:lineRule="auto"/>
        <w:ind w:left="6663"/>
      </w:pPr>
    </w:p>
    <w:p w14:paraId="3DE7E7DD" w14:textId="77777777" w:rsidR="00E731A2" w:rsidRPr="00DB49F1" w:rsidRDefault="00E731A2" w:rsidP="00CB4EE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B49F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427D92F" w14:textId="621A3F90" w:rsidR="003038CF" w:rsidRPr="00096A50" w:rsidRDefault="00E731A2" w:rsidP="00CB4EE6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«Присоединение объектов дорожного сервиса к автомобильным дорогам общего пользования местного значения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</w:t>
      </w:r>
      <w:r w:rsidR="007964A2">
        <w:rPr>
          <w:rFonts w:ascii="Times New Roman" w:hAnsi="Times New Roman" w:cs="Times New Roman"/>
          <w:b/>
          <w:bCs/>
          <w:sz w:val="28"/>
          <w:szCs w:val="28"/>
        </w:rPr>
        <w:t>Велижский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b/>
          <w:sz w:val="28"/>
          <w:szCs w:val="28"/>
        </w:rPr>
        <w:t>»</w:t>
      </w:r>
    </w:p>
    <w:p w14:paraId="67C3BCC2" w14:textId="77777777" w:rsidR="003038CF" w:rsidRPr="00096A50" w:rsidRDefault="003038CF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5F0F30" w14:textId="77777777" w:rsidR="007964A2" w:rsidRDefault="007964A2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Общие положения</w:t>
      </w:r>
    </w:p>
    <w:p w14:paraId="74D68757" w14:textId="77777777" w:rsidR="007964A2" w:rsidRDefault="007964A2" w:rsidP="00CB4EE6">
      <w:pPr>
        <w:spacing w:after="0" w:line="240" w:lineRule="auto"/>
        <w:ind w:firstLine="709"/>
        <w:jc w:val="center"/>
      </w:pPr>
    </w:p>
    <w:p w14:paraId="65130BD0" w14:textId="77777777" w:rsidR="007964A2" w:rsidRPr="007F438A" w:rsidRDefault="007964A2" w:rsidP="00CB4EE6">
      <w:pPr>
        <w:pStyle w:val="Default"/>
        <w:tabs>
          <w:tab w:val="left" w:pos="10773"/>
          <w:tab w:val="left" w:pos="10915"/>
        </w:tabs>
        <w:ind w:firstLine="709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 </w:t>
      </w:r>
      <w:r w:rsidRPr="007F438A">
        <w:rPr>
          <w:b/>
          <w:sz w:val="28"/>
          <w:szCs w:val="28"/>
        </w:rPr>
        <w:t xml:space="preserve">1.1. Предмет регулирования Административного регламента </w:t>
      </w:r>
      <w:r w:rsidRPr="007F438A">
        <w:rPr>
          <w:b/>
          <w:color w:val="auto"/>
          <w:sz w:val="28"/>
          <w:szCs w:val="28"/>
        </w:rPr>
        <w:t>предоставления муниципальной услуги</w:t>
      </w:r>
    </w:p>
    <w:p w14:paraId="2651989E" w14:textId="77777777" w:rsidR="00E731A2" w:rsidRPr="006B48E4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8B067" w14:textId="71B8C0AC" w:rsidR="00E731A2" w:rsidRPr="007964A2" w:rsidRDefault="007964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4A2">
        <w:rPr>
          <w:rFonts w:ascii="Times New Roman" w:hAnsi="Times New Roman" w:cs="Times New Roman"/>
          <w:sz w:val="28"/>
          <w:szCs w:val="28"/>
        </w:rPr>
        <w:t xml:space="preserve">1.1.1.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 xml:space="preserve"> Смоленской области» (далее также - муниципальная услуга) разработан в целях повышения качества исполнения и доступности результата предоставления муниципальной услуги, определяет сроки и последовательность действий (административных процедур) при осуществлении Администрацией муниципального образования </w:t>
      </w:r>
      <w:r w:rsidR="00BF63E0" w:rsidRPr="007964A2">
        <w:rPr>
          <w:rFonts w:ascii="Times New Roman" w:hAnsi="Times New Roman" w:cs="Times New Roman"/>
          <w:sz w:val="28"/>
          <w:szCs w:val="28"/>
        </w:rPr>
        <w:t>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E731A2" w:rsidRPr="007964A2">
        <w:rPr>
          <w:rFonts w:ascii="Times New Roman" w:hAnsi="Times New Roman" w:cs="Times New Roman"/>
          <w:sz w:val="28"/>
          <w:szCs w:val="28"/>
        </w:rPr>
        <w:t>Смоленской области (далее также – Администрация), полномочий по предоставлению муниципальной услуги, а также устанавливает порядок и стандарт предоставления муниципальной услуги.</w:t>
      </w:r>
    </w:p>
    <w:p w14:paraId="6AAFD64B" w14:textId="77777777" w:rsidR="00456C97" w:rsidRPr="00456C97" w:rsidRDefault="00456C97" w:rsidP="00CB4E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Круг заявителей</w:t>
      </w:r>
    </w:p>
    <w:p w14:paraId="4A9197A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3677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1.2.1. Муниципальная услуга предоставляется физическим и юридическим лицам, а также индивидуальным предпринимателям (далее - заявители). Иностранные юридические лица, иностранные граждане, лица без гражданства, использующие автомобильные дороги или осуществляющие дорожную деятельность в Российской Федерации, пользуются равными правами и несут ответственность наравне с юридическими лицами, созданными на территории Российской Федерации, если иное не предусмотрено международными договорами Российской Федерации или федеральными законами.</w:t>
      </w:r>
    </w:p>
    <w:p w14:paraId="3C540D01" w14:textId="7B6BAE0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1.2.2. От имени заявителя с заявлением о присоединении объекта дорожного сервиса к автомобильной дороге общего пользования </w:t>
      </w:r>
      <w:r w:rsidR="00456C97" w:rsidRPr="007964A2">
        <w:rPr>
          <w:rFonts w:ascii="Times New Roman" w:hAnsi="Times New Roman" w:cs="Times New Roman"/>
          <w:sz w:val="28"/>
          <w:szCs w:val="28"/>
        </w:rPr>
        <w:t>местного значения муниципального образования «</w:t>
      </w:r>
      <w:r w:rsidR="00456C97">
        <w:rPr>
          <w:rFonts w:ascii="Times New Roman" w:hAnsi="Times New Roman" w:cs="Times New Roman"/>
          <w:sz w:val="28"/>
          <w:szCs w:val="28"/>
        </w:rPr>
        <w:t>Велижский</w:t>
      </w:r>
      <w:r w:rsidR="00456C97" w:rsidRPr="007964A2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456C97"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имеет право обратиться представитель заявителя в соответствии с гражданским законодательством Российской Федерации.</w:t>
      </w:r>
    </w:p>
    <w:p w14:paraId="7F83A69E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E1EE1" w14:textId="77777777" w:rsidR="00456C97" w:rsidRDefault="00456C97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1.3.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r w:rsidRPr="00C756BA">
        <w:rPr>
          <w:rFonts w:ascii="Times New Roman" w:hAnsi="Times New Roman"/>
          <w:b/>
          <w:iCs/>
          <w:color w:val="000000"/>
          <w:sz w:val="28"/>
          <w:szCs w:val="28"/>
        </w:rPr>
        <w:t>Требования к порядку информирования о порядке предоставления муниципальной услуги</w:t>
      </w:r>
    </w:p>
    <w:p w14:paraId="7E1FEEBC" w14:textId="77777777" w:rsidR="00CB4EE6" w:rsidRDefault="00CB4EE6" w:rsidP="00CB4EE6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14:paraId="34E943A7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1.3.1. Информирование заявителей о предоставлении муниципальной услуги осуществляется посредством:</w:t>
      </w:r>
    </w:p>
    <w:p w14:paraId="73D5310F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консультирования сотрудником Администрации при обращении заявителя в устной форме, по почте, по электронной почте или по телефонной связи;</w:t>
      </w:r>
    </w:p>
    <w:p w14:paraId="54C8130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размещения информационных материалов на официальном сайте муниципального образования «Велижский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14:paraId="1A8E895A" w14:textId="21368F64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>1.3.2.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Консультации по процедуре предоставления муниципальной услуги осуществляются по телефонам Администрации, а также на личном приеме, при письменном обращении.</w:t>
      </w:r>
    </w:p>
    <w:p w14:paraId="6937EFB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Консультации проводит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специалист 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отдела </w:t>
      </w:r>
      <w:r w:rsidRPr="00C756BA">
        <w:rPr>
          <w:rFonts w:ascii="Times New Roman" w:hAnsi="Times New Roman"/>
          <w:iCs/>
          <w:color w:val="000000"/>
          <w:sz w:val="28"/>
          <w:szCs w:val="28"/>
        </w:rPr>
        <w:t xml:space="preserve">по строительству, архитектуре и дорожному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хозяйству </w:t>
      </w:r>
      <w:r w:rsidRPr="00C756BA">
        <w:rPr>
          <w:rFonts w:ascii="Times New Roman" w:hAnsi="Times New Roman"/>
          <w:color w:val="000000"/>
          <w:sz w:val="28"/>
          <w:szCs w:val="28"/>
        </w:rPr>
        <w:t>Администрации (далее также - специалист отдела), непосредственно специалист</w:t>
      </w:r>
      <w:r w:rsidRPr="00C756BA">
        <w:rPr>
          <w:rFonts w:ascii="Times New Roman" w:hAnsi="Times New Roman"/>
          <w:color w:val="000000"/>
          <w:sz w:val="28"/>
          <w:szCs w:val="28"/>
          <w:lang w:eastAsia="ar-SA"/>
        </w:rPr>
        <w:t>, ответственный за исполнение муниципальной услуги.</w:t>
      </w:r>
    </w:p>
    <w:p w14:paraId="21F39419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1.3.3. Информация о муниципальной услуге размещается:</w:t>
      </w:r>
    </w:p>
    <w:p w14:paraId="1885566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информационном стенде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Администрации</w:t>
      </w:r>
      <w:r w:rsidRPr="00C756BA">
        <w:rPr>
          <w:rFonts w:ascii="Times New Roman" w:hAnsi="Times New Roman"/>
          <w:color w:val="000000"/>
          <w:sz w:val="28"/>
          <w:szCs w:val="28"/>
        </w:rPr>
        <w:t>;</w:t>
      </w:r>
    </w:p>
    <w:p w14:paraId="4E5086A8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«Интернет»; </w:t>
      </w:r>
    </w:p>
    <w:p w14:paraId="08F52A93" w14:textId="2E467D38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1.3.4. Информация о месте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нахождения, графике работы, адресах электронной почты, номерах контактных телефонов Администрации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, отделов, ответственных специалистов размещается на официальном сайте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 xml:space="preserve">муниципального образования 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 xml:space="preserve">«Велижский </w:t>
      </w:r>
      <w:r w:rsidR="00072461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072461" w:rsidRPr="00C756BA">
        <w:rPr>
          <w:rFonts w:ascii="Times New Roman" w:hAnsi="Times New Roman"/>
          <w:color w:val="000000"/>
          <w:sz w:val="28"/>
          <w:szCs w:val="28"/>
        </w:rPr>
        <w:t>»</w:t>
      </w:r>
      <w:r w:rsidR="00072461">
        <w:rPr>
          <w:rFonts w:ascii="Times New Roman" w:hAnsi="Times New Roman"/>
          <w:color w:val="000000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</w:t>
      </w:r>
      <w:r w:rsidR="00072461">
        <w:rPr>
          <w:rFonts w:ascii="Times New Roman" w:hAnsi="Times New Roman"/>
          <w:color w:val="000000"/>
          <w:sz w:val="28"/>
          <w:szCs w:val="28"/>
        </w:rPr>
        <w:t>оследующим размещением сведений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на Едином портале </w:t>
      </w:r>
      <w:r w:rsidRPr="00C756BA">
        <w:rPr>
          <w:rFonts w:ascii="Times New Roman" w:hAnsi="Times New Roman"/>
          <w:sz w:val="28"/>
          <w:szCs w:val="28"/>
        </w:rPr>
        <w:t>(электронный адрес: http://www.gosuslugi.ru).</w:t>
      </w:r>
    </w:p>
    <w:p w14:paraId="406EEE4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color w:val="000000"/>
          <w:sz w:val="28"/>
          <w:szCs w:val="28"/>
        </w:rPr>
        <w:t>1.3.5. Размещаемая информация содержит:</w:t>
      </w:r>
    </w:p>
    <w:p w14:paraId="7AB7A59E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7259AA23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порядок обращений за получением муниципальной услуги;</w:t>
      </w:r>
    </w:p>
    <w:p w14:paraId="74E0F7C6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758E58E5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сроки предоставления муниципальной услуги; </w:t>
      </w:r>
    </w:p>
    <w:p w14:paraId="70F52DAB" w14:textId="330BE2B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 форму заявления </w:t>
      </w:r>
      <w:r w:rsidRPr="00C756BA">
        <w:rPr>
          <w:rFonts w:ascii="Times New Roman" w:eastAsia="Calibri" w:hAnsi="Times New Roman"/>
          <w:color w:val="000000"/>
          <w:sz w:val="28"/>
          <w:szCs w:val="28"/>
        </w:rPr>
        <w:t>о предоставлении муниципальной услуги;</w:t>
      </w:r>
    </w:p>
    <w:p w14:paraId="08E5E94B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текст Административного регламента;</w:t>
      </w:r>
    </w:p>
    <w:p w14:paraId="77339292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порядок информирования о ходе предоставления муниципальной услуги;</w:t>
      </w:r>
    </w:p>
    <w:p w14:paraId="108AF150" w14:textId="77777777" w:rsidR="00F40C7E" w:rsidRPr="00C756BA" w:rsidRDefault="00F40C7E" w:rsidP="00CB4EE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8)</w:t>
      </w:r>
      <w:r w:rsidRPr="00C756BA">
        <w:rPr>
          <w:rFonts w:ascii="Times New Roman" w:hAnsi="Times New Roman"/>
          <w:bCs/>
          <w:color w:val="000000"/>
          <w:sz w:val="28"/>
          <w:szCs w:val="28"/>
        </w:rPr>
        <w:t xml:space="preserve"> информацию об Администрации с указанием места нахождения, контактных телефонов, адресов электронной почты, адресов сайтов в информационно-телекоммуникационной сети «Интернет».</w:t>
      </w:r>
      <w:bookmarkStart w:id="2" w:name="Par103"/>
      <w:bookmarkEnd w:id="2"/>
    </w:p>
    <w:p w14:paraId="2A4A181D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DE036A" w14:textId="77777777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Раздел 2. Стандарт предоставления муниципальной услуги</w:t>
      </w:r>
    </w:p>
    <w:p w14:paraId="7415871E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35CBDB" w14:textId="17FD864A" w:rsidR="00F40C7E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2.1. Наименование муниципальной услуги</w:t>
      </w:r>
    </w:p>
    <w:p w14:paraId="658770C1" w14:textId="77777777" w:rsidR="00CB4EE6" w:rsidRPr="009E0A60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F07F449" w14:textId="22B1BB1C" w:rsidR="00E731A2" w:rsidRPr="00E731A2" w:rsidRDefault="00F40C7E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услуги: «Присоединение объектов дорожного сервиса к автомобильным дорогам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Смоленской области».</w:t>
      </w:r>
    </w:p>
    <w:p w14:paraId="7F336716" w14:textId="77777777" w:rsidR="00E731A2" w:rsidRPr="00E731A2" w:rsidRDefault="00E731A2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E4D00" w14:textId="4D19462A" w:rsidR="00F40C7E" w:rsidRPr="00C756BA" w:rsidRDefault="00F40C7E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услугу, а также иных органов, участвующих в ее предоставлении</w:t>
      </w:r>
    </w:p>
    <w:p w14:paraId="0652BFAE" w14:textId="48DCDCE1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7F95E54" w14:textId="5FA3F14D" w:rsidR="00F40C7E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2.2.1. Муниципальную услугу предоставляет Администрация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F40C7E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</w:t>
      </w:r>
      <w:r w:rsidR="00BF63E0">
        <w:rPr>
          <w:rFonts w:ascii="Times New Roman" w:hAnsi="Times New Roman" w:cs="Times New Roman"/>
          <w:sz w:val="28"/>
          <w:szCs w:val="28"/>
        </w:rPr>
        <w:t>ти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6601058" w14:textId="016E1A7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2.2.2. При предоставлении муниципальной услуги Администрация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6E5FE7D1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налоговой службы по Смоленской области в целях получения выписок из Единого государственного реестра юридических лиц;</w:t>
      </w:r>
    </w:p>
    <w:p w14:paraId="704D33AF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недвижимости о правах на земельные участки или уведомлений об отсутствии в Едином государственном реестре недвижимости запрашиваемых сведений о зарегистрированных правах на земельные участки;</w:t>
      </w:r>
    </w:p>
    <w:p w14:paraId="5CC4BD0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 с целью получения кадастровых паспортов земельных участков, кадастровых выписок о земельных участках, кадастровых планов территорий. </w:t>
      </w:r>
    </w:p>
    <w:p w14:paraId="0294AA83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2.2.3.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14:paraId="14711F73" w14:textId="77777777" w:rsidR="002D4640" w:rsidRDefault="002D4640" w:rsidP="00CB4E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8091AA" w14:textId="77777777" w:rsidR="002D4640" w:rsidRPr="00C756BA" w:rsidRDefault="002D4640" w:rsidP="00CB4EE6">
      <w:pPr>
        <w:pStyle w:val="af7"/>
        <w:spacing w:after="0"/>
        <w:ind w:left="0" w:firstLine="709"/>
        <w:jc w:val="center"/>
        <w:rPr>
          <w:rStyle w:val="FontStyle39"/>
          <w:b/>
          <w:sz w:val="28"/>
          <w:szCs w:val="28"/>
          <w:lang w:eastAsia="ar-SA"/>
        </w:rPr>
      </w:pPr>
      <w:r w:rsidRPr="00C756BA">
        <w:rPr>
          <w:rStyle w:val="FontStyle39"/>
          <w:b/>
          <w:sz w:val="28"/>
          <w:szCs w:val="28"/>
          <w:lang w:eastAsia="ar-SA"/>
        </w:rPr>
        <w:t>2.3. Результат предоставления муниципальной услуги</w:t>
      </w:r>
    </w:p>
    <w:p w14:paraId="62C818EB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BFC84" w14:textId="77777777" w:rsidR="002D4640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4FD8434C" w14:textId="00DA28C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заключение </w:t>
      </w:r>
      <w:hyperlink w:anchor="Par462" w:history="1">
        <w:r w:rsidRPr="00E731A2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 (далее - договор) (по форме согласно приложению N 2 к </w:t>
      </w:r>
      <w:r w:rsidR="002D464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дминистративному регламенту). Неотъемлемой частью договора являются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 присоединение объекта дорожного сервиса к автомобильной дороге общего пользования местного значения муниципального образования </w:t>
      </w:r>
      <w:r w:rsidR="00BF63E0">
        <w:rPr>
          <w:rFonts w:ascii="Times New Roman" w:hAnsi="Times New Roman" w:cs="Times New Roman"/>
          <w:sz w:val="28"/>
          <w:szCs w:val="28"/>
        </w:rPr>
        <w:t>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(по форме согласно приложению N 1 к договору);</w:t>
      </w:r>
    </w:p>
    <w:p w14:paraId="369A8EFB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отказа.</w:t>
      </w:r>
    </w:p>
    <w:p w14:paraId="626BFAE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37B5F" w14:textId="42ECF3CC" w:rsidR="00E731A2" w:rsidRDefault="00E731A2" w:rsidP="00CB4EE6">
      <w:pPr>
        <w:pStyle w:val="ConsPlusNormal"/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14:paraId="19171433" w14:textId="77777777" w:rsidR="002D4640" w:rsidRPr="00E731A2" w:rsidRDefault="002D4640" w:rsidP="00CB4EE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880B11F" w14:textId="0CF5C25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2.4.1. Срок предоставления муниципальной услуги в том числе с учетом необходимости обращения в организации, участвующие в предоставлении муниципальной услуги, составляет не более 30 рабочих дней с даты поступления заявления.</w:t>
      </w:r>
    </w:p>
    <w:p w14:paraId="3C17C24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2.4.2. Приостановление предоставления муниципальной услуги не предусмотрено.</w:t>
      </w:r>
    </w:p>
    <w:p w14:paraId="759E2C11" w14:textId="77777777" w:rsidR="00E731A2" w:rsidRPr="00E731A2" w:rsidRDefault="00E731A2" w:rsidP="00CB4E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00D90B2" w14:textId="569E157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 в соответствии с 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3374D4B5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14:paraId="2410E7A4" w14:textId="5936C14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29"/>
      <w:bookmarkEnd w:id="3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 Для получения муниципальной услуги заявитель обращается в Администрацию с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заявлением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 присоединении объекта дорожного сервиса к автомобильной дороге общего пользования местного значения </w:t>
      </w:r>
      <w:r w:rsidR="00BF63E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D4640">
        <w:rPr>
          <w:rFonts w:ascii="Times New Roman" w:hAnsi="Times New Roman" w:cs="Times New Roman"/>
          <w:sz w:val="28"/>
          <w:szCs w:val="28"/>
        </w:rPr>
        <w:t>Велижский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="00BF63E0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BF63E0" w:rsidRPr="00A4062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</w:t>
      </w:r>
      <w:r w:rsidR="00BF63E0">
        <w:rPr>
          <w:rFonts w:ascii="Times New Roman" w:hAnsi="Times New Roman" w:cs="Times New Roman"/>
          <w:sz w:val="28"/>
          <w:szCs w:val="28"/>
        </w:rPr>
        <w:t>ой области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согласно приложению N 1 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 (далее - заявление).</w:t>
      </w:r>
    </w:p>
    <w:p w14:paraId="379347C9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14:paraId="2835AF41" w14:textId="710B9FE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.1.1. Выписка из Единого государственного реестра юридических лиц (для юридических лиц).</w:t>
      </w:r>
    </w:p>
    <w:p w14:paraId="2E912429" w14:textId="11B43A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.1.2. Выписка из Единого государственного реестра индивидуальных предпринимателей (для индивидуальных предпринимателей).</w:t>
      </w:r>
    </w:p>
    <w:p w14:paraId="112500AE" w14:textId="653C4E7B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7"/>
      <w:bookmarkEnd w:id="5"/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.1.3. Правоустанавливающие документы на земельный участок.</w:t>
      </w:r>
    </w:p>
    <w:p w14:paraId="5397C723" w14:textId="4FF7970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.1.4. Технический план участка в масштабе 1:200 - 1:1000 (составленный самостоятельно либо с помощью специализированной организации) с нанесенным на него объектом дорожного сервиса и чертежом объекта.</w:t>
      </w:r>
    </w:p>
    <w:p w14:paraId="00BF5ED6" w14:textId="26B1B5A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.1.5. Разрешение на строительство и акт ввода в эксплуатацию объекта дорожного сервиса.</w:t>
      </w:r>
    </w:p>
    <w:p w14:paraId="48A5F868" w14:textId="55D53E9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.1.6. Учредительные документы, свидетельство о государственной регистрации юридического лица, учредительные документы индивидуального предпринимателя, свидетельство о государственной регистрации физического лица в качестве индивидуального предпринимателя.</w:t>
      </w:r>
    </w:p>
    <w:p w14:paraId="22377E42" w14:textId="7FB9FCB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.1.7. Документ, подтверждающий полномочия представителя заявителя (в случае если интересы заявителя представляет его представитель).</w:t>
      </w:r>
    </w:p>
    <w:p w14:paraId="45F36C10" w14:textId="0829F67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.1.8. Паспорт (для физического лица).</w:t>
      </w:r>
    </w:p>
    <w:p w14:paraId="26858399" w14:textId="1B61B2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.1.9. Согласие на обработку персональных данных для физического лица и доверенность от представителя.</w:t>
      </w:r>
    </w:p>
    <w:p w14:paraId="6B1639A1" w14:textId="63F9469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.2. Заявление, а также документы, указанные в </w:t>
      </w:r>
      <w:hyperlink w:anchor="Par123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Смоленской области, и направлены в Администрацию с использованием информационно-телекоммуникационных сетей общего пользования, в том числе сети </w:t>
      </w:r>
      <w:r w:rsidR="002D464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Интернет</w:t>
      </w:r>
      <w:r w:rsidR="002D464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4EADC668" w14:textId="4FA6E82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Документы, указанные в подпунктах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.1.4 - 2.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.1.9 пункта 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заявитель представляет самостоятельно.</w:t>
      </w:r>
    </w:p>
    <w:p w14:paraId="7BA1536D" w14:textId="760268D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25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подпунктах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7" w:history="1">
        <w:r w:rsidRPr="00E731A2">
          <w:rPr>
            <w:rFonts w:ascii="Times New Roman" w:hAnsi="Times New Roman" w:cs="Times New Roman"/>
            <w:sz w:val="28"/>
            <w:szCs w:val="28"/>
          </w:rPr>
          <w:t>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.1.3 пункта 2.</w:t>
        </w:r>
        <w:r w:rsidR="002D4640">
          <w:rPr>
            <w:rFonts w:ascii="Times New Roman" w:hAnsi="Times New Roman" w:cs="Times New Roman"/>
            <w:sz w:val="28"/>
            <w:szCs w:val="28"/>
          </w:rPr>
          <w:t>5</w:t>
        </w:r>
        <w:r w:rsidRPr="00E731A2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подраздела, Администрация запрашивает самостоятельно в рамках межведомственного информационного взаимодействия,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по собственной инициативе.</w:t>
      </w:r>
    </w:p>
    <w:p w14:paraId="770A8005" w14:textId="5EF999F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.3.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услуг.</w:t>
      </w:r>
    </w:p>
    <w:p w14:paraId="68DE30BB" w14:textId="73C82FBA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.4. Документы и информацию, в том числе подтверждающие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заявитель вправе представить в органы, предоставляющие государственные услуги, и органы, предоставляющие муниципальные услуги, по собственной инициативе.</w:t>
      </w:r>
    </w:p>
    <w:p w14:paraId="2F006BF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F9500" w14:textId="2F552DBA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2D4640">
        <w:rPr>
          <w:rFonts w:ascii="Times New Roman" w:hAnsi="Times New Roman" w:cs="Times New Roman"/>
          <w:b/>
          <w:sz w:val="28"/>
          <w:szCs w:val="28"/>
        </w:rPr>
        <w:t>6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4640" w:rsidRPr="00C756BA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1755CD4A" w14:textId="77777777" w:rsidR="002D4640" w:rsidRPr="00E731A2" w:rsidRDefault="002D4640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40647EF2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2D4640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.1. Заявитель (представитель заявителя) вправе представить по собственной инициативе подлинники (для предъявления) и копии (для приобщения к делу) следующих документов:</w:t>
      </w:r>
    </w:p>
    <w:p w14:paraId="0EBF48BC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1) выписка из Единого государственного реестра юридических лиц о заявителе - юридическом лице;</w:t>
      </w:r>
    </w:p>
    <w:p w14:paraId="63EC1D68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2) выписка из Единого государственного реестра недвижимости об объекте недвижимости (о земельном участке, в отношении которого предполагается установление публичного сервитута);</w:t>
      </w:r>
    </w:p>
    <w:p w14:paraId="1AD1D23B" w14:textId="77777777" w:rsidR="002D4640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731A2">
        <w:rPr>
          <w:rFonts w:ascii="Times New Roman" w:hAnsi="Times New Roman" w:cs="Times New Roman"/>
          <w:spacing w:val="2"/>
          <w:sz w:val="28"/>
          <w:szCs w:val="28"/>
        </w:rPr>
        <w:t>3) выписка из Единого государственного реестра недвижимости об объекте недвижимости, расположенном на земельном участке, в отношении которого предполагается установление публичного сервитута;</w:t>
      </w:r>
    </w:p>
    <w:p w14:paraId="157C035E" w14:textId="2517DD56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.2. В случае непредставления заявителем (представителем заявителя) документов, указанных в пункте 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.1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14:paraId="5199D95B" w14:textId="1004435C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 xml:space="preserve">.3. </w:t>
      </w:r>
      <w:r w:rsidR="00735292" w:rsidRPr="00E731A2">
        <w:rPr>
          <w:rFonts w:ascii="Times New Roman" w:hAnsi="Times New Roman" w:cs="Times New Roman"/>
          <w:sz w:val="28"/>
          <w:szCs w:val="28"/>
        </w:rPr>
        <w:t>Администрация</w:t>
      </w:r>
      <w:r w:rsidRPr="00527DA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Cs/>
          <w:color w:val="000000"/>
          <w:sz w:val="28"/>
          <w:szCs w:val="28"/>
        </w:rPr>
        <w:t>не вправе</w:t>
      </w:r>
      <w:r w:rsidRPr="00E731A2">
        <w:rPr>
          <w:rFonts w:ascii="Times New Roman" w:hAnsi="Times New Roman" w:cs="Times New Roman"/>
          <w:sz w:val="28"/>
          <w:szCs w:val="28"/>
        </w:rPr>
        <w:t xml:space="preserve"> требовать от заявителя:</w:t>
      </w:r>
    </w:p>
    <w:p w14:paraId="1634585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услуги;</w:t>
      </w:r>
    </w:p>
    <w:p w14:paraId="712DEB1A" w14:textId="5C882F39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 федеральными и областными нормативными правовыми актами, муниципальными правовыми актами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предоставлении муниципальных услуг, за исключением документов, указанных в</w:t>
      </w:r>
      <w:r w:rsidR="00B13CE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E731A2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14:paraId="09A13B0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 предоставлении муниципальной услуги, за исключением случаев, предусмотренных </w:t>
      </w:r>
      <w:hyperlink r:id="rId11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 210-ФЗ «Об организации предоставления государственных и муниципальных услуг.</w:t>
      </w:r>
    </w:p>
    <w:p w14:paraId="0963769C" w14:textId="77777777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F75A5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D79B42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C9EF13" w14:textId="6621D0B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7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</w:t>
      </w:r>
    </w:p>
    <w:p w14:paraId="28E592C8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0A3CC53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5865CE07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CB97" w14:textId="52A59CF0" w:rsidR="00E731A2" w:rsidRPr="00E731A2" w:rsidRDefault="00B13C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14:paraId="44985305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5C7A0" w14:textId="4AB4FCAB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259"/>
      <w:bookmarkEnd w:id="6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B13CE6">
        <w:rPr>
          <w:rFonts w:ascii="Times New Roman" w:hAnsi="Times New Roman" w:cs="Times New Roman"/>
          <w:b/>
          <w:sz w:val="28"/>
          <w:szCs w:val="28"/>
        </w:rPr>
        <w:t>8</w:t>
      </w:r>
      <w:r w:rsidRPr="00E731A2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приостановления</w:t>
      </w:r>
    </w:p>
    <w:p w14:paraId="32B812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и (или) отказа в предоставлении муниципальной услуги</w:t>
      </w:r>
    </w:p>
    <w:p w14:paraId="5AB1509C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F6E61BD" w14:textId="763F377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B13CE6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.1. Решение об отказе в предоставлении муниципальной услуги принимается в случае, если:</w:t>
      </w:r>
    </w:p>
    <w:p w14:paraId="28A86D2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заявление не подписано заявителем или подписано лицом, не имеющим полномочий на его подписание;</w:t>
      </w:r>
    </w:p>
    <w:p w14:paraId="6070FED5" w14:textId="7528D4B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форме, установленной </w:t>
      </w:r>
      <w:hyperlink w:anchor="Par399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приложением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</w:t>
      </w:r>
      <w:r w:rsidR="00B13CE6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регламенту;</w:t>
      </w:r>
    </w:p>
    <w:p w14:paraId="69ED2704" w14:textId="020777AE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не относящейся к автомобильной дороге общего пользования местного значения </w:t>
      </w:r>
      <w:r w:rsidR="00B13CE6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49FEA509" w14:textId="5F7BD993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объект дорожного сервиса присоединяется к автомобильной дороге, технические параметры которой в соответствии с требованиями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ГОСТ Р 52399-2022. Национальный стандарт Российской Федерации. Дороги автомобильные общего пользования. Геометрические элементы. Технические требования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не обеспечивают требуемый пропуск транспортных средств при фактической интенсивности движения;</w:t>
      </w:r>
    </w:p>
    <w:p w14:paraId="0728C7FF" w14:textId="428D23F4" w:rsidR="00B13CE6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не обеспечены условия безопасности дорожного движения на автомобильной дороге в соответствии с требованиями Федерального </w:t>
      </w:r>
      <w:hyperlink r:id="rId12" w:history="1">
        <w:r w:rsidRPr="00E731A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10.12.</w:t>
      </w:r>
      <w:r w:rsidR="00B13CE6">
        <w:rPr>
          <w:rFonts w:ascii="Times New Roman" w:hAnsi="Times New Roman" w:cs="Times New Roman"/>
          <w:sz w:val="28"/>
          <w:szCs w:val="28"/>
        </w:rPr>
        <w:t>19</w:t>
      </w:r>
      <w:r w:rsidRPr="00E731A2">
        <w:rPr>
          <w:rFonts w:ascii="Times New Roman" w:hAnsi="Times New Roman" w:cs="Times New Roman"/>
          <w:sz w:val="28"/>
          <w:szCs w:val="28"/>
        </w:rPr>
        <w:t xml:space="preserve">95 N 196-ФЗ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безопасности дорожного движения</w:t>
      </w:r>
      <w:r w:rsidR="00B13C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r w:rsidR="00B13CE6">
        <w:rPr>
          <w:rFonts w:ascii="Times New Roman" w:hAnsi="Times New Roman" w:cs="Times New Roman"/>
          <w:sz w:val="28"/>
          <w:szCs w:val="28"/>
        </w:rPr>
        <w:t>«</w:t>
      </w:r>
      <w:r w:rsidR="00B13CE6" w:rsidRPr="00B13CE6">
        <w:rPr>
          <w:rFonts w:ascii="Times New Roman" w:hAnsi="Times New Roman" w:cs="Times New Roman"/>
          <w:sz w:val="28"/>
          <w:szCs w:val="28"/>
        </w:rPr>
        <w:t>СП 34.13330.2021. Свод правил. Автомобильные дороги. СНиП 2.05.02-85*</w:t>
      </w:r>
      <w:r w:rsidR="00B13CE6">
        <w:rPr>
          <w:rFonts w:ascii="Times New Roman" w:hAnsi="Times New Roman" w:cs="Times New Roman"/>
          <w:sz w:val="28"/>
          <w:szCs w:val="28"/>
        </w:rPr>
        <w:t>»;</w:t>
      </w:r>
    </w:p>
    <w:p w14:paraId="000FC011" w14:textId="7199EE89" w:rsidR="00FB66FB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на объекте дорожного сервиса не предусмотрено или невозможно оказание минимально необходимых услуг, установленных </w:t>
      </w:r>
      <w:r w:rsidR="00FB66FB">
        <w:rPr>
          <w:rFonts w:ascii="Times New Roman" w:hAnsi="Times New Roman" w:cs="Times New Roman"/>
          <w:sz w:val="28"/>
          <w:szCs w:val="28"/>
        </w:rPr>
        <w:t>Постановлением Правительства РФ от 28.10.2020 N 1753 «О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сервиса».</w:t>
      </w:r>
    </w:p>
    <w:p w14:paraId="58761D50" w14:textId="548C9E36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.2. Непредставление (несвоевременное представление)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услуги.</w:t>
      </w:r>
    </w:p>
    <w:p w14:paraId="464F6E23" w14:textId="24F7F95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</w:t>
      </w:r>
      <w:r w:rsidR="00FB66FB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.3. Оснований для приостановления муниципальной услуги не имеется.</w:t>
      </w:r>
    </w:p>
    <w:p w14:paraId="70411A04" w14:textId="77777777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6D4F0D" w14:textId="77777777" w:rsidR="00CB4EE6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ED9B0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8FFB79" w14:textId="09FEA88E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155"/>
      <w:bookmarkEnd w:id="7"/>
      <w:r w:rsidRPr="00E731A2">
        <w:rPr>
          <w:rFonts w:ascii="Times New Roman" w:hAnsi="Times New Roman" w:cs="Times New Roman"/>
          <w:b/>
          <w:sz w:val="28"/>
          <w:szCs w:val="28"/>
        </w:rPr>
        <w:t>2.</w:t>
      </w:r>
      <w:r w:rsidR="00FB66FB">
        <w:rPr>
          <w:rFonts w:ascii="Times New Roman" w:hAnsi="Times New Roman" w:cs="Times New Roman"/>
          <w:b/>
          <w:sz w:val="28"/>
          <w:szCs w:val="28"/>
        </w:rPr>
        <w:t>9</w:t>
      </w:r>
      <w:r w:rsidRPr="00E731A2">
        <w:rPr>
          <w:rFonts w:ascii="Times New Roman" w:hAnsi="Times New Roman" w:cs="Times New Roman"/>
          <w:b/>
          <w:sz w:val="28"/>
          <w:szCs w:val="28"/>
        </w:rPr>
        <w:t>. Перечень услуг, необходимых и обязательных</w:t>
      </w:r>
    </w:p>
    <w:p w14:paraId="0AAF19B7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услуги, в том числе</w:t>
      </w:r>
    </w:p>
    <w:p w14:paraId="7A7A4344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</w:p>
    <w:p w14:paraId="3F7373FA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организациями, участвующими в предоставлении</w:t>
      </w:r>
    </w:p>
    <w:p w14:paraId="4B35036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4BD162FC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F3716" w14:textId="71D2E179" w:rsidR="00E731A2" w:rsidRPr="00E731A2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E731A2" w:rsidRPr="00E731A2">
        <w:rPr>
          <w:rFonts w:ascii="Times New Roman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услуги, правовыми актами не предусмотрены.</w:t>
      </w:r>
    </w:p>
    <w:p w14:paraId="3A81232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64BE0" w14:textId="77777777" w:rsid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>0</w:t>
      </w:r>
      <w:r w:rsidRPr="00C756BA">
        <w:rPr>
          <w:rFonts w:ascii="Times New Roman" w:hAnsi="Times New Roman"/>
          <w:b/>
          <w:sz w:val="28"/>
          <w:szCs w:val="28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14:paraId="089766C6" w14:textId="77777777" w:rsidR="00BB4F9B" w:rsidRDefault="00BB4F9B" w:rsidP="00CB4E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52BE04D" w14:textId="06A66E27" w:rsidR="00E731A2" w:rsidRPr="00FB66FB" w:rsidRDefault="00FB66FB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B66FB">
        <w:rPr>
          <w:rFonts w:ascii="Times New Roman" w:hAnsi="Times New Roman"/>
          <w:bCs/>
          <w:sz w:val="28"/>
          <w:szCs w:val="28"/>
        </w:rPr>
        <w:t>2.10.</w:t>
      </w:r>
      <w:r>
        <w:rPr>
          <w:rFonts w:ascii="Times New Roman" w:hAnsi="Times New Roman"/>
          <w:bCs/>
          <w:sz w:val="28"/>
          <w:szCs w:val="28"/>
        </w:rPr>
        <w:t>1.</w:t>
      </w:r>
      <w:r w:rsidRPr="00FB66FB">
        <w:rPr>
          <w:rFonts w:ascii="Times New Roman" w:hAnsi="Times New Roman"/>
          <w:bCs/>
          <w:sz w:val="28"/>
          <w:szCs w:val="28"/>
        </w:rPr>
        <w:t xml:space="preserve">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Муниципальная услуга предоставляется платно.</w:t>
      </w:r>
    </w:p>
    <w:p w14:paraId="7F4891D5" w14:textId="784B3399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2.10.2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 xml:space="preserve">Плата за предоставление муниципальной услуги рассчитывается исходя из установленной Администрацией стоимости и объема услуг, оказываемых по договору о присоединении объекта дорожного сервиса к соответствующей автомобильной дороге общего пользования местного значения муниципального образования 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F63E0" w:rsidRPr="00FB66FB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 </w:t>
      </w:r>
      <w:r w:rsidR="00E731A2" w:rsidRPr="00FB66FB">
        <w:rPr>
          <w:rFonts w:ascii="Times New Roman" w:hAnsi="Times New Roman" w:cs="Times New Roman"/>
          <w:bCs/>
          <w:sz w:val="28"/>
          <w:szCs w:val="28"/>
        </w:rPr>
        <w:t>Смоленской области.</w:t>
      </w:r>
    </w:p>
    <w:p w14:paraId="37B854B0" w14:textId="77777777" w:rsid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Изготовление технического плана предполагаемого места размещения объекта дорожного сервиса осуществляется за счет заявителя.</w:t>
      </w:r>
    </w:p>
    <w:p w14:paraId="5540F630" w14:textId="639E26D1" w:rsidR="00E731A2" w:rsidRPr="00FB66FB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Способы взимания платы за присоединение объекта дорожного сервиса определяются постановлением Администрации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«Велижский муниципальный округ»</w:t>
      </w:r>
      <w:r w:rsidR="00E731A2" w:rsidRPr="00B51892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BB4F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31774A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1C6F3" w14:textId="5C2E599F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1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0B5D83AB" w14:textId="77777777" w:rsidR="00FB66FB" w:rsidRPr="0073529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9028427" w14:textId="28B3A8FA" w:rsidR="00E731A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2.11.1. </w:t>
      </w:r>
      <w:r w:rsidRPr="00735292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орган, предоставляющий государственные услуги, орган, предоставляющий муниципальные услуги, или многофункциональный центр не должен превышать 15 минут.</w:t>
      </w:r>
    </w:p>
    <w:p w14:paraId="5401C005" w14:textId="77777777" w:rsidR="00735292" w:rsidRPr="00735292" w:rsidRDefault="0073529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2429E" w14:textId="701F06BE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2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C756BA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14:paraId="556C05CA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48A4A7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2.12.1. Срок регистрации заявления не должен превышать 15 минут.</w:t>
      </w:r>
    </w:p>
    <w:p w14:paraId="10E159E9" w14:textId="77777777" w:rsidR="00FB66FB" w:rsidRPr="00CB4EE6" w:rsidRDefault="00FB66FB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 xml:space="preserve">2.12.2. Порядок регистрации заявления установлен </w:t>
      </w:r>
      <w:hyperlink w:anchor="P347" w:history="1">
        <w:r w:rsidRPr="00CB4EE6">
          <w:rPr>
            <w:rFonts w:ascii="Times New Roman" w:hAnsi="Times New Roman"/>
            <w:sz w:val="28"/>
            <w:szCs w:val="28"/>
          </w:rPr>
          <w:t>подразделом 3.2 раздела 3</w:t>
        </w:r>
      </w:hyperlink>
      <w:r w:rsidRPr="00CB4EE6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14:paraId="3042FECF" w14:textId="77777777" w:rsidR="00FB66FB" w:rsidRPr="00CB4EE6" w:rsidRDefault="00FB66FB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EE6">
        <w:rPr>
          <w:rFonts w:ascii="Times New Roman" w:hAnsi="Times New Roman"/>
          <w:sz w:val="28"/>
          <w:szCs w:val="28"/>
        </w:rPr>
        <w:t>2.12.3. Срок регистрации запроса заявителя организациями, участвующими в предоставлении муниципальной услуги, не должен превышать 15 минут.</w:t>
      </w:r>
    </w:p>
    <w:p w14:paraId="756BFD42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1773D" w14:textId="020801CD" w:rsid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FB66FB">
        <w:rPr>
          <w:rFonts w:ascii="Times New Roman" w:hAnsi="Times New Roman" w:cs="Times New Roman"/>
          <w:b/>
          <w:sz w:val="28"/>
          <w:szCs w:val="28"/>
        </w:rPr>
        <w:t>3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66FB" w:rsidRPr="00D15153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2404D73F" w14:textId="77777777" w:rsidR="00FB66FB" w:rsidRPr="00E731A2" w:rsidRDefault="00FB66FB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1F16ABD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 xml:space="preserve">.1. </w:t>
      </w:r>
      <w:r w:rsidRPr="00BE31DE">
        <w:rPr>
          <w:rFonts w:ascii="Times New Roman" w:hAnsi="Times New Roman"/>
          <w:sz w:val="28"/>
          <w:szCs w:val="28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14:paraId="1598A23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 </w:t>
      </w:r>
      <w:r w:rsidRPr="00BE31DE">
        <w:rPr>
          <w:rFonts w:ascii="Times New Roman" w:hAnsi="Times New Roman"/>
          <w:sz w:val="28"/>
          <w:szCs w:val="28"/>
        </w:rPr>
        <w:t>Для ожидания заявителям отводится специальное место, оборудованное местами для сидения.</w:t>
      </w:r>
    </w:p>
    <w:p w14:paraId="1B93CB62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.3. К информационным стендам должна быть обеспечена возможность свободного доступа граждан.</w:t>
      </w:r>
    </w:p>
    <w:p w14:paraId="0FEE394F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.4. На информационных стендах, а также на официальных сайтах в сети Интернет размещается следующая обязательная информация:</w:t>
      </w:r>
    </w:p>
    <w:p w14:paraId="411942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номера телефонов, факсов, адрес официального сайта, электронной почты Администрации;</w:t>
      </w:r>
    </w:p>
    <w:p w14:paraId="01264CB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режим работы Администрации;</w:t>
      </w:r>
    </w:p>
    <w:p w14:paraId="3558A4D9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графики личного приема граждан уполномоченными должностными лицами;</w:t>
      </w:r>
    </w:p>
    <w:p w14:paraId="24B8F96B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настоящий Административный регламент.</w:t>
      </w:r>
    </w:p>
    <w:p w14:paraId="67454204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14:paraId="6702883A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3</w:t>
      </w:r>
      <w:r w:rsidRPr="00BE31DE">
        <w:rPr>
          <w:rFonts w:ascii="Times New Roman" w:hAnsi="Times New Roman"/>
          <w:sz w:val="28"/>
          <w:szCs w:val="28"/>
        </w:rPr>
        <w:t>.6. Доступность для инвалидов объектов (зданий, помещений), в которых предоставляется государственная услуга, должна быть обеспечена:</w:t>
      </w:r>
    </w:p>
    <w:p w14:paraId="67310976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1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1)</w:t>
      </w:r>
      <w:r w:rsidRPr="00BE31DE">
        <w:rPr>
          <w:rFonts w:ascii="Times New Roman" w:hAnsi="Times New Roman"/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государственные услуги;</w:t>
      </w:r>
    </w:p>
    <w:p w14:paraId="5F44DF63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E31DE">
        <w:rPr>
          <w:rFonts w:ascii="Times New Roman" w:hAnsi="Times New Roman"/>
          <w:sz w:val="28"/>
          <w:szCs w:val="28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государственные услуги;</w:t>
      </w:r>
    </w:p>
    <w:p w14:paraId="703ACBE7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BE31DE">
        <w:rPr>
          <w:rFonts w:ascii="Times New Roman" w:hAnsi="Times New Roman"/>
          <w:sz w:val="28"/>
          <w:szCs w:val="28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государственные услуги, местам ожидания и приема заявителей с учетом ограничений их жизнедеятельности;</w:t>
      </w:r>
    </w:p>
    <w:p w14:paraId="1AAD4F30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BE31DE">
        <w:rPr>
          <w:rFonts w:ascii="Times New Roman" w:hAnsi="Times New Roman"/>
          <w:sz w:val="28"/>
          <w:szCs w:val="28"/>
        </w:rPr>
        <w:t xml:space="preserve"> дублированием необходимой для инвалидов звуковой и зрительной информации;</w:t>
      </w:r>
    </w:p>
    <w:p w14:paraId="05C39811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BE31DE">
        <w:rPr>
          <w:rFonts w:ascii="Times New Roman" w:hAnsi="Times New Roman"/>
          <w:sz w:val="28"/>
          <w:szCs w:val="28"/>
        </w:rPr>
        <w:t xml:space="preserve"> допуском сурдопереводчика и тифлосурдопереводчика при оказании инвалиду муниципальной услуги;</w:t>
      </w:r>
    </w:p>
    <w:p w14:paraId="3BAD7D6C" w14:textId="77777777" w:rsidR="00EC22A8" w:rsidRPr="00BE31DE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BE31DE">
        <w:rPr>
          <w:rFonts w:ascii="Times New Roman" w:hAnsi="Times New Roman"/>
          <w:sz w:val="28"/>
          <w:szCs w:val="28"/>
        </w:rPr>
        <w:t xml:space="preserve"> допуском в объекты (здания, помещения), в которых предоставляются государственные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9B16963" w14:textId="06691F54" w:rsidR="00EC22A8" w:rsidRPr="00741099" w:rsidRDefault="00EC22A8" w:rsidP="00CB4EE6">
      <w:pPr>
        <w:tabs>
          <w:tab w:val="left" w:pos="1418"/>
          <w:tab w:val="left" w:pos="156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BE31DE">
        <w:rPr>
          <w:rFonts w:ascii="Times New Roman" w:hAnsi="Times New Roman"/>
          <w:sz w:val="28"/>
          <w:szCs w:val="28"/>
        </w:rPr>
        <w:t>оказанием специалистами Администрации помощи инвалидам в преодолении барьеров, мешающих получению ими государственных услуг наравне с другими заявителями.</w:t>
      </w:r>
    </w:p>
    <w:p w14:paraId="3993E888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p w14:paraId="7A4C868A" w14:textId="0741E4C2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2.1</w:t>
      </w:r>
      <w:r w:rsidR="00EC22A8">
        <w:rPr>
          <w:rFonts w:ascii="Times New Roman" w:hAnsi="Times New Roman" w:cs="Times New Roman"/>
          <w:b/>
          <w:sz w:val="28"/>
          <w:szCs w:val="28"/>
        </w:rPr>
        <w:t>4</w:t>
      </w:r>
      <w:r w:rsidRPr="00E731A2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</w:t>
      </w:r>
    </w:p>
    <w:p w14:paraId="64D253DE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73E84FAD" w14:textId="77777777" w:rsidR="00E731A2" w:rsidRPr="00E731A2" w:rsidRDefault="00E731A2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1D3AA" w14:textId="1A5ACE1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Показателями оценки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являются:</w:t>
      </w:r>
    </w:p>
    <w:p w14:paraId="3E81E671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1) транспортная доступность к местам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услуги;</w:t>
      </w:r>
    </w:p>
    <w:p w14:paraId="1872540C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2) размещение информации о порядке предоставления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услуги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«Интернет»;</w:t>
      </w:r>
    </w:p>
    <w:p w14:paraId="5B69620B" w14:textId="77777777" w:rsidR="00CB4EE6" w:rsidRPr="00CB4EE6" w:rsidRDefault="00CB4EE6" w:rsidP="00CB4EE6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4945E2B0" w14:textId="22EC7C81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2.1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Показателями оценки качества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являются:</w:t>
      </w:r>
    </w:p>
    <w:p w14:paraId="191651A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стандарта предоставления 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08484E97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соблюдение сроков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14:paraId="58FBAA2E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3) количество взаимодействий заявителя с должностными лицами при предоставлении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 и соблюдение их продолжительности;</w:t>
      </w:r>
    </w:p>
    <w:p w14:paraId="49BC90CF" w14:textId="3BFE7F3D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4) количество обоснованных жалоб организаций по вопросам качества и доступности предоставления </w:t>
      </w:r>
      <w:r w:rsidRPr="00CB4E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r w:rsidRPr="00CB4E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EE6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услуги.</w:t>
      </w:r>
    </w:p>
    <w:p w14:paraId="620C36D4" w14:textId="156C4F97" w:rsidR="00CB4EE6" w:rsidRPr="00CB4EE6" w:rsidRDefault="00CB4EE6" w:rsidP="00CB4EE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</w:pPr>
      <w:r w:rsidRPr="00CB4EE6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5)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возможность либо невозможность</w:t>
      </w:r>
      <w:r w:rsidRPr="00CB4EE6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vertAlign w:val="superscript"/>
          <w:lang w:bidi="hi-IN"/>
        </w:rPr>
        <w:t xml:space="preserve"> </w:t>
      </w:r>
      <w:r w:rsidRPr="00CB4EE6"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Федерального закона № 210-ФЗ</w:t>
      </w:r>
      <w:r>
        <w:rPr>
          <w:rFonts w:ascii="Times New Roman" w:eastAsia="SimSun" w:hAnsi="Times New Roman" w:cs="Times New Roman"/>
          <w:kern w:val="1"/>
          <w:sz w:val="28"/>
          <w:szCs w:val="28"/>
          <w:lang w:bidi="hi-IN"/>
        </w:rPr>
        <w:t>.</w:t>
      </w:r>
    </w:p>
    <w:p w14:paraId="730F31AF" w14:textId="77777777" w:rsidR="00CB4EE6" w:rsidRPr="00E731A2" w:rsidRDefault="00CB4EE6" w:rsidP="00CB4E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E9931" w14:textId="77777777" w:rsidR="00EC22A8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22A8" w:rsidRPr="00C756BA">
        <w:rPr>
          <w:rFonts w:ascii="Times New Roman" w:hAnsi="Times New Roman"/>
          <w:b/>
          <w:sz w:val="28"/>
          <w:szCs w:val="28"/>
        </w:rPr>
        <w:t>2.1</w:t>
      </w:r>
      <w:r w:rsidR="00EC22A8">
        <w:rPr>
          <w:rFonts w:ascii="Times New Roman" w:hAnsi="Times New Roman"/>
          <w:b/>
          <w:sz w:val="28"/>
          <w:szCs w:val="28"/>
        </w:rPr>
        <w:t>5</w:t>
      </w:r>
      <w:r w:rsidR="00EC22A8" w:rsidRPr="00C756BA">
        <w:rPr>
          <w:rFonts w:ascii="Times New Roman" w:hAnsi="Times New Roman"/>
          <w:b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DFABAE3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EFF9302" w14:textId="77777777" w:rsidR="00735292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E6">
        <w:rPr>
          <w:rFonts w:ascii="Times New Roman" w:eastAsia="Calibri" w:hAnsi="Times New Roman" w:cs="Times New Roman"/>
          <w:sz w:val="28"/>
          <w:szCs w:val="28"/>
        </w:rPr>
        <w:t xml:space="preserve">2.15.1. Обеспечение возможности получения заявителями информации и доступа к сведениям о муниципальной услуге, размещаемой на Едином портале. </w:t>
      </w:r>
    </w:p>
    <w:p w14:paraId="241DF81A" w14:textId="0EAA3C93" w:rsidR="00735292" w:rsidRPr="00735292" w:rsidRDefault="00735292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</w:p>
    <w:p w14:paraId="4D9C6CCB" w14:textId="758A6A47" w:rsidR="00CB4EE6" w:rsidRDefault="00CB4EE6" w:rsidP="007352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2.15.2. Обеспечение доступа гражданина или заявителя к форме заявления для копирования и заполнения в электронном виде с использованием Единого портала. </w:t>
      </w:r>
    </w:p>
    <w:p w14:paraId="05068AA8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2.15.3. Обеспечение возможности осуществления оценки качества предоставления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</w:t>
      </w:r>
    </w:p>
    <w:p w14:paraId="6701F983" w14:textId="77777777" w:rsidR="00CB4EE6" w:rsidRPr="00CB4EE6" w:rsidRDefault="00CB4EE6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2.15.4. </w:t>
      </w:r>
      <w:r w:rsidRPr="00CB4EE6">
        <w:rPr>
          <w:rFonts w:ascii="Times New Roman" w:eastAsia="Times New Roman" w:hAnsi="Times New Roman" w:cs="Times New Roman"/>
          <w:sz w:val="28"/>
          <w:szCs w:val="28"/>
        </w:rPr>
        <w:t>В случае заключения Администрацией соглашения о взаимодействии с многофункциональным центром предоставления государственных и муниципальных услуг, получение муниципальной услуги может осуществляться в многофункциональном центре предоставления государственных и муниципальных услуг.</w:t>
      </w:r>
    </w:p>
    <w:p w14:paraId="51CE166B" w14:textId="77777777" w:rsidR="00CB4EE6" w:rsidRPr="00CB4EE6" w:rsidRDefault="00CB4EE6" w:rsidP="00CB4E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bookmarkStart w:id="8" w:name="Par238"/>
      <w:bookmarkEnd w:id="8"/>
    </w:p>
    <w:p w14:paraId="6A3EDC10" w14:textId="77777777" w:rsidR="00CB4EE6" w:rsidRPr="00CB4EE6" w:rsidRDefault="00CB4EE6" w:rsidP="00CB4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2.15.6. Предоставление </w:t>
      </w:r>
      <w:r w:rsidRPr="00CB4EE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Pr="00CB4EE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14:paraId="7706535B" w14:textId="6DFFD659" w:rsidR="00E731A2" w:rsidRDefault="00E731A2" w:rsidP="00CB4E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D36CA" w14:textId="6069ED52" w:rsidR="00E12164" w:rsidRDefault="00E12164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Раздел 3. </w:t>
      </w:r>
      <w:r w:rsidRPr="00C756BA">
        <w:rPr>
          <w:rFonts w:ascii="Times New Roman" w:eastAsia="Calibri" w:hAnsi="Times New Roman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14:paraId="7C7A83E8" w14:textId="77777777" w:rsidR="00CB4EE6" w:rsidRDefault="00CB4EE6" w:rsidP="00CB4EE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C1B20" w14:textId="3AB898D0" w:rsidR="00E731A2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12164">
        <w:rPr>
          <w:rFonts w:ascii="Times New Roman" w:hAnsi="Times New Roman" w:cs="Times New Roman"/>
          <w:b/>
          <w:bCs/>
          <w:sz w:val="28"/>
          <w:szCs w:val="28"/>
        </w:rPr>
        <w:t>3.1. Перечень административных процедур</w:t>
      </w:r>
    </w:p>
    <w:p w14:paraId="0E8A3393" w14:textId="77777777" w:rsidR="00E12164" w:rsidRPr="00E12164" w:rsidRDefault="00E12164" w:rsidP="00CB4EE6">
      <w:pPr>
        <w:pStyle w:val="ConsPlusNormal"/>
        <w:tabs>
          <w:tab w:val="left" w:pos="709"/>
        </w:tabs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96A45" w14:textId="4DD44C07" w:rsidR="00E731A2" w:rsidRPr="00E731A2" w:rsidRDefault="00E12164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E731A2" w:rsidRPr="00E731A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процедур, осуществляемых при предоставлении муниципальной услуги:</w:t>
      </w:r>
    </w:p>
    <w:p w14:paraId="225EDC7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14:paraId="2C3D985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формирование и направление межведомственных запросов;</w:t>
      </w:r>
    </w:p>
    <w:p w14:paraId="52099E17" w14:textId="1343B594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3) </w:t>
      </w:r>
      <w:r w:rsidR="006709CA">
        <w:rPr>
          <w:rFonts w:ascii="Times New Roman" w:hAnsi="Times New Roman" w:cs="Times New Roman"/>
          <w:sz w:val="28"/>
          <w:szCs w:val="28"/>
        </w:rPr>
        <w:t>р</w:t>
      </w:r>
      <w:r w:rsidR="005C76D6" w:rsidRPr="005C76D6">
        <w:rPr>
          <w:rFonts w:ascii="Times New Roman" w:hAnsi="Times New Roman" w:cs="Times New Roman"/>
          <w:sz w:val="28"/>
          <w:szCs w:val="28"/>
        </w:rPr>
        <w:t>ассмотрение обращения заявителя и оформление результата предоставления муниципальной услуги</w:t>
      </w:r>
      <w:r w:rsidRPr="00E731A2">
        <w:rPr>
          <w:rFonts w:ascii="Times New Roman" w:hAnsi="Times New Roman" w:cs="Times New Roman"/>
          <w:sz w:val="28"/>
          <w:szCs w:val="28"/>
        </w:rPr>
        <w:t>;</w:t>
      </w:r>
    </w:p>
    <w:p w14:paraId="5602AE72" w14:textId="29EF9AB3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заключение с заявителем договора о присоединении объекта дорожного сервиса к автомобильной дороге общего пользования местного значения</w:t>
      </w:r>
      <w:r w:rsidR="00E12164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E12164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B34EBB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B34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0148361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8675D" w14:textId="77777777" w:rsidR="005C76D6" w:rsidRPr="00452B5D" w:rsidRDefault="005C76D6" w:rsidP="00CB4EE6">
      <w:pPr>
        <w:pStyle w:val="af9"/>
        <w:spacing w:after="0" w:line="240" w:lineRule="auto"/>
        <w:ind w:firstLine="709"/>
        <w:jc w:val="center"/>
        <w:rPr>
          <w:rStyle w:val="FontStyle14"/>
          <w:b/>
          <w:sz w:val="28"/>
          <w:szCs w:val="28"/>
        </w:rPr>
      </w:pPr>
      <w:r w:rsidRPr="00452B5D">
        <w:rPr>
          <w:rStyle w:val="FontStyle14"/>
          <w:b/>
          <w:sz w:val="28"/>
          <w:szCs w:val="28"/>
        </w:rPr>
        <w:t>3.2. Прием и регистрация заявления и прилагаемых к нему документов</w:t>
      </w:r>
    </w:p>
    <w:p w14:paraId="31C01C71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884A5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приема и регистрации документов является </w:t>
      </w:r>
      <w:r w:rsidRPr="00C756BA">
        <w:rPr>
          <w:rFonts w:ascii="Times New Roman" w:hAnsi="Times New Roman"/>
          <w:color w:val="000000"/>
          <w:sz w:val="28"/>
          <w:szCs w:val="28"/>
        </w:rPr>
        <w:t xml:space="preserve">обращение заявителя с заявлением и приложенными к нему документами лично в Администрацию или поступление заявления с приложенными к нему документами в Администрацию по почте </w:t>
      </w:r>
      <w:r w:rsidRPr="00C756BA">
        <w:rPr>
          <w:rFonts w:ascii="Times New Roman" w:hAnsi="Times New Roman"/>
          <w:sz w:val="28"/>
          <w:szCs w:val="28"/>
        </w:rPr>
        <w:t>или посредством Единого портала</w:t>
      </w:r>
      <w:r w:rsidRPr="00C756BA">
        <w:rPr>
          <w:rFonts w:ascii="Times New Roman" w:hAnsi="Times New Roman"/>
          <w:color w:val="000000"/>
          <w:sz w:val="28"/>
          <w:szCs w:val="28"/>
        </w:rPr>
        <w:t>.</w:t>
      </w:r>
    </w:p>
    <w:p w14:paraId="56154E2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3.2.2. Специалист приемной Администрации, ответственный за ведение делопроизводства:</w:t>
      </w:r>
    </w:p>
    <w:p w14:paraId="0A6458C9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C756BA">
        <w:rPr>
          <w:rFonts w:ascii="Times New Roman" w:hAnsi="Times New Roman"/>
          <w:sz w:val="28"/>
          <w:szCs w:val="28"/>
        </w:rPr>
        <w:t>регистрирует заявление (присваивает входящий номер) в установленном порядке;</w:t>
      </w:r>
    </w:p>
    <w:p w14:paraId="46AEC673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C756BA">
        <w:rPr>
          <w:rFonts w:ascii="Times New Roman" w:hAnsi="Times New Roman"/>
          <w:sz w:val="28"/>
          <w:szCs w:val="28"/>
        </w:rPr>
        <w:t xml:space="preserve">при личном обращении в Администрацию передает заявителю копию заявления с отметкой о регистрации. </w:t>
      </w:r>
    </w:p>
    <w:p w14:paraId="3A0002CB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 В случае подачи заявления о предоставлении муниципальной услуги и прилагаемых к нему документов</w:t>
      </w:r>
      <w:r w:rsidRPr="00C756BA">
        <w:rPr>
          <w:rFonts w:ascii="Times New Roman" w:hAnsi="Times New Roman"/>
          <w:bCs/>
          <w:sz w:val="28"/>
          <w:szCs w:val="28"/>
        </w:rPr>
        <w:t xml:space="preserve"> посредством </w:t>
      </w:r>
      <w:r w:rsidRPr="00C756BA">
        <w:rPr>
          <w:rFonts w:ascii="Times New Roman" w:hAnsi="Times New Roman"/>
          <w:sz w:val="28"/>
          <w:szCs w:val="28"/>
        </w:rPr>
        <w:t>Единого портала специалист отдела</w:t>
      </w:r>
      <w:r w:rsidRPr="00C756BA">
        <w:rPr>
          <w:rFonts w:ascii="Times New Roman" w:hAnsi="Times New Roman"/>
          <w:bCs/>
          <w:sz w:val="28"/>
          <w:szCs w:val="28"/>
        </w:rPr>
        <w:t xml:space="preserve">: </w:t>
      </w:r>
    </w:p>
    <w:p w14:paraId="2D77F77F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1) устанавливает предмет обращения;</w:t>
      </w:r>
    </w:p>
    <w:p w14:paraId="6E5E7D21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bCs/>
          <w:sz w:val="28"/>
          <w:szCs w:val="28"/>
        </w:rPr>
        <w:t>2) проверяет комплектность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5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39F34B75" w14:textId="77777777" w:rsidR="005C76D6" w:rsidRPr="00C756BA" w:rsidRDefault="005C76D6" w:rsidP="00CB4E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 xml:space="preserve">3) </w:t>
      </w:r>
      <w:r w:rsidRPr="00C756BA">
        <w:rPr>
          <w:rFonts w:ascii="Times New Roman" w:hAnsi="Times New Roman"/>
          <w:bCs/>
          <w:sz w:val="28"/>
          <w:szCs w:val="28"/>
        </w:rPr>
        <w:t>проверяет наличие оснований для отказа в приеме и регистрации документов, указанных в пункте 2.</w:t>
      </w:r>
      <w:r>
        <w:rPr>
          <w:rFonts w:ascii="Times New Roman" w:hAnsi="Times New Roman"/>
          <w:bCs/>
          <w:sz w:val="28"/>
          <w:szCs w:val="28"/>
        </w:rPr>
        <w:t>7</w:t>
      </w:r>
      <w:r w:rsidRPr="00C756BA">
        <w:rPr>
          <w:rFonts w:ascii="Times New Roman" w:hAnsi="Times New Roman"/>
          <w:bCs/>
          <w:sz w:val="28"/>
          <w:szCs w:val="28"/>
        </w:rPr>
        <w:t xml:space="preserve"> настоящего Административного регламента.</w:t>
      </w:r>
    </w:p>
    <w:p w14:paraId="45A293B5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4</w:t>
      </w:r>
      <w:r w:rsidRPr="00C756BA">
        <w:rPr>
          <w:rFonts w:ascii="Times New Roman" w:hAnsi="Times New Roman"/>
          <w:sz w:val="28"/>
          <w:szCs w:val="28"/>
        </w:rPr>
        <w:t xml:space="preserve">. Зарегистрированное заявление и прилагаемые к нему документы (при наличии) специалист приемной Администрации, ответственный за ведение делопроизводства, передает Главе муниципального образования «Велижский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C756B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Смоленской области</w:t>
      </w:r>
      <w:r w:rsidRPr="00C756BA">
        <w:rPr>
          <w:rFonts w:ascii="Times New Roman" w:hAnsi="Times New Roman"/>
          <w:sz w:val="28"/>
          <w:szCs w:val="28"/>
        </w:rPr>
        <w:t xml:space="preserve"> (далее – Глава) на визирование в соответствии с правилами ведения делопроизводства, утвержденными Администрацией (далее – правила делопроизводства).</w:t>
      </w:r>
    </w:p>
    <w:p w14:paraId="0909562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5</w:t>
      </w:r>
      <w:r w:rsidRPr="00C756BA">
        <w:rPr>
          <w:rFonts w:ascii="Times New Roman" w:hAnsi="Times New Roman"/>
          <w:sz w:val="28"/>
          <w:szCs w:val="28"/>
        </w:rPr>
        <w:t>. После визирования Главой специалист приемной Администрации, ответственный за ведение делопроизводства, передает заявление с визой Главы и прилагаемые к нему документы (при наличии) в отдел.</w:t>
      </w:r>
    </w:p>
    <w:p w14:paraId="463BEADE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6</w:t>
      </w:r>
      <w:r w:rsidRPr="00C756BA">
        <w:rPr>
          <w:rFonts w:ascii="Times New Roman" w:hAnsi="Times New Roman"/>
          <w:sz w:val="28"/>
          <w:szCs w:val="28"/>
        </w:rPr>
        <w:t xml:space="preserve">. Обязанности специалиста приемной Администрации, ответственного за ведение делопроизводства, должны быть закреплены в его должностной инструкции. </w:t>
      </w:r>
    </w:p>
    <w:p w14:paraId="03AE1D6B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7</w:t>
      </w:r>
      <w:r w:rsidRPr="00C756BA">
        <w:rPr>
          <w:rFonts w:ascii="Times New Roman" w:hAnsi="Times New Roman"/>
          <w:sz w:val="28"/>
          <w:szCs w:val="28"/>
        </w:rPr>
        <w:t xml:space="preserve">. Уполномоченный специалист отдела проверяет комплектность документов. В случае, если имеются обстоятельства, указанные в подразделе 2.8 </w:t>
      </w:r>
      <w:r>
        <w:rPr>
          <w:rFonts w:ascii="Times New Roman" w:hAnsi="Times New Roman"/>
          <w:sz w:val="28"/>
          <w:szCs w:val="28"/>
        </w:rPr>
        <w:t>А</w:t>
      </w:r>
      <w:r w:rsidRPr="00C756BA">
        <w:rPr>
          <w:rFonts w:ascii="Times New Roman" w:hAnsi="Times New Roman"/>
          <w:sz w:val="28"/>
          <w:szCs w:val="28"/>
        </w:rPr>
        <w:t>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56BA">
        <w:rPr>
          <w:rFonts w:ascii="Times New Roman" w:hAnsi="Times New Roman"/>
          <w:sz w:val="28"/>
          <w:szCs w:val="28"/>
        </w:rPr>
        <w:t>регламента</w:t>
      </w:r>
      <w:r>
        <w:rPr>
          <w:rFonts w:ascii="Times New Roman" w:hAnsi="Times New Roman"/>
          <w:sz w:val="28"/>
          <w:szCs w:val="28"/>
        </w:rPr>
        <w:t>,</w:t>
      </w:r>
      <w:r w:rsidRPr="00C756BA">
        <w:rPr>
          <w:rFonts w:ascii="Times New Roman" w:hAnsi="Times New Roman"/>
          <w:sz w:val="28"/>
          <w:szCs w:val="28"/>
        </w:rPr>
        <w:t xml:space="preserve"> специалист отдела возвращает заявителю поданный комплект документов. </w:t>
      </w:r>
    </w:p>
    <w:p w14:paraId="49AB5262" w14:textId="77777777" w:rsidR="005C76D6" w:rsidRPr="00C756BA" w:rsidRDefault="005C76D6" w:rsidP="00CB4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8</w:t>
      </w:r>
      <w:r w:rsidRPr="00C756BA">
        <w:rPr>
          <w:rFonts w:ascii="Times New Roman" w:hAnsi="Times New Roman"/>
          <w:sz w:val="28"/>
          <w:szCs w:val="28"/>
        </w:rPr>
        <w:t>. Результатом административной процедуры является получение специалистом, ответственным за предоставление муниципальной услуги, принятых документов.</w:t>
      </w:r>
    </w:p>
    <w:p w14:paraId="4C846280" w14:textId="77777777" w:rsidR="005C76D6" w:rsidRPr="00C756BA" w:rsidRDefault="005C76D6" w:rsidP="00CB4EE6">
      <w:pPr>
        <w:tabs>
          <w:tab w:val="num" w:pos="2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9</w:t>
      </w:r>
      <w:r w:rsidRPr="00C756BA">
        <w:rPr>
          <w:rFonts w:ascii="Times New Roman" w:hAnsi="Times New Roman"/>
          <w:sz w:val="28"/>
          <w:szCs w:val="28"/>
        </w:rPr>
        <w:t>. Максимальный срок выполнения административной процедуры, не должен превышать 1 рабочего дня.</w:t>
      </w:r>
    </w:p>
    <w:p w14:paraId="29B7F808" w14:textId="2E00D358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 w:rsidRPr="00E731A2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B3225A" w14:textId="3A8AD3CA" w:rsidR="00E731A2" w:rsidRPr="00E731A2" w:rsidRDefault="004C6318" w:rsidP="00CB4EE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E731A2" w:rsidRPr="00E731A2">
        <w:rPr>
          <w:rFonts w:ascii="Times New Roman" w:hAnsi="Times New Roman" w:cs="Times New Roman"/>
          <w:b/>
          <w:sz w:val="28"/>
          <w:szCs w:val="28"/>
        </w:rPr>
        <w:t xml:space="preserve">. Формирование и направление межведомственных запросов </w:t>
      </w:r>
    </w:p>
    <w:p w14:paraId="20398933" w14:textId="77777777" w:rsidR="00E731A2" w:rsidRPr="00E731A2" w:rsidRDefault="00E731A2" w:rsidP="00CB4E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512D56" w14:textId="40545F1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документов, которые находятся в распоряжении органов, участвующих в предоставлении муниципальной услуги.</w:t>
      </w:r>
    </w:p>
    <w:p w14:paraId="774524D7" w14:textId="6CF34202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.2.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14:paraId="32A33BD3" w14:textId="49A6E2F7" w:rsidR="00E731A2" w:rsidRPr="00E731A2" w:rsidRDefault="006709CA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E731A2" w:rsidRPr="00E731A2">
        <w:rPr>
          <w:rFonts w:ascii="Times New Roman" w:hAnsi="Times New Roman" w:cs="Times New Roman"/>
          <w:sz w:val="28"/>
          <w:szCs w:val="28"/>
        </w:rPr>
        <w:t>Межведомственный запрос формируется и направляется в форме электронного документа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14:paraId="3B3AE0E6" w14:textId="5EF404C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64"/>
      <w:bookmarkEnd w:id="9"/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межведомственного запроса специалистом органа, предоставляющего муниципальную услугу, ответственным за формирование и направление межведомственного запроса, не может превышать 5 рабочих дней со дня принятия решения о предоставлении муниципальной услуги.</w:t>
      </w:r>
    </w:p>
    <w:p w14:paraId="5CD2A9D3" w14:textId="7FE4C72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Смоленской области.</w:t>
      </w:r>
    </w:p>
    <w:p w14:paraId="18C9EE6E" w14:textId="27E550C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6</w:t>
      </w:r>
      <w:r w:rsidRPr="00E731A2">
        <w:rPr>
          <w:rFonts w:ascii="Times New Roman" w:hAnsi="Times New Roman" w:cs="Times New Roman"/>
          <w:sz w:val="28"/>
          <w:szCs w:val="28"/>
        </w:rPr>
        <w:t>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14:paraId="15CC9F38" w14:textId="3F86D650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7</w:t>
      </w:r>
      <w:r w:rsidRPr="00E731A2">
        <w:rPr>
          <w:rFonts w:ascii="Times New Roman" w:hAnsi="Times New Roman" w:cs="Times New Roman"/>
          <w:sz w:val="28"/>
          <w:szCs w:val="28"/>
        </w:rPr>
        <w:t>. 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6604F617" w14:textId="3B5F01D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3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  <w:r w:rsidR="006709CA">
        <w:rPr>
          <w:rFonts w:ascii="Times New Roman" w:hAnsi="Times New Roman" w:cs="Times New Roman"/>
          <w:sz w:val="28"/>
          <w:szCs w:val="28"/>
        </w:rPr>
        <w:t>8</w:t>
      </w:r>
      <w:r w:rsidRPr="00E731A2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процедуры, указанной в настоящем подразделе, является получение специалистом, ответственным за рассмотрение заявления (документов), документов, которые не представлены заявителем и находятся в распоряжении органов (организаций), участвующих в предоставлении муниципальной услуги.</w:t>
      </w:r>
    </w:p>
    <w:p w14:paraId="6761CCE2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CC80" w14:textId="5AF887E4" w:rsidR="005C76D6" w:rsidRPr="00C756BA" w:rsidRDefault="005C76D6" w:rsidP="00CB4EE6">
      <w:pPr>
        <w:pStyle w:val="Style2"/>
        <w:widowControl/>
        <w:ind w:firstLine="709"/>
        <w:rPr>
          <w:rStyle w:val="FontStyle39"/>
          <w:sz w:val="28"/>
          <w:szCs w:val="28"/>
        </w:rPr>
      </w:pPr>
      <w:r w:rsidRPr="00C756BA">
        <w:rPr>
          <w:rStyle w:val="FontStyle40"/>
          <w:b/>
          <w:sz w:val="28"/>
          <w:szCs w:val="28"/>
        </w:rPr>
        <w:t>3.</w:t>
      </w:r>
      <w:r w:rsidR="004C6318">
        <w:rPr>
          <w:rStyle w:val="FontStyle40"/>
          <w:b/>
          <w:sz w:val="28"/>
          <w:szCs w:val="28"/>
        </w:rPr>
        <w:t>4</w:t>
      </w:r>
      <w:r w:rsidRPr="00C756BA">
        <w:rPr>
          <w:rStyle w:val="FontStyle40"/>
          <w:b/>
          <w:sz w:val="28"/>
          <w:szCs w:val="28"/>
        </w:rPr>
        <w:t xml:space="preserve">. </w:t>
      </w:r>
      <w:bookmarkStart w:id="10" w:name="_Hlk214615758"/>
      <w:r w:rsidRPr="00C756BA">
        <w:rPr>
          <w:rStyle w:val="FontStyle39"/>
          <w:b/>
          <w:sz w:val="28"/>
          <w:szCs w:val="28"/>
        </w:rPr>
        <w:t>Рассмотрение обращения заявителя и оформление результата предоставления муниципальной услуги</w:t>
      </w:r>
      <w:bookmarkEnd w:id="10"/>
    </w:p>
    <w:p w14:paraId="3E47AC75" w14:textId="590B290F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AFE35D" w14:textId="17F3410C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рассмотрения заявления, уведомления заявителя о принятом решении по предоставлению муниципальной услуги является регистрация специалистами Отдела заявления и приложенных к нему документов.</w:t>
      </w:r>
    </w:p>
    <w:p w14:paraId="1CB255FB" w14:textId="798B37D1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.2. На основании представленных заявителем документов уполномоченный специалист:</w:t>
      </w:r>
    </w:p>
    <w:p w14:paraId="009946F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проводит проверку:</w:t>
      </w:r>
    </w:p>
    <w:p w14:paraId="13434D5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наличия документов, прилагаемых к заявлению и полученных на основании межведомственных запросов (после получения ответов на указанные межведомственные запросы (при наличии));</w:t>
      </w:r>
    </w:p>
    <w:p w14:paraId="17FAC884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правильности оформления документов, прилагаемых к заявлению и полученных на основании межведомственных запросов (при наличии);</w:t>
      </w:r>
    </w:p>
    <w:p w14:paraId="0AEB40FE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в течение 5 рабочих дней с момента регистрации заявления осуществляет:</w:t>
      </w:r>
    </w:p>
    <w:p w14:paraId="7E29019C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экспертизу представленных документов;</w:t>
      </w:r>
    </w:p>
    <w:p w14:paraId="062FC21D" w14:textId="6CC85DC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выезд на планируемое место присоединения объекта дорожного сервиса к автомобильной дороге общего пользования местного значения</w:t>
      </w:r>
      <w:bookmarkStart w:id="11" w:name="Par284"/>
      <w:bookmarkEnd w:id="11"/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713674C6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в течение 10 рабочих дней направляет:</w:t>
      </w:r>
    </w:p>
    <w:p w14:paraId="512AD082" w14:textId="2761FA51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уведомление об отсутствии препятствий по присоединению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Велижский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с предложением о заключении договора;</w:t>
      </w:r>
    </w:p>
    <w:p w14:paraId="728DD960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с указанием причин и оснований принятия такого решения.</w:t>
      </w:r>
    </w:p>
    <w:p w14:paraId="46D92306" w14:textId="4D159E99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>.3. Уведомление об отсутствии препятствий и решение об отказе в предоставлении муниципальной услуги направляется заявителю путем почтового отправления или в электронной форме (по желанию заявителя).</w:t>
      </w:r>
    </w:p>
    <w:p w14:paraId="13216D6E" w14:textId="27BAB213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4</w:t>
      </w:r>
      <w:r w:rsidRPr="00E731A2">
        <w:rPr>
          <w:rFonts w:ascii="Times New Roman" w:hAnsi="Times New Roman" w:cs="Times New Roman"/>
          <w:sz w:val="28"/>
          <w:szCs w:val="28"/>
        </w:rPr>
        <w:t xml:space="preserve">.4. Результатом административной процедуры, указанной в настоящем подразделе, является направление заявителю (представителю заявителя) одного из указанных в </w:t>
      </w:r>
      <w:hyperlink w:anchor="Par284" w:history="1">
        <w:r w:rsidRPr="00E731A2">
          <w:rPr>
            <w:rFonts w:ascii="Times New Roman" w:hAnsi="Times New Roman" w:cs="Times New Roman"/>
            <w:sz w:val="28"/>
            <w:szCs w:val="28"/>
          </w:rPr>
          <w:t>подпункте 3 пункта 3.3.2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подраздела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дминистративного регламента документов.</w:t>
      </w:r>
    </w:p>
    <w:p w14:paraId="75641210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75CBF" w14:textId="18B8FD2A" w:rsid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C63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. Заключение с заявителем договора о присоединении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объекта дорожного сервиса к автомобильной дороге общего</w:t>
      </w:r>
      <w:r w:rsidR="006709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b/>
          <w:bCs/>
          <w:sz w:val="28"/>
          <w:szCs w:val="28"/>
        </w:rPr>
        <w:t>пользования местного значения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«</w:t>
      </w:r>
      <w:r w:rsidR="006709CA">
        <w:rPr>
          <w:rFonts w:ascii="Times New Roman" w:hAnsi="Times New Roman" w:cs="Times New Roman"/>
          <w:b/>
          <w:sz w:val="28"/>
          <w:szCs w:val="28"/>
        </w:rPr>
        <w:t>Велиж</w:t>
      </w:r>
      <w:r w:rsidR="001632F8" w:rsidRPr="001632F8">
        <w:rPr>
          <w:rFonts w:ascii="Times New Roman" w:hAnsi="Times New Roman" w:cs="Times New Roman"/>
          <w:b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3D39922" w14:textId="77777777" w:rsidR="00CB4EE6" w:rsidRPr="00E731A2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35C9D" w14:textId="03DBD12D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.1. Основанием для начала настоящей процедуры является принятие решения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="001632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области.</w:t>
      </w:r>
    </w:p>
    <w:p w14:paraId="0204A3F8" w14:textId="152E479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 xml:space="preserve">.2. Уполномоченный специалист, ответственный за предоставление муниципальной услуги, в течение 5 дней с момента направления заявителю уведомления, указанного в подпункте 3 </w:t>
      </w:r>
      <w:hyperlink w:anchor="Par264" w:history="1">
        <w:r w:rsidRPr="00E731A2">
          <w:rPr>
            <w:rFonts w:ascii="Times New Roman" w:hAnsi="Times New Roman" w:cs="Times New Roman"/>
            <w:sz w:val="28"/>
            <w:szCs w:val="28"/>
          </w:rPr>
          <w:t>пункта 3.3.3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готовит проекты договора о присоединении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и технических условий на присоединение объекта дорожного сервиса к автомобильной дороге общего пользования местного значения муниципального образования 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«</w:t>
      </w:r>
      <w:r w:rsidR="006709CA">
        <w:rPr>
          <w:rFonts w:ascii="Times New Roman" w:hAnsi="Times New Roman" w:cs="Times New Roman"/>
          <w:bCs/>
          <w:sz w:val="28"/>
          <w:szCs w:val="28"/>
        </w:rPr>
        <w:t>Велиж</w:t>
      </w:r>
      <w:r w:rsidR="001632F8" w:rsidRPr="00B51892">
        <w:rPr>
          <w:rFonts w:ascii="Times New Roman" w:hAnsi="Times New Roman" w:cs="Times New Roman"/>
          <w:bCs/>
          <w:sz w:val="28"/>
          <w:szCs w:val="28"/>
        </w:rPr>
        <w:t>ский 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(далее - технические условия).</w:t>
      </w:r>
    </w:p>
    <w:p w14:paraId="071305AA" w14:textId="72ECA4D5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5</w:t>
      </w:r>
      <w:r w:rsidRPr="00E731A2">
        <w:rPr>
          <w:rFonts w:ascii="Times New Roman" w:hAnsi="Times New Roman" w:cs="Times New Roman"/>
          <w:sz w:val="28"/>
          <w:szCs w:val="28"/>
        </w:rPr>
        <w:t>.3. Заключение договора и выдача технических условий осуществляются при предъявлении документа, удостоверяющего личность заявителя (либо его представителя), документа, подтверждающего полномочия представителя (в случае необходимости).</w:t>
      </w:r>
    </w:p>
    <w:p w14:paraId="7FCCF072" w14:textId="732E7DC0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</w:t>
      </w:r>
      <w:r w:rsidR="004C6318">
        <w:rPr>
          <w:rFonts w:ascii="Times New Roman" w:hAnsi="Times New Roman" w:cs="Times New Roman"/>
          <w:sz w:val="28"/>
          <w:szCs w:val="28"/>
        </w:rPr>
        <w:t>5</w:t>
      </w:r>
      <w:bookmarkStart w:id="12" w:name="_GoBack"/>
      <w:bookmarkEnd w:id="12"/>
      <w:r w:rsidRPr="00E731A2">
        <w:rPr>
          <w:rFonts w:ascii="Times New Roman" w:hAnsi="Times New Roman" w:cs="Times New Roman"/>
          <w:sz w:val="28"/>
          <w:szCs w:val="28"/>
        </w:rPr>
        <w:t xml:space="preserve">.4. Уполномоченный специалист регистрирует договор в </w:t>
      </w:r>
      <w:hyperlink w:anchor="Par725" w:history="1">
        <w:r w:rsidRPr="00E731A2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регистрации договоров (приложение N 4 к </w:t>
      </w:r>
      <w:r w:rsidR="006709CA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регламенту). Один экземпляр договора, уполномоченный специалист выдает под роспись заявителю, второй экземпляр подшивает в дело на хранение.</w:t>
      </w:r>
    </w:p>
    <w:p w14:paraId="74314441" w14:textId="77777777" w:rsidR="00E731A2" w:rsidRPr="00E731A2" w:rsidRDefault="00E731A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21147677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4. Формы контроля за исполнением настоящего</w:t>
      </w:r>
    </w:p>
    <w:p w14:paraId="291168A8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14:paraId="1BE8BC11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16AFF" w14:textId="27000C34" w:rsidR="00F47562" w:rsidRDefault="00E731A2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1A2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осуществления текущего контроля за соблюдением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исполнением ответственными должностными лицами положений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настоящего Административного регламента и иных нормативных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правовых актов, устанавливающих требования к предоставлению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а также принятием решений</w:t>
      </w:r>
      <w:r w:rsid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562" w:rsidRPr="00F47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ответственными лицами</w:t>
      </w:r>
    </w:p>
    <w:p w14:paraId="277578D1" w14:textId="77777777" w:rsidR="00CB4EE6" w:rsidRPr="00F47562" w:rsidRDefault="00CB4EE6" w:rsidP="00CB4EE6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289C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4.1.1. Заместитель Главы муниципального образования «Велижский муниципальный округ» Смоленской области - начальник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14:paraId="087BA55A" w14:textId="77777777" w:rsidR="00F47562" w:rsidRPr="00F47562" w:rsidRDefault="00F47562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5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4.1.2. Текущий контроль осуществляется путем проведения Заместителем Главы муниципального образования «Велижский муниципальный округ» Смоленской области - начальником отдела по строительству, архитектуре и дорожному хозяйству Администрации муниципального образования «Велижский муниципальный округ» Смоленской области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14:paraId="42B8391A" w14:textId="77777777" w:rsidR="00F47562" w:rsidRPr="00E731A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82DB61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</w:p>
    <w:p w14:paraId="2CAFDF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услуги, в том числе порядок и формы</w:t>
      </w:r>
    </w:p>
    <w:p w14:paraId="720E081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контроля за полнотой и качеством предоставления</w:t>
      </w:r>
    </w:p>
    <w:p w14:paraId="1F591D92" w14:textId="77777777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38D01AF8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2A76706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4.2.1. Периодичность проведения проверок устанавливается Главой, проверки могут быть плановыми и внеплановыми.</w:t>
      </w:r>
    </w:p>
    <w:p w14:paraId="0B281D3C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(или) решения, принятые в ходе предоставления муниципальной услуги должностными лицами, муниципальными служащими Администрации.</w:t>
      </w:r>
    </w:p>
    <w:p w14:paraId="1CF64849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4.2.3.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Главой.</w:t>
      </w:r>
    </w:p>
    <w:p w14:paraId="2F3FE8EB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41D75564" w14:textId="77777777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4.2.5.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14:paraId="762212DF" w14:textId="77777777" w:rsidR="00E731A2" w:rsidRPr="00E731A2" w:rsidRDefault="00E731A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A343EE" w14:textId="053F23B6" w:rsidR="00F47562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756B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3</w:t>
      </w:r>
      <w:r w:rsidRPr="00C756BA">
        <w:rPr>
          <w:rFonts w:ascii="Times New Roman" w:hAnsi="Times New Roman"/>
          <w:b/>
          <w:sz w:val="28"/>
          <w:szCs w:val="28"/>
        </w:rPr>
        <w:t>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40AB1E95" w14:textId="77777777" w:rsidR="00CB4EE6" w:rsidRPr="00C756BA" w:rsidRDefault="00CB4EE6" w:rsidP="00CB4E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071E650" w14:textId="41029DA4" w:rsidR="00F47562" w:rsidRPr="00C756BA" w:rsidRDefault="00F47562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6B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C756BA">
        <w:rPr>
          <w:rFonts w:ascii="Times New Roman" w:hAnsi="Times New Roman"/>
          <w:sz w:val="28"/>
          <w:szCs w:val="28"/>
        </w:rPr>
        <w:t>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14:paraId="10F10F7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AEA978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14:paraId="2BD1C543" w14:textId="77777777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4C72C" w14:textId="7DF49A56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(государственной) услуги должностными лицами, муниципальными служащими органа, предоставляющего муниципальную (государственной)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должностных лиц, 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муниципальных служащих Администрации муниципального образования «Велижский муниципальный округ» Смоленской области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муниципальных (государственных) услуг», утвержденным Постановлением Администрации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A09AF09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порядке обжалования решений и действий (бездействия) органа, предоставляющего муниципальную (государственной) услугу, а также должностных лиц или муниципальных служащих размещается:</w:t>
      </w:r>
    </w:p>
    <w:p w14:paraId="408CD41F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 информационных стендах Администрации; </w:t>
      </w:r>
    </w:p>
    <w:p w14:paraId="75B279A8" w14:textId="77777777" w:rsidR="0008448D" w:rsidRPr="0008448D" w:rsidRDefault="0008448D" w:rsidP="00CB4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«Интернет»;</w:t>
      </w:r>
    </w:p>
    <w:p w14:paraId="26E6CC6F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 в том числе в следующих случаях:</w:t>
      </w:r>
    </w:p>
    <w:p w14:paraId="7F3D7DDC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7512625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нарушения срока предоставления муниципальной (государственной) услуги;</w:t>
      </w:r>
    </w:p>
    <w:p w14:paraId="5D52D84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14:paraId="4E40ED3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14:paraId="2BD86E3B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2909A9D2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72C4B5B4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14:paraId="7F7BA11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14:paraId="44E0D6F0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0A28358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14:paraId="75956563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14:paraId="7F5F7D6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Ответ на жалобу заявителя не дается в случаях, если:</w:t>
      </w:r>
    </w:p>
    <w:p w14:paraId="0D5BAAB9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10B132E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8F9BA00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1F619128" w14:textId="77777777" w:rsidR="0008448D" w:rsidRPr="00735292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</w:t>
      </w:r>
      <w:r w:rsidRPr="007352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услугу.</w:t>
      </w:r>
    </w:p>
    <w:p w14:paraId="0F195149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 -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595015DD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5.4.1.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Жалоба в письменной форме может быть также направлена по почте.</w:t>
      </w:r>
    </w:p>
    <w:p w14:paraId="7063AFE6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14:paraId="3B600AF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заявителя может быть восстановлен органом, предоставляющим муниципальную услугу,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14:paraId="6E9225E8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Заявитель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7C5369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5.4.2.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лица, либо муниципального служащего.</w:t>
      </w:r>
    </w:p>
    <w:p w14:paraId="63CCC5ED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5.4.3. Орган, предоставляющий муниципальную услугу, принимает решение об отказе в рассмотрении жалобы, если:</w:t>
      </w:r>
    </w:p>
    <w:p w14:paraId="41D20B69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1) жалоба подана после истечения срока подачи жалобы и не содержит ходатайство о восстановлении пропущенного срока на подачу жалобы;</w:t>
      </w:r>
    </w:p>
    <w:p w14:paraId="320C8DB7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14:paraId="26A585C4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3) до принятия решения по жалобе от заявителя, ее подавшего, поступило заявление об отзыве жалобы;</w:t>
      </w:r>
    </w:p>
    <w:p w14:paraId="37097357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4) имеется решение суда по вопросам, поставленным в жалобе;</w:t>
      </w:r>
    </w:p>
    <w:p w14:paraId="009AA0DC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5) заявитель, ранее подавший жалобу в уполномоченный орган, подал другую жалобу по тому же предмету и по тем же основаниям;</w:t>
      </w:r>
    </w:p>
    <w:p w14:paraId="4719B9A4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разрешительного органа, а также членов их семей;</w:t>
      </w:r>
    </w:p>
    <w:p w14:paraId="40F39861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7) ранее получен отказ в рассмотрении жалобы по тому же предмету и по тем же основаниям, исключающий возможность повторного обращения данного заявителя с жалобой, и не приводятся новые доводы или обстоятельства;</w:t>
      </w:r>
    </w:p>
    <w:p w14:paraId="5C299156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8) жалоба подана в ненадлежащий уполномоченный орган;</w:t>
      </w:r>
    </w:p>
    <w:p w14:paraId="41B970C0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9) содержание жалобы не относится к принятому в ходе предоставления государственной услуги решению и осуществленным действиям (бездействию).</w:t>
      </w:r>
    </w:p>
    <w:p w14:paraId="02274DCB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5.4.4. Орган, предоставляющий </w:t>
      </w:r>
      <w:proofErr w:type="gramStart"/>
      <w:r w:rsidRPr="00735292">
        <w:rPr>
          <w:rFonts w:ascii="Times New Roman" w:hAnsi="Times New Roman" w:cs="Times New Roman"/>
          <w:sz w:val="28"/>
          <w:szCs w:val="28"/>
        </w:rPr>
        <w:t>муниципальную  услугу</w:t>
      </w:r>
      <w:proofErr w:type="gramEnd"/>
      <w:r w:rsidRPr="00735292">
        <w:rPr>
          <w:rFonts w:ascii="Times New Roman" w:hAnsi="Times New Roman" w:cs="Times New Roman"/>
          <w:sz w:val="28"/>
          <w:szCs w:val="28"/>
        </w:rPr>
        <w:t>, при рассмотрении жалобы использует информационную систему (подсистему государственной информационной системы) досудебного обжалования, предусмотренную Федеральным законом от 31.07.2020 №248-ФЗ «О государственном контроле (надзоре) и муниципальном контроле в Российской Федерации», за исключением случаев, если рассмотрение жалобы связано со сведениями и с документами, составляющими государственную или иную охраняемую законом тайну. Правила ведения указанной информационной системы в части досудебного обжалования разрешительной деятельности, порядок рассмотрения жалобы, в том числе перечень решений, принимаемых органом, предоставляющий муниципальную услугу, по результатам рассмотрения жалобы, утверждаются Правительством Российской Федерации. Рассмотрение жалобы, связанной со сведениями и с документами, составляющими государственную или иную охраняемую законом тайну, осуществляется в порядке, определяемом разрешительным органом.</w:t>
      </w:r>
    </w:p>
    <w:p w14:paraId="38E028A2" w14:textId="77777777" w:rsidR="00735292" w:rsidRPr="00735292" w:rsidRDefault="00735292" w:rsidP="0073529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>5.4.5.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14:paraId="7E30516A" w14:textId="77777777" w:rsidR="00735292" w:rsidRPr="00735292" w:rsidRDefault="00735292" w:rsidP="0073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292">
        <w:rPr>
          <w:rFonts w:ascii="Times New Roman" w:hAnsi="Times New Roman" w:cs="Times New Roman"/>
          <w:sz w:val="28"/>
          <w:szCs w:val="28"/>
        </w:rPr>
        <w:t xml:space="preserve"> 5.4.6.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67D02030" w14:textId="756D53AF" w:rsidR="0008448D" w:rsidRPr="0008448D" w:rsidRDefault="0008448D" w:rsidP="007352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3" w:tooltip="https://do.gosuslugi.ru/" w:history="1">
        <w:r w:rsidRPr="0008448D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https://do.gosuslugi.ru/</w:t>
        </w:r>
      </w:hyperlink>
      <w:r w:rsidRPr="00084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</w:p>
    <w:p w14:paraId="366FADD3" w14:textId="16D1D4DF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 </w:t>
      </w:r>
    </w:p>
    <w:p w14:paraId="756C5011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5.6. Орган, предоставляющий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(государственную) услугу, должностное лицо органа, предоставляющего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(</w:t>
      </w:r>
      <w:r w:rsidRPr="0008448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574882E7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13D2B2F5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Жалоба должна содержать:</w:t>
      </w:r>
    </w:p>
    <w:p w14:paraId="15282F15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14:paraId="41A2F67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3D547A3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14:paraId="4829F1FC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муниципального служащего, МФЦ, работника МФЦ;</w:t>
      </w:r>
    </w:p>
    <w:p w14:paraId="0C352C1D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14:paraId="6EEA06A9" w14:textId="1B3BB60B" w:rsid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5CC38422" w14:textId="53B0F8C6" w:rsidR="00C63D75" w:rsidRPr="00C63D75" w:rsidRDefault="00C63D75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75">
        <w:rPr>
          <w:rFonts w:ascii="Times New Roman" w:hAnsi="Times New Roman" w:cs="Times New Roman"/>
          <w:sz w:val="28"/>
          <w:szCs w:val="28"/>
        </w:rPr>
        <w:t>5) требования заявителя, подавшего жалобу.</w:t>
      </w:r>
    </w:p>
    <w:p w14:paraId="230E6F17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По результатам рассмотрения жалобы принимается одно из следующих решений:</w:t>
      </w:r>
    </w:p>
    <w:p w14:paraId="7BC89C3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5A1D1802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292EE9A8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7C69F36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14:paraId="69D6918A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79A3A71" w14:textId="77777777" w:rsidR="0008448D" w:rsidRPr="0008448D" w:rsidRDefault="0008448D" w:rsidP="00CB4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5.13.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уполномоченный на ее рассмотрение орган</w:t>
      </w:r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14" w:history="1">
        <w:r w:rsidRPr="0008448D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084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210-ФЗ</w:t>
      </w:r>
      <w:r w:rsidRPr="0008448D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22C0DCB1" w14:textId="77777777" w:rsidR="0008448D" w:rsidRPr="0008448D" w:rsidRDefault="0008448D" w:rsidP="00CB4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8448D">
        <w:rPr>
          <w:rFonts w:ascii="Times New Roman" w:eastAsia="Times New Roman" w:hAnsi="Times New Roman" w:cs="Times New Roman"/>
          <w:sz w:val="28"/>
          <w:szCs w:val="28"/>
          <w:lang w:eastAsia="ru-RU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14:paraId="5BDF2B65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B90AB45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180726EC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656CEFB1" w14:textId="77777777" w:rsidR="0008448D" w:rsidRPr="0008448D" w:rsidRDefault="0008448D" w:rsidP="0008448D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14:paraId="3E37EA74" w14:textId="77777777" w:rsidR="00E731A2" w:rsidRDefault="00E731A2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E7B7C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D978A5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D8F349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EA8293C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053FEFD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A0156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0365761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088298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48B5F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60F940" w14:textId="77777777" w:rsidR="00DC3579" w:rsidRDefault="00DC3579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65B074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BDBA1ED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86FB974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4206026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62B71F0" w14:textId="77777777" w:rsidR="0008448D" w:rsidRDefault="0008448D" w:rsidP="00E731A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5FEF779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55E978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371F3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684A087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0775C5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038830F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8E8486" w14:textId="77777777" w:rsidR="00C63D75" w:rsidRDefault="00C63D75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BB4334" w14:textId="630896D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Приложение N 1</w:t>
      </w:r>
    </w:p>
    <w:p w14:paraId="670E0671" w14:textId="79DE8980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к </w:t>
      </w:r>
      <w:r w:rsidR="0053718C">
        <w:rPr>
          <w:rFonts w:ascii="Times New Roman" w:hAnsi="Times New Roman" w:cs="Times New Roman"/>
          <w:sz w:val="28"/>
          <w:szCs w:val="28"/>
        </w:rPr>
        <w:t>А</w:t>
      </w:r>
      <w:r w:rsidRPr="0053718C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6D9D35EB" w14:textId="77777777" w:rsidR="00DC3579" w:rsidRDefault="00DC3579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38827CE" w14:textId="0884E6F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>Форма</w:t>
      </w:r>
    </w:p>
    <w:p w14:paraId="2107DC67" w14:textId="2AE94290" w:rsidR="001034D0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357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1034D0"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</w:p>
    <w:p w14:paraId="7A57FD89" w14:textId="6AA397EA" w:rsidR="00E731A2" w:rsidRPr="0053718C" w:rsidRDefault="001034D0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="00E731A2" w:rsidRPr="0053718C">
        <w:rPr>
          <w:rFonts w:ascii="Times New Roman" w:hAnsi="Times New Roman" w:cs="Times New Roman"/>
          <w:sz w:val="28"/>
          <w:szCs w:val="28"/>
        </w:rPr>
        <w:t>Смоленской области ___________________</w:t>
      </w:r>
    </w:p>
    <w:p w14:paraId="1CA6637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от________________________________________________</w:t>
      </w:r>
    </w:p>
    <w:p w14:paraId="3643697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</w:t>
      </w:r>
    </w:p>
    <w:p w14:paraId="533280EE" w14:textId="39AE40E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(полное наименование юридического лица, с указанием организационно-правовой формы, ИНН, ОГРН </w:t>
      </w:r>
      <w:hyperlink w:anchor="Par424" w:history="1">
        <w:r w:rsidRPr="0053718C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53718C">
        <w:rPr>
          <w:rFonts w:ascii="Times New Roman" w:hAnsi="Times New Roman" w:cs="Times New Roman"/>
          <w:sz w:val="28"/>
          <w:szCs w:val="28"/>
        </w:rPr>
        <w:t>)</w:t>
      </w:r>
    </w:p>
    <w:p w14:paraId="5388FDD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97F9AC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3F6133B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(Ф.И.О. физического лица, реквизиты документа, удостоверяющего личность (наименование ИП, ИНН, ОГРНИП))</w:t>
      </w:r>
    </w:p>
    <w:p w14:paraId="0F0A87A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220372D4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79590255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66BB767B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(местонахождение (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место  жительства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) заявителя)</w:t>
      </w:r>
    </w:p>
    <w:p w14:paraId="40BD3369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в лице</w:t>
      </w:r>
    </w:p>
    <w:p w14:paraId="356A1E1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</w:t>
      </w:r>
    </w:p>
    <w:p w14:paraId="4311DF47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__________________________________________________,</w:t>
      </w:r>
    </w:p>
    <w:p w14:paraId="1FAF8F1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и должность представителя заявителя)</w:t>
      </w:r>
    </w:p>
    <w:p w14:paraId="2D115F9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действующего на основании &lt;2&gt; _____________________</w:t>
      </w:r>
    </w:p>
    <w:p w14:paraId="0E8BFAF8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B27C5E6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___________________________________________________</w:t>
      </w:r>
    </w:p>
    <w:p w14:paraId="2FDFDF2C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(наименование, номер и дата документа, удостоверяющего полномочия представителя заяви</w:t>
      </w:r>
    </w:p>
    <w:p w14:paraId="3A8173ED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 w:rsidRPr="0053718C"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 w:rsidRPr="0053718C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134915E1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3718C">
        <w:rPr>
          <w:rFonts w:ascii="Times New Roman" w:hAnsi="Times New Roman" w:cs="Times New Roman"/>
          <w:sz w:val="28"/>
          <w:szCs w:val="28"/>
        </w:rPr>
        <w:t xml:space="preserve">                                        E-mail: ___________________________________________</w:t>
      </w:r>
    </w:p>
    <w:p w14:paraId="75D916DA" w14:textId="77777777" w:rsidR="00E731A2" w:rsidRPr="0053718C" w:rsidRDefault="00E731A2" w:rsidP="00DC357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08DF26" w14:textId="06B8B138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99"/>
      <w:bookmarkEnd w:id="13"/>
      <w:r w:rsidRPr="00E731A2">
        <w:rPr>
          <w:rFonts w:ascii="Times New Roman" w:hAnsi="Times New Roman" w:cs="Times New Roman"/>
          <w:sz w:val="28"/>
          <w:szCs w:val="28"/>
        </w:rPr>
        <w:t>Заявление о присоединении объекта дорожного сервиса к автомобильной дороге общего пользования местного значения ________________________________________________________________________________________________________________________________________________</w:t>
      </w:r>
    </w:p>
    <w:p w14:paraId="56945354" w14:textId="2E7BD695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Прошу присоединить объект дорожного сервиса к автомобильной дороге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общего пользования местного значения:</w:t>
      </w:r>
    </w:p>
    <w:p w14:paraId="134DB26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6C2010C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7BAEE4D9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8E6193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</w:rPr>
        <w:t>(название объекта дорожного сервиса, месторасположение объекта дорожного сервиса с указанием населенного пункта, наименование автомобильной дороги (при наличии))</w:t>
      </w:r>
    </w:p>
    <w:p w14:paraId="1442314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Приложения на ____ л. в ___ экз.</w:t>
      </w:r>
    </w:p>
    <w:p w14:paraId="4A69216C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401A7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Я, _______________________________________________________________________,</w:t>
      </w:r>
    </w:p>
    <w:p w14:paraId="6C30403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(Ф.И.О.)</w:t>
      </w:r>
    </w:p>
    <w:p w14:paraId="6413062E" w14:textId="79ED8263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5" w:history="1">
        <w:r w:rsidRPr="00E731A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от 27.07.2006 N 152-ФЗ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О персональных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данных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даю согласие на обработку, передачу и использование моих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персональных данных &lt;3&gt;.</w:t>
      </w:r>
    </w:p>
    <w:p w14:paraId="48E0F0E5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866764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   ________________________   _______________________</w:t>
      </w:r>
    </w:p>
    <w:p w14:paraId="57395E3D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(подпись)                  (Ф.И.О.)</w:t>
      </w:r>
    </w:p>
    <w:p w14:paraId="4EE12E3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2FB5D416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424"/>
      <w:bookmarkEnd w:id="14"/>
      <w:r w:rsidRPr="00E731A2">
        <w:rPr>
          <w:rFonts w:ascii="Times New Roman" w:hAnsi="Times New Roman" w:cs="Times New Roman"/>
          <w:sz w:val="28"/>
          <w:szCs w:val="28"/>
        </w:rPr>
        <w:t>&lt;1&gt; - не заполняется в случае, если заявителем является иностранное юридическое лицо;</w:t>
      </w:r>
    </w:p>
    <w:p w14:paraId="6D961200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&lt;2&gt; - заполняется в случае подачи заявления представителем заявителя;</w:t>
      </w:r>
    </w:p>
    <w:p w14:paraId="313D8B2D" w14:textId="77777777" w:rsidR="00E731A2" w:rsidRPr="00E731A2" w:rsidRDefault="00E731A2" w:rsidP="00DC357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&lt;3&gt; - заполняется при обращении юридических лиц.</w:t>
      </w:r>
    </w:p>
    <w:p w14:paraId="21111CE2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8DD448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15A140" w14:textId="77777777" w:rsidR="00E731A2" w:rsidRPr="00E731A2" w:rsidRDefault="00E731A2" w:rsidP="00DC357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74E9DF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180B0D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96BE56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9864AC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7EC17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2903192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E51C6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B1FC5B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2BA13F" w14:textId="77777777" w:rsidR="00DC3579" w:rsidRDefault="00DC3579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ACEA8C" w14:textId="20CA95E4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01AEC971" w14:textId="040814B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2972999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7B0FC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818E837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E71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62"/>
      <w:bookmarkEnd w:id="15"/>
    </w:p>
    <w:p w14:paraId="592D27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Договор N ____</w:t>
      </w:r>
    </w:p>
    <w:p w14:paraId="345C2D9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о присоединении объекта дорожного сервиса к автомобильной дороге общего</w:t>
      </w:r>
    </w:p>
    <w:p w14:paraId="4F4E2FC8" w14:textId="6FA38DB1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округ»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14:paraId="058BE6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128941" w14:textId="24F6D618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г. </w:t>
      </w:r>
      <w:r w:rsidR="00CD74B5">
        <w:rPr>
          <w:rFonts w:ascii="Times New Roman" w:hAnsi="Times New Roman" w:cs="Times New Roman"/>
          <w:sz w:val="28"/>
          <w:szCs w:val="28"/>
        </w:rPr>
        <w:t>Велиж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  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592877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CADCD0" w14:textId="17B29C46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C85D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4E7AF0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основании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__________________________,  с одной стороны, и</w:t>
      </w:r>
    </w:p>
    <w:p w14:paraId="1731891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(доверенность, Устав)</w:t>
      </w:r>
    </w:p>
    <w:p w14:paraId="6264F505" w14:textId="42242AE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0BC3703F" w14:textId="3E37FE1E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(полное наименование организации, юридического лица, физического лица, ИП)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</w:p>
    <w:p w14:paraId="63B5D55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      (должность, фамилия, имя,</w:t>
      </w:r>
    </w:p>
    <w:p w14:paraId="51C623C6" w14:textId="37BA568C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3957537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отчество уполномоченного лица)</w:t>
      </w:r>
    </w:p>
    <w:p w14:paraId="662A1C0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557F1769" w14:textId="766E440C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07B1F3E9" w14:textId="0956C059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D74B5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D74B5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заключили настоящий договор о нижеследующем.</w:t>
      </w:r>
    </w:p>
    <w:p w14:paraId="50E6E02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32F07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14:paraId="7140086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903FD3" w14:textId="6CBB9A3F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1.1.  Заказчик, имеющий намерение присоединить объект дорожного сервиса</w:t>
      </w:r>
    </w:p>
    <w:p w14:paraId="78ED4FCD" w14:textId="0A9136D6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31B569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(наименование объекта дорожного сервиса)</w:t>
      </w:r>
    </w:p>
    <w:p w14:paraId="0AD6E20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расположенный по адресу (иное описание местоположения):</w:t>
      </w:r>
    </w:p>
    <w:p w14:paraId="70A9552B" w14:textId="6AF6A753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B3548C9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(место нахождения объекта дорожного сервиса)</w:t>
      </w:r>
    </w:p>
    <w:p w14:paraId="36360BB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автомобильной дороге ___________________________________________________,</w:t>
      </w:r>
    </w:p>
    <w:p w14:paraId="526CCE1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(наименование автомобильной дороги)</w:t>
      </w:r>
    </w:p>
    <w:p w14:paraId="5598844D" w14:textId="77777777" w:rsidR="002A3D5C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поручает, а Исполнитель обязуется оказать комплекс услуг в соответствии с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перечнем услуг по присоединению объектов дорожного сервиса к автомобильным</w:t>
      </w:r>
      <w:r w:rsidR="00CD74B5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hyperlink r:id="rId16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CD74B5">
        <w:rPr>
          <w:rFonts w:ascii="Times New Roman" w:hAnsi="Times New Roman" w:cs="Times New Roman"/>
          <w:sz w:val="28"/>
          <w:szCs w:val="28"/>
        </w:rPr>
        <w:t>____________ № ______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74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оказываемых по договору о присоединении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являющиеся неотъемлемой частью настоящего договора (далее - технические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условия</w:t>
        </w:r>
      </w:hyperlink>
      <w:r w:rsidRPr="00E731A2">
        <w:rPr>
          <w:rFonts w:ascii="Times New Roman" w:hAnsi="Times New Roman" w:cs="Times New Roman"/>
          <w:sz w:val="28"/>
          <w:szCs w:val="28"/>
        </w:rPr>
        <w:t>) (приложение N 1 к договору).</w:t>
      </w:r>
    </w:p>
    <w:p w14:paraId="6986B107" w14:textId="57185EDB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1.2. Заказчик обязуется оплатить Исполнителю оказание услуг в сроки и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на условиях, предусмотренных настоящим договором, и принять работы по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акту</w:t>
        </w:r>
      </w:hyperlink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приемке оказанных услуг (приложение N 2 к договору).</w:t>
      </w:r>
    </w:p>
    <w:p w14:paraId="6F423BF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049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Сроки и порядок исполнения договора</w:t>
      </w:r>
    </w:p>
    <w:p w14:paraId="5A7DD05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DB3B4" w14:textId="744E91C5" w:rsidR="0084593D" w:rsidRPr="00E731A2" w:rsidRDefault="002A3D5C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84593D" w:rsidRPr="00E731A2">
        <w:rPr>
          <w:rFonts w:ascii="Times New Roman" w:hAnsi="Times New Roman" w:cs="Times New Roman"/>
          <w:sz w:val="28"/>
          <w:szCs w:val="28"/>
        </w:rPr>
        <w:t>Исполнитель приступает к оказанию услуг по настоящему договору в течение 7 (семи) календарных дней с момента подписания настоящего договора.</w:t>
      </w:r>
    </w:p>
    <w:p w14:paraId="4DD3D90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Исполнитель обязуется оказать услуги в течение __________________________.</w:t>
      </w:r>
    </w:p>
    <w:p w14:paraId="5339DD2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E6D5F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14:paraId="4BAA938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E9BFF6" w14:textId="386CBC89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3.1. Заказчик вправе осуществлять работы по присоединению объекта дорожного сервиса только после согласования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 рабочего проекта.</w:t>
      </w:r>
    </w:p>
    <w:p w14:paraId="4776231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14:paraId="1A2E458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обеспечить соблюдение установленных Исполнителем технических условий и требований к размещению объекта дорожного сервиса;</w:t>
      </w:r>
    </w:p>
    <w:p w14:paraId="7C2E7A7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не ухудшать условия безопасности движения транспорта, при размещении объекта дорожного сервиса соблюдать требования экологической безопасности, санитарной безопасности, противопожарной безопасности, иных обязательных норм и правил;</w:t>
      </w:r>
    </w:p>
    <w:p w14:paraId="1E1D6EC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по представлению Исполнителя устранять выявленные недостатки в установленный срок;</w:t>
      </w:r>
    </w:p>
    <w:p w14:paraId="6A2F23F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4) своевременно, в соответствии с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внести плату;</w:t>
      </w:r>
    </w:p>
    <w:p w14:paraId="2D831D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5) представить Исполнителю копию документа, подтверждающего оплату услуг по настоящему договору;</w:t>
      </w:r>
    </w:p>
    <w:p w14:paraId="1A1B63B2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6) осуществлять за свой счет снос или перенос объекта дорожного сервиса в придорожной полосе автомобильной дороги, если этот объект создаст препятствия для эксплуатации автомобильной дороги в случаях чрезвычайных ситуаций природного или техногенного характера;</w:t>
      </w:r>
    </w:p>
    <w:p w14:paraId="27CC60CF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7) компенсировать затраты, связанные со сносом (ликвидацией) либо переносом самовольно размещенных объектов, не предусмотренных проектной документацией на объект дорожного сервиса;</w:t>
      </w:r>
    </w:p>
    <w:p w14:paraId="66AAA11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8) обеспечить строительство, обустройство, содержание и ремонт переходно-скоростных полос, подъезда, площадок для стоянки автомобилей и других сооружений, связанных с обеспечением функционирования объекта дорожного сервиса, за счет собственных средств. Заключить договор на строительство, содержание и ремонт переходно-скоростных полос, подъезда, площадок для стоянки автомобилей со специализированной организацией, имеющей право на производство соответствующих видов работ.</w:t>
      </w:r>
    </w:p>
    <w:p w14:paraId="3AF1E80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3.3. Исполнитель вправе:</w:t>
      </w:r>
    </w:p>
    <w:p w14:paraId="6D5F797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1) контролировать правильность присоединения объекта дорожного сервиса и его состояние, соблюдение технических норм и требований безопасности дорожного движения;</w:t>
      </w:r>
    </w:p>
    <w:p w14:paraId="02C375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участвовать в приемке ввода объекта дорожного сервиса в эксплуатацию;</w:t>
      </w:r>
    </w:p>
    <w:p w14:paraId="1F86C84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требовать от Заказчика возмещения ущерба, который может быть нанесен автомобильной дороге и расположенным на ней сооружениям при проведении работ по размещению и содержанию объекта дорожного сервиса;</w:t>
      </w:r>
    </w:p>
    <w:p w14:paraId="10BD9EB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иметь свободный доступ на объект дорожного сервиса для осуществления контроля за выполнением Заказчиком условий настоящего договора.</w:t>
      </w:r>
    </w:p>
    <w:p w14:paraId="557DA971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3.4. Исполнитель обязан:</w:t>
      </w:r>
    </w:p>
    <w:p w14:paraId="50DA36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1) выдать технические условия в течение 10 (десяти) рабочих дней после поступления платы за услуги, предусмотренной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5E61470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2) при разработке технических условий и согласовании рабочего проекта руководствоваться действующими нормативными правовыми актами и стандартами;</w:t>
      </w:r>
    </w:p>
    <w:p w14:paraId="54EE3C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3) обеспечить неразглашение сведений, носящих конфиденциальный характер;</w:t>
      </w:r>
    </w:p>
    <w:p w14:paraId="529957C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4) осуществлять контроль за соблюдением Заказчиком технических условий и выдавать предписания Заказчику об устранении в установленные сроки нарушения.</w:t>
      </w:r>
    </w:p>
    <w:p w14:paraId="5FC8BB2A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C1269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Стоимость услуг и порядок расчетов</w:t>
      </w:r>
    </w:p>
    <w:p w14:paraId="36F2D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DAF48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4.1. Валютой для расчета по настоящему договору является рубль Российской Федерации.</w:t>
      </w:r>
    </w:p>
    <w:p w14:paraId="0BDB9241" w14:textId="7B1C9092" w:rsidR="0084593D" w:rsidRPr="00E731A2" w:rsidRDefault="0084593D" w:rsidP="002A3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39"/>
      <w:bookmarkEnd w:id="16"/>
      <w:r w:rsidRPr="00E731A2">
        <w:rPr>
          <w:rFonts w:ascii="Times New Roman" w:hAnsi="Times New Roman" w:cs="Times New Roman"/>
          <w:sz w:val="28"/>
          <w:szCs w:val="28"/>
        </w:rPr>
        <w:t xml:space="preserve">4.2. Стоимость услуг по настоящему договору рассчитывается в соответствии с </w:t>
      </w:r>
      <w:hyperlink r:id="rId17" w:history="1">
        <w:r w:rsidRPr="00E731A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731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от </w:t>
      </w:r>
      <w:r w:rsidR="002A3D5C">
        <w:rPr>
          <w:rFonts w:ascii="Times New Roman" w:hAnsi="Times New Roman" w:cs="Times New Roman"/>
          <w:sz w:val="28"/>
          <w:szCs w:val="28"/>
        </w:rPr>
        <w:t xml:space="preserve">___________ </w:t>
      </w:r>
      <w:r w:rsidRPr="00E731A2">
        <w:rPr>
          <w:rFonts w:ascii="Times New Roman" w:hAnsi="Times New Roman" w:cs="Times New Roman"/>
          <w:sz w:val="28"/>
          <w:szCs w:val="28"/>
        </w:rPr>
        <w:t>№</w:t>
      </w:r>
      <w:r w:rsidR="002A3D5C">
        <w:rPr>
          <w:rFonts w:ascii="Times New Roman" w:hAnsi="Times New Roman" w:cs="Times New Roman"/>
          <w:sz w:val="28"/>
          <w:szCs w:val="28"/>
        </w:rPr>
        <w:t xml:space="preserve"> ____</w:t>
      </w:r>
      <w:r w:rsidRPr="00E731A2">
        <w:rPr>
          <w:rFonts w:ascii="Times New Roman" w:hAnsi="Times New Roman" w:cs="Times New Roman"/>
          <w:sz w:val="28"/>
          <w:szCs w:val="28"/>
        </w:rPr>
        <w:t xml:space="preserve"> «Об установлении перечня и стоимости услуг по присоединению объектов дорожного сервиса к автомобильным дорогам общего пользования местного значения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области»</w:t>
      </w:r>
      <w:r w:rsidR="002A3D5C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и составляет  __________________________________________________</w:t>
      </w:r>
    </w:p>
    <w:p w14:paraId="01867A0B" w14:textId="0AEF2580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A3D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31A2">
        <w:rPr>
          <w:rFonts w:ascii="Times New Roman" w:hAnsi="Times New Roman" w:cs="Times New Roman"/>
          <w:sz w:val="28"/>
          <w:szCs w:val="28"/>
        </w:rPr>
        <w:t xml:space="preserve">    (сумма цифрами и прописью)</w:t>
      </w:r>
    </w:p>
    <w:p w14:paraId="1F04B4D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рублей, НДС не облагается.</w:t>
      </w:r>
    </w:p>
    <w:p w14:paraId="129A627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4.3. Плата за услуги перечисляется Заказчиком на расчетный счет Исполнителя, указанный в настоящем договоре, безналичным путем не позднее 10 (десяти) календарных дней после заключения настоящего договора и получения счета за оказание услуг.</w:t>
      </w:r>
    </w:p>
    <w:p w14:paraId="47C043B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F2827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Порядок сдачи и приемки услуг</w:t>
      </w:r>
    </w:p>
    <w:p w14:paraId="3383A2D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0BC263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5.1. Исполнитель в течение 5 (пяти) рабочих дней по окончании оказания услуг по настоящему договору передает Заказчику акт о приемке оказанных услуг.</w:t>
      </w:r>
    </w:p>
    <w:p w14:paraId="4A2D427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5.2. Заказчик в течение 3 (трех) рабочих дней с момента получения указанного в пункте 5.1 настоящего договора документа обязан произвести приемку услуг, подписать и представить Исполнителю акт о приемке оказанных услуг либо отказ от приемки оказанных услуг.</w:t>
      </w:r>
    </w:p>
    <w:p w14:paraId="455B4AF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В случае получения от Заказчика отказа от приемки оказанных услуг Исполнитель устраняет указанные недостатки и повторно представляет акт о приемке оказанных услуг в порядке, предусмотренном пунктом 5.1 настоящего договора.</w:t>
      </w:r>
    </w:p>
    <w:p w14:paraId="5A578BA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5.3. Если в течение срока, установленного в пункте 5.2 настоящего договора, Заказчик не передаст Исполнителю подписанный со своей стороны акт о приемке оказанных услуг и не представит отказ от приемки оказанных услуг, то акт о приемке оказанных услуг считается подписанным Заказчиком, а услуги оказанными надлежащим образом и принятыми Заказчиком.</w:t>
      </w:r>
    </w:p>
    <w:p w14:paraId="6B950F5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7A1A4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 Прочие условия</w:t>
      </w:r>
    </w:p>
    <w:p w14:paraId="774EECEE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4702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6.1. Выданные технические условия от ________________ N ____ являются неотъемлемой частью настоящего договора.</w:t>
      </w:r>
    </w:p>
    <w:p w14:paraId="3BB0692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6.2. О дате получения технических условий Исполнитель уведомляет Заказчика телефонограммой и (или) письмом. При получении технических условий Заказчик расписывается на экземпляре Исполнителя. В случае уклонения Заказчика от получения технических условий Исполнитель вправе направить технические условия заказным письмом, при этом услуги считаются оказанными с момента передачи почтового отправления отделению связи.</w:t>
      </w:r>
    </w:p>
    <w:p w14:paraId="79BEF23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EAA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Ответственность Сторон, форс-мажор</w:t>
      </w:r>
    </w:p>
    <w:p w14:paraId="23BDFDD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BF981D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7.1. Нарушение настоящего договора одной из Сторон путем неисполнения или ненадлежащего исполнения своих обязательств по настоящему договору влечет за собой возложение на эту Сторону обязанности возместить другой Стороне причиненные убытки в установленном законом порядке.</w:t>
      </w:r>
    </w:p>
    <w:p w14:paraId="333B722B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7.2. За несвоевременное перечисление денежных средств, указанных в </w:t>
      </w:r>
      <w:hyperlink w:anchor="Par539" w:history="1">
        <w:r w:rsidRPr="00E731A2">
          <w:rPr>
            <w:rFonts w:ascii="Times New Roman" w:hAnsi="Times New Roman" w:cs="Times New Roman"/>
            <w:sz w:val="28"/>
            <w:szCs w:val="28"/>
          </w:rPr>
          <w:t>пункте 4.2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настоящего договора, Заказчик уплачивает Исполнителю неустойку в размере 0,1% от стоимости услуг за каждый день просрочки, причем полученные по настоящему договору в дальнейшем денежные средства направляются в первоочередном порядке на погашение неустойки. Уплата неустойки не освобождает от обязанности произвести предусмотренный настоящим договором платеж.</w:t>
      </w:r>
    </w:p>
    <w:p w14:paraId="0A97A91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7.3. За неисполнение или ненадлежащее исполнение по настоящему договору обязательств Стороны несут ответственность в соответствии с действующим законодательством Российской Федерации.</w:t>
      </w:r>
    </w:p>
    <w:p w14:paraId="773EF6E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7.4. Стороны освобождаются от ответственности за частичное или полное невыполнение своих обязательств по настоящему договору, если невыполнение является результатом обстоятельств непреодолимой силы (военные действия, забастовки, пожары, наводнения, землетрясения и иные стихийные бедствия).</w:t>
      </w:r>
    </w:p>
    <w:p w14:paraId="4591E490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7.5. Если Сторона, ссылающаяся на обстоятельства непреодолимой силы, не известит другую Сторону о наступлении указанных обстоятельств в течение 5 (пяти) календарных дней, такая Сторона несет ответственность за нарушение своих обязательств в соответствии с настоящим договором.</w:t>
      </w:r>
    </w:p>
    <w:p w14:paraId="08FA4574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471E2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Порядок рассмотрения споров</w:t>
      </w:r>
    </w:p>
    <w:p w14:paraId="375C7BAF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1C74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8.1. Стороны принимают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14:paraId="494705C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8.2. Если Стороны не смогут прийти к соглашению путем переговоров, то споры и разногласия передаются на рассмотрение в Арбитражный суд Смоленской области.</w:t>
      </w:r>
    </w:p>
    <w:p w14:paraId="44B5571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DA14B8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Срок действия договора</w:t>
      </w:r>
    </w:p>
    <w:p w14:paraId="7859C61C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121656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Сторонами и действует до полного исполнения обязательств.</w:t>
      </w:r>
    </w:p>
    <w:p w14:paraId="7BEFA5F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BE4AC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10. Порядок расторжения договора</w:t>
      </w:r>
    </w:p>
    <w:p w14:paraId="26474C32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42F1D5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Настоящий договор может быть расторгнут:</w:t>
      </w:r>
    </w:p>
    <w:p w14:paraId="5B443FC9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соглашению Сторон;</w:t>
      </w:r>
    </w:p>
    <w:p w14:paraId="644FDFD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по решению суда.</w:t>
      </w:r>
    </w:p>
    <w:p w14:paraId="674AB1BD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184D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Прочие условия</w:t>
      </w:r>
    </w:p>
    <w:p w14:paraId="64A101A4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11.1. </w:t>
      </w:r>
      <w:hyperlink w:anchor="Par608" w:history="1">
        <w:r w:rsidRPr="00E731A2">
          <w:rPr>
            <w:rFonts w:ascii="Times New Roman" w:hAnsi="Times New Roman" w:cs="Times New Roman"/>
            <w:sz w:val="28"/>
            <w:szCs w:val="28"/>
          </w:rPr>
          <w:t>Приложения N 1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3" w:history="1">
        <w:r w:rsidRPr="00E731A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731A2">
        <w:rPr>
          <w:rFonts w:ascii="Times New Roman" w:hAnsi="Times New Roman" w:cs="Times New Roman"/>
          <w:sz w:val="28"/>
          <w:szCs w:val="28"/>
        </w:rPr>
        <w:t xml:space="preserve"> к договору являются его неотъемлемыми частями.</w:t>
      </w:r>
    </w:p>
    <w:p w14:paraId="0FC8E7DE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11.2.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а также могут быть направлены с использованием факсимильно-электронной почты с последующим предоставлением оригинала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отметкой. В случае отправления уведомлений посредством факсимильной электронной почты уведомления считаются полученными Стороной с момента их отправки.</w:t>
      </w:r>
    </w:p>
    <w:p w14:paraId="2973E9B8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EDA08EA" w14:textId="77777777" w:rsidR="0084593D" w:rsidRPr="00E731A2" w:rsidRDefault="0084593D" w:rsidP="00CD74B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11.4. Настоящий договор составлен в 2 (двух) экземплярах, имеющих равную юридическую силу, по одному для каждой из Сторон.</w:t>
      </w:r>
    </w:p>
    <w:p w14:paraId="6D94E760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Местонахождение, банковские реквизиты и подписи Сторон</w:t>
      </w:r>
    </w:p>
    <w:p w14:paraId="047D3D13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9CA44B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Заказчик                              Исполнитель</w:t>
      </w:r>
    </w:p>
    <w:p w14:paraId="3B57B966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7043F7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Реквизиты                             </w:t>
      </w:r>
      <w:proofErr w:type="spellStart"/>
      <w:r w:rsidRPr="00E731A2">
        <w:rPr>
          <w:rFonts w:ascii="Times New Roman" w:hAnsi="Times New Roman" w:cs="Times New Roman"/>
          <w:sz w:val="28"/>
          <w:szCs w:val="28"/>
        </w:rPr>
        <w:t>Реквизиты</w:t>
      </w:r>
      <w:proofErr w:type="spellEnd"/>
    </w:p>
    <w:p w14:paraId="00EC2045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"___" ____________                    "___" ____________</w:t>
      </w:r>
    </w:p>
    <w:p w14:paraId="7D9E99C1" w14:textId="77777777" w:rsidR="0084593D" w:rsidRPr="00E731A2" w:rsidRDefault="0084593D" w:rsidP="00CD74B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М.П. (при 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наличии)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М.П.</w:t>
      </w:r>
    </w:p>
    <w:p w14:paraId="487D8523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269770B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308A6FA" w14:textId="77777777" w:rsidR="0084593D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FAB7B0" w14:textId="77777777" w:rsidR="0084593D" w:rsidRPr="00E731A2" w:rsidRDefault="0084593D" w:rsidP="008459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D29C4" w14:textId="77777777" w:rsidR="00DD35B7" w:rsidRPr="00DD35B7" w:rsidRDefault="00DD35B7" w:rsidP="00DD35B7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24197" w14:textId="03A193AF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Приложение N </w:t>
      </w:r>
      <w:r w:rsidR="00BB4F9B">
        <w:rPr>
          <w:rFonts w:ascii="Times New Roman" w:hAnsi="Times New Roman" w:cs="Times New Roman"/>
          <w:sz w:val="28"/>
          <w:szCs w:val="28"/>
        </w:rPr>
        <w:t>1</w:t>
      </w:r>
    </w:p>
    <w:p w14:paraId="0AFAFFF2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5A39A25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15724A" w14:textId="77777777" w:rsidR="00E731A2" w:rsidRPr="00E731A2" w:rsidRDefault="00E731A2" w:rsidP="00E731A2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Форма</w:t>
      </w:r>
    </w:p>
    <w:p w14:paraId="01CE71C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F0951F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608"/>
      <w:bookmarkEnd w:id="17"/>
      <w:r w:rsidRPr="00E731A2">
        <w:rPr>
          <w:rFonts w:ascii="Times New Roman" w:hAnsi="Times New Roman" w:cs="Times New Roman"/>
          <w:sz w:val="28"/>
          <w:szCs w:val="28"/>
        </w:rPr>
        <w:t>Технические условия</w:t>
      </w:r>
    </w:p>
    <w:p w14:paraId="1395A354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на присоединение объекта дорожного сервиса к автомобильной дороге</w:t>
      </w:r>
    </w:p>
    <w:p w14:paraId="6EA7888E" w14:textId="5BB157E1" w:rsidR="00E731A2" w:rsidRPr="00E731A2" w:rsidRDefault="00E731A2" w:rsidP="00301AB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общего пользования местного значения </w:t>
      </w:r>
      <w:r w:rsidR="00990593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14:paraId="2C2EB4E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DE2157" w14:textId="13D489A6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__________________________________________________________________, в лице</w:t>
      </w:r>
    </w:p>
    <w:p w14:paraId="62B1B4E9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(наименование подразделения)</w:t>
      </w:r>
    </w:p>
    <w:p w14:paraId="56763239" w14:textId="534F05FC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444C298D" w14:textId="77777777" w:rsidR="00301ABB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(Ф.И.О., должность уполномоченного лица)</w:t>
      </w:r>
      <w:r w:rsidR="00301A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3A806" w14:textId="3F1389ED" w:rsidR="00E731A2" w:rsidRPr="00E731A2" w:rsidRDefault="00301ABB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731A2" w:rsidRPr="00E731A2">
        <w:rPr>
          <w:rFonts w:ascii="Times New Roman" w:hAnsi="Times New Roman" w:cs="Times New Roman"/>
          <w:sz w:val="28"/>
          <w:szCs w:val="28"/>
        </w:rPr>
        <w:t>огласовывает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31A2" w:rsidRPr="00E731A2">
        <w:rPr>
          <w:rFonts w:ascii="Times New Roman" w:hAnsi="Times New Roman" w:cs="Times New Roman"/>
          <w:sz w:val="28"/>
          <w:szCs w:val="28"/>
        </w:rPr>
        <w:t>размещение________________________________________________</w:t>
      </w:r>
    </w:p>
    <w:p w14:paraId="3111A06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объекта дорожного сервиса)</w:t>
      </w:r>
    </w:p>
    <w:p w14:paraId="0C429DE8" w14:textId="7DC19884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72B079A3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присоединяемого к автомобильной дороге:</w:t>
      </w:r>
    </w:p>
    <w:p w14:paraId="7737506E" w14:textId="66CCA5BA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14:paraId="201593A9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(наименование автомобильной дороги)</w:t>
      </w:r>
    </w:p>
    <w:p w14:paraId="76CE6C12" w14:textId="77777777" w:rsidR="00E731A2" w:rsidRPr="00E731A2" w:rsidRDefault="00E731A2" w:rsidP="00301A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 условии выполнения следующих условий проекта благоустройства:</w:t>
      </w:r>
    </w:p>
    <w:p w14:paraId="6814D8C9" w14:textId="77777777" w:rsidR="00E731A2" w:rsidRPr="00E731A2" w:rsidRDefault="00E731A2" w:rsidP="00301A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1. Ближайшую границу земельного участка для размещения объекта дорожного сервиса удалить от оси проезжей части дороги на расстояние не менее ______ м (за резервную полосу при перспективной реконструкции автодороги под высшую категорию).</w:t>
      </w:r>
    </w:p>
    <w:p w14:paraId="02CD86BE" w14:textId="50472E5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2. Для обеспечения беспрепятственного проезда транзитного транспорта предусмотреть строительство переходно-скоростных полос в соответствии со 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21B6D3D5" w14:textId="63434C60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3. Радиус кривых при сопряжении дороги со съездом в месте примыкания принять не менее 30 м (СНиП 2.05.02-85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Автомобильные дороги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).</w:t>
      </w:r>
    </w:p>
    <w:p w14:paraId="7DE95DA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4. Продольный уклон площадки объекта дорожного сервиса и съездов к ней должен быть направлен в противоположную сторону от дороги (в пределах радиусов закругления), площадка и съезды к ней должны иметь усовершенствованное покрытие.</w:t>
      </w:r>
    </w:p>
    <w:p w14:paraId="7CBBE2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5. Для обеспечения продольного водоотвода предусмотреть под съездами устройство водопропускных труб диаметром не менее 1 м, увязав с существующей системой водоотвода от дороги.</w:t>
      </w:r>
    </w:p>
    <w:p w14:paraId="4EDE166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6. На участках устройства переходно-скоростных полос крутизна откосов насыпи должна быть не менее чем 1:4.</w:t>
      </w:r>
    </w:p>
    <w:p w14:paraId="390F2DB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7. Конструкция дорожной одежды переходно-скоростных полос и примыканий в пределах радиусов закруглений должна быть равнопрочной с основной дорогой.</w:t>
      </w:r>
    </w:p>
    <w:p w14:paraId="165A72D8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8. Участок автодороги в пределах устройства переходно-скоростных полос перекрыть сплошным слоем асфальтобетона.</w:t>
      </w:r>
    </w:p>
    <w:p w14:paraId="26F49160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9. Предусмотреть проектом поэтапное строительство:</w:t>
      </w:r>
    </w:p>
    <w:p w14:paraId="0F79DF9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- 1 очередь - переходно-скоростные полосы с примыканиями;</w:t>
      </w:r>
    </w:p>
    <w:p w14:paraId="5183D49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- 2 очередь - сама площадка и строительство на ней объекта.</w:t>
      </w:r>
    </w:p>
    <w:p w14:paraId="49805151" w14:textId="602C062D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10. При необходимости выполнить освещение переходно-скоростных полос в соответствии с требованиями СНиП 23.05.95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Естественное и искусственное освещение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.</w:t>
      </w:r>
    </w:p>
    <w:p w14:paraId="5ABC78CD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11. Предусмотреть в составе строящегося объекта дорожного сервиса общественный туалет, мусоросборники и простейшие средства оказания первой медицинской помощи.</w:t>
      </w:r>
    </w:p>
    <w:p w14:paraId="0B732B4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12. Разработать и выполнить мероприятия по обеспечению боковой видимости на примыкании.</w:t>
      </w:r>
    </w:p>
    <w:p w14:paraId="38D6DF52" w14:textId="77777777" w:rsidR="00301ABB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ABB">
        <w:rPr>
          <w:rFonts w:ascii="Times New Roman" w:hAnsi="Times New Roman" w:cs="Times New Roman"/>
          <w:sz w:val="28"/>
          <w:szCs w:val="28"/>
        </w:rPr>
        <w:t xml:space="preserve">13. В соответствии с </w:t>
      </w:r>
      <w:r w:rsidR="00301ABB">
        <w:rPr>
          <w:rFonts w:ascii="Times New Roman" w:hAnsi="Times New Roman" w:cs="Times New Roman"/>
          <w:sz w:val="28"/>
          <w:szCs w:val="28"/>
        </w:rPr>
        <w:t>«</w:t>
      </w:r>
      <w:r w:rsidR="00301ABB" w:rsidRPr="00301ABB">
        <w:rPr>
          <w:rFonts w:ascii="Times New Roman" w:hAnsi="Times New Roman" w:cs="Times New Roman"/>
          <w:sz w:val="28"/>
          <w:szCs w:val="28"/>
        </w:rPr>
        <w:t>ГОСТ Р 52289-2019.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="00301ABB">
        <w:rPr>
          <w:rFonts w:ascii="Times New Roman" w:hAnsi="Times New Roman" w:cs="Times New Roman"/>
          <w:sz w:val="28"/>
          <w:szCs w:val="28"/>
        </w:rPr>
        <w:t>»</w:t>
      </w:r>
      <w:r w:rsidRPr="00301ABB">
        <w:rPr>
          <w:rFonts w:ascii="Times New Roman" w:hAnsi="Times New Roman" w:cs="Times New Roman"/>
          <w:sz w:val="28"/>
          <w:szCs w:val="28"/>
        </w:rPr>
        <w:t xml:space="preserve"> разработать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схему установки дорожных знаков, сигнальных столбиков, барьерных ограждений, нанесения горизонтальной дорожной разметки. </w:t>
      </w:r>
    </w:p>
    <w:p w14:paraId="14C13645" w14:textId="4DCC7CA7" w:rsidR="00E731A2" w:rsidRPr="00E731A2" w:rsidRDefault="00E731A2" w:rsidP="00301ABB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14. Проектирование, строительство, ремонт и содержание дорожных полос, съезда (примыкания) должна выполнять специализированная дорожная организация.</w:t>
      </w:r>
    </w:p>
    <w:p w14:paraId="534BA1CC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15. На период строительства объекта установить временные предупреждающие, информационные дорожные знаки и ограждения для предотвращения съезда транзитного транспорта с автомобильной дороги.</w:t>
      </w:r>
    </w:p>
    <w:p w14:paraId="178AF9CF" w14:textId="4D058D93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16. По окончании работ представить в Администрацию муниципального образования </w:t>
      </w:r>
      <w:r w:rsidR="002A3D5C">
        <w:rPr>
          <w:rFonts w:ascii="Times New Roman" w:hAnsi="Times New Roman" w:cs="Times New Roman"/>
          <w:sz w:val="28"/>
          <w:szCs w:val="28"/>
        </w:rPr>
        <w:t>«Велижский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</w:t>
      </w:r>
      <w:r w:rsidR="002A3D5C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Pr="00E731A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527DA2">
        <w:rPr>
          <w:rFonts w:ascii="Times New Roman" w:hAnsi="Times New Roman" w:cs="Times New Roman"/>
          <w:color w:val="C00000"/>
          <w:sz w:val="28"/>
          <w:szCs w:val="28"/>
        </w:rPr>
        <w:t>(далее - Администрация)</w:t>
      </w:r>
      <w:r w:rsidRPr="00E731A2">
        <w:rPr>
          <w:rFonts w:ascii="Times New Roman" w:hAnsi="Times New Roman" w:cs="Times New Roman"/>
          <w:sz w:val="28"/>
          <w:szCs w:val="28"/>
        </w:rPr>
        <w:t xml:space="preserve"> копии исполнительной схемы и актов на скрытые работы.</w:t>
      </w:r>
    </w:p>
    <w:p w14:paraId="499E46D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17. При вводе объекта в эксплуатацию в состав приемочной комиссии включить представителя Администрации.</w:t>
      </w:r>
    </w:p>
    <w:p w14:paraId="5810EC11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18. В случае если объект возводится или эксплуатируется с грубыми нарушениями настоящих технических условий, Администрация имеет право отозвать ранее выданное согласование на размещение объекта до устранения заявителем выявленных нарушений.</w:t>
      </w:r>
    </w:p>
    <w:p w14:paraId="1C3D1DF9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19. Выполнение строительно-монтажных работ, предусмотренных настоящими техническими условиями, и последующее содержание дорожных полос, съезда (примыкания) обеспечивается заявителем (владельцем объекта) за счет собственных средств.</w:t>
      </w:r>
    </w:p>
    <w:p w14:paraId="6FB38C1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20. В случае реконструкции автодороги, изменений в действующем законодательстве, других форс-мажорных обстоятельств, влекущих за собой снос строений (в том числе переустройство подъездных путей), Администрация не несет ответственности по возмещению материальных затрат и убытков владельцу объекта.</w:t>
      </w:r>
    </w:p>
    <w:p w14:paraId="5612DFEB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21. При намечаемой смене владельца объекта предыдущий владелец должен в срок не менее чем за месяц поставить об этом в известность Администрацию для заключения новых договорных обязательств с новым владельцем объекта.</w:t>
      </w:r>
    </w:p>
    <w:p w14:paraId="2D251ACE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22. Администрация осуществляет:</w:t>
      </w:r>
    </w:p>
    <w:p w14:paraId="038221EA" w14:textId="77777777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- обязательный технический контроль за ходом строительства подъездов и съездов к объекту, устройством примыканий и дорожных полос, площадок для остановки и стоянки автомобилей, их обустройством и ходом эксплуатации объекта;</w:t>
      </w:r>
    </w:p>
    <w:p w14:paraId="325BAFA7" w14:textId="28DDE0DC" w:rsidR="00E731A2" w:rsidRPr="00E731A2" w:rsidRDefault="00E731A2" w:rsidP="00E731A2">
      <w:pPr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- оперативный контроль за соблюдением заявителем нормативных технических и нормативных правовых документов, регламентирующих размещение объекта вдоль автомобильной дороги общего пользования местного значения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1A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Смоленской области, оформляет соответствующие предписания в случае их нарушения, осуществляет контроль за их исполнением.</w:t>
      </w:r>
    </w:p>
    <w:p w14:paraId="026E628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C59141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   _______________   _______________________</w:t>
      </w:r>
    </w:p>
    <w:p w14:paraId="396252C4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(подпись)           (расшифровка)</w:t>
      </w:r>
    </w:p>
    <w:p w14:paraId="0C0E061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10D695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Технические условия получил: ___________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>____________  _________________</w:t>
      </w:r>
    </w:p>
    <w:p w14:paraId="4A900507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(подпись)      (расшифровка)</w:t>
      </w:r>
    </w:p>
    <w:p w14:paraId="7DB1188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2</w:t>
      </w:r>
    </w:p>
    <w:p w14:paraId="0E073C9A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к договору</w:t>
      </w:r>
    </w:p>
    <w:p w14:paraId="46ACAB19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92CBF0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ar663"/>
      <w:bookmarkEnd w:id="18"/>
      <w:r w:rsidRPr="00E731A2">
        <w:rPr>
          <w:rFonts w:ascii="Times New Roman" w:hAnsi="Times New Roman" w:cs="Times New Roman"/>
          <w:sz w:val="28"/>
          <w:szCs w:val="28"/>
        </w:rPr>
        <w:t>Акт о приемке оказанных услуг</w:t>
      </w:r>
    </w:p>
    <w:p w14:paraId="74A9BE1E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N ____ от ____________</w:t>
      </w:r>
    </w:p>
    <w:p w14:paraId="2EEF7CC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06566E" w14:textId="6DECE99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Смоленской области, именуемая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Исполнитель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лице _____________________________________________________________________,</w:t>
      </w:r>
    </w:p>
    <w:p w14:paraId="5F2E5E9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(должность, фамилия, имя, отчество уполномоченного лица)</w:t>
      </w:r>
    </w:p>
    <w:p w14:paraId="10F00CF8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________________, с одной стороны, и ____________</w:t>
      </w:r>
    </w:p>
    <w:p w14:paraId="5DDED6A3" w14:textId="4FF63B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(доверенность, Устав)</w:t>
      </w:r>
    </w:p>
    <w:p w14:paraId="48DD2413" w14:textId="48FA62C3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6BDC637" w14:textId="754F129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</w:t>
      </w:r>
      <w:r w:rsidR="00FE5A9B">
        <w:rPr>
          <w:rFonts w:ascii="Times New Roman" w:hAnsi="Times New Roman" w:cs="Times New Roman"/>
          <w:sz w:val="28"/>
          <w:szCs w:val="28"/>
        </w:rPr>
        <w:t xml:space="preserve">(полное </w:t>
      </w:r>
      <w:r w:rsidRPr="00E731A2">
        <w:rPr>
          <w:rFonts w:ascii="Times New Roman" w:hAnsi="Times New Roman" w:cs="Times New Roman"/>
          <w:sz w:val="28"/>
          <w:szCs w:val="28"/>
        </w:rPr>
        <w:t>наименование организации, юридического лица, физического лица, ИП)</w:t>
      </w:r>
    </w:p>
    <w:p w14:paraId="196A199A" w14:textId="43B872B6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832720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Заказчик</w:t>
      </w:r>
      <w:r w:rsidR="00832720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в лице _________________________________</w:t>
      </w:r>
    </w:p>
    <w:p w14:paraId="773CB397" w14:textId="15C9CAB2" w:rsidR="00FE5A9B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        (должность, фамилия, имя,</w:t>
      </w:r>
      <w:r w:rsidR="00FE5A9B" w:rsidRPr="00FE5A9B">
        <w:rPr>
          <w:rFonts w:ascii="Times New Roman" w:hAnsi="Times New Roman" w:cs="Times New Roman"/>
          <w:sz w:val="28"/>
          <w:szCs w:val="28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отчество уполномоченного лица)</w:t>
      </w:r>
    </w:p>
    <w:p w14:paraId="3AAA5BE4" w14:textId="4985565C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4941E3C" w14:textId="1BF73F1B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3158A68F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действующего на основании _____________________, с другой стороны, а вместе</w:t>
      </w:r>
    </w:p>
    <w:p w14:paraId="1A98C956" w14:textId="02A8C908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(положение/устав/доверенность/приказ</w:t>
      </w:r>
      <w:r w:rsidR="00FE5A9B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о назначении)</w:t>
      </w:r>
    </w:p>
    <w:p w14:paraId="7270981E" w14:textId="6BAC1B13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далее именуемые </w:t>
      </w:r>
      <w:r w:rsidR="00CB4EE6">
        <w:rPr>
          <w:rFonts w:ascii="Times New Roman" w:hAnsi="Times New Roman" w:cs="Times New Roman"/>
          <w:sz w:val="28"/>
          <w:szCs w:val="28"/>
        </w:rPr>
        <w:t>«</w:t>
      </w:r>
      <w:r w:rsidRPr="00E731A2">
        <w:rPr>
          <w:rFonts w:ascii="Times New Roman" w:hAnsi="Times New Roman" w:cs="Times New Roman"/>
          <w:sz w:val="28"/>
          <w:szCs w:val="28"/>
        </w:rPr>
        <w:t>Стороны</w:t>
      </w:r>
      <w:r w:rsidR="00CB4EE6">
        <w:rPr>
          <w:rFonts w:ascii="Times New Roman" w:hAnsi="Times New Roman" w:cs="Times New Roman"/>
          <w:sz w:val="28"/>
          <w:szCs w:val="28"/>
        </w:rPr>
        <w:t>»</w:t>
      </w:r>
      <w:r w:rsidRPr="00E731A2">
        <w:rPr>
          <w:rFonts w:ascii="Times New Roman" w:hAnsi="Times New Roman" w:cs="Times New Roman"/>
          <w:sz w:val="28"/>
          <w:szCs w:val="28"/>
        </w:rPr>
        <w:t>, составили настоящий акт о нижеследующем:</w:t>
      </w:r>
    </w:p>
    <w:p w14:paraId="6C49CDBD" w14:textId="04B0CB1F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1. В соответствии с договором о присоединении объекта дорожного сервиса</w:t>
      </w:r>
      <w:r w:rsidR="00DD35B7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муниципального образования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2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</w:t>
      </w:r>
      <w:r w:rsidR="00990593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</w:t>
      </w:r>
      <w:r w:rsidR="00990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FE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округ»</w:t>
      </w:r>
      <w:r w:rsidR="00FE5A9B" w:rsidRPr="00992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A9B" w:rsidRPr="00E731A2">
        <w:rPr>
          <w:rFonts w:ascii="Times New Roman" w:hAnsi="Times New Roman" w:cs="Times New Roman"/>
          <w:sz w:val="28"/>
          <w:szCs w:val="28"/>
        </w:rPr>
        <w:t>Смоленской</w:t>
      </w:r>
      <w:r w:rsidRPr="00E731A2">
        <w:rPr>
          <w:rFonts w:ascii="Times New Roman" w:hAnsi="Times New Roman" w:cs="Times New Roman"/>
          <w:sz w:val="28"/>
          <w:szCs w:val="28"/>
        </w:rPr>
        <w:t xml:space="preserve"> области от __________ N _______________ Исполнитель передает, а Заказчик</w:t>
      </w:r>
    </w:p>
    <w:p w14:paraId="6666BC33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принимает следующие услуги:</w:t>
      </w:r>
    </w:p>
    <w:p w14:paraId="0E4EEA24" w14:textId="77777777" w:rsidR="00E731A2" w:rsidRPr="00E731A2" w:rsidRDefault="00E731A2" w:rsidP="00301AB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506"/>
        <w:gridCol w:w="1559"/>
        <w:gridCol w:w="2552"/>
      </w:tblGrid>
      <w:tr w:rsidR="00E731A2" w:rsidRPr="00301ABB" w14:paraId="4C2D265C" w14:textId="77777777" w:rsidTr="00301ABB">
        <w:tc>
          <w:tcPr>
            <w:tcW w:w="510" w:type="dxa"/>
          </w:tcPr>
          <w:p w14:paraId="047912FD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06" w:type="dxa"/>
          </w:tcPr>
          <w:p w14:paraId="33DA385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1559" w:type="dxa"/>
          </w:tcPr>
          <w:p w14:paraId="55AF7568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Количество (шт.)</w:t>
            </w:r>
          </w:p>
        </w:tc>
        <w:tc>
          <w:tcPr>
            <w:tcW w:w="2552" w:type="dxa"/>
          </w:tcPr>
          <w:p w14:paraId="47380BE5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E731A2" w:rsidRPr="00301ABB" w14:paraId="4BE6F025" w14:textId="77777777" w:rsidTr="00301ABB">
        <w:tc>
          <w:tcPr>
            <w:tcW w:w="510" w:type="dxa"/>
          </w:tcPr>
          <w:p w14:paraId="7B256CE9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6" w:type="dxa"/>
          </w:tcPr>
          <w:p w14:paraId="65D03083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1F3D1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539E26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7DAB05E4" w14:textId="77777777" w:rsidTr="00301ABB">
        <w:tc>
          <w:tcPr>
            <w:tcW w:w="6016" w:type="dxa"/>
            <w:gridSpan w:val="2"/>
          </w:tcPr>
          <w:p w14:paraId="75979B32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29D29C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14:paraId="638197D7" w14:textId="77777777" w:rsidR="00E731A2" w:rsidRPr="00301ABB" w:rsidRDefault="00E731A2" w:rsidP="00301A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6196AE" w14:textId="5FC381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2. Принятые Заказчиком услуги обладают качеством и соответствуют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требованиям, определенным договором. Условия договора исполнены в срок.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Претензий по исполнению договора о присоединении объекта дорожного сервиса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 xml:space="preserve">к автомобильной дороге общего пользования местного значения </w:t>
      </w:r>
      <w:r w:rsidR="008327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«Велижский муниципальный округ» Смоленской области </w:t>
      </w:r>
      <w:r w:rsidRPr="00E731A2">
        <w:rPr>
          <w:rFonts w:ascii="Times New Roman" w:hAnsi="Times New Roman" w:cs="Times New Roman"/>
          <w:sz w:val="28"/>
          <w:szCs w:val="28"/>
        </w:rPr>
        <w:t>от __________ N _______________ Стороны к друг другу не имеют.</w:t>
      </w:r>
    </w:p>
    <w:p w14:paraId="0883A374" w14:textId="5210AFEE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3. Настоящий акт составлен на русском языке в двух экземплярах, имеющих</w:t>
      </w:r>
      <w:r w:rsidR="00832720">
        <w:rPr>
          <w:rFonts w:ascii="Times New Roman" w:hAnsi="Times New Roman" w:cs="Times New Roman"/>
          <w:sz w:val="28"/>
          <w:szCs w:val="28"/>
        </w:rPr>
        <w:t xml:space="preserve"> </w:t>
      </w:r>
      <w:r w:rsidRPr="00E731A2">
        <w:rPr>
          <w:rFonts w:ascii="Times New Roman" w:hAnsi="Times New Roman" w:cs="Times New Roman"/>
          <w:sz w:val="28"/>
          <w:szCs w:val="28"/>
        </w:rPr>
        <w:t>равную юридическую силу, по одному экземпляру для каждой Стороны.</w:t>
      </w:r>
    </w:p>
    <w:p w14:paraId="3D225E13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A7FDCEF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Заказчик                                      Исполнитель</w:t>
      </w:r>
    </w:p>
    <w:p w14:paraId="626329EE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114C72AB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должность)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                              (должность)</w:t>
      </w:r>
    </w:p>
    <w:p w14:paraId="3E65C7AA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_____________________________                 _____________________________</w:t>
      </w:r>
    </w:p>
    <w:p w14:paraId="61A99B73" w14:textId="77777777" w:rsidR="00E731A2" w:rsidRP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731A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E731A2">
        <w:rPr>
          <w:rFonts w:ascii="Times New Roman" w:hAnsi="Times New Roman" w:cs="Times New Roman"/>
          <w:sz w:val="28"/>
          <w:szCs w:val="28"/>
        </w:rPr>
        <w:t xml:space="preserve">  (расшифровка)                   (подпись)     (расшифровка)</w:t>
      </w:r>
    </w:p>
    <w:p w14:paraId="77B2A898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          М.П.                                          М.П.</w:t>
      </w:r>
    </w:p>
    <w:p w14:paraId="3F90806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3F5C41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0EAC5F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EB469C" w14:textId="77777777" w:rsidR="00FE5A9B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FA708EB" w14:textId="77777777" w:rsidR="00FE5A9B" w:rsidRPr="007D4685" w:rsidRDefault="00FE5A9B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FAB4181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F08725" w14:textId="77777777" w:rsidR="00832720" w:rsidRDefault="00832720" w:rsidP="00E731A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5C52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F97D9E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8C23B1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AB223E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1D54FF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C2A844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AA03039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929265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15C1BC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6D4398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7CE2B7" w14:textId="77777777" w:rsidR="00832720" w:rsidRDefault="00832720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23EEF6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BD75B44" w14:textId="77777777" w:rsidR="00301ABB" w:rsidRDefault="00301ABB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07D1C5" w14:textId="77777777" w:rsidR="00CB4EE6" w:rsidRDefault="00CB4EE6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C5C3044" w14:textId="39C70E50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Приложение N 4</w:t>
      </w:r>
    </w:p>
    <w:p w14:paraId="27B4931F" w14:textId="64B45983" w:rsidR="00E731A2" w:rsidRPr="00E731A2" w:rsidRDefault="00E731A2" w:rsidP="0083272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 xml:space="preserve">к </w:t>
      </w:r>
      <w:r w:rsidR="00832720">
        <w:rPr>
          <w:rFonts w:ascii="Times New Roman" w:hAnsi="Times New Roman" w:cs="Times New Roman"/>
          <w:sz w:val="28"/>
          <w:szCs w:val="28"/>
        </w:rPr>
        <w:t>А</w:t>
      </w:r>
      <w:r w:rsidRPr="00E731A2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14:paraId="557CCDD3" w14:textId="77777777" w:rsidR="00E731A2" w:rsidRDefault="00E731A2" w:rsidP="00E731A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46C071" w14:textId="77777777" w:rsidR="00FE5A9B" w:rsidRPr="00E731A2" w:rsidRDefault="00FE5A9B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F0EF05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725"/>
      <w:bookmarkEnd w:id="19"/>
      <w:r w:rsidRPr="00E731A2">
        <w:rPr>
          <w:rFonts w:ascii="Times New Roman" w:hAnsi="Times New Roman" w:cs="Times New Roman"/>
          <w:sz w:val="28"/>
          <w:szCs w:val="28"/>
        </w:rPr>
        <w:t>ЖУРНАЛ</w:t>
      </w:r>
    </w:p>
    <w:p w14:paraId="490E64B6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31A2">
        <w:rPr>
          <w:rFonts w:ascii="Times New Roman" w:hAnsi="Times New Roman" w:cs="Times New Roman"/>
          <w:sz w:val="28"/>
          <w:szCs w:val="28"/>
        </w:rPr>
        <w:t>регистрации договоров</w:t>
      </w:r>
    </w:p>
    <w:p w14:paraId="483A8869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1361"/>
        <w:gridCol w:w="1587"/>
        <w:gridCol w:w="1906"/>
        <w:gridCol w:w="1701"/>
        <w:gridCol w:w="1701"/>
      </w:tblGrid>
      <w:tr w:rsidR="00E731A2" w:rsidRPr="00301ABB" w14:paraId="22E27864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C60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656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N договора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6E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387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Цена договора, руб.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94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384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E731A2" w:rsidRPr="00301ABB" w14:paraId="662952B1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58F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BDE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C9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10F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776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904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EBC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31A2" w:rsidRPr="00301ABB" w14:paraId="5B3D240F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4CA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D2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E6B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BC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73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E4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6CF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E2788B9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359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333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7D8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48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01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3D47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55B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A2" w:rsidRPr="00301ABB" w14:paraId="12D6A79C" w14:textId="77777777" w:rsidTr="005A77F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3ED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951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39C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F72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9556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AB35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D51E" w14:textId="77777777" w:rsidR="00E731A2" w:rsidRPr="00301ABB" w:rsidRDefault="00E731A2" w:rsidP="008327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8B8A1" w14:textId="77777777" w:rsidR="00E731A2" w:rsidRPr="00E731A2" w:rsidRDefault="00E731A2" w:rsidP="0083272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FD1BB" w14:textId="77777777" w:rsidR="00E731A2" w:rsidRPr="00E731A2" w:rsidRDefault="00E731A2" w:rsidP="00832720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1DB339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7165B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57759E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481653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8D4585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B0D136" w14:textId="77777777" w:rsidR="00E731A2" w:rsidRPr="00E731A2" w:rsidRDefault="00E731A2" w:rsidP="00E731A2">
      <w:pPr>
        <w:pStyle w:val="ConsPlusNormal"/>
        <w:tabs>
          <w:tab w:val="left" w:pos="709"/>
        </w:tabs>
        <w:ind w:left="4956"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E731A2" w:rsidRPr="00E731A2" w:rsidSect="00301ABB">
      <w:pgSz w:w="11906" w:h="16838"/>
      <w:pgMar w:top="993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647B"/>
    <w:multiLevelType w:val="hybridMultilevel"/>
    <w:tmpl w:val="326CBE94"/>
    <w:lvl w:ilvl="0" w:tplc="5A284638">
      <w:start w:val="1"/>
      <w:numFmt w:val="decimal"/>
      <w:lvlText w:val="%1."/>
      <w:lvlJc w:val="left"/>
      <w:pPr>
        <w:ind w:left="4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79" w:hanging="360"/>
      </w:pPr>
    </w:lvl>
    <w:lvl w:ilvl="2" w:tplc="0419001B" w:tentative="1">
      <w:start w:val="1"/>
      <w:numFmt w:val="lowerRoman"/>
      <w:lvlText w:val="%3."/>
      <w:lvlJc w:val="right"/>
      <w:pPr>
        <w:ind w:left="5599" w:hanging="180"/>
      </w:pPr>
    </w:lvl>
    <w:lvl w:ilvl="3" w:tplc="0419000F" w:tentative="1">
      <w:start w:val="1"/>
      <w:numFmt w:val="decimal"/>
      <w:lvlText w:val="%4."/>
      <w:lvlJc w:val="left"/>
      <w:pPr>
        <w:ind w:left="6319" w:hanging="360"/>
      </w:pPr>
    </w:lvl>
    <w:lvl w:ilvl="4" w:tplc="04190019" w:tentative="1">
      <w:start w:val="1"/>
      <w:numFmt w:val="lowerLetter"/>
      <w:lvlText w:val="%5."/>
      <w:lvlJc w:val="left"/>
      <w:pPr>
        <w:ind w:left="7039" w:hanging="360"/>
      </w:pPr>
    </w:lvl>
    <w:lvl w:ilvl="5" w:tplc="0419001B" w:tentative="1">
      <w:start w:val="1"/>
      <w:numFmt w:val="lowerRoman"/>
      <w:lvlText w:val="%6."/>
      <w:lvlJc w:val="right"/>
      <w:pPr>
        <w:ind w:left="7759" w:hanging="180"/>
      </w:pPr>
    </w:lvl>
    <w:lvl w:ilvl="6" w:tplc="0419000F" w:tentative="1">
      <w:start w:val="1"/>
      <w:numFmt w:val="decimal"/>
      <w:lvlText w:val="%7."/>
      <w:lvlJc w:val="left"/>
      <w:pPr>
        <w:ind w:left="8479" w:hanging="360"/>
      </w:pPr>
    </w:lvl>
    <w:lvl w:ilvl="7" w:tplc="04190019" w:tentative="1">
      <w:start w:val="1"/>
      <w:numFmt w:val="lowerLetter"/>
      <w:lvlText w:val="%8."/>
      <w:lvlJc w:val="left"/>
      <w:pPr>
        <w:ind w:left="9199" w:hanging="360"/>
      </w:pPr>
    </w:lvl>
    <w:lvl w:ilvl="8" w:tplc="0419001B" w:tentative="1">
      <w:start w:val="1"/>
      <w:numFmt w:val="lowerRoman"/>
      <w:lvlText w:val="%9."/>
      <w:lvlJc w:val="right"/>
      <w:pPr>
        <w:ind w:left="9919" w:hanging="180"/>
      </w:pPr>
    </w:lvl>
  </w:abstractNum>
  <w:abstractNum w:abstractNumId="1" w15:restartNumberingAfterBreak="0">
    <w:nsid w:val="13723118"/>
    <w:multiLevelType w:val="multilevel"/>
    <w:tmpl w:val="7B5013A6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" w15:restartNumberingAfterBreak="0">
    <w:nsid w:val="20547327"/>
    <w:multiLevelType w:val="hybridMultilevel"/>
    <w:tmpl w:val="DA26651E"/>
    <w:lvl w:ilvl="0" w:tplc="5504D786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E610803"/>
    <w:multiLevelType w:val="hybridMultilevel"/>
    <w:tmpl w:val="60EA86C0"/>
    <w:lvl w:ilvl="0" w:tplc="BDCAA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93667"/>
    <w:multiLevelType w:val="hybridMultilevel"/>
    <w:tmpl w:val="BBD0D3B0"/>
    <w:lvl w:ilvl="0" w:tplc="F5B6081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B263D8"/>
    <w:multiLevelType w:val="hybridMultilevel"/>
    <w:tmpl w:val="154ED7EA"/>
    <w:lvl w:ilvl="0" w:tplc="C0CA9BC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</w:lvl>
    <w:lvl w:ilvl="5" w:tplc="D2905BA4">
      <w:numFmt w:val="none"/>
      <w:lvlText w:val=""/>
      <w:lvlJc w:val="left"/>
      <w:pPr>
        <w:tabs>
          <w:tab w:val="num" w:pos="2269"/>
        </w:tabs>
      </w:pPr>
    </w:lvl>
    <w:lvl w:ilvl="6" w:tplc="20468B60">
      <w:numFmt w:val="none"/>
      <w:lvlText w:val=""/>
      <w:lvlJc w:val="left"/>
      <w:pPr>
        <w:tabs>
          <w:tab w:val="num" w:pos="2269"/>
        </w:tabs>
      </w:pPr>
    </w:lvl>
    <w:lvl w:ilvl="7" w:tplc="6B40E20C">
      <w:numFmt w:val="none"/>
      <w:lvlText w:val=""/>
      <w:lvlJc w:val="left"/>
      <w:pPr>
        <w:tabs>
          <w:tab w:val="num" w:pos="2269"/>
        </w:tabs>
      </w:pPr>
    </w:lvl>
    <w:lvl w:ilvl="8" w:tplc="9120161C">
      <w:numFmt w:val="none"/>
      <w:lvlText w:val=""/>
      <w:lvlJc w:val="left"/>
      <w:pPr>
        <w:tabs>
          <w:tab w:val="num" w:pos="2269"/>
        </w:tabs>
      </w:pPr>
    </w:lvl>
  </w:abstractNum>
  <w:abstractNum w:abstractNumId="7" w15:restartNumberingAfterBreak="0">
    <w:nsid w:val="6D3E44BA"/>
    <w:multiLevelType w:val="hybridMultilevel"/>
    <w:tmpl w:val="F452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F6"/>
    <w:rsid w:val="0000440C"/>
    <w:rsid w:val="0004346A"/>
    <w:rsid w:val="00052D1F"/>
    <w:rsid w:val="00063F97"/>
    <w:rsid w:val="00065043"/>
    <w:rsid w:val="00072461"/>
    <w:rsid w:val="0008448D"/>
    <w:rsid w:val="000850B6"/>
    <w:rsid w:val="001034D0"/>
    <w:rsid w:val="00112BAC"/>
    <w:rsid w:val="001632F8"/>
    <w:rsid w:val="001D3431"/>
    <w:rsid w:val="001F707F"/>
    <w:rsid w:val="00245893"/>
    <w:rsid w:val="00262E37"/>
    <w:rsid w:val="002A3D5C"/>
    <w:rsid w:val="002C46D9"/>
    <w:rsid w:val="002D4640"/>
    <w:rsid w:val="00301ABB"/>
    <w:rsid w:val="003038CF"/>
    <w:rsid w:val="00303D05"/>
    <w:rsid w:val="00304596"/>
    <w:rsid w:val="00323DA4"/>
    <w:rsid w:val="003352F6"/>
    <w:rsid w:val="003A6844"/>
    <w:rsid w:val="003D5406"/>
    <w:rsid w:val="003D7A97"/>
    <w:rsid w:val="003F77A6"/>
    <w:rsid w:val="004219B2"/>
    <w:rsid w:val="004236C4"/>
    <w:rsid w:val="004418B2"/>
    <w:rsid w:val="004447CB"/>
    <w:rsid w:val="00456C97"/>
    <w:rsid w:val="0047002E"/>
    <w:rsid w:val="00494BC0"/>
    <w:rsid w:val="004C6318"/>
    <w:rsid w:val="004F6A5F"/>
    <w:rsid w:val="0052403B"/>
    <w:rsid w:val="00527DA2"/>
    <w:rsid w:val="0053718C"/>
    <w:rsid w:val="005507F3"/>
    <w:rsid w:val="00573E25"/>
    <w:rsid w:val="00591052"/>
    <w:rsid w:val="00595D43"/>
    <w:rsid w:val="005A156A"/>
    <w:rsid w:val="005A3073"/>
    <w:rsid w:val="005A77F7"/>
    <w:rsid w:val="005C76D6"/>
    <w:rsid w:val="005E1CC6"/>
    <w:rsid w:val="005F16AE"/>
    <w:rsid w:val="00612805"/>
    <w:rsid w:val="006709CA"/>
    <w:rsid w:val="006D715A"/>
    <w:rsid w:val="006E192A"/>
    <w:rsid w:val="00707FE0"/>
    <w:rsid w:val="00735292"/>
    <w:rsid w:val="00767989"/>
    <w:rsid w:val="007819E8"/>
    <w:rsid w:val="007964A2"/>
    <w:rsid w:val="007C1C80"/>
    <w:rsid w:val="007D4685"/>
    <w:rsid w:val="007E183E"/>
    <w:rsid w:val="00830CFC"/>
    <w:rsid w:val="00832720"/>
    <w:rsid w:val="0084593D"/>
    <w:rsid w:val="008548C9"/>
    <w:rsid w:val="00872BE7"/>
    <w:rsid w:val="00892CF2"/>
    <w:rsid w:val="0089643F"/>
    <w:rsid w:val="008F0B9C"/>
    <w:rsid w:val="00912067"/>
    <w:rsid w:val="009143C4"/>
    <w:rsid w:val="00921B80"/>
    <w:rsid w:val="009228E6"/>
    <w:rsid w:val="00957406"/>
    <w:rsid w:val="009760B7"/>
    <w:rsid w:val="00990527"/>
    <w:rsid w:val="00990593"/>
    <w:rsid w:val="00992F21"/>
    <w:rsid w:val="00A263D0"/>
    <w:rsid w:val="00A34B48"/>
    <w:rsid w:val="00A40624"/>
    <w:rsid w:val="00AD7E17"/>
    <w:rsid w:val="00B02E9B"/>
    <w:rsid w:val="00B03E2F"/>
    <w:rsid w:val="00B13CE6"/>
    <w:rsid w:val="00B34EBB"/>
    <w:rsid w:val="00B51892"/>
    <w:rsid w:val="00B668F9"/>
    <w:rsid w:val="00B76FC7"/>
    <w:rsid w:val="00BA4EAC"/>
    <w:rsid w:val="00BB4F9B"/>
    <w:rsid w:val="00BF63E0"/>
    <w:rsid w:val="00C168FA"/>
    <w:rsid w:val="00C63D75"/>
    <w:rsid w:val="00C812A2"/>
    <w:rsid w:val="00C860F7"/>
    <w:rsid w:val="00CB4EE6"/>
    <w:rsid w:val="00CC50C7"/>
    <w:rsid w:val="00CC5321"/>
    <w:rsid w:val="00CD74B5"/>
    <w:rsid w:val="00D166E0"/>
    <w:rsid w:val="00D31EEC"/>
    <w:rsid w:val="00D506BE"/>
    <w:rsid w:val="00D5222D"/>
    <w:rsid w:val="00D835AF"/>
    <w:rsid w:val="00D92EC0"/>
    <w:rsid w:val="00DA178C"/>
    <w:rsid w:val="00DC3579"/>
    <w:rsid w:val="00DD35B7"/>
    <w:rsid w:val="00E1002D"/>
    <w:rsid w:val="00E12164"/>
    <w:rsid w:val="00E731A2"/>
    <w:rsid w:val="00EC22A8"/>
    <w:rsid w:val="00F40C7E"/>
    <w:rsid w:val="00F42BBC"/>
    <w:rsid w:val="00F4634C"/>
    <w:rsid w:val="00F47562"/>
    <w:rsid w:val="00F6460D"/>
    <w:rsid w:val="00F84749"/>
    <w:rsid w:val="00FA0A26"/>
    <w:rsid w:val="00FA606F"/>
    <w:rsid w:val="00FB66FB"/>
    <w:rsid w:val="00FB7C76"/>
    <w:rsid w:val="00FC7358"/>
    <w:rsid w:val="00FE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EB24"/>
  <w15:docId w15:val="{D778CEA4-D2AA-423E-8E76-27AB85DC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A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731A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731A2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352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52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34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43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6AE"/>
    <w:pPr>
      <w:ind w:left="720"/>
      <w:contextualSpacing/>
    </w:pPr>
  </w:style>
  <w:style w:type="paragraph" w:customStyle="1" w:styleId="Default">
    <w:name w:val="Default"/>
    <w:uiPriority w:val="99"/>
    <w:rsid w:val="008964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Subtitle"/>
    <w:basedOn w:val="a"/>
    <w:link w:val="a8"/>
    <w:qFormat/>
    <w:rsid w:val="003038CF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3038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9">
    <w:name w:val="???????"/>
    <w:rsid w:val="00303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3038CF"/>
    <w:rPr>
      <w:rFonts w:ascii="Times New Roman" w:hAnsi="Times New Roman" w:cs="Times New Roman" w:hint="default"/>
      <w:sz w:val="26"/>
      <w:szCs w:val="26"/>
    </w:rPr>
  </w:style>
  <w:style w:type="character" w:customStyle="1" w:styleId="FontStyle36">
    <w:name w:val="Font Style36"/>
    <w:rsid w:val="003038CF"/>
    <w:rPr>
      <w:rFonts w:ascii="Arial Narrow" w:hAnsi="Arial Narrow" w:cs="Arial Narrow" w:hint="default"/>
      <w:b/>
      <w:bCs/>
      <w:sz w:val="46"/>
      <w:szCs w:val="46"/>
    </w:rPr>
  </w:style>
  <w:style w:type="paragraph" w:customStyle="1" w:styleId="ConsPlusNonformat">
    <w:name w:val="ConsPlusNonformat"/>
    <w:rsid w:val="003038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38CF"/>
  </w:style>
  <w:style w:type="paragraph" w:styleId="ac">
    <w:name w:val="footer"/>
    <w:basedOn w:val="a"/>
    <w:link w:val="ad"/>
    <w:uiPriority w:val="99"/>
    <w:unhideWhenUsed/>
    <w:rsid w:val="00303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38CF"/>
  </w:style>
  <w:style w:type="character" w:customStyle="1" w:styleId="20">
    <w:name w:val="Заголовок 2 Знак"/>
    <w:basedOn w:val="a0"/>
    <w:link w:val="2"/>
    <w:uiPriority w:val="9"/>
    <w:rsid w:val="00E731A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E731A2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31A2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styleId="ae">
    <w:name w:val="page number"/>
    <w:basedOn w:val="a0"/>
    <w:uiPriority w:val="99"/>
    <w:rsid w:val="00E731A2"/>
  </w:style>
  <w:style w:type="table" w:styleId="af">
    <w:name w:val="Table Grid"/>
    <w:basedOn w:val="a1"/>
    <w:uiPriority w:val="99"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sindoccount">
    <w:name w:val="pagesindoccount"/>
    <w:basedOn w:val="a0"/>
    <w:rsid w:val="00E731A2"/>
  </w:style>
  <w:style w:type="paragraph" w:styleId="af0">
    <w:name w:val="footnote text"/>
    <w:basedOn w:val="a"/>
    <w:link w:val="af1"/>
    <w:uiPriority w:val="99"/>
    <w:semiHidden/>
    <w:unhideWhenUsed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E731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unhideWhenUsed/>
    <w:rsid w:val="00E731A2"/>
    <w:rPr>
      <w:vertAlign w:val="superscript"/>
    </w:rPr>
  </w:style>
  <w:style w:type="character" w:customStyle="1" w:styleId="pagesindoc">
    <w:name w:val="pagesindoc"/>
    <w:rsid w:val="00E731A2"/>
  </w:style>
  <w:style w:type="character" w:styleId="af3">
    <w:name w:val="line number"/>
    <w:uiPriority w:val="99"/>
    <w:semiHidden/>
    <w:unhideWhenUsed/>
    <w:rsid w:val="00E731A2"/>
  </w:style>
  <w:style w:type="character" w:customStyle="1" w:styleId="FontStyle41">
    <w:name w:val="Font Style41"/>
    <w:rsid w:val="00E731A2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"/>
    <w:rsid w:val="00E731A2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E731A2"/>
    <w:pPr>
      <w:widowControl w:val="0"/>
      <w:suppressAutoHyphens/>
      <w:autoSpaceDE w:val="0"/>
      <w:spacing w:after="0" w:line="32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rsid w:val="00E731A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rsid w:val="00E731A2"/>
    <w:pPr>
      <w:widowControl w:val="0"/>
      <w:suppressAutoHyphens/>
      <w:autoSpaceDE w:val="0"/>
      <w:spacing w:after="0" w:line="328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7">
    <w:name w:val="Style27"/>
    <w:basedOn w:val="a"/>
    <w:rsid w:val="00E731A2"/>
    <w:pPr>
      <w:widowControl w:val="0"/>
      <w:suppressAutoHyphens/>
      <w:autoSpaceDE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E731A2"/>
    <w:rPr>
      <w:rFonts w:ascii="Calibri" w:eastAsia="Times New Roman" w:hAnsi="Calibri" w:cs="Calibri"/>
      <w:szCs w:val="20"/>
      <w:lang w:eastAsia="ru-RU"/>
    </w:rPr>
  </w:style>
  <w:style w:type="paragraph" w:customStyle="1" w:styleId="Style32">
    <w:name w:val="Style32"/>
    <w:basedOn w:val="a"/>
    <w:rsid w:val="00E731A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endnote text"/>
    <w:basedOn w:val="a"/>
    <w:link w:val="af5"/>
    <w:semiHidden/>
    <w:unhideWhenUsed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E731A2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No Spacing"/>
    <w:uiPriority w:val="1"/>
    <w:qFormat/>
    <w:rsid w:val="00E73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E7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872BE7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Body Text Indent"/>
    <w:basedOn w:val="a"/>
    <w:link w:val="af8"/>
    <w:uiPriority w:val="99"/>
    <w:unhideWhenUsed/>
    <w:rsid w:val="002D464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2D4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5C76D6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5C76D6"/>
  </w:style>
  <w:style w:type="character" w:customStyle="1" w:styleId="FontStyle14">
    <w:name w:val="Font Style14"/>
    <w:rsid w:val="005C76D6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5C76D6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845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845BE5063C634E38D49020CE7C1677D32765BBB8CD1BB6C2037843967BB116A8EBE79043E62A845081ED32D003526DA7003D62z7v0N" TargetMode="External"/><Relationship Id="rId13" Type="http://schemas.openxmlformats.org/officeDocument/2006/relationships/hyperlink" Target="https://do.gosuslug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4845BE5063C634E38D49020CE7C1677D22E60BBBCC51BB6C2037843967BB116BAEBBF9F4AEB60D511CAE233D7z1v4N" TargetMode="External"/><Relationship Id="rId12" Type="http://schemas.openxmlformats.org/officeDocument/2006/relationships/hyperlink" Target="consultantplus://offline/ref=2F7D426145E44B0A60BB00590B1C239D40D99B95836B919B0E9AFD2C6F395DEE7F9CEA14E81A4F4184B4168B1AqAV4M" TargetMode="External"/><Relationship Id="rId17" Type="http://schemas.openxmlformats.org/officeDocument/2006/relationships/hyperlink" Target="consultantplus://offline/ref=2F7D426145E44B0A60BB1E541D707E9745D0C79181699ECC50C8FB7B30695BBB2DDCB44DB958044D86AC0A8A19B3B79E1Cq7VE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7D426145E44B0A60BB1E541D707E9745D0C79181699ECC50C8FB7B30695BBB2DDCB44DB958044D86AC0A8A19B3B79E1Cq7VE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8867029B2BF981BAF9EE81FB7966073D2064E20CCB9E8A0A67C3D394ABE154C1BB388382D5D646068A2E0AE9B0345F3599156BFDD3FL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F7D426145E44B0A60BB00590B1C239D41D39F958560919B0E9AFD2C6F395DEE7F9CEA14E81A4F4184B4168B1AqAV4M" TargetMode="External"/><Relationship Id="rId10" Type="http://schemas.openxmlformats.org/officeDocument/2006/relationships/hyperlink" Target="consultantplus://offline/ref=68867029B2BF981BAF9EE81FB7966073D2064E20CCB9E8A0A67C3D394ABE154C1BB3883E27563B657DB3B8A19F1B5BF5418D54BE3DL5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CD5B55972B6B7C77BE7873C430FF26D81541A0EC61BC02C76C2CC2051C599F79A36625E1A2875228768D1BE1D12B570E85EFA6FC82B28DFA04C1B2S5N" TargetMode="External"/><Relationship Id="rId14" Type="http://schemas.openxmlformats.org/officeDocument/2006/relationships/hyperlink" Target="consultantplus://offline/ref=F7E8A05190126513BCB3B1115728FEAAB43F2194D6FC67C3BB0A98FA82122E0D584EDF543EF7762764709B79EF23399E3DD0C210F7L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CB48-40A8-4BEF-B8EA-F0DC756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38</Pages>
  <Words>12536</Words>
  <Characters>71461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Brich</dc:creator>
  <cp:lastModifiedBy>С.В.Лукашевич</cp:lastModifiedBy>
  <cp:revision>58</cp:revision>
  <cp:lastPrinted>2025-02-13T07:55:00Z</cp:lastPrinted>
  <dcterms:created xsi:type="dcterms:W3CDTF">2019-05-20T08:45:00Z</dcterms:created>
  <dcterms:modified xsi:type="dcterms:W3CDTF">2025-12-04T07:31:00Z</dcterms:modified>
</cp:coreProperties>
</file>