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EF6" w:rsidRPr="008C6E6E" w:rsidRDefault="00DE6EF6" w:rsidP="00E242A7">
      <w:pPr>
        <w:pStyle w:val="a7"/>
        <w:rPr>
          <w:b/>
        </w:rPr>
      </w:pPr>
      <w:r>
        <w:rPr>
          <w:b/>
        </w:rPr>
        <w:t>АДМИНИСТРАЦИЯ</w:t>
      </w:r>
      <w:r w:rsidRPr="008C6E6E">
        <w:rPr>
          <w:b/>
        </w:rPr>
        <w:t xml:space="preserve"> МУНИЦИПАЛЬНОГО ОБРАЗОВАНИЯ</w:t>
      </w:r>
    </w:p>
    <w:p w:rsidR="00DE6EF6" w:rsidRPr="008C6E6E" w:rsidRDefault="00DE6EF6" w:rsidP="00DE6EF6">
      <w:pPr>
        <w:jc w:val="center"/>
        <w:rPr>
          <w:b/>
        </w:rPr>
      </w:pPr>
      <w:r w:rsidRPr="008C6E6E">
        <w:rPr>
          <w:b/>
        </w:rPr>
        <w:t>«ВЕЛИЖСКИЙ РАЙОН»</w:t>
      </w:r>
    </w:p>
    <w:p w:rsidR="00DE6EF6" w:rsidRPr="00B51F48" w:rsidRDefault="00DE6EF6" w:rsidP="00DE6EF6">
      <w:pPr>
        <w:pStyle w:val="1"/>
        <w:rPr>
          <w:b/>
          <w:sz w:val="28"/>
          <w:szCs w:val="28"/>
        </w:rPr>
      </w:pPr>
    </w:p>
    <w:p w:rsidR="00DE6EF6" w:rsidRPr="008C6E6E" w:rsidRDefault="00DE6EF6" w:rsidP="00DE6EF6">
      <w:pPr>
        <w:pStyle w:val="1"/>
        <w:rPr>
          <w:b/>
          <w:sz w:val="28"/>
        </w:rPr>
      </w:pPr>
      <w:r w:rsidRPr="00B51F48">
        <w:rPr>
          <w:b/>
          <w:sz w:val="32"/>
          <w:szCs w:val="32"/>
        </w:rPr>
        <w:t>ПОСТАНОВЛЕНИЕ</w:t>
      </w:r>
    </w:p>
    <w:p w:rsidR="00DE6EF6" w:rsidRDefault="00DE6EF6" w:rsidP="00DE6EF6"/>
    <w:p w:rsidR="008B4C1E" w:rsidRDefault="00DE6EF6" w:rsidP="00DE6EF6">
      <w:r>
        <w:t xml:space="preserve">от </w:t>
      </w:r>
      <w:r w:rsidR="00FF352D">
        <w:t>______________</w:t>
      </w:r>
      <w:r w:rsidR="009E70C0">
        <w:t xml:space="preserve"> </w:t>
      </w:r>
      <w:r>
        <w:t xml:space="preserve">№ </w:t>
      </w:r>
      <w:r w:rsidR="00FF352D">
        <w:t>_______</w:t>
      </w:r>
    </w:p>
    <w:p w:rsidR="00DE6EF6" w:rsidRDefault="00DE6EF6" w:rsidP="00DE6EF6">
      <w:r>
        <w:t xml:space="preserve">          г. Велиж</w:t>
      </w:r>
    </w:p>
    <w:p w:rsidR="00DE6EF6" w:rsidRDefault="00DE6EF6" w:rsidP="00DE6EF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200659</wp:posOffset>
                </wp:positionV>
                <wp:extent cx="3596640" cy="2619375"/>
                <wp:effectExtent l="0" t="0" r="0" b="952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6640" cy="2619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4989" w:rsidRPr="00CE4989" w:rsidRDefault="00CE4989" w:rsidP="00CE4989">
                            <w:pPr>
                              <w:rPr>
                                <w:rFonts w:eastAsia="Calibri"/>
                                <w:szCs w:val="28"/>
                                <w:lang w:eastAsia="en-US"/>
                              </w:rPr>
                            </w:pPr>
                            <w:r w:rsidRPr="00CE4989">
                              <w:rPr>
                                <w:rFonts w:eastAsia="Calibri"/>
                                <w:szCs w:val="28"/>
                                <w:lang w:eastAsia="en-US"/>
                              </w:rPr>
                              <w:t>О внесении изменений в Административный регламент Администрации муниципального образования «Велижский район» по предоставлению муниципальной услуги</w:t>
                            </w:r>
                            <w:r w:rsidRPr="00CE4989">
                              <w:rPr>
                                <w:rFonts w:eastAsia="Calibri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Pr="00CE4989">
                              <w:rPr>
                                <w:rFonts w:eastAsia="Calibri"/>
                                <w:szCs w:val="28"/>
                                <w:lang w:eastAsia="en-US"/>
                              </w:rPr>
                              <w:t>«Заключение договоров передачи в собственность граждан жилых помещений, находящихся в муниципальной собственности, занимаемых ими на условиях социального найма»</w:t>
                            </w:r>
                          </w:p>
                          <w:p w:rsidR="00DE6EF6" w:rsidRDefault="00DE6EF6" w:rsidP="00DE6E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6.8pt;margin-top:15.8pt;width:283.2pt;height:20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" o:allowincell="f" filled="f" stroked="f">
                <v:textbox>
                  <w:txbxContent>
                    <w:p w:rsidR="00CE4989" w:rsidRPr="00CE4989" w:rsidRDefault="00CE4989" w:rsidP="00CE4989">
                      <w:pPr>
                        <w:rPr>
                          <w:rFonts w:eastAsia="Calibri"/>
                          <w:szCs w:val="28"/>
                          <w:lang w:eastAsia="en-US"/>
                        </w:rPr>
                      </w:pPr>
                      <w:r w:rsidRPr="00CE4989">
                        <w:rPr>
                          <w:rFonts w:eastAsia="Calibri"/>
                          <w:szCs w:val="28"/>
                          <w:lang w:eastAsia="en-US"/>
                        </w:rPr>
                        <w:t>О внесении изменений в Административный регламент Администрации муниципального образования «Велижский район» по предоставлению муниципальной услуги</w:t>
                      </w:r>
                      <w:r w:rsidRPr="00CE4989">
                        <w:rPr>
                          <w:rFonts w:eastAsia="Calibri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 w:rsidRPr="00CE4989">
                        <w:rPr>
                          <w:rFonts w:eastAsia="Calibri"/>
                          <w:szCs w:val="28"/>
                          <w:lang w:eastAsia="en-US"/>
                        </w:rPr>
                        <w:t>«Заключение договоров передачи в собственность граждан жилых помещений, находящихся в муниципальной собственности, занимаемых ими на условиях социального найма»</w:t>
                      </w:r>
                    </w:p>
                    <w:p w:rsidR="00DE6EF6" w:rsidRDefault="00DE6EF6" w:rsidP="00DE6EF6"/>
                  </w:txbxContent>
                </v:textbox>
              </v:shape>
            </w:pict>
          </mc:Fallback>
        </mc:AlternateContent>
      </w:r>
    </w:p>
    <w:p w:rsidR="00DE6EF6" w:rsidRDefault="00DE6EF6" w:rsidP="00DE6EF6"/>
    <w:p w:rsidR="00DE6EF6" w:rsidRDefault="00DE6EF6" w:rsidP="00DE6EF6">
      <w:pPr>
        <w:rPr>
          <w:sz w:val="24"/>
        </w:rPr>
      </w:pPr>
    </w:p>
    <w:p w:rsidR="00DE6EF6" w:rsidRDefault="00DE6EF6" w:rsidP="00DE6EF6">
      <w:pPr>
        <w:rPr>
          <w:sz w:val="24"/>
        </w:rPr>
      </w:pPr>
    </w:p>
    <w:p w:rsidR="00DE6EF6" w:rsidRDefault="00DE6EF6" w:rsidP="00DE6EF6">
      <w:pPr>
        <w:rPr>
          <w:sz w:val="24"/>
        </w:rPr>
      </w:pPr>
      <w:r>
        <w:rPr>
          <w:sz w:val="24"/>
        </w:rPr>
        <w:tab/>
      </w:r>
    </w:p>
    <w:p w:rsidR="00DE6EF6" w:rsidRDefault="00DE6EF6" w:rsidP="00DE6EF6">
      <w:pPr>
        <w:rPr>
          <w:sz w:val="24"/>
        </w:rPr>
      </w:pPr>
    </w:p>
    <w:p w:rsidR="005300F9" w:rsidRDefault="00B51F48" w:rsidP="00B51F48">
      <w:pPr>
        <w:autoSpaceDE w:val="0"/>
        <w:autoSpaceDN w:val="0"/>
        <w:adjustRightInd w:val="0"/>
        <w:contextualSpacing/>
        <w:outlineLvl w:val="2"/>
        <w:rPr>
          <w:szCs w:val="28"/>
        </w:rPr>
      </w:pPr>
      <w:r>
        <w:rPr>
          <w:szCs w:val="28"/>
        </w:rPr>
        <w:t xml:space="preserve">            </w:t>
      </w:r>
    </w:p>
    <w:p w:rsidR="00CE4989" w:rsidRDefault="00CE4989" w:rsidP="00234891">
      <w:pPr>
        <w:autoSpaceDE w:val="0"/>
        <w:autoSpaceDN w:val="0"/>
        <w:adjustRightInd w:val="0"/>
        <w:ind w:firstLine="708"/>
        <w:contextualSpacing/>
        <w:outlineLvl w:val="2"/>
        <w:rPr>
          <w:szCs w:val="28"/>
        </w:rPr>
      </w:pPr>
    </w:p>
    <w:p w:rsidR="00CE4989" w:rsidRDefault="00CE4989" w:rsidP="00234891">
      <w:pPr>
        <w:autoSpaceDE w:val="0"/>
        <w:autoSpaceDN w:val="0"/>
        <w:adjustRightInd w:val="0"/>
        <w:ind w:firstLine="708"/>
        <w:contextualSpacing/>
        <w:outlineLvl w:val="2"/>
        <w:rPr>
          <w:szCs w:val="28"/>
        </w:rPr>
      </w:pPr>
    </w:p>
    <w:p w:rsidR="00CE4989" w:rsidRDefault="00CE4989" w:rsidP="00234891">
      <w:pPr>
        <w:autoSpaceDE w:val="0"/>
        <w:autoSpaceDN w:val="0"/>
        <w:adjustRightInd w:val="0"/>
        <w:ind w:firstLine="708"/>
        <w:contextualSpacing/>
        <w:outlineLvl w:val="2"/>
        <w:rPr>
          <w:szCs w:val="28"/>
        </w:rPr>
      </w:pPr>
    </w:p>
    <w:p w:rsidR="00CE4989" w:rsidRDefault="00CE4989" w:rsidP="00234891">
      <w:pPr>
        <w:autoSpaceDE w:val="0"/>
        <w:autoSpaceDN w:val="0"/>
        <w:adjustRightInd w:val="0"/>
        <w:ind w:firstLine="708"/>
        <w:contextualSpacing/>
        <w:outlineLvl w:val="2"/>
        <w:rPr>
          <w:szCs w:val="28"/>
        </w:rPr>
      </w:pPr>
    </w:p>
    <w:p w:rsidR="00CE4989" w:rsidRDefault="00CE4989" w:rsidP="00234891">
      <w:pPr>
        <w:autoSpaceDE w:val="0"/>
        <w:autoSpaceDN w:val="0"/>
        <w:adjustRightInd w:val="0"/>
        <w:ind w:firstLine="708"/>
        <w:contextualSpacing/>
        <w:outlineLvl w:val="2"/>
        <w:rPr>
          <w:szCs w:val="28"/>
        </w:rPr>
      </w:pPr>
    </w:p>
    <w:p w:rsidR="00CE4989" w:rsidRDefault="00CE4989" w:rsidP="00234891">
      <w:pPr>
        <w:autoSpaceDE w:val="0"/>
        <w:autoSpaceDN w:val="0"/>
        <w:adjustRightInd w:val="0"/>
        <w:ind w:firstLine="708"/>
        <w:contextualSpacing/>
        <w:outlineLvl w:val="2"/>
        <w:rPr>
          <w:szCs w:val="28"/>
        </w:rPr>
      </w:pPr>
    </w:p>
    <w:p w:rsidR="00CE4989" w:rsidRDefault="00CE4989" w:rsidP="00234891">
      <w:pPr>
        <w:autoSpaceDE w:val="0"/>
        <w:autoSpaceDN w:val="0"/>
        <w:adjustRightInd w:val="0"/>
        <w:ind w:firstLine="708"/>
        <w:contextualSpacing/>
        <w:outlineLvl w:val="2"/>
        <w:rPr>
          <w:szCs w:val="28"/>
        </w:rPr>
      </w:pPr>
    </w:p>
    <w:p w:rsidR="00CE4989" w:rsidRDefault="00CE4989" w:rsidP="00234891">
      <w:pPr>
        <w:autoSpaceDE w:val="0"/>
        <w:autoSpaceDN w:val="0"/>
        <w:adjustRightInd w:val="0"/>
        <w:ind w:firstLine="708"/>
        <w:contextualSpacing/>
        <w:outlineLvl w:val="2"/>
        <w:rPr>
          <w:szCs w:val="28"/>
        </w:rPr>
      </w:pPr>
    </w:p>
    <w:p w:rsidR="00A043E8" w:rsidRPr="00B51F48" w:rsidRDefault="00F476C4" w:rsidP="00234891">
      <w:pPr>
        <w:autoSpaceDE w:val="0"/>
        <w:autoSpaceDN w:val="0"/>
        <w:adjustRightInd w:val="0"/>
        <w:ind w:firstLine="708"/>
        <w:contextualSpacing/>
        <w:outlineLvl w:val="2"/>
        <w:rPr>
          <w:szCs w:val="28"/>
        </w:rPr>
      </w:pPr>
      <w:r>
        <w:rPr>
          <w:szCs w:val="28"/>
        </w:rPr>
        <w:t xml:space="preserve">В соответствии с изменениями, внесенными в решение Совета депутатов Велижского городского поселения от 24.12.2008 № 64 «Об утверждении </w:t>
      </w:r>
      <w:r w:rsidRPr="005F40AD">
        <w:rPr>
          <w:szCs w:val="28"/>
        </w:rPr>
        <w:t xml:space="preserve">Положение о приватизации жилищного фонда </w:t>
      </w:r>
      <w:r>
        <w:rPr>
          <w:szCs w:val="28"/>
        </w:rPr>
        <w:t xml:space="preserve">Велижского городского поселения» </w:t>
      </w:r>
      <w:r w:rsidR="00B51F48">
        <w:rPr>
          <w:szCs w:val="28"/>
        </w:rPr>
        <w:t>и</w:t>
      </w:r>
      <w:r w:rsidR="00A043E8" w:rsidRPr="005B3811">
        <w:rPr>
          <w:rStyle w:val="FontStyle14"/>
          <w:szCs w:val="28"/>
        </w:rPr>
        <w:t xml:space="preserve"> </w:t>
      </w:r>
      <w:r w:rsidR="00A043E8" w:rsidRPr="005B3811">
        <w:rPr>
          <w:szCs w:val="28"/>
        </w:rPr>
        <w:t>руководствуясь ст</w:t>
      </w:r>
      <w:r w:rsidR="00B51F48">
        <w:rPr>
          <w:szCs w:val="28"/>
        </w:rPr>
        <w:t>атьями</w:t>
      </w:r>
      <w:r w:rsidR="00A043E8" w:rsidRPr="005B3811">
        <w:rPr>
          <w:szCs w:val="28"/>
        </w:rPr>
        <w:t xml:space="preserve"> 29, 35 Устава</w:t>
      </w:r>
      <w:r w:rsidR="00A043E8" w:rsidRPr="005B3811">
        <w:t xml:space="preserve"> муниципального образования «Велижский район» (новая редакция)</w:t>
      </w:r>
      <w:r w:rsidR="00A043E8" w:rsidRPr="005B3811">
        <w:rPr>
          <w:szCs w:val="28"/>
        </w:rPr>
        <w:t xml:space="preserve">, </w:t>
      </w:r>
      <w:r w:rsidR="00A043E8" w:rsidRPr="005B3811">
        <w:t>Администрация муниципального образования «Велижский район»</w:t>
      </w:r>
    </w:p>
    <w:p w:rsidR="00DE6EF6" w:rsidRDefault="00DE6EF6" w:rsidP="00DE6EF6">
      <w:pPr>
        <w:pStyle w:val="a9"/>
      </w:pPr>
    </w:p>
    <w:p w:rsidR="00DE6EF6" w:rsidRDefault="00DE6EF6" w:rsidP="00DE6EF6">
      <w:r>
        <w:t xml:space="preserve">      ПОСТАНОВЛЯЕТ:</w:t>
      </w:r>
    </w:p>
    <w:p w:rsidR="00DE6EF6" w:rsidRDefault="00DE6EF6" w:rsidP="00DE6EF6"/>
    <w:p w:rsidR="00325455" w:rsidRDefault="00D87E09" w:rsidP="00234891">
      <w:pPr>
        <w:rPr>
          <w:szCs w:val="28"/>
        </w:rPr>
      </w:pPr>
      <w:r>
        <w:t xml:space="preserve">       </w:t>
      </w:r>
      <w:r w:rsidR="00FF352D">
        <w:t xml:space="preserve">   </w:t>
      </w:r>
      <w:r>
        <w:t xml:space="preserve">1.  </w:t>
      </w:r>
      <w:r w:rsidR="00325455">
        <w:t xml:space="preserve">Внести в </w:t>
      </w:r>
      <w:r w:rsidR="00DE6EF6">
        <w:t>Административны</w:t>
      </w:r>
      <w:r w:rsidR="009551F3">
        <w:t>й</w:t>
      </w:r>
      <w:r w:rsidR="00DE6EF6">
        <w:t xml:space="preserve"> регламент </w:t>
      </w:r>
      <w:r w:rsidR="00413268">
        <w:t>предоставления</w:t>
      </w:r>
      <w:r w:rsidR="00DE6EF6">
        <w:t xml:space="preserve"> Администрацией муниципального образования «Велижский район» муниципальн</w:t>
      </w:r>
      <w:r w:rsidR="00234891">
        <w:t xml:space="preserve">ой </w:t>
      </w:r>
      <w:r w:rsidR="00234891" w:rsidRPr="00234891">
        <w:rPr>
          <w:lang w:val="x-none"/>
        </w:rPr>
        <w:t xml:space="preserve">услуги  </w:t>
      </w:r>
      <w:r w:rsidR="00CE4989">
        <w:rPr>
          <w:szCs w:val="28"/>
        </w:rPr>
        <w:t>«Заключение договоров передачи в собственность граждан жилых помещений, находящихся в муниципальной собственности, занимаемых ими на условиях социального найма»,</w:t>
      </w:r>
      <w:r w:rsidR="00CE4989" w:rsidRPr="009C31B3">
        <w:rPr>
          <w:szCs w:val="28"/>
        </w:rPr>
        <w:t xml:space="preserve"> </w:t>
      </w:r>
      <w:r w:rsidR="00CE4989">
        <w:rPr>
          <w:szCs w:val="28"/>
        </w:rPr>
        <w:t>утвержденный постановлением</w:t>
      </w:r>
      <w:r w:rsidR="00CE4989" w:rsidRPr="009C31B3">
        <w:t xml:space="preserve"> </w:t>
      </w:r>
      <w:r w:rsidR="00CE4989">
        <w:t xml:space="preserve">Администрации муниципального образования «Велижский район» от 25.03.2013 № 157 </w:t>
      </w:r>
      <w:r w:rsidR="00CE4989">
        <w:rPr>
          <w:szCs w:val="28"/>
        </w:rPr>
        <w:t xml:space="preserve">(в редакции постановлений Администрации муниципального образования «Велижский район» от 30.04.2013 №272, 29.12.2015 №697, от 21.01.2016 №24, от 24.05.2016 №312, от 15.05.2017 №282, </w:t>
      </w:r>
      <w:r w:rsidR="00CE4989" w:rsidRPr="00CE4989">
        <w:rPr>
          <w:rFonts w:eastAsia="Calibri"/>
          <w:szCs w:val="28"/>
          <w:lang w:eastAsia="en-US"/>
        </w:rPr>
        <w:t>от 04.03.2019 №92, от 03.12.2019 №592</w:t>
      </w:r>
      <w:r w:rsidR="00FF352D">
        <w:rPr>
          <w:rFonts w:eastAsia="Calibri"/>
          <w:szCs w:val="28"/>
          <w:lang w:eastAsia="en-US"/>
        </w:rPr>
        <w:t xml:space="preserve">, </w:t>
      </w:r>
      <w:r w:rsidR="00FF352D" w:rsidRPr="00FF352D">
        <w:rPr>
          <w:rFonts w:eastAsia="Calibri"/>
          <w:szCs w:val="28"/>
          <w:lang w:eastAsia="en-US"/>
        </w:rPr>
        <w:t>от 21.05.2020 №222</w:t>
      </w:r>
      <w:r w:rsidR="00CE4989">
        <w:rPr>
          <w:szCs w:val="28"/>
        </w:rPr>
        <w:t xml:space="preserve">) </w:t>
      </w:r>
      <w:r w:rsidR="00234891" w:rsidRPr="00234891">
        <w:rPr>
          <w:lang w:val="x-none"/>
        </w:rPr>
        <w:t xml:space="preserve"> </w:t>
      </w:r>
      <w:r w:rsidR="00592626">
        <w:t>следующие изменения</w:t>
      </w:r>
      <w:r w:rsidR="00592626">
        <w:rPr>
          <w:szCs w:val="28"/>
        </w:rPr>
        <w:t>:</w:t>
      </w:r>
    </w:p>
    <w:p w:rsidR="00493AB1" w:rsidRPr="00325455" w:rsidRDefault="00592626" w:rsidP="00325455">
      <w:pPr>
        <w:pStyle w:val="a9"/>
        <w:rPr>
          <w:szCs w:val="28"/>
        </w:rPr>
      </w:pPr>
      <w:r>
        <w:t xml:space="preserve">      </w:t>
      </w:r>
      <w:r w:rsidR="00CE4989">
        <w:t xml:space="preserve">  </w:t>
      </w:r>
      <w:r>
        <w:t xml:space="preserve"> </w:t>
      </w:r>
      <w:r w:rsidR="00CE4989">
        <w:t xml:space="preserve">1) </w:t>
      </w:r>
      <w:r w:rsidR="00FF352D">
        <w:t xml:space="preserve">подпункт «а» </w:t>
      </w:r>
      <w:r>
        <w:t>п</w:t>
      </w:r>
      <w:r w:rsidR="00A043E8">
        <w:t>ункт</w:t>
      </w:r>
      <w:r w:rsidR="00051053">
        <w:t>а</w:t>
      </w:r>
      <w:bookmarkStart w:id="0" w:name="_GoBack"/>
      <w:bookmarkEnd w:id="0"/>
      <w:r w:rsidR="00A043E8">
        <w:t xml:space="preserve"> 2.</w:t>
      </w:r>
      <w:r w:rsidR="00FF352D">
        <w:t>7</w:t>
      </w:r>
      <w:r w:rsidR="00A043E8">
        <w:t xml:space="preserve">.1 </w:t>
      </w:r>
      <w:r w:rsidR="004E0973" w:rsidRPr="004E0973">
        <w:rPr>
          <w:szCs w:val="28"/>
        </w:rPr>
        <w:t>изложить в следующей</w:t>
      </w:r>
      <w:r w:rsidR="00493AB1" w:rsidRPr="004E0973">
        <w:rPr>
          <w:szCs w:val="28"/>
        </w:rPr>
        <w:t xml:space="preserve"> редакции: </w:t>
      </w:r>
    </w:p>
    <w:p w:rsidR="009C31B3" w:rsidRDefault="00A043E8" w:rsidP="00FF352D">
      <w:pPr>
        <w:widowControl w:val="0"/>
        <w:autoSpaceDE w:val="0"/>
        <w:autoSpaceDN w:val="0"/>
        <w:adjustRightInd w:val="0"/>
        <w:ind w:left="180" w:firstLine="540"/>
        <w:rPr>
          <w:szCs w:val="28"/>
        </w:rPr>
      </w:pPr>
      <w:r>
        <w:rPr>
          <w:bCs/>
          <w:szCs w:val="28"/>
        </w:rPr>
        <w:t>«</w:t>
      </w:r>
      <w:r w:rsidR="00FF352D" w:rsidRPr="00FF352D">
        <w:rPr>
          <w:rFonts w:eastAsia="Calibri"/>
          <w:szCs w:val="28"/>
          <w:lang w:eastAsia="en-US"/>
        </w:rPr>
        <w:t xml:space="preserve">а) </w:t>
      </w:r>
      <w:r w:rsidR="00FF352D" w:rsidRPr="00FF352D">
        <w:rPr>
          <w:rFonts w:eastAsia="Calibri"/>
          <w:szCs w:val="28"/>
          <w:shd w:val="clear" w:color="auto" w:fill="FFFFFF"/>
          <w:lang w:eastAsia="en-US"/>
        </w:rPr>
        <w:t>адресная справка или</w:t>
      </w:r>
      <w:r w:rsidR="00FF352D" w:rsidRPr="00FF352D">
        <w:rPr>
          <w:rFonts w:eastAsia="Calibri"/>
          <w:sz w:val="22"/>
          <w:szCs w:val="22"/>
          <w:shd w:val="clear" w:color="auto" w:fill="FFFFFF"/>
          <w:lang w:eastAsia="en-US"/>
        </w:rPr>
        <w:t> </w:t>
      </w:r>
      <w:r w:rsidR="00FF352D" w:rsidRPr="00FF352D">
        <w:rPr>
          <w:rFonts w:eastAsia="Calibri"/>
          <w:szCs w:val="28"/>
          <w:shd w:val="clear" w:color="auto" w:fill="FFFFFF"/>
          <w:lang w:eastAsia="en-US"/>
        </w:rPr>
        <w:t>сведения о регистрации по месту жительства гражданина</w:t>
      </w:r>
      <w:r w:rsidR="00FF352D" w:rsidRPr="00FF352D">
        <w:rPr>
          <w:rFonts w:eastAsia="Calibri"/>
          <w:szCs w:val="28"/>
          <w:lang w:eastAsia="en-US"/>
        </w:rPr>
        <w:t xml:space="preserve"> со всех мест жительства за период с 11.07.1991 г. по дату обращения;</w:t>
      </w:r>
      <w:r w:rsidR="00FF352D">
        <w:rPr>
          <w:szCs w:val="28"/>
        </w:rPr>
        <w:t>».</w:t>
      </w:r>
    </w:p>
    <w:p w:rsidR="00FF352D" w:rsidRPr="00FF352D" w:rsidRDefault="00FF352D" w:rsidP="00FF352D">
      <w:pPr>
        <w:rPr>
          <w:szCs w:val="28"/>
        </w:rPr>
      </w:pPr>
      <w:r>
        <w:rPr>
          <w:bCs/>
          <w:szCs w:val="28"/>
        </w:rPr>
        <w:lastRenderedPageBreak/>
        <w:t xml:space="preserve">         </w:t>
      </w:r>
      <w:r w:rsidRPr="00FF352D">
        <w:rPr>
          <w:bCs/>
          <w:szCs w:val="28"/>
        </w:rPr>
        <w:t>2.</w:t>
      </w:r>
      <w:r w:rsidRPr="00FF352D">
        <w:rPr>
          <w:szCs w:val="28"/>
        </w:rPr>
        <w:t xml:space="preserve"> Настоящее постановление вступает в силу со дня его обнародования на официальном сайте муниципального образования «Велижский район» </w:t>
      </w:r>
      <w:hyperlink r:id="rId5" w:history="1">
        <w:r w:rsidRPr="00FF352D">
          <w:rPr>
            <w:szCs w:val="28"/>
          </w:rPr>
          <w:t>http://velizh.admin-smolensk.ru/</w:t>
        </w:r>
      </w:hyperlink>
      <w:r w:rsidRPr="00FF352D">
        <w:rPr>
          <w:szCs w:val="28"/>
        </w:rPr>
        <w:t xml:space="preserve"> в информационной-телекоммуникационной сети «Интернет».</w:t>
      </w:r>
    </w:p>
    <w:p w:rsidR="00FF352D" w:rsidRPr="00FF352D" w:rsidRDefault="00FF352D" w:rsidP="00FF352D">
      <w:pPr>
        <w:rPr>
          <w:szCs w:val="28"/>
        </w:rPr>
      </w:pPr>
      <w:r w:rsidRPr="00FF352D">
        <w:rPr>
          <w:szCs w:val="28"/>
        </w:rPr>
        <w:t xml:space="preserve">          3.  Отделу по информационной политике (К.П. Борис) обнародовать настоящее постановление на официальном сайте муниципального образования «Велижский район».  </w:t>
      </w:r>
    </w:p>
    <w:p w:rsidR="00FF352D" w:rsidRPr="000F1838" w:rsidRDefault="00FF352D" w:rsidP="00FF352D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>4</w:t>
      </w:r>
      <w:r w:rsidRPr="000F1838">
        <w:rPr>
          <w:rFonts w:ascii="Times New Roman" w:hAnsi="Times New Roman" w:cs="Times New Roman"/>
          <w:b w:val="0"/>
          <w:bCs w:val="0"/>
          <w:sz w:val="28"/>
        </w:rPr>
        <w:t>. Контроль за исполнением настоящего постановления возложить на заместителя Главы муниципального</w:t>
      </w:r>
      <w:r>
        <w:rPr>
          <w:rFonts w:ascii="Times New Roman" w:hAnsi="Times New Roman" w:cs="Times New Roman"/>
          <w:b w:val="0"/>
          <w:bCs w:val="0"/>
          <w:sz w:val="28"/>
        </w:rPr>
        <w:t xml:space="preserve"> образования «Велижский район» О</w:t>
      </w:r>
      <w:r w:rsidRPr="000F1838">
        <w:rPr>
          <w:rFonts w:ascii="Times New Roman" w:hAnsi="Times New Roman" w:cs="Times New Roman"/>
          <w:b w:val="0"/>
          <w:bCs w:val="0"/>
          <w:sz w:val="28"/>
        </w:rPr>
        <w:t xml:space="preserve">.В. </w:t>
      </w:r>
      <w:r>
        <w:rPr>
          <w:rFonts w:ascii="Times New Roman" w:hAnsi="Times New Roman" w:cs="Times New Roman"/>
          <w:b w:val="0"/>
          <w:bCs w:val="0"/>
          <w:sz w:val="28"/>
        </w:rPr>
        <w:t>Аскаленок</w:t>
      </w:r>
      <w:r w:rsidRPr="000F1838">
        <w:rPr>
          <w:rFonts w:ascii="Times New Roman" w:hAnsi="Times New Roman" w:cs="Times New Roman"/>
          <w:b w:val="0"/>
          <w:bCs w:val="0"/>
          <w:sz w:val="28"/>
        </w:rPr>
        <w:t xml:space="preserve">. </w:t>
      </w:r>
    </w:p>
    <w:p w:rsidR="00FF352D" w:rsidRPr="00FF352D" w:rsidRDefault="00FF352D" w:rsidP="00FF352D">
      <w:pPr>
        <w:rPr>
          <w:szCs w:val="28"/>
        </w:rPr>
      </w:pPr>
    </w:p>
    <w:p w:rsidR="00FF352D" w:rsidRPr="00FF352D" w:rsidRDefault="00FF352D" w:rsidP="00FF352D">
      <w:pPr>
        <w:rPr>
          <w:szCs w:val="20"/>
        </w:rPr>
      </w:pPr>
    </w:p>
    <w:p w:rsidR="00FF352D" w:rsidRPr="00FF352D" w:rsidRDefault="00FF352D" w:rsidP="00FF352D">
      <w:pPr>
        <w:rPr>
          <w:szCs w:val="20"/>
        </w:rPr>
      </w:pPr>
    </w:p>
    <w:p w:rsidR="00FF352D" w:rsidRPr="00FF352D" w:rsidRDefault="00FF352D" w:rsidP="00FF352D">
      <w:pPr>
        <w:rPr>
          <w:szCs w:val="20"/>
        </w:rPr>
      </w:pPr>
      <w:r w:rsidRPr="00FF352D">
        <w:rPr>
          <w:szCs w:val="20"/>
        </w:rPr>
        <w:t>Глава муниципального образования</w:t>
      </w:r>
    </w:p>
    <w:p w:rsidR="00FF352D" w:rsidRPr="00FF352D" w:rsidRDefault="00FF352D" w:rsidP="00FF352D">
      <w:pPr>
        <w:rPr>
          <w:szCs w:val="28"/>
        </w:rPr>
      </w:pPr>
      <w:r w:rsidRPr="00FF352D">
        <w:rPr>
          <w:szCs w:val="20"/>
        </w:rPr>
        <w:t xml:space="preserve">«Велижский </w:t>
      </w:r>
      <w:proofErr w:type="gramStart"/>
      <w:r w:rsidRPr="00FF352D">
        <w:rPr>
          <w:szCs w:val="20"/>
        </w:rPr>
        <w:t xml:space="preserve">район»   </w:t>
      </w:r>
      <w:proofErr w:type="gramEnd"/>
      <w:r w:rsidRPr="00FF352D">
        <w:rPr>
          <w:szCs w:val="20"/>
        </w:rPr>
        <w:t xml:space="preserve">                                               </w:t>
      </w:r>
      <w:r>
        <w:rPr>
          <w:szCs w:val="20"/>
        </w:rPr>
        <w:t xml:space="preserve">             </w:t>
      </w:r>
      <w:r w:rsidRPr="00FF352D">
        <w:rPr>
          <w:szCs w:val="20"/>
        </w:rPr>
        <w:t xml:space="preserve">                     Г.А. </w:t>
      </w:r>
      <w:proofErr w:type="spellStart"/>
      <w:r w:rsidRPr="00FF352D">
        <w:rPr>
          <w:szCs w:val="20"/>
        </w:rPr>
        <w:t>Валикова</w:t>
      </w:r>
      <w:proofErr w:type="spellEnd"/>
    </w:p>
    <w:p w:rsidR="00FF352D" w:rsidRPr="00FF352D" w:rsidRDefault="00FF352D" w:rsidP="00FF352D">
      <w:pPr>
        <w:rPr>
          <w:szCs w:val="28"/>
        </w:rPr>
      </w:pPr>
    </w:p>
    <w:p w:rsidR="00FF352D" w:rsidRDefault="00FF352D" w:rsidP="00AD5B14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8"/>
        </w:rPr>
      </w:pPr>
    </w:p>
    <w:p w:rsidR="009C31B3" w:rsidRDefault="009C31B3" w:rsidP="00A044E3">
      <w:pPr>
        <w:ind w:firstLine="709"/>
        <w:rPr>
          <w:szCs w:val="28"/>
        </w:rPr>
      </w:pPr>
    </w:p>
    <w:p w:rsidR="00A94E2A" w:rsidRDefault="00A94E2A" w:rsidP="00735F51">
      <w:pPr>
        <w:ind w:firstLine="720"/>
        <w:rPr>
          <w:color w:val="000000"/>
          <w:szCs w:val="28"/>
        </w:rPr>
      </w:pPr>
    </w:p>
    <w:p w:rsidR="00A94E2A" w:rsidRDefault="00A94E2A" w:rsidP="00735F51">
      <w:pPr>
        <w:ind w:firstLine="720"/>
        <w:rPr>
          <w:color w:val="000000"/>
          <w:szCs w:val="28"/>
        </w:rPr>
      </w:pPr>
    </w:p>
    <w:p w:rsidR="007B157A" w:rsidRDefault="007B157A" w:rsidP="00A83CBB">
      <w:pPr>
        <w:rPr>
          <w:color w:val="000000"/>
          <w:szCs w:val="28"/>
        </w:rPr>
      </w:pPr>
    </w:p>
    <w:p w:rsidR="00875351" w:rsidRDefault="00875351" w:rsidP="00A83CBB">
      <w:pPr>
        <w:rPr>
          <w:color w:val="000000"/>
          <w:szCs w:val="28"/>
        </w:rPr>
      </w:pPr>
    </w:p>
    <w:p w:rsidR="00875351" w:rsidRDefault="00875351" w:rsidP="00A83CBB">
      <w:pPr>
        <w:rPr>
          <w:color w:val="000000"/>
          <w:szCs w:val="28"/>
        </w:rPr>
      </w:pPr>
    </w:p>
    <w:p w:rsidR="00D87E09" w:rsidRDefault="00D87E09" w:rsidP="00A83CBB">
      <w:pPr>
        <w:rPr>
          <w:color w:val="000000"/>
          <w:szCs w:val="28"/>
        </w:rPr>
      </w:pPr>
    </w:p>
    <w:p w:rsidR="00C35741" w:rsidRDefault="00C35741" w:rsidP="00A83CBB">
      <w:pPr>
        <w:rPr>
          <w:color w:val="000000"/>
          <w:szCs w:val="28"/>
        </w:rPr>
      </w:pPr>
    </w:p>
    <w:sectPr w:rsidR="00C35741" w:rsidSect="00A94E2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14340"/>
    <w:multiLevelType w:val="hybridMultilevel"/>
    <w:tmpl w:val="87043C96"/>
    <w:lvl w:ilvl="0" w:tplc="9D681DE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5341F42"/>
    <w:multiLevelType w:val="hybridMultilevel"/>
    <w:tmpl w:val="33A00A4E"/>
    <w:lvl w:ilvl="0" w:tplc="8C8EAFC8">
      <w:start w:val="10"/>
      <w:numFmt w:val="decimal"/>
      <w:lvlText w:val="%1."/>
      <w:lvlJc w:val="left"/>
      <w:pPr>
        <w:ind w:left="12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38F24D93"/>
    <w:multiLevelType w:val="hybridMultilevel"/>
    <w:tmpl w:val="9C4825EC"/>
    <w:lvl w:ilvl="0" w:tplc="D5CEFD3C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4F4138D2"/>
    <w:multiLevelType w:val="hybridMultilevel"/>
    <w:tmpl w:val="268C28FE"/>
    <w:lvl w:ilvl="0" w:tplc="E9F28CA6">
      <w:start w:val="7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573B4280"/>
    <w:multiLevelType w:val="hybridMultilevel"/>
    <w:tmpl w:val="2882653E"/>
    <w:lvl w:ilvl="0" w:tplc="5ABE86F6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  <w:b/>
      </w:rPr>
    </w:lvl>
    <w:lvl w:ilvl="1" w:tplc="EF5E68E4">
      <w:start w:val="1"/>
      <w:numFmt w:val="decimal"/>
      <w:lvlText w:val="1.%2."/>
      <w:lvlJc w:val="left"/>
      <w:pPr>
        <w:tabs>
          <w:tab w:val="num" w:pos="2618"/>
        </w:tabs>
        <w:ind w:left="3169" w:hanging="360"/>
      </w:pPr>
      <w:rPr>
        <w:rFonts w:hint="default"/>
        <w:b w:val="0"/>
        <w:i w:val="0"/>
      </w:rPr>
    </w:lvl>
    <w:lvl w:ilvl="2" w:tplc="87928BD0">
      <w:numFmt w:val="none"/>
      <w:lvlText w:val=""/>
      <w:lvlJc w:val="left"/>
      <w:pPr>
        <w:tabs>
          <w:tab w:val="num" w:pos="2269"/>
        </w:tabs>
      </w:pPr>
    </w:lvl>
    <w:lvl w:ilvl="3" w:tplc="55EA6486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  <w:rPr>
        <w:rFonts w:hint="default"/>
        <w:b/>
      </w:rPr>
    </w:lvl>
    <w:lvl w:ilvl="4" w:tplc="FFE6D1A2">
      <w:numFmt w:val="none"/>
      <w:lvlText w:val=""/>
      <w:lvlJc w:val="left"/>
      <w:pPr>
        <w:tabs>
          <w:tab w:val="num" w:pos="2269"/>
        </w:tabs>
      </w:pPr>
    </w:lvl>
    <w:lvl w:ilvl="5" w:tplc="D2905BA4">
      <w:numFmt w:val="none"/>
      <w:lvlText w:val=""/>
      <w:lvlJc w:val="left"/>
      <w:pPr>
        <w:tabs>
          <w:tab w:val="num" w:pos="2269"/>
        </w:tabs>
      </w:pPr>
    </w:lvl>
    <w:lvl w:ilvl="6" w:tplc="20468B60">
      <w:numFmt w:val="none"/>
      <w:lvlText w:val=""/>
      <w:lvlJc w:val="left"/>
      <w:pPr>
        <w:tabs>
          <w:tab w:val="num" w:pos="2269"/>
        </w:tabs>
      </w:pPr>
    </w:lvl>
    <w:lvl w:ilvl="7" w:tplc="6B40E20C">
      <w:numFmt w:val="none"/>
      <w:lvlText w:val=""/>
      <w:lvlJc w:val="left"/>
      <w:pPr>
        <w:tabs>
          <w:tab w:val="num" w:pos="2269"/>
        </w:tabs>
      </w:pPr>
    </w:lvl>
    <w:lvl w:ilvl="8" w:tplc="9120161C">
      <w:numFmt w:val="none"/>
      <w:lvlText w:val=""/>
      <w:lvlJc w:val="left"/>
      <w:pPr>
        <w:tabs>
          <w:tab w:val="num" w:pos="2269"/>
        </w:tabs>
      </w:pPr>
    </w:lvl>
  </w:abstractNum>
  <w:abstractNum w:abstractNumId="5" w15:restartNumberingAfterBreak="0">
    <w:nsid w:val="5D815A07"/>
    <w:multiLevelType w:val="hybridMultilevel"/>
    <w:tmpl w:val="A87E8B2E"/>
    <w:lvl w:ilvl="0" w:tplc="F5044D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5A942A0"/>
    <w:multiLevelType w:val="hybridMultilevel"/>
    <w:tmpl w:val="4FD283D8"/>
    <w:lvl w:ilvl="0" w:tplc="2A9CEE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91220CE"/>
    <w:multiLevelType w:val="hybridMultilevel"/>
    <w:tmpl w:val="313080AC"/>
    <w:lvl w:ilvl="0" w:tplc="41F60222">
      <w:start w:val="10"/>
      <w:numFmt w:val="decimal"/>
      <w:lvlText w:val="%1)"/>
      <w:lvlJc w:val="left"/>
      <w:pPr>
        <w:ind w:left="121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8" w15:restartNumberingAfterBreak="0">
    <w:nsid w:val="6D6C1290"/>
    <w:multiLevelType w:val="hybridMultilevel"/>
    <w:tmpl w:val="FFCA9350"/>
    <w:lvl w:ilvl="0" w:tplc="B04A87AA">
      <w:start w:val="4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4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5">
    <w:abstractNumId w:val="5"/>
  </w:num>
  <w:num w:numId="6">
    <w:abstractNumId w:val="3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F3"/>
    <w:rsid w:val="000102E7"/>
    <w:rsid w:val="00015D39"/>
    <w:rsid w:val="00051053"/>
    <w:rsid w:val="0008031E"/>
    <w:rsid w:val="00081C13"/>
    <w:rsid w:val="0009735A"/>
    <w:rsid w:val="000D04CB"/>
    <w:rsid w:val="000D3925"/>
    <w:rsid w:val="000D4C72"/>
    <w:rsid w:val="00152C91"/>
    <w:rsid w:val="00184866"/>
    <w:rsid w:val="00187FD0"/>
    <w:rsid w:val="001E7946"/>
    <w:rsid w:val="00217A84"/>
    <w:rsid w:val="00234891"/>
    <w:rsid w:val="0026792F"/>
    <w:rsid w:val="00274217"/>
    <w:rsid w:val="002825F5"/>
    <w:rsid w:val="00285D7D"/>
    <w:rsid w:val="002D4A42"/>
    <w:rsid w:val="0030546C"/>
    <w:rsid w:val="00314C7D"/>
    <w:rsid w:val="00323445"/>
    <w:rsid w:val="0032441E"/>
    <w:rsid w:val="00325455"/>
    <w:rsid w:val="00327136"/>
    <w:rsid w:val="0034763D"/>
    <w:rsid w:val="003F0D4C"/>
    <w:rsid w:val="003F12B7"/>
    <w:rsid w:val="00413268"/>
    <w:rsid w:val="00414CEE"/>
    <w:rsid w:val="004339DA"/>
    <w:rsid w:val="0045060A"/>
    <w:rsid w:val="00467179"/>
    <w:rsid w:val="004724D5"/>
    <w:rsid w:val="00490C27"/>
    <w:rsid w:val="00493AB1"/>
    <w:rsid w:val="004D55D9"/>
    <w:rsid w:val="004E0973"/>
    <w:rsid w:val="004E6197"/>
    <w:rsid w:val="00505343"/>
    <w:rsid w:val="0051187D"/>
    <w:rsid w:val="00514BBA"/>
    <w:rsid w:val="005300F9"/>
    <w:rsid w:val="00533974"/>
    <w:rsid w:val="00592626"/>
    <w:rsid w:val="005D588F"/>
    <w:rsid w:val="00612524"/>
    <w:rsid w:val="00615D01"/>
    <w:rsid w:val="00634BE8"/>
    <w:rsid w:val="006375F2"/>
    <w:rsid w:val="00637EFE"/>
    <w:rsid w:val="00655920"/>
    <w:rsid w:val="00683ECF"/>
    <w:rsid w:val="00705806"/>
    <w:rsid w:val="007213F4"/>
    <w:rsid w:val="00734D1E"/>
    <w:rsid w:val="00735F51"/>
    <w:rsid w:val="007539E2"/>
    <w:rsid w:val="00772C5F"/>
    <w:rsid w:val="00782D6E"/>
    <w:rsid w:val="007B1483"/>
    <w:rsid w:val="007B157A"/>
    <w:rsid w:val="007B54E9"/>
    <w:rsid w:val="007D2B0C"/>
    <w:rsid w:val="008376AD"/>
    <w:rsid w:val="008751CF"/>
    <w:rsid w:val="00875351"/>
    <w:rsid w:val="008855E4"/>
    <w:rsid w:val="008B4C1E"/>
    <w:rsid w:val="008D1B63"/>
    <w:rsid w:val="009148C8"/>
    <w:rsid w:val="009470C8"/>
    <w:rsid w:val="009551F3"/>
    <w:rsid w:val="009674D9"/>
    <w:rsid w:val="00987751"/>
    <w:rsid w:val="009A699C"/>
    <w:rsid w:val="009C31B3"/>
    <w:rsid w:val="009D1DE6"/>
    <w:rsid w:val="009D669E"/>
    <w:rsid w:val="009E70C0"/>
    <w:rsid w:val="00A00E8A"/>
    <w:rsid w:val="00A043E8"/>
    <w:rsid w:val="00A044E3"/>
    <w:rsid w:val="00A05CD7"/>
    <w:rsid w:val="00A06A71"/>
    <w:rsid w:val="00A3100C"/>
    <w:rsid w:val="00A326A2"/>
    <w:rsid w:val="00A51E28"/>
    <w:rsid w:val="00A53C08"/>
    <w:rsid w:val="00A60B4E"/>
    <w:rsid w:val="00A61A5B"/>
    <w:rsid w:val="00A83CBB"/>
    <w:rsid w:val="00A8541F"/>
    <w:rsid w:val="00A94E2A"/>
    <w:rsid w:val="00AD5B14"/>
    <w:rsid w:val="00B13E1C"/>
    <w:rsid w:val="00B51F48"/>
    <w:rsid w:val="00B557FD"/>
    <w:rsid w:val="00B60D69"/>
    <w:rsid w:val="00BE42C7"/>
    <w:rsid w:val="00C34565"/>
    <w:rsid w:val="00C35741"/>
    <w:rsid w:val="00C4474A"/>
    <w:rsid w:val="00C45658"/>
    <w:rsid w:val="00CA6B8C"/>
    <w:rsid w:val="00CA6FBB"/>
    <w:rsid w:val="00CC44FE"/>
    <w:rsid w:val="00CE4989"/>
    <w:rsid w:val="00CE7B9B"/>
    <w:rsid w:val="00CF1E69"/>
    <w:rsid w:val="00D06B06"/>
    <w:rsid w:val="00D117C1"/>
    <w:rsid w:val="00D504A5"/>
    <w:rsid w:val="00D850E1"/>
    <w:rsid w:val="00D8654E"/>
    <w:rsid w:val="00D87E09"/>
    <w:rsid w:val="00D9164C"/>
    <w:rsid w:val="00DC1D03"/>
    <w:rsid w:val="00DD1AF3"/>
    <w:rsid w:val="00DE6EF6"/>
    <w:rsid w:val="00DF7395"/>
    <w:rsid w:val="00E2214E"/>
    <w:rsid w:val="00E242A7"/>
    <w:rsid w:val="00E30095"/>
    <w:rsid w:val="00E31FA5"/>
    <w:rsid w:val="00E34020"/>
    <w:rsid w:val="00E408DE"/>
    <w:rsid w:val="00E50AC2"/>
    <w:rsid w:val="00E5400C"/>
    <w:rsid w:val="00E60CCD"/>
    <w:rsid w:val="00E64C0C"/>
    <w:rsid w:val="00E71031"/>
    <w:rsid w:val="00E834EA"/>
    <w:rsid w:val="00EB03EB"/>
    <w:rsid w:val="00EF3D8F"/>
    <w:rsid w:val="00F476C4"/>
    <w:rsid w:val="00F50FAB"/>
    <w:rsid w:val="00FC5AF7"/>
    <w:rsid w:val="00FF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ECA92"/>
  <w15:chartTrackingRefBased/>
  <w15:docId w15:val="{7955DB49-2DBE-4351-8EA4-77423B3D8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F5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6EF6"/>
    <w:pPr>
      <w:keepNext/>
      <w:jc w:val="center"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A69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735F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735F5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916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6EF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6EF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DE6EF6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Title"/>
    <w:basedOn w:val="a"/>
    <w:link w:val="a8"/>
    <w:qFormat/>
    <w:rsid w:val="00DE6EF6"/>
    <w:pPr>
      <w:jc w:val="center"/>
    </w:pPr>
    <w:rPr>
      <w:szCs w:val="20"/>
    </w:rPr>
  </w:style>
  <w:style w:type="character" w:customStyle="1" w:styleId="a8">
    <w:name w:val="Заголовок Знак"/>
    <w:basedOn w:val="a0"/>
    <w:link w:val="a7"/>
    <w:rsid w:val="00DE6E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rsid w:val="00DE6EF6"/>
    <w:rPr>
      <w:szCs w:val="20"/>
    </w:rPr>
  </w:style>
  <w:style w:type="character" w:customStyle="1" w:styleId="aa">
    <w:name w:val="Основной текст Знак"/>
    <w:basedOn w:val="a0"/>
    <w:link w:val="a9"/>
    <w:rsid w:val="00DE6E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Subtitle"/>
    <w:basedOn w:val="a"/>
    <w:link w:val="ac"/>
    <w:qFormat/>
    <w:rsid w:val="00782D6E"/>
    <w:pPr>
      <w:spacing w:line="360" w:lineRule="auto"/>
      <w:ind w:left="-567"/>
      <w:jc w:val="center"/>
    </w:pPr>
    <w:rPr>
      <w:sz w:val="32"/>
      <w:szCs w:val="32"/>
    </w:rPr>
  </w:style>
  <w:style w:type="character" w:customStyle="1" w:styleId="ac">
    <w:name w:val="Подзаголовок Знак"/>
    <w:basedOn w:val="a0"/>
    <w:link w:val="ab"/>
    <w:rsid w:val="00782D6E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ConsPlusCell">
    <w:name w:val="ConsPlusCell"/>
    <w:rsid w:val="00A326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link w:val="ae"/>
    <w:uiPriority w:val="99"/>
    <w:qFormat/>
    <w:rsid w:val="00323445"/>
    <w:pPr>
      <w:spacing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Без интервала Знак"/>
    <w:link w:val="ad"/>
    <w:uiPriority w:val="99"/>
    <w:locked/>
    <w:rsid w:val="00323445"/>
    <w:rPr>
      <w:rFonts w:ascii="Times New Roman" w:eastAsia="Times New Roman" w:hAnsi="Times New Roman" w:cs="Times New Roman"/>
      <w:sz w:val="28"/>
      <w:szCs w:val="28"/>
    </w:rPr>
  </w:style>
  <w:style w:type="character" w:customStyle="1" w:styleId="ConsPlusNormal0">
    <w:name w:val="ConsPlusNormal Знак"/>
    <w:basedOn w:val="a0"/>
    <w:link w:val="ConsPlusNormal"/>
    <w:locked/>
    <w:rsid w:val="00493AB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4">
    <w:name w:val="Font Style14"/>
    <w:rsid w:val="00A043E8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rsid w:val="00AD5B1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elizh.admin-smolen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</dc:creator>
  <cp:keywords/>
  <dc:description/>
  <cp:lastModifiedBy>С.В.Лукашевич</cp:lastModifiedBy>
  <cp:revision>3</cp:revision>
  <cp:lastPrinted>2020-04-23T07:47:00Z</cp:lastPrinted>
  <dcterms:created xsi:type="dcterms:W3CDTF">2022-02-28T13:28:00Z</dcterms:created>
  <dcterms:modified xsi:type="dcterms:W3CDTF">2022-03-02T10:52:00Z</dcterms:modified>
</cp:coreProperties>
</file>