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81" w:rsidRDefault="002C4181" w:rsidP="00BE3F94">
      <w:pPr>
        <w:keepNext/>
        <w:autoSpaceDE/>
        <w:autoSpaceDN/>
        <w:spacing w:line="240" w:lineRule="auto"/>
        <w:ind w:right="-1" w:firstLine="540"/>
        <w:contextualSpacing/>
        <w:jc w:val="right"/>
        <w:outlineLvl w:val="0"/>
        <w:rPr>
          <w:szCs w:val="24"/>
        </w:rPr>
      </w:pPr>
    </w:p>
    <w:p w:rsidR="007D10DA" w:rsidRDefault="007D10DA" w:rsidP="007D10DA">
      <w:pPr>
        <w:pStyle w:val="a3"/>
      </w:pPr>
    </w:p>
    <w:p w:rsidR="002C4181" w:rsidRDefault="002C4181" w:rsidP="002C4181">
      <w:pPr>
        <w:jc w:val="center"/>
        <w:rPr>
          <w:b/>
          <w:lang w:val="x-none" w:eastAsia="x-none"/>
        </w:rPr>
      </w:pPr>
      <w:r>
        <w:rPr>
          <w:b/>
          <w:lang w:val="x-none" w:eastAsia="x-none"/>
        </w:rPr>
        <w:t>АДМИНИСТРАЦИЯ МУНИЦИПАЛЬНОГО ОБРАЗОВАНИЯ</w:t>
      </w:r>
    </w:p>
    <w:p w:rsidR="002C4181" w:rsidRDefault="002C4181" w:rsidP="002C4181">
      <w:pPr>
        <w:jc w:val="center"/>
        <w:rPr>
          <w:b/>
        </w:rPr>
      </w:pPr>
      <w:r>
        <w:rPr>
          <w:b/>
        </w:rPr>
        <w:t>«ВЕЛИЖСКИЙ РАЙОН»</w:t>
      </w:r>
    </w:p>
    <w:p w:rsidR="002C4181" w:rsidRDefault="002C4181" w:rsidP="002C4181">
      <w:pPr>
        <w:jc w:val="center"/>
        <w:rPr>
          <w:b/>
        </w:rPr>
      </w:pPr>
    </w:p>
    <w:p w:rsidR="002C4181" w:rsidRDefault="002C4181" w:rsidP="002C4181">
      <w:pPr>
        <w:keepNext/>
        <w:tabs>
          <w:tab w:val="center" w:pos="5102"/>
          <w:tab w:val="left" w:pos="8025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C4181" w:rsidRDefault="002C4181" w:rsidP="002C4181"/>
    <w:p w:rsidR="002C4181" w:rsidRDefault="002C4181" w:rsidP="002C4181">
      <w:r>
        <w:t xml:space="preserve">от </w:t>
      </w:r>
      <w:r>
        <w:rPr>
          <w:u w:val="single"/>
        </w:rPr>
        <w:t>01.06.2022</w:t>
      </w:r>
      <w:r>
        <w:t xml:space="preserve"> № </w:t>
      </w:r>
      <w:r>
        <w:rPr>
          <w:u w:val="single"/>
        </w:rPr>
        <w:t>256</w:t>
      </w:r>
    </w:p>
    <w:p w:rsidR="002C4181" w:rsidRDefault="002C4181" w:rsidP="002C4181">
      <w:r>
        <w:t xml:space="preserve">          г. Велиж</w:t>
      </w:r>
    </w:p>
    <w:p w:rsidR="002C4181" w:rsidRDefault="002C4181" w:rsidP="002C4181">
      <w:pPr>
        <w:tabs>
          <w:tab w:val="left" w:pos="674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182BD" wp14:editId="1AD168E6">
                <wp:simplePos x="0" y="0"/>
                <wp:positionH relativeFrom="margin">
                  <wp:posOffset>-999</wp:posOffset>
                </wp:positionH>
                <wp:positionV relativeFrom="paragraph">
                  <wp:posOffset>111933</wp:posOffset>
                </wp:positionV>
                <wp:extent cx="3520440" cy="1429304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29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E93" w:rsidRDefault="00AA3E93" w:rsidP="002462FC">
                            <w:pPr>
                              <w:pStyle w:val="af3"/>
                              <w:ind w:firstLine="56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 «Назначение ежемесячной выплаты на содержание ребенка в семье опекуна (попечителя) и приемной семье</w:t>
                            </w:r>
                            <w:r w:rsidRPr="002462FC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A3E93" w:rsidRPr="002462FC" w:rsidRDefault="00AA3E93" w:rsidP="002462FC">
                            <w:pPr>
                              <w:pStyle w:val="af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462FC">
                              <w:rPr>
                                <w:sz w:val="28"/>
                                <w:szCs w:val="28"/>
                              </w:rPr>
                              <w:t>(в редакции постановления Администрации муниципального образования «Велижский район» от 30.10.2024 №605)</w:t>
                            </w:r>
                          </w:p>
                          <w:p w:rsidR="00AA3E93" w:rsidRDefault="00AA3E93" w:rsidP="002C4181">
                            <w:pPr>
                              <w:rPr>
                                <w:sz w:val="24"/>
                                <w:szCs w:val="24"/>
                                <w:lang w:val="x-none"/>
                              </w:rPr>
                            </w:pPr>
                          </w:p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>
                            <w:r>
                              <w:t>уг.</w:t>
                            </w:r>
                          </w:p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>
                            <w:pPr>
                              <w:pStyle w:val="af3"/>
                            </w:pPr>
                            <w:r>
          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AA3E93" w:rsidRDefault="00AA3E93" w:rsidP="002C4181"/>
                          <w:p w:rsidR="00AA3E93" w:rsidRDefault="00AA3E93" w:rsidP="002C4181">
                            <w:r>
                              <w:t>ПОСТАНОВЛЯЮ:</w:t>
                            </w:r>
                          </w:p>
                          <w:p w:rsidR="00AA3E93" w:rsidRDefault="00AA3E93" w:rsidP="002C4181"/>
                          <w:p w:rsidR="00AA3E93" w:rsidRDefault="00AA3E93" w:rsidP="002C4181">
                            <w:pPr>
                              <w:tabs>
                                <w:tab w:val="left" w:pos="5360"/>
                              </w:tabs>
                            </w:pPr>
                            <w:r>
      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AA3E93" w:rsidRDefault="00AA3E93" w:rsidP="002C4181"/>
                          <w:p w:rsidR="00AA3E93" w:rsidRDefault="00AA3E93" w:rsidP="002C4181">
                            <w:r>
                              <w:t>2.  Контроль за исполнением постановления возложить на заместителя Главы муниципального образования  В. М. Соловьеву.</w:t>
                            </w:r>
                          </w:p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>
                            <w:r>
                              <w:t xml:space="preserve">                                                                               В. В. Самулеев</w:t>
                            </w:r>
                          </w:p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  <w:p w:rsidR="00AA3E93" w:rsidRDefault="00AA3E93" w:rsidP="002C4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182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1pt;margin-top:8.8pt;width:277.2pt;height:1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VzzAIAAMA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" filled="f" stroked="f">
                <v:textbox>
                  <w:txbxContent>
                    <w:p w:rsidR="00AA3E93" w:rsidRDefault="00AA3E93" w:rsidP="002462FC">
                      <w:pPr>
                        <w:pStyle w:val="af3"/>
                        <w:ind w:firstLine="56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утверждении Административного регламента «Назначение ежемесячной выплаты на содержание ребенка в семье опекуна (попечителя) и приемной семье</w:t>
                      </w:r>
                      <w:r w:rsidRPr="002462FC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AA3E93" w:rsidRPr="002462FC" w:rsidRDefault="00AA3E93" w:rsidP="002462FC">
                      <w:pPr>
                        <w:pStyle w:val="af3"/>
                        <w:jc w:val="both"/>
                        <w:rPr>
                          <w:sz w:val="28"/>
                          <w:szCs w:val="28"/>
                        </w:rPr>
                      </w:pPr>
                      <w:r w:rsidRPr="002462FC">
                        <w:rPr>
                          <w:sz w:val="28"/>
                          <w:szCs w:val="28"/>
                        </w:rPr>
                        <w:t>(в редакции постановления Администрации муниципального образования «Велижский район» от 30.10.2024 №605)</w:t>
                      </w:r>
                    </w:p>
                    <w:p w:rsidR="00AA3E93" w:rsidRDefault="00AA3E93" w:rsidP="002C4181">
                      <w:pPr>
                        <w:rPr>
                          <w:sz w:val="24"/>
                          <w:szCs w:val="24"/>
                          <w:lang w:val="x-none"/>
                        </w:rPr>
                      </w:pPr>
                    </w:p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>
                      <w:r>
                        <w:t>уг.</w:t>
                      </w:r>
                    </w:p>
                    <w:p w:rsidR="00AA3E93" w:rsidRDefault="00AA3E93" w:rsidP="002C4181"/>
                    <w:p w:rsidR="00AA3E93" w:rsidRDefault="00AA3E93" w:rsidP="002C4181"/>
                    <w:p w:rsidR="00AA3E93" w:rsidRDefault="00AA3E93" w:rsidP="002C4181">
                      <w:pPr>
                        <w:pStyle w:val="af3"/>
                      </w:pPr>
                      <w:r>
    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AA3E93" w:rsidRDefault="00AA3E93" w:rsidP="002C4181"/>
                    <w:p w:rsidR="00AA3E93" w:rsidRDefault="00AA3E93" w:rsidP="002C4181">
                      <w:r>
                        <w:t>ПОСТАНОВЛЯЮ:</w:t>
                      </w:r>
                    </w:p>
                    <w:p w:rsidR="00AA3E93" w:rsidRDefault="00AA3E93" w:rsidP="002C4181"/>
                    <w:p w:rsidR="00AA3E93" w:rsidRDefault="00AA3E93" w:rsidP="002C4181">
                      <w:pPr>
                        <w:tabs>
                          <w:tab w:val="left" w:pos="5360"/>
                        </w:tabs>
                      </w:pPr>
                      <w:r>
    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    </w:r>
                    </w:p>
                    <w:p w:rsidR="00AA3E93" w:rsidRDefault="00AA3E93" w:rsidP="002C4181"/>
                    <w:p w:rsidR="00AA3E93" w:rsidRDefault="00AA3E93" w:rsidP="002C4181">
                      <w:r>
                        <w:t>2.  Контроль за исполнением постановления возложить на заместителя Главы муниципального образования  В. М. Соловьеву.</w:t>
                      </w:r>
                    </w:p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>
                      <w:r>
                        <w:t xml:space="preserve">                                                                               В. В. Самулеев</w:t>
                      </w:r>
                    </w:p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  <w:p w:rsidR="00AA3E93" w:rsidRDefault="00AA3E93" w:rsidP="002C4181"/>
                  </w:txbxContent>
                </v:textbox>
                <w10:wrap anchorx="margin"/>
              </v:shape>
            </w:pict>
          </mc:Fallback>
        </mc:AlternateContent>
      </w:r>
      <w:r>
        <w:tab/>
        <w:t xml:space="preserve"> </w:t>
      </w:r>
    </w:p>
    <w:p w:rsidR="002C4181" w:rsidRDefault="002C4181" w:rsidP="002C4181">
      <w:pPr>
        <w:suppressAutoHyphens/>
        <w:adjustRightInd w:val="0"/>
        <w:ind w:firstLine="709"/>
        <w:rPr>
          <w:bCs/>
        </w:rPr>
      </w:pPr>
    </w:p>
    <w:p w:rsidR="002C4181" w:rsidRDefault="002C4181" w:rsidP="002C4181"/>
    <w:p w:rsidR="002C4181" w:rsidRDefault="002C4181" w:rsidP="002C4181"/>
    <w:p w:rsidR="002C4181" w:rsidRDefault="002C4181" w:rsidP="002C4181"/>
    <w:p w:rsidR="002C4181" w:rsidRDefault="002C4181" w:rsidP="002C4181"/>
    <w:p w:rsidR="002C4181" w:rsidRDefault="002C4181" w:rsidP="002C4181"/>
    <w:p w:rsidR="003C6572" w:rsidRDefault="002C4181" w:rsidP="002C4181">
      <w:pPr>
        <w:tabs>
          <w:tab w:val="left" w:pos="709"/>
        </w:tabs>
      </w:pPr>
      <w:r>
        <w:tab/>
      </w:r>
    </w:p>
    <w:p w:rsidR="003C6572" w:rsidRDefault="003C6572" w:rsidP="002C4181">
      <w:pPr>
        <w:tabs>
          <w:tab w:val="left" w:pos="709"/>
        </w:tabs>
      </w:pPr>
    </w:p>
    <w:p w:rsidR="002C4181" w:rsidRPr="002C4181" w:rsidRDefault="002C4181" w:rsidP="00AA3E93">
      <w:pPr>
        <w:tabs>
          <w:tab w:val="left" w:pos="709"/>
        </w:tabs>
        <w:ind w:firstLine="709"/>
      </w:pPr>
      <w:r w:rsidRPr="002C4181">
        <w:t xml:space="preserve">В соответствии с федеральным законом от 27.07.2010 N 210-ФЗ "Об организации предоставления государственных и муниципальных услуг", Порядком разработки и утверждения административных регламентов предоставления муниципальных (государственных) услуг Администрацией муниципального образования «Велижский район», утвержденным постановлением Администрации муниципального образования «Велижский район» от 18.02.2011 № 52 </w:t>
      </w:r>
      <w:r w:rsidRPr="002C4181">
        <w:rPr>
          <w:rStyle w:val="FontStyle14"/>
          <w:sz w:val="28"/>
          <w:szCs w:val="28"/>
        </w:rPr>
        <w:t xml:space="preserve">и </w:t>
      </w:r>
      <w:r w:rsidRPr="002C4181">
        <w:t>руководствуясь ст. ст. 29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:rsidR="002C4181" w:rsidRPr="002C4181" w:rsidRDefault="002C4181" w:rsidP="002C4181">
      <w:pPr>
        <w:ind w:firstLine="540"/>
        <w:rPr>
          <w:lang w:val="x-none" w:eastAsia="x-none"/>
        </w:rPr>
      </w:pPr>
    </w:p>
    <w:p w:rsidR="002C4181" w:rsidRPr="002C4181" w:rsidRDefault="002C4181" w:rsidP="002C4181">
      <w:r w:rsidRPr="002C4181">
        <w:t xml:space="preserve">      ПОСТАНОВЛЯЕТ:</w:t>
      </w:r>
    </w:p>
    <w:p w:rsidR="002C4181" w:rsidRPr="002C4181" w:rsidRDefault="002C4181" w:rsidP="002C4181">
      <w:pPr>
        <w:ind w:firstLine="540"/>
        <w:rPr>
          <w:lang w:val="x-none" w:eastAsia="x-none"/>
        </w:rPr>
      </w:pPr>
    </w:p>
    <w:p w:rsidR="002C4181" w:rsidRPr="002C4181" w:rsidRDefault="002C4181" w:rsidP="002C4181">
      <w:pPr>
        <w:pStyle w:val="Default"/>
        <w:numPr>
          <w:ilvl w:val="0"/>
          <w:numId w:val="49"/>
        </w:numPr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  <w:lang w:eastAsia="x-none"/>
        </w:rPr>
      </w:pPr>
      <w:r w:rsidRPr="002C4181">
        <w:rPr>
          <w:sz w:val="28"/>
          <w:szCs w:val="28"/>
          <w:lang w:val="x-none" w:eastAsia="x-none"/>
        </w:rPr>
        <w:t>Утвердить Административный регламент</w:t>
      </w:r>
      <w:r w:rsidRPr="002C4181">
        <w:rPr>
          <w:sz w:val="28"/>
          <w:szCs w:val="28"/>
          <w:lang w:eastAsia="x-none"/>
        </w:rPr>
        <w:t xml:space="preserve"> Администрации муниципального образования «Велижский район»</w:t>
      </w:r>
      <w:r w:rsidRPr="002C4181">
        <w:rPr>
          <w:sz w:val="28"/>
          <w:szCs w:val="28"/>
          <w:lang w:val="x-none" w:eastAsia="x-none"/>
        </w:rPr>
        <w:t xml:space="preserve"> предоставления </w:t>
      </w:r>
      <w:r w:rsidRPr="002C4181">
        <w:rPr>
          <w:sz w:val="28"/>
          <w:szCs w:val="28"/>
          <w:lang w:eastAsia="x-none"/>
        </w:rPr>
        <w:t>государственной</w:t>
      </w:r>
      <w:r w:rsidRPr="002C4181">
        <w:rPr>
          <w:sz w:val="28"/>
          <w:szCs w:val="28"/>
          <w:lang w:val="x-none" w:eastAsia="x-none"/>
        </w:rPr>
        <w:t xml:space="preserve"> услуги</w:t>
      </w:r>
      <w:r w:rsidRPr="002C4181">
        <w:rPr>
          <w:sz w:val="28"/>
          <w:szCs w:val="28"/>
          <w:lang w:eastAsia="x-none"/>
        </w:rPr>
        <w:t>, переданной на муниципальный уровень,</w:t>
      </w:r>
      <w:r w:rsidRPr="002C4181">
        <w:rPr>
          <w:sz w:val="28"/>
          <w:szCs w:val="28"/>
          <w:lang w:val="x-none" w:eastAsia="x-none"/>
        </w:rPr>
        <w:t xml:space="preserve"> </w:t>
      </w:r>
      <w:r w:rsidRPr="002C4181">
        <w:rPr>
          <w:b/>
          <w:color w:val="auto"/>
          <w:sz w:val="28"/>
          <w:szCs w:val="28"/>
        </w:rPr>
        <w:t xml:space="preserve"> </w:t>
      </w:r>
      <w:r w:rsidRPr="002C4181">
        <w:rPr>
          <w:color w:val="auto"/>
          <w:sz w:val="28"/>
          <w:szCs w:val="28"/>
        </w:rPr>
        <w:t xml:space="preserve">«Назначение ежемесячной выплаты на содержание ребенка в семье опекуна (попечителя) и приемной семье» </w:t>
      </w:r>
      <w:r w:rsidRPr="002C4181">
        <w:rPr>
          <w:sz w:val="28"/>
          <w:szCs w:val="28"/>
          <w:lang w:val="x-none" w:eastAsia="x-none"/>
        </w:rPr>
        <w:t>согласно приложению.</w:t>
      </w:r>
    </w:p>
    <w:p w:rsidR="002C4181" w:rsidRPr="002C4181" w:rsidRDefault="002C4181" w:rsidP="002C4181">
      <w:pPr>
        <w:pStyle w:val="affffa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C4181">
        <w:rPr>
          <w:rFonts w:ascii="Times New Roman" w:hAnsi="Times New Roman"/>
          <w:sz w:val="28"/>
          <w:szCs w:val="28"/>
          <w:lang w:eastAsia="x-none"/>
        </w:rPr>
        <w:t>Отделу образования Администрации муниципального образования «Велижский район» обеспечить исполнение вышеуказанного Административного регламента.</w:t>
      </w:r>
    </w:p>
    <w:p w:rsidR="002C4181" w:rsidRPr="002C4181" w:rsidRDefault="002C4181" w:rsidP="002C4181">
      <w:pPr>
        <w:pStyle w:val="affffa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C4181">
        <w:rPr>
          <w:rFonts w:ascii="Times New Roman" w:hAnsi="Times New Roman"/>
          <w:sz w:val="28"/>
          <w:szCs w:val="28"/>
        </w:rPr>
        <w:t xml:space="preserve">Данное постановление вступает в законную силу после обнародования на официальном сайте муниципального образования «Велижский район» в информационно-телекоммуникационной сети «Интернет». </w:t>
      </w:r>
    </w:p>
    <w:p w:rsidR="002C4181" w:rsidRPr="002C4181" w:rsidRDefault="002C4181" w:rsidP="002C4181">
      <w:pPr>
        <w:pStyle w:val="affffa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181">
        <w:rPr>
          <w:rFonts w:ascii="Times New Roman" w:hAnsi="Times New Roman"/>
          <w:sz w:val="28"/>
          <w:szCs w:val="28"/>
        </w:rPr>
        <w:t>Отделу по информационной политике (К.П. Борису) обнародовать настоящее постановление на официальном сайте муниципального образования «Велижский район» в информационно-телекоммуникационной сети «Интернет».</w:t>
      </w:r>
    </w:p>
    <w:p w:rsidR="002C4181" w:rsidRPr="002C4181" w:rsidRDefault="002C4181" w:rsidP="002C4181">
      <w:pPr>
        <w:pStyle w:val="ConsPlusTitle"/>
        <w:numPr>
          <w:ilvl w:val="0"/>
          <w:numId w:val="49"/>
        </w:numPr>
        <w:tabs>
          <w:tab w:val="left" w:pos="993"/>
        </w:tabs>
        <w:ind w:left="0" w:firstLine="709"/>
        <w:jc w:val="both"/>
        <w:outlineLvl w:val="0"/>
        <w:rPr>
          <w:b w:val="0"/>
          <w:bCs w:val="0"/>
          <w:sz w:val="28"/>
          <w:szCs w:val="28"/>
        </w:rPr>
      </w:pPr>
      <w:r w:rsidRPr="002C4181">
        <w:rPr>
          <w:b w:val="0"/>
          <w:bCs w:val="0"/>
          <w:sz w:val="28"/>
          <w:szCs w:val="28"/>
        </w:rPr>
        <w:t xml:space="preserve">Контроль за исполнением настоящего постановления возложить на заместителя Главы муниципального образования «Велижский район» Е.А. Шаловскую. </w:t>
      </w:r>
    </w:p>
    <w:p w:rsidR="002C4181" w:rsidRPr="002C4181" w:rsidRDefault="002C4181" w:rsidP="002C4181">
      <w:pPr>
        <w:rPr>
          <w:lang w:val="x-none" w:eastAsia="x-none"/>
        </w:rPr>
      </w:pPr>
    </w:p>
    <w:p w:rsidR="002C4181" w:rsidRPr="002C4181" w:rsidRDefault="002C4181" w:rsidP="002C4181">
      <w:pPr>
        <w:rPr>
          <w:lang w:val="x-none" w:eastAsia="x-none"/>
        </w:rPr>
      </w:pPr>
      <w:r w:rsidRPr="002C4181">
        <w:rPr>
          <w:lang w:val="x-none" w:eastAsia="x-none"/>
        </w:rPr>
        <w:t>Глава муниципального образования</w:t>
      </w:r>
    </w:p>
    <w:p w:rsidR="002C4181" w:rsidRDefault="002C4181" w:rsidP="002C4181">
      <w:pPr>
        <w:rPr>
          <w:lang w:eastAsia="x-none"/>
        </w:rPr>
      </w:pPr>
      <w:r w:rsidRPr="002C4181">
        <w:rPr>
          <w:lang w:val="x-none" w:eastAsia="x-none"/>
        </w:rPr>
        <w:t xml:space="preserve">«Велижский район»                                                          </w:t>
      </w:r>
      <w:r w:rsidRPr="002C4181">
        <w:rPr>
          <w:lang w:eastAsia="x-none"/>
        </w:rPr>
        <w:t xml:space="preserve">        </w:t>
      </w:r>
      <w:r>
        <w:rPr>
          <w:lang w:eastAsia="x-none"/>
        </w:rPr>
        <w:t xml:space="preserve">   </w:t>
      </w:r>
      <w:r w:rsidR="00AA3E93">
        <w:rPr>
          <w:lang w:eastAsia="x-none"/>
        </w:rPr>
        <w:t xml:space="preserve">            </w:t>
      </w:r>
      <w:r>
        <w:rPr>
          <w:lang w:eastAsia="x-none"/>
        </w:rPr>
        <w:t xml:space="preserve">   </w:t>
      </w:r>
      <w:r w:rsidRPr="002C4181">
        <w:rPr>
          <w:lang w:val="x-none" w:eastAsia="x-none"/>
        </w:rPr>
        <w:t xml:space="preserve">  </w:t>
      </w:r>
      <w:r>
        <w:rPr>
          <w:lang w:eastAsia="x-none"/>
        </w:rPr>
        <w:t>Г.А. Валикова</w:t>
      </w:r>
    </w:p>
    <w:p w:rsidR="003C6572" w:rsidRDefault="00AA3E93" w:rsidP="003C6572">
      <w:pPr>
        <w:pStyle w:val="a3"/>
        <w:rPr>
          <w:lang w:eastAsia="x-none"/>
        </w:rPr>
      </w:pPr>
      <w:r>
        <w:rPr>
          <w:lang w:eastAsia="x-none"/>
        </w:rPr>
        <w:t xml:space="preserve">  </w:t>
      </w:r>
    </w:p>
    <w:p w:rsidR="003C6572" w:rsidRDefault="003C6572" w:rsidP="003C6572">
      <w:pPr>
        <w:pStyle w:val="a3"/>
        <w:rPr>
          <w:lang w:eastAsia="x-none"/>
        </w:rPr>
      </w:pPr>
    </w:p>
    <w:p w:rsidR="00BE3F94" w:rsidRPr="00BE3F94" w:rsidRDefault="00BE3F94" w:rsidP="00BE3F94">
      <w:pPr>
        <w:keepNext/>
        <w:autoSpaceDE/>
        <w:autoSpaceDN/>
        <w:spacing w:line="240" w:lineRule="auto"/>
        <w:ind w:right="-1" w:firstLine="540"/>
        <w:contextualSpacing/>
        <w:jc w:val="right"/>
        <w:outlineLvl w:val="0"/>
        <w:rPr>
          <w:szCs w:val="24"/>
        </w:rPr>
      </w:pPr>
      <w:r w:rsidRPr="00BE3F94">
        <w:rPr>
          <w:szCs w:val="24"/>
        </w:rPr>
        <w:lastRenderedPageBreak/>
        <w:t>Приложение</w:t>
      </w:r>
    </w:p>
    <w:p w:rsidR="00BE3F94" w:rsidRPr="00BE3F94" w:rsidRDefault="00BE3F94" w:rsidP="00BE3F94">
      <w:pPr>
        <w:keepNext/>
        <w:autoSpaceDE/>
        <w:autoSpaceDN/>
        <w:spacing w:line="240" w:lineRule="auto"/>
        <w:ind w:right="-1" w:firstLine="540"/>
        <w:contextualSpacing/>
        <w:jc w:val="right"/>
        <w:outlineLvl w:val="0"/>
        <w:rPr>
          <w:szCs w:val="24"/>
        </w:rPr>
      </w:pPr>
      <w:r w:rsidRPr="00BE3F94">
        <w:rPr>
          <w:szCs w:val="24"/>
        </w:rPr>
        <w:t>к постановлению Администрации</w:t>
      </w:r>
    </w:p>
    <w:p w:rsidR="00BE3F94" w:rsidRPr="00BE3F94" w:rsidRDefault="00BE3F94" w:rsidP="00BE3F94">
      <w:pPr>
        <w:keepNext/>
        <w:autoSpaceDE/>
        <w:autoSpaceDN/>
        <w:spacing w:line="240" w:lineRule="auto"/>
        <w:ind w:right="-1" w:firstLine="540"/>
        <w:contextualSpacing/>
        <w:jc w:val="right"/>
        <w:outlineLvl w:val="0"/>
        <w:rPr>
          <w:szCs w:val="24"/>
        </w:rPr>
      </w:pPr>
      <w:r w:rsidRPr="00BE3F94">
        <w:rPr>
          <w:szCs w:val="24"/>
        </w:rPr>
        <w:t>муниципального образования</w:t>
      </w:r>
    </w:p>
    <w:p w:rsidR="00BE3F94" w:rsidRPr="00BE3F94" w:rsidRDefault="00BE3F94" w:rsidP="00BE3F94">
      <w:pPr>
        <w:keepNext/>
        <w:autoSpaceDE/>
        <w:autoSpaceDN/>
        <w:spacing w:line="240" w:lineRule="auto"/>
        <w:ind w:right="-1" w:firstLine="540"/>
        <w:contextualSpacing/>
        <w:jc w:val="right"/>
        <w:outlineLvl w:val="0"/>
        <w:rPr>
          <w:szCs w:val="24"/>
        </w:rPr>
      </w:pPr>
      <w:r w:rsidRPr="00BE3F94">
        <w:rPr>
          <w:szCs w:val="24"/>
        </w:rPr>
        <w:t>«Велижский район»</w:t>
      </w:r>
    </w:p>
    <w:p w:rsidR="00BE3F94" w:rsidRDefault="00BE3F94" w:rsidP="00BE3F94">
      <w:pPr>
        <w:autoSpaceDE/>
        <w:autoSpaceDN/>
        <w:spacing w:line="240" w:lineRule="auto"/>
        <w:ind w:right="-1"/>
        <w:contextualSpacing/>
        <w:jc w:val="right"/>
        <w:rPr>
          <w:u w:val="single"/>
        </w:rPr>
      </w:pPr>
      <w:r w:rsidRPr="00BE3F9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2C4181">
        <w:t>о</w:t>
      </w:r>
      <w:r w:rsidRPr="00BE3F94">
        <w:t>т</w:t>
      </w:r>
      <w:r w:rsidR="002C4181">
        <w:t xml:space="preserve"> </w:t>
      </w:r>
      <w:r w:rsidR="002C4181" w:rsidRPr="002C4181">
        <w:rPr>
          <w:u w:val="single"/>
        </w:rPr>
        <w:t>01.06.2022</w:t>
      </w:r>
      <w:r w:rsidR="002C4181" w:rsidRPr="00BE3F94">
        <w:t xml:space="preserve"> №</w:t>
      </w:r>
      <w:r w:rsidR="002C4181" w:rsidRPr="002C4181">
        <w:rPr>
          <w:u w:val="single"/>
        </w:rPr>
        <w:t>256</w:t>
      </w:r>
    </w:p>
    <w:p w:rsidR="003C6572" w:rsidRPr="002462FC" w:rsidRDefault="003C6572" w:rsidP="003C6572">
      <w:pPr>
        <w:pStyle w:val="af3"/>
        <w:ind w:firstLine="720"/>
        <w:jc w:val="right"/>
        <w:rPr>
          <w:sz w:val="28"/>
          <w:szCs w:val="28"/>
        </w:rPr>
      </w:pPr>
      <w:r w:rsidRPr="002462FC">
        <w:rPr>
          <w:sz w:val="28"/>
          <w:szCs w:val="28"/>
        </w:rPr>
        <w:t>(</w:t>
      </w:r>
      <w:r w:rsidR="002462FC" w:rsidRPr="002462FC">
        <w:rPr>
          <w:sz w:val="28"/>
          <w:szCs w:val="28"/>
        </w:rPr>
        <w:t>в</w:t>
      </w:r>
      <w:r w:rsidRPr="002462FC">
        <w:rPr>
          <w:sz w:val="28"/>
          <w:szCs w:val="28"/>
        </w:rPr>
        <w:t xml:space="preserve"> редакции постановлени</w:t>
      </w:r>
      <w:r w:rsidR="002462FC" w:rsidRPr="002462FC">
        <w:rPr>
          <w:sz w:val="28"/>
          <w:szCs w:val="28"/>
        </w:rPr>
        <w:t>я</w:t>
      </w:r>
      <w:r w:rsidRPr="002462FC">
        <w:rPr>
          <w:sz w:val="28"/>
          <w:szCs w:val="28"/>
        </w:rPr>
        <w:t xml:space="preserve"> </w:t>
      </w:r>
    </w:p>
    <w:p w:rsidR="003C6572" w:rsidRPr="002462FC" w:rsidRDefault="003C6572" w:rsidP="003C6572">
      <w:pPr>
        <w:pStyle w:val="af3"/>
        <w:ind w:firstLine="720"/>
        <w:jc w:val="right"/>
        <w:rPr>
          <w:sz w:val="28"/>
          <w:szCs w:val="28"/>
        </w:rPr>
      </w:pPr>
      <w:r w:rsidRPr="002462FC">
        <w:rPr>
          <w:sz w:val="28"/>
          <w:szCs w:val="28"/>
        </w:rPr>
        <w:t>Администрации муниципального</w:t>
      </w:r>
    </w:p>
    <w:p w:rsidR="003C6572" w:rsidRPr="002462FC" w:rsidRDefault="003C6572" w:rsidP="003C6572">
      <w:pPr>
        <w:pStyle w:val="af3"/>
        <w:ind w:firstLine="720"/>
        <w:jc w:val="right"/>
        <w:rPr>
          <w:sz w:val="28"/>
          <w:szCs w:val="28"/>
        </w:rPr>
      </w:pPr>
      <w:r w:rsidRPr="002462FC">
        <w:rPr>
          <w:sz w:val="28"/>
          <w:szCs w:val="28"/>
        </w:rPr>
        <w:t xml:space="preserve"> образования «Велижский район» от</w:t>
      </w:r>
      <w:r w:rsidR="002462FC" w:rsidRPr="002462FC">
        <w:rPr>
          <w:sz w:val="28"/>
          <w:szCs w:val="28"/>
        </w:rPr>
        <w:t xml:space="preserve"> 30.10.2024 №</w:t>
      </w:r>
      <w:r w:rsidR="00AA3E93">
        <w:rPr>
          <w:sz w:val="28"/>
          <w:szCs w:val="28"/>
        </w:rPr>
        <w:t xml:space="preserve"> </w:t>
      </w:r>
      <w:r w:rsidR="002462FC" w:rsidRPr="002462FC">
        <w:rPr>
          <w:sz w:val="28"/>
          <w:szCs w:val="28"/>
        </w:rPr>
        <w:t>605</w:t>
      </w:r>
      <w:r w:rsidRPr="002462FC">
        <w:rPr>
          <w:sz w:val="28"/>
          <w:szCs w:val="28"/>
        </w:rPr>
        <w:t>)</w:t>
      </w:r>
    </w:p>
    <w:p w:rsidR="003C6572" w:rsidRPr="003C6572" w:rsidRDefault="003C6572" w:rsidP="003C6572">
      <w:pPr>
        <w:pStyle w:val="a3"/>
        <w:jc w:val="right"/>
      </w:pPr>
    </w:p>
    <w:p w:rsidR="00BE3F94" w:rsidRDefault="00BE3F94" w:rsidP="00C30A03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A03" w:rsidRDefault="00C30A03" w:rsidP="00BE3F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F934AE"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346DEB" w:rsidRPr="00F6635F" w:rsidRDefault="00346DEB" w:rsidP="00BE3F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 «Велижский район»</w:t>
      </w:r>
    </w:p>
    <w:p w:rsidR="00BE3F94" w:rsidRDefault="00C30A03" w:rsidP="00BE3F94">
      <w:pPr>
        <w:pStyle w:val="Default"/>
        <w:ind w:right="-1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="005F2C6F"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  <w:r w:rsidR="00CF26E0">
        <w:rPr>
          <w:b/>
          <w:color w:val="auto"/>
          <w:sz w:val="28"/>
          <w:szCs w:val="28"/>
        </w:rPr>
        <w:t xml:space="preserve">, </w:t>
      </w:r>
    </w:p>
    <w:p w:rsidR="00C30A03" w:rsidRPr="0065402F" w:rsidRDefault="00CF26E0" w:rsidP="00BE3F94">
      <w:pPr>
        <w:pStyle w:val="Default"/>
        <w:ind w:right="-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переданной на муниципальный уровень,</w:t>
      </w:r>
    </w:p>
    <w:p w:rsidR="00F6635F" w:rsidRDefault="00251656" w:rsidP="00BE3F94">
      <w:pPr>
        <w:pStyle w:val="Default"/>
        <w:ind w:right="-1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</w:t>
      </w:r>
      <w:r w:rsidR="004B096B" w:rsidRPr="00A36343">
        <w:rPr>
          <w:b/>
          <w:color w:val="auto"/>
          <w:sz w:val="28"/>
          <w:szCs w:val="28"/>
        </w:rPr>
        <w:t>«</w:t>
      </w:r>
      <w:r w:rsidR="007F743C">
        <w:rPr>
          <w:b/>
          <w:color w:val="auto"/>
          <w:sz w:val="28"/>
          <w:szCs w:val="28"/>
        </w:rPr>
        <w:t xml:space="preserve">Назначение </w:t>
      </w:r>
      <w:r w:rsidR="00F934AE">
        <w:rPr>
          <w:b/>
          <w:color w:val="auto"/>
          <w:sz w:val="28"/>
          <w:szCs w:val="28"/>
        </w:rPr>
        <w:t>ежемесячной</w:t>
      </w:r>
      <w:r w:rsidR="007F743C">
        <w:rPr>
          <w:b/>
          <w:color w:val="auto"/>
          <w:sz w:val="28"/>
          <w:szCs w:val="28"/>
        </w:rPr>
        <w:t xml:space="preserve"> </w:t>
      </w:r>
      <w:r w:rsidR="00F934AE">
        <w:rPr>
          <w:b/>
          <w:color w:val="auto"/>
          <w:sz w:val="28"/>
          <w:szCs w:val="28"/>
        </w:rPr>
        <w:t>выплаты</w:t>
      </w:r>
      <w:r w:rsidR="007F743C">
        <w:rPr>
          <w:b/>
          <w:color w:val="auto"/>
          <w:sz w:val="28"/>
          <w:szCs w:val="28"/>
        </w:rPr>
        <w:t xml:space="preserve"> на содержание ребенка</w:t>
      </w:r>
      <w:r w:rsidR="00F934AE">
        <w:rPr>
          <w:b/>
          <w:color w:val="auto"/>
          <w:sz w:val="28"/>
          <w:szCs w:val="28"/>
        </w:rPr>
        <w:t xml:space="preserve"> в семье опекуна (попечителя) и приемной семье</w:t>
      </w:r>
      <w:r w:rsidR="004B096B"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</w:p>
    <w:p w:rsidR="00346DEB" w:rsidRPr="00A36343" w:rsidRDefault="00346DEB" w:rsidP="00251656">
      <w:pPr>
        <w:pStyle w:val="Default"/>
        <w:ind w:left="1701" w:right="1700"/>
        <w:jc w:val="center"/>
        <w:rPr>
          <w:b/>
          <w:color w:val="auto"/>
          <w:sz w:val="28"/>
          <w:szCs w:val="28"/>
        </w:rPr>
      </w:pPr>
    </w:p>
    <w:p w:rsidR="00346DEB" w:rsidRPr="00346DEB" w:rsidRDefault="00346DEB" w:rsidP="00346DEB">
      <w:pPr>
        <w:autoSpaceDE/>
        <w:autoSpaceDN/>
        <w:spacing w:line="240" w:lineRule="auto"/>
        <w:jc w:val="center"/>
        <w:rPr>
          <w:b/>
        </w:rPr>
      </w:pPr>
      <w:r w:rsidRPr="00346DEB">
        <w:rPr>
          <w:b/>
        </w:rPr>
        <w:t>Раздел 1. Общие положения</w:t>
      </w:r>
    </w:p>
    <w:p w:rsidR="00346DEB" w:rsidRPr="00346DEB" w:rsidRDefault="00346DEB" w:rsidP="00346DEB">
      <w:pPr>
        <w:autoSpaceDE/>
        <w:autoSpaceDN/>
        <w:spacing w:line="240" w:lineRule="auto"/>
        <w:jc w:val="center"/>
        <w:rPr>
          <w:b/>
        </w:rPr>
      </w:pPr>
    </w:p>
    <w:p w:rsidR="00346DEB" w:rsidRPr="00346DEB" w:rsidRDefault="00346DEB" w:rsidP="00346DEB">
      <w:pPr>
        <w:tabs>
          <w:tab w:val="left" w:pos="709"/>
          <w:tab w:val="left" w:pos="851"/>
        </w:tabs>
        <w:autoSpaceDE/>
        <w:autoSpaceDN/>
        <w:spacing w:after="120" w:line="240" w:lineRule="auto"/>
        <w:ind w:firstLine="708"/>
        <w:jc w:val="center"/>
        <w:rPr>
          <w:b/>
        </w:rPr>
      </w:pPr>
      <w:r w:rsidRPr="00346DEB">
        <w:rPr>
          <w:b/>
        </w:rPr>
        <w:t>1.1. Предмет регулирования Административного регламента предоставления государственной услуги</w:t>
      </w:r>
    </w:p>
    <w:bookmarkEnd w:id="0"/>
    <w:bookmarkEnd w:id="1"/>
    <w:bookmarkEnd w:id="2"/>
    <w:p w:rsidR="004B096B" w:rsidRPr="00F934AE" w:rsidRDefault="00346DEB" w:rsidP="00C30A03">
      <w:pPr>
        <w:adjustRightInd w:val="0"/>
        <w:spacing w:line="240" w:lineRule="auto"/>
        <w:ind w:firstLine="720"/>
      </w:pPr>
      <w:r>
        <w:t xml:space="preserve">1.1.1. </w:t>
      </w:r>
      <w:r w:rsidR="004B096B" w:rsidRPr="00C30A03">
        <w:t xml:space="preserve">Настоящий Административный регламент </w:t>
      </w:r>
      <w:r w:rsidR="00DD2B5A" w:rsidRPr="00C30A03">
        <w:t>регулирует</w:t>
      </w:r>
      <w:r w:rsidR="004B096B" w:rsidRPr="00C30A03">
        <w:t xml:space="preserve"> состав, последовательность и сроки выполнения административных процедур </w:t>
      </w:r>
      <w:r w:rsidR="008F71C3" w:rsidRPr="00C30A03">
        <w:t xml:space="preserve">и административных действий </w:t>
      </w:r>
      <w:r w:rsidR="00C77A0A" w:rsidRPr="00FC664C">
        <w:rPr>
          <w:bCs/>
        </w:rPr>
        <w:t xml:space="preserve">Администрации муниципального образования </w:t>
      </w:r>
      <w:r>
        <w:rPr>
          <w:bCs/>
        </w:rPr>
        <w:t>«Велижский район»</w:t>
      </w:r>
      <w:r w:rsidR="00C77A0A" w:rsidRPr="00FC664C">
        <w:rPr>
          <w:bCs/>
        </w:rPr>
        <w:t>,</w:t>
      </w:r>
      <w:r w:rsidR="00C30A03" w:rsidRPr="00FC664C">
        <w:rPr>
          <w:bCs/>
        </w:rPr>
        <w:t xml:space="preserve"> </w:t>
      </w:r>
      <w:r w:rsidR="00845547" w:rsidRPr="00FC664C">
        <w:rPr>
          <w:bCs/>
        </w:rPr>
        <w:t>органа</w:t>
      </w:r>
      <w:r w:rsidR="00FC664C">
        <w:rPr>
          <w:bCs/>
        </w:rPr>
        <w:t>,</w:t>
      </w:r>
      <w:r w:rsidR="00845547">
        <w:rPr>
          <w:bCs/>
        </w:rPr>
        <w:t xml:space="preserve"> </w:t>
      </w:r>
      <w:r w:rsidR="00C30A03">
        <w:t xml:space="preserve">уполномоченного на </w:t>
      </w:r>
      <w:r w:rsidR="00C30A03" w:rsidRPr="00F934AE">
        <w:t xml:space="preserve">назначение </w:t>
      </w:r>
      <w:r w:rsidR="00F934AE" w:rsidRPr="00F934AE">
        <w:t>ежемесячной выплаты на содержание ребенка в семье опекуна (попечителя) и приемной семье</w:t>
      </w:r>
      <w:r w:rsidR="00C30A03" w:rsidRPr="00C30A03">
        <w:rPr>
          <w:bCs/>
        </w:rPr>
        <w:t xml:space="preserve"> (далее - уполномоченный орган, осуществляющий назначение </w:t>
      </w:r>
      <w:r w:rsidR="00F934AE">
        <w:rPr>
          <w:bCs/>
        </w:rPr>
        <w:t>ежемесячной выплаты</w:t>
      </w:r>
      <w:r w:rsidR="00C30A03" w:rsidRPr="00C30A03">
        <w:rPr>
          <w:bCs/>
        </w:rPr>
        <w:t>)</w:t>
      </w:r>
      <w:r w:rsidR="00C30A03">
        <w:rPr>
          <w:bCs/>
        </w:rPr>
        <w:t xml:space="preserve"> </w:t>
      </w:r>
      <w:r w:rsidR="0031411A">
        <w:t>в пределах,</w:t>
      </w:r>
      <w:r w:rsidR="00DD2B5A">
        <w:t xml:space="preserve"> установленных федеральными нормативными правовыми актами и областными нормативными правовыми актами полномочий по предоставлению </w:t>
      </w:r>
      <w:r w:rsidR="00CF26E0" w:rsidRPr="00CF26E0">
        <w:t>государственной</w:t>
      </w:r>
      <w:r w:rsidR="004B096B" w:rsidRPr="00CF26E0">
        <w:t xml:space="preserve"> </w:t>
      </w:r>
      <w:r w:rsidR="004B096B" w:rsidRPr="00F934AE">
        <w:t>услуги</w:t>
      </w:r>
      <w:r w:rsidR="00DD2B5A" w:rsidRPr="00F934AE">
        <w:t xml:space="preserve"> </w:t>
      </w:r>
      <w:r w:rsidR="007318A7" w:rsidRPr="00F934AE">
        <w:t>«</w:t>
      </w:r>
      <w:r w:rsidR="00F934AE" w:rsidRPr="00F934AE">
        <w:t>Назначение ежемесячной выплаты на содержание ребенка в семье опекуна (попечителя) и приемной семье</w:t>
      </w:r>
      <w:r w:rsidR="007318A7" w:rsidRPr="00F934AE">
        <w:t>»</w:t>
      </w:r>
      <w:r w:rsidR="00DD2B5A" w:rsidRPr="00F934AE">
        <w:t xml:space="preserve"> (далее – </w:t>
      </w:r>
      <w:r w:rsidR="00CF26E0">
        <w:t>государственная</w:t>
      </w:r>
      <w:r w:rsidR="00CF26E0" w:rsidRPr="00CF26E0">
        <w:t xml:space="preserve"> </w:t>
      </w:r>
      <w:r w:rsidR="00DD2B5A" w:rsidRPr="00F934AE">
        <w:t>услуга</w:t>
      </w:r>
      <w:r w:rsidR="00BB3C9B" w:rsidRPr="00F934AE">
        <w:t>)</w:t>
      </w:r>
      <w:r w:rsidR="004B096B" w:rsidRPr="00F934AE">
        <w:t>.</w:t>
      </w:r>
    </w:p>
    <w:p w:rsidR="00A335B7" w:rsidRDefault="00A335B7" w:rsidP="001F0E53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762600" w:rsidRPr="00762600" w:rsidRDefault="00762600" w:rsidP="00762600">
      <w:pPr>
        <w:pStyle w:val="affff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AB5C8B" w:rsidRDefault="00346DEB" w:rsidP="00AB5C8B">
      <w:pPr>
        <w:pStyle w:val="ConsPlusNormal"/>
        <w:tabs>
          <w:tab w:val="left" w:pos="0"/>
        </w:tabs>
        <w:ind w:firstLine="709"/>
        <w:jc w:val="both"/>
      </w:pPr>
      <w:bookmarkStart w:id="6" w:name="_Ref440652250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A335B7" w:rsidRPr="00383C70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4B096B" w:rsidRPr="00383C70">
        <w:rPr>
          <w:rFonts w:ascii="Times New Roman" w:hAnsi="Times New Roman" w:cs="Times New Roman"/>
          <w:sz w:val="28"/>
          <w:szCs w:val="28"/>
        </w:rPr>
        <w:t>граждан</w:t>
      </w:r>
      <w:r w:rsidR="00D14668" w:rsidRPr="00383C70">
        <w:rPr>
          <w:rFonts w:ascii="Times New Roman" w:hAnsi="Times New Roman" w:cs="Times New Roman"/>
          <w:sz w:val="28"/>
          <w:szCs w:val="28"/>
        </w:rPr>
        <w:t>е</w:t>
      </w:r>
      <w:r w:rsidR="00AB5C8B">
        <w:rPr>
          <w:rFonts w:ascii="Times New Roman" w:hAnsi="Times New Roman" w:cs="Times New Roman"/>
          <w:sz w:val="28"/>
          <w:szCs w:val="28"/>
        </w:rPr>
        <w:t xml:space="preserve">, являющиеся опекунами (попечителями) несовершеннолетних детей-сирот и детей, оставшихся без попечения родителей, назначенные в установленном действующим законодательством порядке. </w:t>
      </w:r>
      <w:bookmarkEnd w:id="6"/>
    </w:p>
    <w:p w:rsidR="00762600" w:rsidRPr="00762600" w:rsidRDefault="00762600" w:rsidP="00762600">
      <w:pPr>
        <w:pStyle w:val="a3"/>
      </w:pPr>
    </w:p>
    <w:p w:rsidR="00346DEB" w:rsidRPr="00346DEB" w:rsidRDefault="00762600" w:rsidP="00346DEB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DEB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346DEB" w:rsidRPr="00346DEB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D14668" w:rsidRPr="009177BB" w:rsidRDefault="00D14668" w:rsidP="00C30A03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0D1158">
        <w:t>1.3.1.</w:t>
      </w:r>
      <w:r>
        <w:t xml:space="preserve">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CF26E0" w:rsidRPr="00CF26E0">
        <w:t xml:space="preserve">государственной </w:t>
      </w:r>
      <w:r w:rsidRPr="009177BB">
        <w:rPr>
          <w:rFonts w:eastAsia="Calibri"/>
          <w:lang w:eastAsia="en-US"/>
        </w:rPr>
        <w:t xml:space="preserve">услуги, сведений о ходе предоставления </w:t>
      </w:r>
      <w:r w:rsidR="00CF26E0" w:rsidRPr="00CF26E0">
        <w:t xml:space="preserve">государственной </w:t>
      </w:r>
      <w:r w:rsidRPr="009177BB">
        <w:rPr>
          <w:rFonts w:eastAsia="Calibri"/>
          <w:lang w:eastAsia="en-US"/>
        </w:rPr>
        <w:t xml:space="preserve">услуги заинтересованные лица обращаются </w:t>
      </w:r>
      <w:r w:rsidR="00D53EE1">
        <w:rPr>
          <w:rFonts w:eastAsia="Calibri"/>
          <w:lang w:eastAsia="en-US"/>
        </w:rPr>
        <w:t xml:space="preserve">в </w:t>
      </w:r>
      <w:r w:rsidR="00C30A03" w:rsidRPr="00C30A03">
        <w:rPr>
          <w:bCs/>
        </w:rPr>
        <w:t xml:space="preserve">уполномоченный орган, осуществляющий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C30A03">
        <w:rPr>
          <w:bCs/>
        </w:rPr>
        <w:t>:</w:t>
      </w:r>
    </w:p>
    <w:p w:rsidR="00D14668" w:rsidRPr="009177BB" w:rsidRDefault="00D14668" w:rsidP="00D14668">
      <w:pPr>
        <w:shd w:val="clear" w:color="auto" w:fill="FFFFFF"/>
        <w:tabs>
          <w:tab w:val="left" w:pos="709"/>
        </w:tabs>
        <w:ind w:firstLine="567"/>
      </w:pPr>
      <w:r w:rsidRPr="009177BB">
        <w:lastRenderedPageBreak/>
        <w:t xml:space="preserve">  - лично;</w:t>
      </w:r>
    </w:p>
    <w:p w:rsidR="00D14668" w:rsidRPr="009177BB" w:rsidRDefault="00D14668" w:rsidP="00D14668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D14668" w:rsidRPr="009177BB" w:rsidRDefault="00D14668" w:rsidP="00D14668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D14668" w:rsidRPr="009177BB" w:rsidRDefault="00D14668" w:rsidP="00D14668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264E77" w:rsidRPr="00264E77" w:rsidRDefault="00A73087" w:rsidP="00BE3F94">
      <w:pPr>
        <w:widowControl w:val="0"/>
        <w:shd w:val="clear" w:color="auto" w:fill="FFFFFF"/>
        <w:ind w:firstLine="709"/>
      </w:pPr>
      <w:r>
        <w:t xml:space="preserve">1.3.2. </w:t>
      </w:r>
      <w:r w:rsidR="00346DEB" w:rsidRPr="00346DEB">
        <w:t xml:space="preserve">Справочная информация о месте нахождения, графике работы, адресах электронной почты, номерах контактных телефонов Администрации </w:t>
      </w:r>
      <w:r w:rsidR="00346DEB" w:rsidRPr="00346DEB">
        <w:rPr>
          <w:rFonts w:eastAsia="Calibri"/>
          <w:lang w:eastAsia="en-US"/>
        </w:rPr>
        <w:t xml:space="preserve">муниципального образования </w:t>
      </w:r>
      <w:r w:rsidR="00346DEB" w:rsidRPr="00346DEB">
        <w:t xml:space="preserve">«Велижский район», отделов, ответственных специалистов размещается на официальном сайте </w:t>
      </w:r>
      <w:r w:rsidR="00346DEB" w:rsidRPr="00346DEB">
        <w:rPr>
          <w:rFonts w:eastAsia="Calibri"/>
          <w:lang w:eastAsia="en-US"/>
        </w:rPr>
        <w:t xml:space="preserve">муниципального образования </w:t>
      </w:r>
      <w:r w:rsidR="00346DEB" w:rsidRPr="00346DEB">
        <w:t xml:space="preserve">«Велижский район»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</w:t>
      </w:r>
      <w:r w:rsidR="00346DEB" w:rsidRPr="00346DEB">
        <w:rPr>
          <w:rFonts w:eastAsia="Calibri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9B7ABA">
        <w:rPr>
          <w:rFonts w:eastAsia="Calibri"/>
          <w:lang w:eastAsia="en-US"/>
        </w:rPr>
        <w:t xml:space="preserve"> (далее также-Единый портал) </w:t>
      </w:r>
      <w:r w:rsidR="00346DEB" w:rsidRPr="00346DEB">
        <w:rPr>
          <w:rFonts w:eastAsia="Calibri"/>
          <w:lang w:eastAsia="en-US"/>
        </w:rPr>
        <w:t xml:space="preserve">(электронный адрес: </w:t>
      </w:r>
      <w:hyperlink r:id="rId8" w:history="1">
        <w:r w:rsidR="00346DEB" w:rsidRPr="00346DEB">
          <w:rPr>
            <w:rFonts w:eastAsia="Calibri"/>
            <w:lang w:eastAsia="en-US"/>
          </w:rPr>
          <w:t>http://www.gosuslugi.ru)</w:t>
        </w:r>
      </w:hyperlink>
      <w:r w:rsidR="00264E77">
        <w:rPr>
          <w:rFonts w:eastAsia="Calibri"/>
          <w:lang w:eastAsia="en-US"/>
        </w:rPr>
        <w:t>, а</w:t>
      </w:r>
      <w:r w:rsidR="00264E77" w:rsidRPr="00264E77">
        <w:t> 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</w:t>
      </w:r>
      <w:r w:rsidR="00A73087">
        <w:rPr>
          <w:rFonts w:ascii="Times New Roman" w:hAnsi="Times New Roman" w:cs="Times New Roman"/>
          <w:sz w:val="28"/>
          <w:szCs w:val="28"/>
        </w:rPr>
        <w:t>3</w:t>
      </w:r>
      <w:r w:rsidRPr="00EC5BDC">
        <w:rPr>
          <w:rFonts w:ascii="Times New Roman" w:hAnsi="Times New Roman" w:cs="Times New Roman"/>
          <w:sz w:val="28"/>
          <w:szCs w:val="28"/>
        </w:rPr>
        <w:t>. Основными требованиями к информированию заинтересованных лиц являются: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</w:t>
      </w:r>
      <w:r w:rsidR="00A73087">
        <w:rPr>
          <w:rFonts w:ascii="Times New Roman" w:hAnsi="Times New Roman" w:cs="Times New Roman"/>
          <w:sz w:val="28"/>
          <w:szCs w:val="28"/>
        </w:rPr>
        <w:t>4</w:t>
      </w:r>
      <w:r w:rsidRPr="00EC5BDC">
        <w:rPr>
          <w:rFonts w:ascii="Times New Roman" w:hAnsi="Times New Roman" w:cs="Times New Roman"/>
          <w:sz w:val="28"/>
          <w:szCs w:val="28"/>
        </w:rPr>
        <w:t>. Информирование заинтересованных лиц осуществляется в виде: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</w:t>
      </w:r>
      <w:r w:rsidR="00A73087">
        <w:rPr>
          <w:rFonts w:ascii="Times New Roman" w:hAnsi="Times New Roman" w:cs="Times New Roman"/>
          <w:sz w:val="28"/>
          <w:szCs w:val="28"/>
        </w:rPr>
        <w:t>5</w:t>
      </w:r>
      <w:r w:rsidRPr="00EC5BDC">
        <w:rPr>
          <w:rFonts w:ascii="Times New Roman" w:hAnsi="Times New Roman" w:cs="Times New Roman"/>
          <w:sz w:val="28"/>
          <w:szCs w:val="28"/>
        </w:rPr>
        <w:t>. Индивидуальное устное информирование осуществляется при обращении заинтересованных лиц: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8C47FA" w:rsidRPr="00EC5BD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DF2AC3" w:rsidRDefault="008C47FA" w:rsidP="00C30A03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 w:rsidR="00C30A03">
        <w:t>специалисты</w:t>
      </w:r>
      <w:r w:rsidR="00C30A03" w:rsidRPr="00C30A03">
        <w:rPr>
          <w:bCs/>
        </w:rPr>
        <w:t xml:space="preserve"> уполномоченн</w:t>
      </w:r>
      <w:r w:rsidR="00C30A03">
        <w:rPr>
          <w:bCs/>
        </w:rPr>
        <w:t>ого</w:t>
      </w:r>
      <w:r w:rsidR="00C30A03" w:rsidRPr="00C30A03">
        <w:rPr>
          <w:bCs/>
        </w:rPr>
        <w:t xml:space="preserve"> орган</w:t>
      </w:r>
      <w:r w:rsidR="00C30A03">
        <w:rPr>
          <w:bCs/>
        </w:rPr>
        <w:t>а</w:t>
      </w:r>
      <w:r w:rsidR="00C30A03" w:rsidRPr="00C30A03">
        <w:rPr>
          <w:bCs/>
        </w:rPr>
        <w:t>, осуществляющ</w:t>
      </w:r>
      <w:r w:rsidR="00C30A03">
        <w:rPr>
          <w:bCs/>
        </w:rPr>
        <w:t xml:space="preserve">его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C30A03">
        <w:t xml:space="preserve"> </w:t>
      </w:r>
      <w:r w:rsidR="00C30A03">
        <w:rPr>
          <w:rFonts w:eastAsia="Calibri"/>
          <w:lang w:eastAsia="en-US"/>
        </w:rPr>
        <w:t>(</w:t>
      </w:r>
      <w:r w:rsidR="00D53EE1">
        <w:rPr>
          <w:rFonts w:eastAsia="Calibri"/>
          <w:lang w:eastAsia="en-US"/>
        </w:rPr>
        <w:t>далее – специалист).</w:t>
      </w:r>
    </w:p>
    <w:p w:rsidR="008C47FA" w:rsidRDefault="00A55743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47FA"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1.3.</w:t>
      </w:r>
      <w:r w:rsidR="00A73087">
        <w:rPr>
          <w:rFonts w:ascii="Times New Roman" w:hAnsi="Times New Roman" w:cs="Times New Roman"/>
          <w:sz w:val="28"/>
          <w:szCs w:val="28"/>
        </w:rPr>
        <w:t>6</w:t>
      </w:r>
      <w:r w:rsidRPr="00FB7B5C">
        <w:rPr>
          <w:rFonts w:ascii="Times New Roman" w:hAnsi="Times New Roman" w:cs="Times New Roman"/>
          <w:sz w:val="28"/>
          <w:szCs w:val="28"/>
        </w:rPr>
        <w:t xml:space="preserve">. </w:t>
      </w:r>
      <w:r w:rsidR="00A55743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8C47FA" w:rsidRPr="00FB7B5C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="00EB30B7"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8C47FA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 w:rsidR="006C40AA">
        <w:rPr>
          <w:rFonts w:ascii="Times New Roman" w:hAnsi="Times New Roman" w:cs="Times New Roman"/>
          <w:sz w:val="28"/>
          <w:szCs w:val="28"/>
        </w:rPr>
        <w:t xml:space="preserve">ересованного лица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55743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FC664C">
        <w:t>государственной</w:t>
      </w:r>
      <w:r w:rsidRPr="00383C70">
        <w:t xml:space="preserve"> услуги обратившемуся сообщается следующая информация: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FC664C">
        <w:t>государственной</w:t>
      </w:r>
      <w:r w:rsidRPr="00383C70">
        <w:t xml:space="preserve"> 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FC664C">
        <w:t>государственной</w:t>
      </w:r>
      <w:r w:rsidRPr="00383C70">
        <w:t xml:space="preserve"> услуги (наименование, дата и номер принятия нормативного правового акта);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FC664C">
        <w:t>государственной</w:t>
      </w:r>
      <w:r w:rsidR="00A55743">
        <w:t xml:space="preserve"> </w:t>
      </w:r>
      <w:r w:rsidRPr="00383C70">
        <w:t>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FC664C">
        <w:t>государственной</w:t>
      </w:r>
      <w:r w:rsidRPr="00383C70">
        <w:t xml:space="preserve"> услуги;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FC664C">
        <w:t>государственной</w:t>
      </w:r>
      <w:r w:rsidRPr="00383C70">
        <w:t xml:space="preserve"> услуги; </w:t>
      </w:r>
    </w:p>
    <w:p w:rsidR="006817EE" w:rsidRPr="00383C70" w:rsidRDefault="006817EE" w:rsidP="006817E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>-</w:t>
      </w:r>
      <w:r w:rsidR="00B02007">
        <w:t xml:space="preserve"> </w:t>
      </w:r>
      <w:r w:rsidRPr="00383C70">
        <w:t xml:space="preserve">об основаниях для приостановления предоставления </w:t>
      </w:r>
      <w:r w:rsidR="00FC664C">
        <w:t>государственной</w:t>
      </w:r>
      <w:r w:rsidRPr="00383C70">
        <w:t xml:space="preserve"> услуги, отказа в предоставлении </w:t>
      </w:r>
      <w:r w:rsidR="00FC664C">
        <w:t>государственной</w:t>
      </w:r>
      <w:r w:rsidRPr="00383C70">
        <w:t xml:space="preserve"> услуги;</w:t>
      </w:r>
    </w:p>
    <w:p w:rsidR="006817EE" w:rsidRPr="00F6635F" w:rsidRDefault="00C30A03" w:rsidP="00C30A03">
      <w:pPr>
        <w:tabs>
          <w:tab w:val="left" w:pos="709"/>
        </w:tabs>
      </w:pPr>
      <w:r>
        <w:tab/>
      </w:r>
      <w:r w:rsidR="006817EE" w:rsidRPr="00383C70">
        <w:t>- о месте размещения на Е</w:t>
      </w:r>
      <w:r w:rsidR="00264E77">
        <w:t>дином портале</w:t>
      </w:r>
      <w:r w:rsidR="006817EE" w:rsidRPr="00383C70">
        <w:t xml:space="preserve">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8E4941">
        <w:rPr>
          <w:bCs/>
        </w:rPr>
        <w:t>,</w:t>
      </w:r>
      <w:r w:rsidR="00A55743">
        <w:t xml:space="preserve"> </w:t>
      </w:r>
      <w:r w:rsidR="006817EE" w:rsidRPr="00383C70">
        <w:t xml:space="preserve">информации по вопросам предоставления </w:t>
      </w:r>
      <w:r w:rsidR="00FC664C">
        <w:t>государственной</w:t>
      </w:r>
      <w:r w:rsidR="006817EE" w:rsidRPr="00383C70">
        <w:t xml:space="preserve"> услуги.</w:t>
      </w:r>
    </w:p>
    <w:p w:rsidR="008C47FA" w:rsidRPr="00F707FD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</w:t>
      </w:r>
      <w:r w:rsidR="00A73087">
        <w:rPr>
          <w:rFonts w:ascii="Times New Roman" w:hAnsi="Times New Roman" w:cs="Times New Roman"/>
          <w:sz w:val="28"/>
          <w:szCs w:val="28"/>
        </w:rPr>
        <w:t>7</w:t>
      </w:r>
      <w:r w:rsidRPr="00F707FD">
        <w:rPr>
          <w:rFonts w:ascii="Times New Roman" w:hAnsi="Times New Roman" w:cs="Times New Roman"/>
          <w:sz w:val="28"/>
          <w:szCs w:val="28"/>
        </w:rPr>
        <w:t>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8C47FA" w:rsidRDefault="008C47FA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FC664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357552" w:rsidRPr="00DF2AC3" w:rsidRDefault="00357552" w:rsidP="00F453EC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>1.3.</w:t>
      </w:r>
      <w:r w:rsidR="00A73087">
        <w:t>8</w:t>
      </w:r>
      <w:r w:rsidRPr="00200582">
        <w:t xml:space="preserve">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="008E4941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8E4941">
        <w:rPr>
          <w:bCs/>
        </w:rPr>
        <w:t>,</w:t>
      </w:r>
      <w:r w:rsidRPr="00D8095B">
        <w:t xml:space="preserve"> осуществляется путем</w:t>
      </w:r>
      <w:r w:rsidR="00F453EC">
        <w:t xml:space="preserve"> </w:t>
      </w:r>
      <w:r w:rsidRPr="00D8095B">
        <w:t>направления ему ответа почтовым отправлением или по электронной почте.</w:t>
      </w:r>
    </w:p>
    <w:p w:rsidR="00357552" w:rsidRPr="00D8095B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357552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</w:t>
      </w:r>
      <w:r>
        <w:lastRenderedPageBreak/>
        <w:t xml:space="preserve">документа, и в письменной форме по почтовому адресу, указанному в обращении, поступившем в письменной форме. </w:t>
      </w:r>
    </w:p>
    <w:p w:rsidR="00357552" w:rsidRPr="00362155" w:rsidRDefault="00357552" w:rsidP="00357552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1.3.</w:t>
      </w:r>
      <w:r w:rsidR="00A73087">
        <w:rPr>
          <w:rFonts w:ascii="Times New Roman" w:hAnsi="Times New Roman" w:cs="Times New Roman"/>
          <w:sz w:val="28"/>
          <w:szCs w:val="28"/>
        </w:rPr>
        <w:t>9</w:t>
      </w:r>
      <w:r w:rsidRPr="0075296D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CF26E0" w:rsidRPr="00CF26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CF26E0" w:rsidRPr="00CF26E0">
        <w:t xml:space="preserve"> </w:t>
      </w:r>
      <w:r w:rsidRPr="0075296D">
        <w:rPr>
          <w:rFonts w:ascii="Times New Roman" w:hAnsi="Times New Roman" w:cs="Times New Roman"/>
          <w:sz w:val="28"/>
          <w:szCs w:val="28"/>
        </w:rPr>
        <w:t>услуге размещается:</w:t>
      </w:r>
    </w:p>
    <w:p w:rsidR="00357552" w:rsidRPr="008178A4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751CE0"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8178A4" w:rsidRPr="008178A4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:rsidR="00357552" w:rsidRPr="00751CE0" w:rsidRDefault="00357552" w:rsidP="00DF2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FE2EE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80604D">
        <w:rPr>
          <w:rFonts w:ascii="Times New Roman" w:hAnsi="Times New Roman" w:cs="Times New Roman"/>
          <w:bCs/>
          <w:sz w:val="28"/>
          <w:szCs w:val="28"/>
        </w:rPr>
        <w:t>«Велижский</w:t>
      </w:r>
      <w:r w:rsidR="00FE2EE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0604D">
        <w:rPr>
          <w:rFonts w:ascii="Times New Roman" w:hAnsi="Times New Roman" w:cs="Times New Roman"/>
          <w:bCs/>
          <w:sz w:val="28"/>
          <w:szCs w:val="28"/>
        </w:rPr>
        <w:t>»</w:t>
      </w:r>
      <w:r w:rsidR="00FE2EED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</w:t>
      </w:r>
      <w:r w:rsidRPr="008178A4">
        <w:rPr>
          <w:rFonts w:ascii="Times New Roman" w:hAnsi="Times New Roman" w:cs="Times New Roman"/>
          <w:sz w:val="28"/>
          <w:szCs w:val="28"/>
        </w:rPr>
        <w:t xml:space="preserve">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A73087">
        <w:rPr>
          <w:rFonts w:ascii="Times New Roman" w:hAnsi="Times New Roman" w:cs="Times New Roman"/>
          <w:sz w:val="28"/>
          <w:szCs w:val="28"/>
        </w:rPr>
        <w:t>;</w:t>
      </w:r>
      <w:r w:rsidR="00266B0D" w:rsidRPr="00266B0D">
        <w:t xml:space="preserve"> </w:t>
      </w:r>
    </w:p>
    <w:p w:rsidR="00357552" w:rsidRPr="0075296D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</w:t>
      </w:r>
      <w:r w:rsidR="00264E77">
        <w:rPr>
          <w:rFonts w:ascii="Times New Roman" w:hAnsi="Times New Roman" w:cs="Times New Roman"/>
          <w:sz w:val="28"/>
          <w:szCs w:val="28"/>
        </w:rPr>
        <w:t xml:space="preserve">на </w:t>
      </w:r>
      <w:r w:rsidR="00264E77" w:rsidRPr="00264E77">
        <w:rPr>
          <w:rFonts w:ascii="Times New Roman" w:hAnsi="Times New Roman" w:cs="Times New Roman"/>
          <w:sz w:val="28"/>
          <w:szCs w:val="28"/>
        </w:rPr>
        <w:t>Едином портале.</w:t>
      </w:r>
    </w:p>
    <w:p w:rsidR="00357552" w:rsidRPr="00FE2EED" w:rsidRDefault="00461750" w:rsidP="00357552">
      <w:pPr>
        <w:shd w:val="clear" w:color="auto" w:fill="FFFFFF"/>
        <w:tabs>
          <w:tab w:val="left" w:pos="709"/>
          <w:tab w:val="left" w:pos="1418"/>
        </w:tabs>
        <w:ind w:firstLine="709"/>
      </w:pPr>
      <w:r w:rsidRPr="00FE2EED">
        <w:t>1.3.</w:t>
      </w:r>
      <w:r w:rsidR="00A73087">
        <w:t>10</w:t>
      </w:r>
      <w:r w:rsidRPr="00FE2EED">
        <w:t xml:space="preserve">. </w:t>
      </w:r>
      <w:r w:rsidR="00357552" w:rsidRPr="00FE2EED">
        <w:t>Размещаемая информация содержит:</w:t>
      </w:r>
    </w:p>
    <w:p w:rsidR="00261948" w:rsidRDefault="00261948" w:rsidP="00261948">
      <w:pPr>
        <w:shd w:val="clear" w:color="auto" w:fill="FFFFFF"/>
        <w:tabs>
          <w:tab w:val="left" w:pos="709"/>
        </w:tabs>
        <w:ind w:firstLine="709"/>
      </w:pPr>
      <w:r>
        <w:t>-</w:t>
      </w:r>
      <w:r w:rsidRPr="00261948">
        <w:t xml:space="preserve"> </w:t>
      </w:r>
      <w:r>
        <w:t xml:space="preserve">извлечения из нормативных правовых актов, устанавливающих порядок и условия предоставления </w:t>
      </w:r>
      <w:r w:rsidR="00FE2EED" w:rsidRPr="00CF26E0">
        <w:t xml:space="preserve">государственной </w:t>
      </w:r>
      <w:r>
        <w:t>услуги (с указанием реквизитов);</w:t>
      </w:r>
    </w:p>
    <w:p w:rsidR="00461750" w:rsidRDefault="00461750" w:rsidP="00461750">
      <w:pPr>
        <w:shd w:val="clear" w:color="auto" w:fill="FFFFFF"/>
        <w:ind w:firstLine="709"/>
      </w:pPr>
      <w:r>
        <w:t xml:space="preserve">- перечень документов, необходимых для предоставления </w:t>
      </w:r>
      <w:r w:rsidR="00FE2EED" w:rsidRPr="00CF26E0">
        <w:t xml:space="preserve">государственной </w:t>
      </w:r>
      <w:r>
        <w:t>услуги, и требования, предъявляемые к этим документам;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FE2EED" w:rsidRPr="00CF26E0">
        <w:t xml:space="preserve">государственной </w:t>
      </w:r>
      <w:r w:rsidRPr="00F6635F">
        <w:t>услуги;</w:t>
      </w:r>
    </w:p>
    <w:p w:rsidR="00461750" w:rsidRDefault="00461750" w:rsidP="00461750">
      <w:pPr>
        <w:shd w:val="clear" w:color="auto" w:fill="FFFFFF"/>
        <w:tabs>
          <w:tab w:val="left" w:pos="709"/>
        </w:tabs>
        <w:ind w:firstLine="709"/>
      </w:pPr>
      <w:r>
        <w:t xml:space="preserve">- порядок обращения за получением </w:t>
      </w:r>
      <w:r w:rsidR="00FE2EED" w:rsidRPr="00CF26E0">
        <w:t xml:space="preserve">государственной </w:t>
      </w:r>
      <w:r>
        <w:t>услуги;</w:t>
      </w:r>
    </w:p>
    <w:p w:rsidR="00461750" w:rsidRDefault="00461750" w:rsidP="00461750">
      <w:pPr>
        <w:shd w:val="clear" w:color="auto" w:fill="FFFFFF"/>
        <w:ind w:firstLine="709"/>
      </w:pPr>
      <w:r>
        <w:t xml:space="preserve">- сроки предоставления </w:t>
      </w:r>
      <w:r w:rsidR="00FE2EED" w:rsidRPr="00CF26E0">
        <w:t xml:space="preserve">государственной </w:t>
      </w:r>
      <w:r>
        <w:t>услуги;</w:t>
      </w:r>
    </w:p>
    <w:p w:rsidR="00461750" w:rsidRDefault="00461750" w:rsidP="00461750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261948" w:rsidRPr="00F6635F" w:rsidRDefault="00261948" w:rsidP="0026194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FE2EED" w:rsidRPr="00CF26E0">
        <w:t xml:space="preserve">государственной </w:t>
      </w:r>
      <w:r w:rsidRPr="00F6635F">
        <w:t>услуги;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FE2EED" w:rsidRPr="00CF26E0">
        <w:t xml:space="preserve">государственной </w:t>
      </w:r>
      <w:r w:rsidRPr="00F6635F">
        <w:t xml:space="preserve">услуги, а также основания для приостановления или отказа в предоставлении </w:t>
      </w:r>
      <w:r w:rsidR="00FE2EED" w:rsidRPr="00CF26E0">
        <w:t xml:space="preserve">государственной </w:t>
      </w:r>
      <w:r w:rsidRPr="00F6635F">
        <w:t>услуги;</w:t>
      </w:r>
    </w:p>
    <w:p w:rsidR="00461750" w:rsidRDefault="00461750" w:rsidP="00461750">
      <w:pPr>
        <w:shd w:val="clear" w:color="auto" w:fill="FFFFFF"/>
        <w:tabs>
          <w:tab w:val="left" w:pos="709"/>
        </w:tabs>
        <w:ind w:firstLine="709"/>
      </w:pPr>
      <w:r>
        <w:t xml:space="preserve">- порядок обжалования действий (бездействия) и решений, осуществляемых и принимаемых уполномоченными </w:t>
      </w:r>
      <w:r w:rsidR="0031411A">
        <w:t>специалистами</w:t>
      </w:r>
      <w:r>
        <w:t xml:space="preserve"> в ходе предоставления </w:t>
      </w:r>
      <w:r w:rsidR="00FE2EED" w:rsidRPr="00CF26E0">
        <w:t xml:space="preserve">государственной </w:t>
      </w:r>
      <w:r>
        <w:t>услуги;</w:t>
      </w:r>
    </w:p>
    <w:p w:rsidR="00461750" w:rsidRPr="00F6635F" w:rsidRDefault="00461750" w:rsidP="0046175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FE2EED" w:rsidRPr="00CF26E0">
        <w:t xml:space="preserve">государственной </w:t>
      </w:r>
      <w:r w:rsidRPr="00F6635F">
        <w:t>услуги.</w:t>
      </w:r>
    </w:p>
    <w:p w:rsidR="00261948" w:rsidRPr="00F6635F" w:rsidRDefault="00461750" w:rsidP="00524EB4">
      <w:pPr>
        <w:shd w:val="clear" w:color="auto" w:fill="FFFFFF"/>
        <w:tabs>
          <w:tab w:val="left" w:pos="709"/>
        </w:tabs>
        <w:ind w:firstLine="709"/>
      </w:pPr>
      <w:r>
        <w:t xml:space="preserve">- информацию об </w:t>
      </w:r>
      <w:r w:rsidR="0031411A">
        <w:t xml:space="preserve">органе, предоставляющем </w:t>
      </w:r>
      <w:r w:rsidR="00FE2EED" w:rsidRPr="00CF26E0">
        <w:t xml:space="preserve">государственной </w:t>
      </w:r>
      <w:r w:rsidR="0031411A">
        <w:t>услугу</w:t>
      </w:r>
      <w:r>
        <w:t>, месте е</w:t>
      </w:r>
      <w:r w:rsidR="0031411A">
        <w:t>го</w:t>
      </w:r>
      <w:r w:rsidR="00357552">
        <w:t xml:space="preserve"> нахождения, контактных телефонах, адрес</w:t>
      </w:r>
      <w:r w:rsidR="00FE2EED">
        <w:t>ах</w:t>
      </w:r>
      <w:r w:rsidR="00357552">
        <w:t xml:space="preserve"> электронной почты, адрес</w:t>
      </w:r>
      <w:r w:rsidR="00FE2EED">
        <w:t>ах</w:t>
      </w:r>
      <w:r w:rsidR="00357552">
        <w:t xml:space="preserve"> сайт</w:t>
      </w:r>
      <w:r w:rsidR="00FE2EED">
        <w:t>ов</w:t>
      </w:r>
      <w:r w:rsidR="00357552">
        <w:t xml:space="preserve"> в </w:t>
      </w:r>
      <w:r w:rsidR="00FE2EED">
        <w:t xml:space="preserve">информационно-телекоммуникационной </w:t>
      </w:r>
      <w:r w:rsidR="00357552">
        <w:t>сети «Интернет»</w:t>
      </w:r>
      <w:r w:rsidR="00261948">
        <w:t>, режиме и графике работы</w:t>
      </w:r>
      <w:r w:rsidR="0031411A">
        <w:t>.</w:t>
      </w:r>
    </w:p>
    <w:p w:rsidR="00357552" w:rsidRPr="00F934AE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</w:t>
      </w:r>
      <w:r w:rsidR="00A730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FE2EED" w:rsidRPr="00CF26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2EED" w:rsidRPr="00CF26E0">
        <w:t xml:space="preserve"> </w:t>
      </w:r>
      <w:r w:rsidRPr="006577D7">
        <w:rPr>
          <w:rFonts w:ascii="Times New Roman" w:hAnsi="Times New Roman" w:cs="Times New Roman"/>
          <w:sz w:val="28"/>
          <w:szCs w:val="28"/>
        </w:rPr>
        <w:t xml:space="preserve">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E2EED" w:rsidRPr="00CF26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2EED" w:rsidRPr="00CF26E0">
        <w:t xml:space="preserve"> </w:t>
      </w:r>
      <w:r w:rsidRPr="00F934AE">
        <w:rPr>
          <w:rFonts w:ascii="Times New Roman" w:hAnsi="Times New Roman" w:cs="Times New Roman"/>
          <w:sz w:val="28"/>
          <w:szCs w:val="28"/>
        </w:rPr>
        <w:t xml:space="preserve">услуги заявитель обращается в </w:t>
      </w:r>
      <w:r w:rsidR="00751CE0"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F934AE" w:rsidRPr="00F934AE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</w:t>
      </w:r>
      <w:r w:rsidR="00A73087">
        <w:rPr>
          <w:rFonts w:ascii="Times New Roman" w:hAnsi="Times New Roman" w:cs="Times New Roman"/>
          <w:sz w:val="28"/>
          <w:szCs w:val="28"/>
        </w:rPr>
        <w:t>2</w:t>
      </w:r>
      <w:r w:rsidRPr="006577D7">
        <w:rPr>
          <w:rFonts w:ascii="Times New Roman" w:hAnsi="Times New Roman" w:cs="Times New Roman"/>
          <w:sz w:val="28"/>
          <w:szCs w:val="28"/>
        </w:rPr>
        <w:t xml:space="preserve">. Консультации по процедуре предоставления </w:t>
      </w:r>
      <w:r w:rsidR="00FE2EED" w:rsidRPr="00CF26E0">
        <w:rPr>
          <w:rFonts w:ascii="Times New Roman" w:hAnsi="Times New Roman" w:cs="Times New Roman"/>
          <w:sz w:val="28"/>
          <w:szCs w:val="28"/>
        </w:rPr>
        <w:t>государственной</w:t>
      </w:r>
      <w:r w:rsidR="00FE2EED" w:rsidRPr="00CF26E0">
        <w:t xml:space="preserve"> </w:t>
      </w:r>
      <w:r w:rsidRPr="006577D7">
        <w:rPr>
          <w:rFonts w:ascii="Times New Roman" w:hAnsi="Times New Roman" w:cs="Times New Roman"/>
          <w:sz w:val="28"/>
          <w:szCs w:val="28"/>
        </w:rPr>
        <w:t>услуги могут осуществляться: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57552" w:rsidRPr="006577D7" w:rsidRDefault="00357552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57552" w:rsidRPr="006577D7" w:rsidRDefault="00264E77" w:rsidP="0035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1.3.13. </w:t>
      </w:r>
      <w:r w:rsidR="00357552"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357552" w:rsidRDefault="00357552" w:rsidP="008C4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6B" w:rsidRPr="00762600" w:rsidRDefault="0080604D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1701" w:right="1700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80604D">
        <w:rPr>
          <w:b/>
        </w:rPr>
        <w:lastRenderedPageBreak/>
        <w:t>Раздел</w:t>
      </w:r>
      <w:r w:rsidRPr="00762600">
        <w:rPr>
          <w:b/>
        </w:rPr>
        <w:t xml:space="preserve"> </w:t>
      </w:r>
      <w:r w:rsidR="00762600" w:rsidRPr="00762600">
        <w:rPr>
          <w:b/>
        </w:rPr>
        <w:t xml:space="preserve">2. </w:t>
      </w:r>
      <w:r w:rsidR="004B096B" w:rsidRPr="00762600">
        <w:rPr>
          <w:b/>
        </w:rPr>
        <w:t xml:space="preserve">Стандарт предоставления </w:t>
      </w:r>
      <w:r w:rsidR="00760CB4">
        <w:rPr>
          <w:b/>
        </w:rPr>
        <w:t>государствен</w:t>
      </w:r>
      <w:r w:rsidR="0031411A">
        <w:rPr>
          <w:b/>
        </w:rPr>
        <w:t>ной</w:t>
      </w:r>
      <w:r w:rsidR="004B096B"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:rsidR="00762600" w:rsidRPr="00762600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2061" w:right="1700"/>
        <w:jc w:val="center"/>
        <w:rPr>
          <w:b/>
        </w:rPr>
      </w:pPr>
    </w:p>
    <w:p w:rsidR="00762600" w:rsidRPr="00762600" w:rsidRDefault="00762600" w:rsidP="00762600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2061" w:right="1700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760CB4">
        <w:rPr>
          <w:b/>
        </w:rPr>
        <w:t>государствен</w:t>
      </w:r>
      <w:r w:rsidR="0031411A">
        <w:rPr>
          <w:b/>
        </w:rPr>
        <w:t>ной</w:t>
      </w:r>
      <w:r w:rsidRPr="00762600">
        <w:rPr>
          <w:b/>
        </w:rPr>
        <w:t xml:space="preserve"> услуги</w:t>
      </w:r>
    </w:p>
    <w:p w:rsidR="0080604D" w:rsidRPr="0080604D" w:rsidRDefault="0080604D" w:rsidP="0080604D">
      <w:pPr>
        <w:adjustRightInd w:val="0"/>
        <w:spacing w:line="240" w:lineRule="auto"/>
        <w:outlineLvl w:val="1"/>
        <w:rPr>
          <w:b/>
        </w:rPr>
      </w:pPr>
    </w:p>
    <w:bookmarkEnd w:id="13"/>
    <w:p w:rsidR="00A41D8C" w:rsidRPr="006003DB" w:rsidRDefault="0080604D" w:rsidP="00A41D8C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color w:val="FF0000"/>
        </w:rPr>
      </w:pPr>
      <w:r>
        <w:t xml:space="preserve">2.1.1. </w:t>
      </w:r>
      <w:r w:rsidR="001C2613">
        <w:t xml:space="preserve">Наименование </w:t>
      </w:r>
      <w:r w:rsidR="00760CB4" w:rsidRPr="00CF26E0">
        <w:t xml:space="preserve">государственной </w:t>
      </w:r>
      <w:r w:rsidR="004B096B" w:rsidRPr="00F5096A">
        <w:t>услуг</w:t>
      </w:r>
      <w:r w:rsidR="001C2613">
        <w:t>и:</w:t>
      </w:r>
      <w:r w:rsidR="004B096B" w:rsidRPr="00F5096A">
        <w:t xml:space="preserve"> «</w:t>
      </w:r>
      <w:r w:rsidR="006003DB" w:rsidRPr="006003DB">
        <w:t>Назначение ежемесячной выплаты на содержание ребенка в семье опекуна (попечителя) и приемной семье</w:t>
      </w:r>
      <w:r w:rsidR="00A41D8C" w:rsidRPr="006003DB">
        <w:t>»</w:t>
      </w:r>
      <w:r w:rsidR="00264E77">
        <w:t>.</w:t>
      </w:r>
    </w:p>
    <w:p w:rsidR="006003DB" w:rsidRDefault="006003DB" w:rsidP="000B4163">
      <w:pPr>
        <w:widowControl w:val="0"/>
        <w:suppressAutoHyphens/>
        <w:autoSpaceDE/>
        <w:autoSpaceDN/>
        <w:spacing w:line="240" w:lineRule="auto"/>
        <w:jc w:val="center"/>
        <w:rPr>
          <w:rFonts w:eastAsia="SimSun"/>
          <w:b/>
          <w:bCs/>
          <w:kern w:val="1"/>
          <w:lang w:eastAsia="hi-IN" w:bidi="hi-IN"/>
        </w:rPr>
      </w:pPr>
      <w:bookmarkStart w:id="14" w:name="_Toc437973283"/>
      <w:bookmarkStart w:id="15" w:name="_Toc438110024"/>
      <w:bookmarkStart w:id="16" w:name="_Toc438376228"/>
    </w:p>
    <w:p w:rsidR="000B4163" w:rsidRPr="000B4163" w:rsidRDefault="000B4163" w:rsidP="000B4163">
      <w:pPr>
        <w:widowControl w:val="0"/>
        <w:suppressAutoHyphens/>
        <w:autoSpaceDE/>
        <w:autoSpaceDN/>
        <w:spacing w:line="240" w:lineRule="auto"/>
        <w:jc w:val="center"/>
        <w:rPr>
          <w:rFonts w:eastAsia="SimSun"/>
          <w:b/>
          <w:bCs/>
          <w:kern w:val="1"/>
          <w:lang w:eastAsia="hi-IN" w:bidi="hi-IN"/>
        </w:rPr>
      </w:pPr>
      <w:r w:rsidRPr="000B4163">
        <w:rPr>
          <w:rFonts w:eastAsia="SimSun"/>
          <w:b/>
          <w:bCs/>
          <w:kern w:val="1"/>
          <w:lang w:eastAsia="hi-IN" w:bidi="hi-IN"/>
        </w:rPr>
        <w:t>2.2. Наименование органа предоставляющего государственную услугу</w:t>
      </w:r>
    </w:p>
    <w:p w:rsidR="00762600" w:rsidRPr="00F5096A" w:rsidRDefault="00762600" w:rsidP="00762600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A41D8C" w:rsidRPr="00A41D8C" w:rsidRDefault="001C2613" w:rsidP="006003DB">
      <w:pPr>
        <w:adjustRightInd w:val="0"/>
        <w:spacing w:line="240" w:lineRule="auto"/>
        <w:ind w:firstLine="709"/>
      </w:pPr>
      <w:r w:rsidRPr="00760CB4">
        <w:t>2.2.1</w:t>
      </w:r>
      <w:r w:rsidR="00F5096A" w:rsidRPr="00760CB4">
        <w:t xml:space="preserve">. </w:t>
      </w:r>
      <w:r w:rsidR="000B4163" w:rsidRPr="000B4163">
        <w:rPr>
          <w:rFonts w:eastAsia="SimSun"/>
          <w:kern w:val="1"/>
          <w:lang w:eastAsia="hi-IN" w:bidi="hi-IN"/>
        </w:rPr>
        <w:t>Орган, предоставляющий   государственную услугу -  Администрация муниципальног</w:t>
      </w:r>
      <w:r w:rsidR="00264E77">
        <w:rPr>
          <w:rFonts w:eastAsia="SimSun"/>
          <w:kern w:val="1"/>
          <w:lang w:eastAsia="hi-IN" w:bidi="hi-IN"/>
        </w:rPr>
        <w:t>о образования «Велижский район»</w:t>
      </w:r>
      <w:r w:rsidR="000B4163" w:rsidRPr="000B4163">
        <w:rPr>
          <w:rFonts w:eastAsia="SimSun"/>
          <w:kern w:val="1"/>
          <w:lang w:eastAsia="hi-IN" w:bidi="hi-IN"/>
        </w:rPr>
        <w:t>, непосредственно –</w:t>
      </w:r>
      <w:r w:rsidR="006003DB">
        <w:rPr>
          <w:rFonts w:eastAsia="SimSun"/>
          <w:kern w:val="1"/>
          <w:lang w:eastAsia="hi-IN" w:bidi="hi-IN"/>
        </w:rPr>
        <w:t xml:space="preserve"> </w:t>
      </w:r>
      <w:r w:rsidR="00291F05" w:rsidRPr="006003DB">
        <w:t>с</w:t>
      </w:r>
      <w:r w:rsidR="00A41D8C" w:rsidRPr="006003DB">
        <w:t>пециалист сектора по опеке и попечительству отдела образования Администрации муниципального образования «Велижски</w:t>
      </w:r>
      <w:r w:rsidR="00291F05" w:rsidRPr="006003DB">
        <w:t>й район»</w:t>
      </w:r>
      <w:r w:rsidR="00264E77">
        <w:t xml:space="preserve"> (далее – специалист)</w:t>
      </w:r>
      <w:r w:rsidR="00291F05" w:rsidRPr="006003DB">
        <w:t>, назначи</w:t>
      </w:r>
      <w:r w:rsidR="006003DB">
        <w:t>вший</w:t>
      </w:r>
      <w:r w:rsidR="00A41D8C" w:rsidRPr="006003DB">
        <w:t xml:space="preserve"> гражданина опекуном (попечителем) или приемным родителем</w:t>
      </w:r>
      <w:r w:rsidR="00291F05" w:rsidRPr="006003DB">
        <w:t xml:space="preserve"> над несовершеннолетним,</w:t>
      </w:r>
      <w:r w:rsidR="00A41D8C" w:rsidRPr="006003DB">
        <w:t xml:space="preserve"> по месту </w:t>
      </w:r>
      <w:r w:rsidR="00291F05" w:rsidRPr="006003DB">
        <w:t>жительства.</w:t>
      </w:r>
      <w:r w:rsidR="000B4163" w:rsidRPr="006003DB">
        <w:t xml:space="preserve"> </w:t>
      </w:r>
    </w:p>
    <w:p w:rsidR="00FC672B" w:rsidRDefault="00FC672B" w:rsidP="00FC672B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672B" w:rsidRPr="00FC672B" w:rsidRDefault="00FC672B" w:rsidP="00FC672B">
      <w:pPr>
        <w:pStyle w:val="affffa"/>
        <w:tabs>
          <w:tab w:val="left" w:pos="1276"/>
        </w:tabs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760CB4">
        <w:rPr>
          <w:rFonts w:ascii="Times New Roman" w:hAnsi="Times New Roman"/>
          <w:b/>
          <w:sz w:val="28"/>
          <w:szCs w:val="28"/>
        </w:rPr>
        <w:t>государствен</w:t>
      </w:r>
      <w:r w:rsidR="0031411A">
        <w:rPr>
          <w:rFonts w:ascii="Times New Roman" w:hAnsi="Times New Roman"/>
          <w:b/>
          <w:sz w:val="28"/>
          <w:szCs w:val="28"/>
        </w:rPr>
        <w:t>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C672B" w:rsidRDefault="00FC672B" w:rsidP="00FC672B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096B" w:rsidRPr="00FC672B" w:rsidRDefault="001201B6" w:rsidP="00F5096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</w:t>
      </w:r>
      <w:r w:rsidR="004B096B" w:rsidRPr="00FC672B">
        <w:t xml:space="preserve">Результатом предоставления </w:t>
      </w:r>
      <w:r w:rsidR="00321C18">
        <w:rPr>
          <w:rFonts w:eastAsia="Arial Unicode MS"/>
          <w:lang w:eastAsia="ru-RU"/>
        </w:rPr>
        <w:t>государственной</w:t>
      </w:r>
      <w:r w:rsidR="00321C18" w:rsidRPr="00321C18">
        <w:t xml:space="preserve"> </w:t>
      </w:r>
      <w:r w:rsidR="004B096B" w:rsidRPr="00FC672B">
        <w:t>услуги является</w:t>
      </w:r>
      <w:r w:rsidR="00E6083F">
        <w:t xml:space="preserve"> принятие решения</w:t>
      </w:r>
      <w:r w:rsidR="004B096B" w:rsidRPr="00FC672B">
        <w:t>:</w:t>
      </w:r>
    </w:p>
    <w:p w:rsidR="004B096B" w:rsidRPr="00FC672B" w:rsidRDefault="00E6083F" w:rsidP="00F5096A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17" w:name="_Ref62054829"/>
      <w:r>
        <w:t xml:space="preserve">- </w:t>
      </w:r>
      <w:bookmarkEnd w:id="17"/>
      <w:r w:rsidR="00FF64F7">
        <w:t>о назначении ежемесячных денежных средств на содержание</w:t>
      </w:r>
      <w:r w:rsidR="00FF64F7" w:rsidRPr="00FF64F7">
        <w:t xml:space="preserve"> </w:t>
      </w:r>
      <w:r w:rsidR="00FF64F7" w:rsidRPr="000A1329">
        <w:t>ребенка, находящегося под опекой (попечительством)</w:t>
      </w:r>
      <w:r w:rsidR="00291F05">
        <w:t xml:space="preserve"> или </w:t>
      </w:r>
      <w:r w:rsidR="00291F05" w:rsidRPr="00D90E75">
        <w:t>в приемной семье</w:t>
      </w:r>
      <w:r w:rsidR="00FF64F7" w:rsidRPr="00D90E75">
        <w:t xml:space="preserve"> </w:t>
      </w:r>
      <w:r w:rsidR="00FF64F7">
        <w:t>(далее – ежемесячные денежные средства)</w:t>
      </w:r>
      <w:r w:rsidR="001201B6" w:rsidRPr="00FC672B">
        <w:t>;</w:t>
      </w:r>
    </w:p>
    <w:p w:rsidR="004B096B" w:rsidRPr="007D6D28" w:rsidRDefault="00E6083F" w:rsidP="00F5096A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>-</w:t>
      </w:r>
      <w:r w:rsidR="004B096B" w:rsidRPr="007D6D28">
        <w:t xml:space="preserve"> об отказе</w:t>
      </w:r>
      <w:r w:rsidR="00FF64F7" w:rsidRPr="007D6D28">
        <w:t xml:space="preserve"> в назначении ежемесячных денежных средств</w:t>
      </w:r>
      <w:r w:rsidR="004B096B" w:rsidRPr="007D6D28">
        <w:t xml:space="preserve"> </w:t>
      </w:r>
      <w:r w:rsidR="00FF64F7" w:rsidRPr="007D6D28">
        <w:t>при</w:t>
      </w:r>
      <w:r w:rsidR="004B096B" w:rsidRPr="007D6D28">
        <w:t xml:space="preserve"> наличии оснований для отказа в предоставлении </w:t>
      </w:r>
      <w:r w:rsidR="00321C18">
        <w:rPr>
          <w:rFonts w:eastAsia="Arial Unicode MS"/>
          <w:lang w:eastAsia="ru-RU"/>
        </w:rPr>
        <w:t>государственной</w:t>
      </w:r>
      <w:r w:rsidR="00321C18" w:rsidRPr="00321C18">
        <w:t xml:space="preserve"> </w:t>
      </w:r>
      <w:r w:rsidR="004B096B" w:rsidRPr="007D6D28">
        <w:t xml:space="preserve">услуги, указанных в подразделе </w:t>
      </w:r>
      <w:r w:rsidR="004F6AEB" w:rsidRPr="007D6D28">
        <w:t>2</w:t>
      </w:r>
      <w:r w:rsidR="00F743C9" w:rsidRPr="007D6D28">
        <w:t>.</w:t>
      </w:r>
      <w:r w:rsidR="00331B52" w:rsidRPr="007D6D28">
        <w:t>8</w:t>
      </w:r>
      <w:r w:rsidR="004B096B" w:rsidRPr="007D6D28">
        <w:t xml:space="preserve"> настояще</w:t>
      </w:r>
      <w:r w:rsidR="007D6D28" w:rsidRPr="007D6D28">
        <w:t>го Административного регламента</w:t>
      </w:r>
      <w:r w:rsidR="004B096B" w:rsidRPr="007D6D28">
        <w:t>.</w:t>
      </w:r>
    </w:p>
    <w:p w:rsidR="00A6769C" w:rsidRDefault="001201B6" w:rsidP="00F5096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>2.3</w:t>
      </w:r>
      <w:r w:rsidR="00F5096A">
        <w:t xml:space="preserve">.2. </w:t>
      </w:r>
      <w:r w:rsidR="004B096B" w:rsidRPr="00F5096A">
        <w:t xml:space="preserve">Результат предоставления </w:t>
      </w:r>
      <w:r w:rsidR="00321C18">
        <w:rPr>
          <w:rFonts w:eastAsia="Arial Unicode MS"/>
          <w:lang w:eastAsia="ru-RU"/>
        </w:rPr>
        <w:t>государственной</w:t>
      </w:r>
      <w:r w:rsidR="00321C18" w:rsidRPr="00321C18">
        <w:t xml:space="preserve"> </w:t>
      </w:r>
      <w:r w:rsidR="004B096B" w:rsidRPr="00F5096A">
        <w:t xml:space="preserve">услуги </w:t>
      </w:r>
      <w:r w:rsidR="004B096B" w:rsidRPr="0004179B">
        <w:t>независимо от принятого решения оформляется</w:t>
      </w:r>
      <w:r w:rsidR="00A6769C">
        <w:t>:</w:t>
      </w:r>
    </w:p>
    <w:p w:rsidR="004B5AEA" w:rsidRDefault="00A6769C" w:rsidP="004B5AEA">
      <w:pPr>
        <w:pStyle w:val="a3"/>
      </w:pPr>
      <w:r>
        <w:t xml:space="preserve">- </w:t>
      </w:r>
      <w:r w:rsidR="004B5AEA">
        <w:t>по</w:t>
      </w:r>
      <w:r w:rsidR="004B5AEA" w:rsidRPr="00B20A5A">
        <w:t>становлением</w:t>
      </w:r>
      <w:r w:rsidR="004B5AEA">
        <w:t xml:space="preserve"> Администрации муниципального образования «Велижский район» и подписывается уполномоченным лицом;</w:t>
      </w:r>
    </w:p>
    <w:p w:rsidR="004B5AEA" w:rsidRPr="00B20A5A" w:rsidRDefault="004B5AEA" w:rsidP="004B5AEA">
      <w:pPr>
        <w:pStyle w:val="a3"/>
      </w:pPr>
      <w:r>
        <w:t>-</w:t>
      </w:r>
      <w:r w:rsidRPr="004B5AEA">
        <w:rPr>
          <w:bCs/>
        </w:rPr>
        <w:t xml:space="preserve"> </w:t>
      </w:r>
      <w:r>
        <w:rPr>
          <w:bCs/>
        </w:rPr>
        <w:t>уведомлением</w:t>
      </w:r>
      <w:r w:rsidRPr="008F3C8F">
        <w:rPr>
          <w:bCs/>
        </w:rPr>
        <w:t xml:space="preserve"> об отказе</w:t>
      </w:r>
      <w:r>
        <w:rPr>
          <w:bCs/>
        </w:rPr>
        <w:t xml:space="preserve"> в предоставлении государственной услуги, с указанием причин отказа</w:t>
      </w:r>
      <w:r w:rsidRPr="004B5AEA">
        <w:t xml:space="preserve"> </w:t>
      </w:r>
      <w:r w:rsidRPr="007D6D28">
        <w:t>назначени</w:t>
      </w:r>
      <w:r>
        <w:t>я</w:t>
      </w:r>
      <w:r w:rsidRPr="007D6D28">
        <w:t xml:space="preserve"> </w:t>
      </w:r>
      <w:r>
        <w:t>выплаты</w:t>
      </w:r>
      <w:r w:rsidRPr="004B5AEA">
        <w:t xml:space="preserve"> </w:t>
      </w:r>
      <w:r>
        <w:t>ежемесячных денежных средств в свободной форме</w:t>
      </w:r>
      <w:r w:rsidRPr="004B5AEA">
        <w:t xml:space="preserve"> </w:t>
      </w:r>
      <w:r>
        <w:t>и подписывается уполномоченным лицом.</w:t>
      </w:r>
    </w:p>
    <w:p w:rsidR="00002FCF" w:rsidRDefault="00FD40F8" w:rsidP="00FD40F8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2.3.3. </w:t>
      </w:r>
      <w:r w:rsidRPr="00FD40F8">
        <w:t>Результат может быть направлен заявителю в форме электронного документа с использованием Единого портала</w:t>
      </w:r>
      <w:r>
        <w:t>.</w:t>
      </w:r>
    </w:p>
    <w:p w:rsidR="00F24DE3" w:rsidRDefault="00F24DE3" w:rsidP="00FD40F8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</w:p>
    <w:p w:rsidR="00890A92" w:rsidRPr="00321C18" w:rsidRDefault="00890A92" w:rsidP="00C9651A">
      <w:pPr>
        <w:pStyle w:val="a3"/>
        <w:ind w:right="-1" w:firstLine="0"/>
        <w:jc w:val="center"/>
        <w:rPr>
          <w:b/>
        </w:rPr>
      </w:pPr>
      <w:r w:rsidRPr="00321C18">
        <w:rPr>
          <w:b/>
        </w:rPr>
        <w:t xml:space="preserve">2.4. Срок предоставления </w:t>
      </w:r>
      <w:r w:rsidR="00321C18" w:rsidRPr="00321C18">
        <w:rPr>
          <w:rFonts w:eastAsia="Arial Unicode MS"/>
          <w:b/>
        </w:rPr>
        <w:t>государственной</w:t>
      </w:r>
      <w:r w:rsidR="00321C18" w:rsidRPr="00321C18">
        <w:rPr>
          <w:b/>
        </w:rPr>
        <w:t xml:space="preserve"> </w:t>
      </w:r>
      <w:r w:rsidRPr="00321C18">
        <w:rPr>
          <w:b/>
        </w:rPr>
        <w:t xml:space="preserve">услуги с учетом необходимости обращения в организации, участвующие в предоставлении </w:t>
      </w:r>
      <w:r w:rsidR="00321C18" w:rsidRPr="00321C18">
        <w:rPr>
          <w:rFonts w:eastAsia="Arial Unicode MS"/>
          <w:b/>
        </w:rPr>
        <w:t>государственной</w:t>
      </w:r>
      <w:r w:rsidR="00321C18" w:rsidRPr="00321C18">
        <w:rPr>
          <w:b/>
        </w:rPr>
        <w:t xml:space="preserve"> </w:t>
      </w:r>
      <w:r w:rsidRPr="00321C18">
        <w:rPr>
          <w:b/>
        </w:rPr>
        <w:t xml:space="preserve">услуги, срок приостановления предоставления </w:t>
      </w:r>
      <w:r w:rsidR="00321C18" w:rsidRPr="00321C18">
        <w:rPr>
          <w:rFonts w:eastAsia="Arial Unicode MS"/>
          <w:b/>
        </w:rPr>
        <w:t>государственной</w:t>
      </w:r>
      <w:r w:rsidR="00321C18" w:rsidRPr="00321C18">
        <w:rPr>
          <w:b/>
        </w:rPr>
        <w:t xml:space="preserve"> </w:t>
      </w:r>
      <w:r w:rsidRPr="00321C18">
        <w:rPr>
          <w:b/>
        </w:rPr>
        <w:t xml:space="preserve">услуги в случае, если возможность приостановления предусмотрена федеральным и (или) областным законодательством, сроки выдачи (направления) документов, являющихся результатом предоставления </w:t>
      </w:r>
      <w:r w:rsidR="00321C18" w:rsidRPr="00321C18">
        <w:rPr>
          <w:rFonts w:eastAsia="Arial Unicode MS"/>
          <w:b/>
        </w:rPr>
        <w:t>государственной</w:t>
      </w:r>
      <w:r w:rsidR="00321C18" w:rsidRPr="00321C18">
        <w:rPr>
          <w:b/>
        </w:rPr>
        <w:t xml:space="preserve"> </w:t>
      </w:r>
      <w:r w:rsidRPr="00321C18">
        <w:rPr>
          <w:b/>
        </w:rPr>
        <w:t>услуги</w:t>
      </w:r>
    </w:p>
    <w:p w:rsidR="00890A92" w:rsidRPr="00890A92" w:rsidRDefault="00890A92" w:rsidP="00890A92">
      <w:pPr>
        <w:pStyle w:val="a3"/>
      </w:pPr>
    </w:p>
    <w:bookmarkEnd w:id="14"/>
    <w:bookmarkEnd w:id="15"/>
    <w:bookmarkEnd w:id="16"/>
    <w:p w:rsidR="00AA3E93" w:rsidRDefault="002062BA" w:rsidP="00913F14">
      <w:pPr>
        <w:pStyle w:val="af3"/>
        <w:spacing w:line="240" w:lineRule="auto"/>
        <w:ind w:firstLine="720"/>
        <w:jc w:val="both"/>
        <w:rPr>
          <w:sz w:val="28"/>
          <w:szCs w:val="28"/>
        </w:rPr>
      </w:pPr>
      <w:r w:rsidRPr="00AA3E93">
        <w:rPr>
          <w:sz w:val="28"/>
          <w:szCs w:val="28"/>
        </w:rPr>
        <w:t>2.</w:t>
      </w:r>
      <w:r w:rsidR="00890A92" w:rsidRPr="00AA3E93">
        <w:rPr>
          <w:sz w:val="28"/>
          <w:szCs w:val="28"/>
        </w:rPr>
        <w:t>4.</w:t>
      </w:r>
      <w:r w:rsidR="00FA0ECE" w:rsidRPr="00AA3E93">
        <w:rPr>
          <w:sz w:val="28"/>
          <w:szCs w:val="28"/>
        </w:rPr>
        <w:t xml:space="preserve">1. </w:t>
      </w:r>
      <w:r w:rsidRPr="00AA3E93">
        <w:rPr>
          <w:sz w:val="28"/>
          <w:szCs w:val="28"/>
        </w:rPr>
        <w:t xml:space="preserve">Предоставление </w:t>
      </w:r>
      <w:r w:rsidR="00321C18" w:rsidRPr="00AA3E93">
        <w:rPr>
          <w:rFonts w:eastAsia="Arial Unicode MS"/>
          <w:sz w:val="28"/>
          <w:szCs w:val="28"/>
        </w:rPr>
        <w:t>государственной</w:t>
      </w:r>
      <w:r w:rsidR="00321C18" w:rsidRPr="00AA3E93">
        <w:rPr>
          <w:sz w:val="28"/>
          <w:szCs w:val="28"/>
        </w:rPr>
        <w:t xml:space="preserve"> </w:t>
      </w:r>
      <w:r w:rsidRPr="00AA3E93">
        <w:rPr>
          <w:sz w:val="28"/>
          <w:szCs w:val="28"/>
        </w:rPr>
        <w:t xml:space="preserve">услуги осуществляется </w:t>
      </w:r>
      <w:r w:rsidR="00F64B65" w:rsidRPr="00AA3E93">
        <w:rPr>
          <w:sz w:val="28"/>
          <w:szCs w:val="28"/>
        </w:rPr>
        <w:t>в течение 5 рабочих дней</w:t>
      </w:r>
      <w:r w:rsidR="00F50EE2" w:rsidRPr="00AA3E93">
        <w:rPr>
          <w:sz w:val="28"/>
          <w:szCs w:val="28"/>
        </w:rPr>
        <w:t xml:space="preserve"> со дня получения </w:t>
      </w:r>
      <w:r w:rsidR="007D6D28" w:rsidRPr="00AA3E93">
        <w:rPr>
          <w:bCs/>
          <w:sz w:val="28"/>
          <w:szCs w:val="28"/>
        </w:rPr>
        <w:t xml:space="preserve">уполномоченным органом, осуществляющим </w:t>
      </w:r>
      <w:r w:rsidR="00970CA8" w:rsidRPr="00AA3E93">
        <w:rPr>
          <w:bCs/>
          <w:sz w:val="28"/>
          <w:szCs w:val="28"/>
        </w:rPr>
        <w:t>назначение ежемесячной выплаты</w:t>
      </w:r>
      <w:r w:rsidR="00F50EE2" w:rsidRPr="00AA3E93">
        <w:rPr>
          <w:sz w:val="28"/>
          <w:szCs w:val="28"/>
        </w:rPr>
        <w:t>, заявления и документов</w:t>
      </w:r>
      <w:r w:rsidR="004B096B" w:rsidRPr="00AA3E93">
        <w:rPr>
          <w:sz w:val="28"/>
          <w:szCs w:val="28"/>
        </w:rPr>
        <w:t>.</w:t>
      </w:r>
    </w:p>
    <w:p w:rsidR="004B096B" w:rsidRPr="00F64B65" w:rsidRDefault="00AA3E93" w:rsidP="00913F14">
      <w:pPr>
        <w:pStyle w:val="af3"/>
        <w:spacing w:line="240" w:lineRule="auto"/>
        <w:ind w:firstLine="720"/>
        <w:jc w:val="both"/>
        <w:rPr>
          <w:color w:val="FF0000"/>
        </w:rPr>
      </w:pPr>
      <w:r>
        <w:rPr>
          <w:sz w:val="28"/>
          <w:szCs w:val="28"/>
        </w:rPr>
        <w:t>(в</w:t>
      </w:r>
      <w:r w:rsidR="003C6572" w:rsidRPr="00AA3E93">
        <w:rPr>
          <w:sz w:val="28"/>
          <w:szCs w:val="28"/>
        </w:rPr>
        <w:t xml:space="preserve"> редакции постановлени</w:t>
      </w:r>
      <w:r>
        <w:rPr>
          <w:sz w:val="28"/>
          <w:szCs w:val="28"/>
        </w:rPr>
        <w:t>я</w:t>
      </w:r>
      <w:r w:rsidR="003C6572" w:rsidRPr="00AA3E93">
        <w:rPr>
          <w:sz w:val="28"/>
          <w:szCs w:val="28"/>
        </w:rPr>
        <w:t xml:space="preserve"> Администрации муниципального образования «Велижский район» от</w:t>
      </w:r>
      <w:r>
        <w:rPr>
          <w:sz w:val="28"/>
          <w:szCs w:val="28"/>
        </w:rPr>
        <w:t xml:space="preserve"> 30.10.2024 № 605)</w:t>
      </w:r>
    </w:p>
    <w:p w:rsidR="00AA7739" w:rsidRPr="00913F14" w:rsidRDefault="002062BA" w:rsidP="00913F14">
      <w:pPr>
        <w:pStyle w:val="111"/>
        <w:numPr>
          <w:ilvl w:val="0"/>
          <w:numId w:val="0"/>
        </w:numPr>
        <w:spacing w:line="240" w:lineRule="auto"/>
        <w:ind w:firstLine="709"/>
      </w:pPr>
      <w:r w:rsidRPr="00913F14">
        <w:t>2.</w:t>
      </w:r>
      <w:r w:rsidR="00890A92" w:rsidRPr="00913F14">
        <w:t>4</w:t>
      </w:r>
      <w:r w:rsidRPr="00913F14">
        <w:t>.2.</w:t>
      </w:r>
      <w:r w:rsidR="00FA0ECE" w:rsidRPr="00913F14">
        <w:t xml:space="preserve"> </w:t>
      </w:r>
      <w:r w:rsidR="004B096B" w:rsidRPr="00913F14">
        <w:t xml:space="preserve">В случае наличия оснований для отказа в предоставлении </w:t>
      </w:r>
      <w:r w:rsidR="00321C18" w:rsidRPr="00913F14">
        <w:rPr>
          <w:rFonts w:eastAsia="Arial Unicode MS"/>
          <w:lang w:eastAsia="ru-RU"/>
        </w:rPr>
        <w:t>государственной</w:t>
      </w:r>
      <w:r w:rsidR="00321C18" w:rsidRPr="00913F14">
        <w:t xml:space="preserve"> </w:t>
      </w:r>
      <w:r w:rsidR="004B096B" w:rsidRPr="00913F14">
        <w:t xml:space="preserve">услуги, </w:t>
      </w:r>
      <w:r w:rsidR="00F64B65" w:rsidRPr="00913F14">
        <w:t>направляется в письменной форме заявителю уведомление об отказе, в течение трёх рабочих дней, со дня принятия решения.»;</w:t>
      </w:r>
    </w:p>
    <w:p w:rsidR="003C6572" w:rsidRPr="00913F14" w:rsidRDefault="00913F14" w:rsidP="00913F14">
      <w:pPr>
        <w:pStyle w:val="af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</w:t>
      </w:r>
      <w:r w:rsidR="003C6572" w:rsidRPr="00913F14">
        <w:rPr>
          <w:sz w:val="28"/>
          <w:szCs w:val="28"/>
        </w:rPr>
        <w:t xml:space="preserve"> редакции постановлений Администрации муниципального образования «Велижский район» от</w:t>
      </w:r>
      <w:r>
        <w:rPr>
          <w:sz w:val="28"/>
          <w:szCs w:val="28"/>
        </w:rPr>
        <w:t xml:space="preserve"> 30.10.2024 </w:t>
      </w:r>
      <w:r w:rsidR="003C6572" w:rsidRPr="00913F14">
        <w:rPr>
          <w:sz w:val="28"/>
          <w:szCs w:val="28"/>
        </w:rPr>
        <w:t>№</w:t>
      </w:r>
      <w:r>
        <w:rPr>
          <w:sz w:val="28"/>
          <w:szCs w:val="28"/>
        </w:rPr>
        <w:t xml:space="preserve"> 605</w:t>
      </w:r>
      <w:r w:rsidR="003C6572" w:rsidRPr="00913F14">
        <w:rPr>
          <w:sz w:val="28"/>
          <w:szCs w:val="28"/>
        </w:rPr>
        <w:t>)</w:t>
      </w:r>
    </w:p>
    <w:p w:rsidR="003C6572" w:rsidRPr="00913F14" w:rsidRDefault="00F24DE3" w:rsidP="00913F14">
      <w:pPr>
        <w:pStyle w:val="af3"/>
        <w:spacing w:line="240" w:lineRule="auto"/>
        <w:ind w:firstLine="567"/>
        <w:jc w:val="both"/>
        <w:rPr>
          <w:sz w:val="28"/>
          <w:szCs w:val="28"/>
        </w:rPr>
      </w:pPr>
      <w:r w:rsidRPr="00913F14">
        <w:rPr>
          <w:sz w:val="28"/>
          <w:szCs w:val="28"/>
        </w:rPr>
        <w:t xml:space="preserve"> 2.4.3. При направлении соответствующего заявления и прилагаемых к нему документов, представляемых заявителем, в электронном виде срок предоставления государственной услуги отсчитывается от даты регистрации в ведомственной информационной системе, о чем заявитель получает соответствующее уведомление через Единый портал и (или) Региональный портал</w:t>
      </w:r>
      <w:r w:rsidR="0004179B" w:rsidRPr="00913F14">
        <w:rPr>
          <w:sz w:val="28"/>
          <w:szCs w:val="28"/>
        </w:rPr>
        <w:t xml:space="preserve"> и </w:t>
      </w:r>
      <w:r w:rsidR="0004179B" w:rsidRPr="00913F14">
        <w:rPr>
          <w:bCs/>
          <w:sz w:val="28"/>
          <w:szCs w:val="28"/>
          <w:lang w:eastAsia="x-none"/>
        </w:rPr>
        <w:t xml:space="preserve">составляет </w:t>
      </w:r>
      <w:r w:rsidR="00F64B65" w:rsidRPr="00913F14">
        <w:rPr>
          <w:bCs/>
          <w:sz w:val="28"/>
          <w:szCs w:val="28"/>
          <w:lang w:eastAsia="x-none"/>
        </w:rPr>
        <w:t>5 рабочих дней</w:t>
      </w:r>
      <w:r w:rsidR="0004179B" w:rsidRPr="00913F14">
        <w:rPr>
          <w:bCs/>
          <w:sz w:val="28"/>
          <w:szCs w:val="28"/>
          <w:lang w:eastAsia="x-none"/>
        </w:rPr>
        <w:t>.</w:t>
      </w:r>
      <w:r w:rsidR="003C6572" w:rsidRPr="00913F14">
        <w:rPr>
          <w:sz w:val="28"/>
          <w:szCs w:val="28"/>
        </w:rPr>
        <w:t xml:space="preserve"> </w:t>
      </w:r>
    </w:p>
    <w:p w:rsidR="003C6572" w:rsidRDefault="003C6572" w:rsidP="00913F14">
      <w:pPr>
        <w:pStyle w:val="af3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13F14">
        <w:rPr>
          <w:sz w:val="28"/>
          <w:szCs w:val="28"/>
        </w:rPr>
        <w:t>в редакции постановления</w:t>
      </w:r>
      <w:r>
        <w:rPr>
          <w:sz w:val="28"/>
          <w:szCs w:val="28"/>
        </w:rPr>
        <w:t xml:space="preserve"> Администрации муниципального образования «Велижский район» от</w:t>
      </w:r>
      <w:r w:rsidR="00913F14">
        <w:rPr>
          <w:sz w:val="28"/>
          <w:szCs w:val="28"/>
        </w:rPr>
        <w:t xml:space="preserve"> 30.10.2024 № 605</w:t>
      </w:r>
      <w:r>
        <w:rPr>
          <w:sz w:val="28"/>
          <w:szCs w:val="28"/>
        </w:rPr>
        <w:t>)</w:t>
      </w:r>
    </w:p>
    <w:p w:rsidR="004E0E4A" w:rsidRPr="004E0E4A" w:rsidRDefault="004E0E4A" w:rsidP="004E0E4A">
      <w:pPr>
        <w:adjustRightInd w:val="0"/>
        <w:spacing w:line="240" w:lineRule="auto"/>
        <w:ind w:firstLine="567"/>
        <w:rPr>
          <w:rFonts w:eastAsiaTheme="minorEastAsia"/>
        </w:rPr>
      </w:pPr>
      <w:r w:rsidRPr="004E0E4A">
        <w:rPr>
          <w:rFonts w:eastAsiaTheme="minorEastAsia"/>
        </w:rPr>
        <w:t>2.4.</w:t>
      </w:r>
      <w:r>
        <w:rPr>
          <w:rFonts w:eastAsiaTheme="minorEastAsia"/>
        </w:rPr>
        <w:t>4</w:t>
      </w:r>
      <w:r w:rsidRPr="004E0E4A">
        <w:rPr>
          <w:rFonts w:eastAsiaTheme="minorEastAsia"/>
        </w:rPr>
        <w:t xml:space="preserve">. Приостановление предоставления </w:t>
      </w:r>
      <w:r>
        <w:rPr>
          <w:rFonts w:eastAsiaTheme="minorEastAsia"/>
        </w:rPr>
        <w:t>государственной</w:t>
      </w:r>
      <w:r w:rsidRPr="004E0E4A">
        <w:rPr>
          <w:rFonts w:eastAsiaTheme="minorEastAsia"/>
        </w:rPr>
        <w:t xml:space="preserve"> услуги нормативными правовыми актами не предусмотрено.</w:t>
      </w:r>
    </w:p>
    <w:p w:rsidR="00F24DE3" w:rsidRDefault="00F24DE3" w:rsidP="00F50EE2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890A92" w:rsidRDefault="00890A92" w:rsidP="00AA7739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AF2D5C">
        <w:rPr>
          <w:b/>
        </w:rPr>
        <w:t>2.</w:t>
      </w:r>
      <w:r w:rsidR="00AA7739" w:rsidRPr="00AF2D5C">
        <w:rPr>
          <w:b/>
        </w:rPr>
        <w:t>5</w:t>
      </w:r>
      <w:r w:rsidRPr="00AF2D5C">
        <w:rPr>
          <w:b/>
        </w:rPr>
        <w:t>. Перечень нормативных правовых актов, регулирующих отношения, возникающие в связи с предоставлением</w:t>
      </w:r>
      <w:r w:rsidR="00AA7739" w:rsidRPr="00AF2D5C">
        <w:rPr>
          <w:b/>
        </w:rPr>
        <w:t xml:space="preserve"> </w:t>
      </w:r>
      <w:r w:rsidR="00C27DFA" w:rsidRPr="00AF2D5C">
        <w:rPr>
          <w:rFonts w:eastAsia="Arial Unicode MS"/>
          <w:b/>
          <w:lang w:eastAsia="ru-RU"/>
        </w:rPr>
        <w:t>государственной</w:t>
      </w:r>
      <w:r w:rsidR="00C27DFA" w:rsidRPr="00AF2D5C">
        <w:t xml:space="preserve"> </w:t>
      </w:r>
      <w:r w:rsidR="00AA7739" w:rsidRPr="00AF2D5C">
        <w:rPr>
          <w:b/>
        </w:rPr>
        <w:t>услуги, с указанием их реквизитов</w:t>
      </w:r>
    </w:p>
    <w:p w:rsidR="00A349A8" w:rsidRPr="00AA7739" w:rsidRDefault="00A349A8" w:rsidP="00AA7739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</w:p>
    <w:p w:rsidR="007D09DE" w:rsidRPr="004E0E4A" w:rsidRDefault="00383D45" w:rsidP="00956560">
      <w:pPr>
        <w:tabs>
          <w:tab w:val="left" w:pos="1134"/>
        </w:tabs>
        <w:spacing w:line="240" w:lineRule="auto"/>
        <w:ind w:firstLine="567"/>
      </w:pPr>
      <w:bookmarkStart w:id="18" w:name="_Toc463206276"/>
      <w:bookmarkStart w:id="19" w:name="_Toc463207573"/>
      <w:bookmarkStart w:id="20" w:name="_Toc463520461"/>
      <w:bookmarkStart w:id="21" w:name="_Toc463206277"/>
      <w:bookmarkStart w:id="22" w:name="_Toc463207574"/>
      <w:bookmarkStart w:id="23" w:name="_Toc463520462"/>
      <w:bookmarkStart w:id="24" w:name="_Toc437973288"/>
      <w:bookmarkStart w:id="25" w:name="_Toc438110029"/>
      <w:bookmarkStart w:id="26" w:name="_Toc438376233"/>
      <w:bookmarkStart w:id="27" w:name="_Ref440654922"/>
      <w:bookmarkStart w:id="28" w:name="_Ref440654930"/>
      <w:bookmarkStart w:id="29" w:name="_Ref440654937"/>
      <w:bookmarkStart w:id="30" w:name="_Ref440654944"/>
      <w:bookmarkStart w:id="31" w:name="_Ref440654952"/>
      <w:bookmarkEnd w:id="18"/>
      <w:bookmarkEnd w:id="19"/>
      <w:bookmarkEnd w:id="20"/>
      <w:bookmarkEnd w:id="21"/>
      <w:bookmarkEnd w:id="22"/>
      <w:bookmarkEnd w:id="23"/>
      <w:r w:rsidRPr="004E0E4A">
        <w:t xml:space="preserve">2.5.1. </w:t>
      </w:r>
      <w:r w:rsidR="007D09DE" w:rsidRPr="004E0E4A">
        <w:t>Предоставление государственной услуги осуществляется в соответствии с:</w:t>
      </w:r>
    </w:p>
    <w:p w:rsidR="004E0E4A" w:rsidRPr="004E0E4A" w:rsidRDefault="004E0E4A" w:rsidP="00956560">
      <w:pPr>
        <w:pStyle w:val="affffa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0E4A">
        <w:rPr>
          <w:rFonts w:ascii="Times New Roman" w:hAnsi="Times New Roman"/>
          <w:sz w:val="28"/>
          <w:szCs w:val="28"/>
        </w:rPr>
        <w:t>Гражданским кодексом Российской Федерации;</w:t>
      </w:r>
    </w:p>
    <w:p w:rsidR="007D09DE" w:rsidRPr="004E0E4A" w:rsidRDefault="007D09DE" w:rsidP="00956560">
      <w:pPr>
        <w:pStyle w:val="affffa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0E4A">
        <w:rPr>
          <w:rFonts w:ascii="Times New Roman" w:hAnsi="Times New Roman"/>
          <w:bCs/>
          <w:sz w:val="28"/>
          <w:szCs w:val="28"/>
        </w:rPr>
        <w:t>Семейным кодексом Российской Федерации</w:t>
      </w:r>
      <w:r w:rsidRPr="004E0E4A">
        <w:rPr>
          <w:rFonts w:ascii="Times New Roman" w:hAnsi="Times New Roman"/>
          <w:sz w:val="28"/>
          <w:szCs w:val="28"/>
        </w:rPr>
        <w:t>;</w:t>
      </w:r>
    </w:p>
    <w:p w:rsidR="004E0E4A" w:rsidRPr="004E0E4A" w:rsidRDefault="004E0E4A" w:rsidP="00956560">
      <w:pPr>
        <w:pStyle w:val="affffa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0E4A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956560">
        <w:rPr>
          <w:rFonts w:ascii="Times New Roman" w:hAnsi="Times New Roman"/>
          <w:sz w:val="28"/>
          <w:szCs w:val="28"/>
        </w:rPr>
        <w:t xml:space="preserve"> (далее </w:t>
      </w:r>
      <w:r w:rsidR="00504306">
        <w:rPr>
          <w:rFonts w:ascii="Times New Roman" w:hAnsi="Times New Roman"/>
          <w:sz w:val="28"/>
          <w:szCs w:val="28"/>
        </w:rPr>
        <w:t>-</w:t>
      </w:r>
      <w:r w:rsidR="00956560">
        <w:rPr>
          <w:rFonts w:ascii="Times New Roman" w:hAnsi="Times New Roman"/>
          <w:sz w:val="28"/>
          <w:szCs w:val="28"/>
        </w:rPr>
        <w:t xml:space="preserve"> </w:t>
      </w:r>
      <w:r w:rsidR="00762558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956560">
        <w:rPr>
          <w:rFonts w:ascii="Times New Roman" w:hAnsi="Times New Roman"/>
          <w:sz w:val="28"/>
          <w:szCs w:val="28"/>
        </w:rPr>
        <w:t>210-ФЗ)</w:t>
      </w:r>
      <w:r w:rsidRPr="004E0E4A">
        <w:rPr>
          <w:rFonts w:ascii="Times New Roman" w:hAnsi="Times New Roman"/>
          <w:sz w:val="28"/>
          <w:szCs w:val="28"/>
        </w:rPr>
        <w:t>;</w:t>
      </w:r>
    </w:p>
    <w:p w:rsidR="007D09DE" w:rsidRPr="004E0E4A" w:rsidRDefault="007D09DE" w:rsidP="00956560">
      <w:pPr>
        <w:pStyle w:val="affffa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0E4A">
        <w:rPr>
          <w:rFonts w:ascii="Times New Roman" w:hAnsi="Times New Roman"/>
          <w:bCs/>
          <w:sz w:val="28"/>
          <w:szCs w:val="28"/>
        </w:rPr>
        <w:t>Федеральным законом от 24.04.2008 № 48-ФЗ «Об опеке и попечительстве»</w:t>
      </w:r>
      <w:r w:rsidRPr="004E0E4A">
        <w:rPr>
          <w:rFonts w:ascii="Times New Roman" w:hAnsi="Times New Roman"/>
          <w:sz w:val="28"/>
          <w:szCs w:val="28"/>
        </w:rPr>
        <w:t>;</w:t>
      </w:r>
    </w:p>
    <w:p w:rsidR="007109F5" w:rsidRPr="004E0E4A" w:rsidRDefault="004E0E4A" w:rsidP="00956560">
      <w:pPr>
        <w:pStyle w:val="affffa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09F5" w:rsidRPr="004E0E4A">
        <w:rPr>
          <w:rFonts w:ascii="Times New Roman" w:hAnsi="Times New Roman"/>
          <w:sz w:val="28"/>
          <w:szCs w:val="28"/>
        </w:rPr>
        <w:t>остановлением Правительства РФ от 18.05.2009 №423 «Об отдельных вопросах осуществления опеки и попечительства в отношении несовершеннолетних граждан»;</w:t>
      </w:r>
    </w:p>
    <w:p w:rsidR="007109F5" w:rsidRPr="004E0E4A" w:rsidRDefault="004E0E4A" w:rsidP="00956560">
      <w:pPr>
        <w:pStyle w:val="affffa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E0E4A">
        <w:rPr>
          <w:rFonts w:ascii="Times New Roman" w:hAnsi="Times New Roman"/>
          <w:sz w:val="28"/>
          <w:szCs w:val="28"/>
        </w:rPr>
        <w:t xml:space="preserve">аконом </w:t>
      </w:r>
      <w:r w:rsidRPr="004E0E4A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 w:rsidRPr="004E0E4A">
        <w:rPr>
          <w:rFonts w:ascii="Times New Roman" w:hAnsi="Times New Roman"/>
          <w:sz w:val="28"/>
          <w:szCs w:val="28"/>
        </w:rPr>
        <w:t xml:space="preserve">от 31.01.2008 № 7-з </w:t>
      </w:r>
      <w:r w:rsidR="007109F5" w:rsidRPr="004E0E4A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попечительству»;</w:t>
      </w:r>
    </w:p>
    <w:p w:rsidR="00327863" w:rsidRPr="004E0E4A" w:rsidRDefault="004E0E4A" w:rsidP="00956560">
      <w:pPr>
        <w:pStyle w:val="ConsPlusTitle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 w:rsidRPr="004E0E4A">
        <w:rPr>
          <w:b w:val="0"/>
          <w:sz w:val="28"/>
          <w:szCs w:val="28"/>
        </w:rPr>
        <w:t>Законом Смоленской области</w:t>
      </w:r>
      <w:r w:rsidRPr="004E0E4A">
        <w:rPr>
          <w:sz w:val="28"/>
          <w:szCs w:val="28"/>
        </w:rPr>
        <w:t xml:space="preserve"> </w:t>
      </w:r>
      <w:r w:rsidR="007D09DE" w:rsidRPr="004E0E4A">
        <w:rPr>
          <w:b w:val="0"/>
          <w:sz w:val="28"/>
          <w:szCs w:val="28"/>
        </w:rPr>
        <w:t xml:space="preserve">от 29.09.2005 № 89-з «Об обеспечении </w:t>
      </w:r>
      <w:r w:rsidR="007D09DE" w:rsidRPr="004E0E4A">
        <w:rPr>
          <w:b w:val="0"/>
          <w:sz w:val="28"/>
          <w:szCs w:val="28"/>
        </w:rPr>
        <w:lastRenderedPageBreak/>
        <w:t>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области»;</w:t>
      </w:r>
    </w:p>
    <w:p w:rsidR="007109F5" w:rsidRPr="004E0E4A" w:rsidRDefault="004E0E4A" w:rsidP="004E0E4A">
      <w:pPr>
        <w:pStyle w:val="ConsPlusTitle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 w:rsidRPr="004E0E4A">
        <w:rPr>
          <w:b w:val="0"/>
          <w:sz w:val="28"/>
          <w:szCs w:val="28"/>
        </w:rPr>
        <w:t xml:space="preserve">Законом Смоленской области </w:t>
      </w:r>
      <w:r w:rsidR="007109F5" w:rsidRPr="004E0E4A">
        <w:rPr>
          <w:b w:val="0"/>
          <w:sz w:val="28"/>
          <w:szCs w:val="28"/>
        </w:rPr>
        <w:t>от 22.06.2006 № 61-з «О размере, порядке назначения и выплаты ежемесячных денежных средств на содержание ребенка, находящегося под опекой (попечительством), на</w:t>
      </w:r>
      <w:r w:rsidR="00327863" w:rsidRPr="004E0E4A">
        <w:rPr>
          <w:b w:val="0"/>
          <w:sz w:val="28"/>
          <w:szCs w:val="28"/>
        </w:rPr>
        <w:t xml:space="preserve"> территории Смоленской области»;</w:t>
      </w:r>
    </w:p>
    <w:p w:rsidR="007109F5" w:rsidRPr="004E0E4A" w:rsidRDefault="004E0E4A" w:rsidP="004E0E4A">
      <w:pPr>
        <w:pStyle w:val="ConsPlusTitle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 w:rsidRPr="004E0E4A">
        <w:rPr>
          <w:b w:val="0"/>
          <w:sz w:val="28"/>
          <w:szCs w:val="28"/>
        </w:rPr>
        <w:t xml:space="preserve">Законом Смоленской области </w:t>
      </w:r>
      <w:r w:rsidR="007109F5" w:rsidRPr="004E0E4A">
        <w:rPr>
          <w:b w:val="0"/>
          <w:sz w:val="28"/>
          <w:szCs w:val="28"/>
        </w:rPr>
        <w:t>от 22.06.2006 № 62-з «О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ребенка, находящегося под опекой (попечительством)»;</w:t>
      </w:r>
    </w:p>
    <w:p w:rsidR="007109F5" w:rsidRPr="004E0E4A" w:rsidRDefault="004E0E4A" w:rsidP="004E0E4A">
      <w:pPr>
        <w:pStyle w:val="ConsPlusTitle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 w:rsidRPr="004E0E4A">
        <w:rPr>
          <w:b w:val="0"/>
          <w:sz w:val="28"/>
          <w:szCs w:val="28"/>
        </w:rPr>
        <w:t xml:space="preserve">Законом Смоленской области </w:t>
      </w:r>
      <w:r w:rsidR="007109F5" w:rsidRPr="004E0E4A">
        <w:rPr>
          <w:b w:val="0"/>
          <w:sz w:val="28"/>
          <w:szCs w:val="28"/>
        </w:rPr>
        <w:t xml:space="preserve">от 25.12.2006 №162-з «О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</w:t>
      </w:r>
      <w:r>
        <w:rPr>
          <w:b w:val="0"/>
          <w:sz w:val="28"/>
          <w:szCs w:val="28"/>
        </w:rPr>
        <w:t>на воспитание в приемную семью»;</w:t>
      </w:r>
    </w:p>
    <w:p w:rsidR="00A35970" w:rsidRPr="004E0E4A" w:rsidRDefault="007109F5" w:rsidP="004E0E4A">
      <w:pPr>
        <w:pStyle w:val="ConsPlusTitle"/>
        <w:numPr>
          <w:ilvl w:val="0"/>
          <w:numId w:val="48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 w:rsidRPr="004E0E4A">
        <w:rPr>
          <w:b w:val="0"/>
          <w:sz w:val="28"/>
          <w:szCs w:val="28"/>
        </w:rPr>
        <w:t xml:space="preserve">Постановлением Администрации Смоленской области от 23.03.2011 №161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</w:t>
      </w:r>
      <w:r w:rsidR="004E0E4A">
        <w:rPr>
          <w:b w:val="0"/>
          <w:sz w:val="28"/>
          <w:szCs w:val="28"/>
        </w:rPr>
        <w:t>на воспитание в прием</w:t>
      </w:r>
      <w:r w:rsidR="00A82134">
        <w:rPr>
          <w:b w:val="0"/>
          <w:sz w:val="28"/>
          <w:szCs w:val="28"/>
        </w:rPr>
        <w:t>ную семью»;</w:t>
      </w:r>
    </w:p>
    <w:p w:rsidR="00383D45" w:rsidRPr="004E0E4A" w:rsidRDefault="007D09DE" w:rsidP="004E0E4A">
      <w:pPr>
        <w:pStyle w:val="a3"/>
        <w:numPr>
          <w:ilvl w:val="0"/>
          <w:numId w:val="48"/>
        </w:numPr>
        <w:tabs>
          <w:tab w:val="left" w:pos="1134"/>
        </w:tabs>
        <w:ind w:left="0" w:firstLine="567"/>
      </w:pPr>
      <w:r w:rsidRPr="004E0E4A">
        <w:t xml:space="preserve">Уставом муниципального образования </w:t>
      </w:r>
      <w:r w:rsidR="00383D45" w:rsidRPr="004E0E4A">
        <w:t>Велижский район»</w:t>
      </w:r>
      <w:r w:rsidR="004E0E4A">
        <w:t xml:space="preserve"> (новая редакция)</w:t>
      </w:r>
      <w:r w:rsidR="00383D45" w:rsidRPr="004E0E4A">
        <w:t>;</w:t>
      </w:r>
    </w:p>
    <w:p w:rsidR="00AA7739" w:rsidRPr="004E0E4A" w:rsidRDefault="00383D45" w:rsidP="004E0E4A">
      <w:pPr>
        <w:pStyle w:val="a3"/>
        <w:numPr>
          <w:ilvl w:val="0"/>
          <w:numId w:val="48"/>
        </w:numPr>
        <w:tabs>
          <w:tab w:val="left" w:pos="1134"/>
        </w:tabs>
        <w:ind w:left="0" w:firstLine="567"/>
      </w:pPr>
      <w:r w:rsidRPr="004E0E4A">
        <w:rPr>
          <w:rFonts w:eastAsia="SimSun"/>
          <w:lang w:eastAsia="hi-IN" w:bidi="hi-IN"/>
        </w:rPr>
        <w:t>настоящим Административным регламентом.</w:t>
      </w:r>
    </w:p>
    <w:p w:rsidR="00AA7739" w:rsidRPr="00AA7739" w:rsidRDefault="00AA7739" w:rsidP="004E0E4A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1701" w:right="1700" w:firstLine="567"/>
        <w:jc w:val="center"/>
        <w:rPr>
          <w:b/>
        </w:rPr>
      </w:pPr>
    </w:p>
    <w:p w:rsidR="000B63AF" w:rsidRDefault="000B63AF" w:rsidP="000B63AF">
      <w:pPr>
        <w:widowControl w:val="0"/>
        <w:suppressAutoHyphens/>
        <w:adjustRightInd w:val="0"/>
        <w:spacing w:line="240" w:lineRule="auto"/>
        <w:ind w:firstLine="720"/>
        <w:jc w:val="center"/>
        <w:rPr>
          <w:rFonts w:eastAsia="SimSun"/>
          <w:b/>
          <w:kern w:val="1"/>
          <w:lang w:eastAsia="hi-IN" w:bidi="hi-IN"/>
        </w:rPr>
      </w:pPr>
      <w:r w:rsidRPr="000B63AF">
        <w:rPr>
          <w:rFonts w:eastAsia="SimSun"/>
          <w:b/>
          <w:kern w:val="1"/>
          <w:lang w:eastAsia="hi-IN" w:bidi="hi-IN"/>
        </w:rPr>
        <w:t>2.6</w:t>
      </w:r>
      <w:r w:rsidRPr="000B63AF">
        <w:rPr>
          <w:rFonts w:eastAsia="SimSun"/>
          <w:b/>
          <w:kern w:val="1"/>
          <w:sz w:val="20"/>
          <w:szCs w:val="24"/>
          <w:lang w:eastAsia="hi-IN" w:bidi="hi-IN"/>
        </w:rPr>
        <w:t>.</w:t>
      </w:r>
      <w:r w:rsidRPr="000B63AF">
        <w:rPr>
          <w:rFonts w:eastAsia="SimSun"/>
          <w:kern w:val="1"/>
          <w:lang w:eastAsia="hi-IN" w:bidi="hi-IN"/>
        </w:rPr>
        <w:t xml:space="preserve"> </w:t>
      </w:r>
      <w:r w:rsidRPr="000B63AF">
        <w:rPr>
          <w:rFonts w:eastAsia="SimSun"/>
          <w:b/>
          <w:kern w:val="1"/>
          <w:lang w:eastAsia="hi-IN" w:bidi="hi-IN"/>
        </w:rPr>
        <w:t>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государственной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C255CA" w:rsidRPr="00C255CA" w:rsidRDefault="00C255CA" w:rsidP="00C255CA">
      <w:pPr>
        <w:pStyle w:val="a3"/>
        <w:rPr>
          <w:rFonts w:eastAsia="SimSun"/>
          <w:lang w:eastAsia="hi-IN" w:bidi="hi-IN"/>
        </w:rPr>
      </w:pPr>
    </w:p>
    <w:p w:rsidR="00E44095" w:rsidRDefault="002062BA" w:rsidP="00FA0ECE">
      <w:pPr>
        <w:pStyle w:val="11"/>
        <w:numPr>
          <w:ilvl w:val="0"/>
          <w:numId w:val="0"/>
        </w:numPr>
        <w:spacing w:line="240" w:lineRule="auto"/>
        <w:ind w:firstLine="709"/>
      </w:pPr>
      <w:bookmarkStart w:id="32" w:name="_Ref63871401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t>2.</w:t>
      </w:r>
      <w:r w:rsidR="00AA7739">
        <w:t>6</w:t>
      </w:r>
      <w:r>
        <w:t>.1.</w:t>
      </w:r>
      <w:r w:rsidR="00FA0ECE">
        <w:t xml:space="preserve"> </w:t>
      </w:r>
      <w:r w:rsidR="00F47135">
        <w:t xml:space="preserve">Для получения </w:t>
      </w:r>
      <w:r w:rsidR="00AF2D5C" w:rsidRPr="00AF2D5C">
        <w:rPr>
          <w:color w:val="000000" w:themeColor="text1"/>
        </w:rPr>
        <w:t>государствен</w:t>
      </w:r>
      <w:r w:rsidR="0031411A" w:rsidRPr="00AF2D5C">
        <w:rPr>
          <w:color w:val="000000" w:themeColor="text1"/>
        </w:rPr>
        <w:t>ной</w:t>
      </w:r>
      <w:r w:rsidR="00F47135" w:rsidRPr="00AF2D5C">
        <w:rPr>
          <w:color w:val="000000" w:themeColor="text1"/>
        </w:rPr>
        <w:t xml:space="preserve"> </w:t>
      </w:r>
      <w:r w:rsidR="00F47135">
        <w:t>услуги заявитель</w:t>
      </w:r>
      <w:r w:rsidR="00E44095">
        <w:t xml:space="preserve"> представляет</w:t>
      </w:r>
      <w:r w:rsidR="00F50EE2">
        <w:t xml:space="preserve"> </w:t>
      </w:r>
      <w:r w:rsidR="00E44095">
        <w:t>следующие документы</w:t>
      </w:r>
      <w:r w:rsidR="003911B3">
        <w:t>:</w:t>
      </w:r>
    </w:p>
    <w:bookmarkEnd w:id="32"/>
    <w:p w:rsidR="004B096B" w:rsidRPr="00FA0ECE" w:rsidRDefault="00D42769" w:rsidP="00FA0ECE">
      <w:pPr>
        <w:pStyle w:val="11"/>
        <w:numPr>
          <w:ilvl w:val="0"/>
          <w:numId w:val="0"/>
        </w:numPr>
        <w:spacing w:line="240" w:lineRule="auto"/>
        <w:ind w:firstLine="709"/>
      </w:pPr>
      <w:r>
        <w:t>-</w:t>
      </w:r>
      <w:r w:rsidR="00FA0ECE">
        <w:t xml:space="preserve"> </w:t>
      </w:r>
      <w:r w:rsidR="00E44095">
        <w:t>заявление в письменной форме о назначении ежемесячных денежных средств (далее - заявление)</w:t>
      </w:r>
      <w:r w:rsidR="003A7EB6">
        <w:t>, согласно приложению</w:t>
      </w:r>
      <w:r w:rsidR="00257C59">
        <w:t xml:space="preserve"> 1</w:t>
      </w:r>
      <w:r w:rsidR="004B096B" w:rsidRPr="00FA0ECE">
        <w:t>;</w:t>
      </w:r>
    </w:p>
    <w:p w:rsidR="004B096B" w:rsidRDefault="00C639D8" w:rsidP="00FA0ECE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- </w:t>
      </w:r>
      <w:r w:rsidR="004B096B" w:rsidRPr="00FA0ECE">
        <w:t xml:space="preserve">документ, удостоверяющий личность </w:t>
      </w:r>
      <w:r w:rsidR="00F47135">
        <w:t>з</w:t>
      </w:r>
      <w:r w:rsidR="004B096B" w:rsidRPr="00FA0ECE">
        <w:t>аявителя</w:t>
      </w:r>
      <w:r w:rsidR="003911B3">
        <w:t>;</w:t>
      </w:r>
    </w:p>
    <w:p w:rsidR="003911B3" w:rsidRPr="00FA0ECE" w:rsidRDefault="003911B3" w:rsidP="00FA0ECE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- </w:t>
      </w:r>
      <w:r w:rsidRPr="00F4509A">
        <w:t>документ, содержащий сведения о государственной регистрации рождения ребенка</w:t>
      </w:r>
      <w:r>
        <w:t xml:space="preserve"> в случае, когда регистрация рождения ребенка произведена компетентным органом иностранного государства.</w:t>
      </w:r>
    </w:p>
    <w:p w:rsidR="00002FCF" w:rsidRPr="00002FCF" w:rsidRDefault="00002FCF" w:rsidP="00002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CF">
        <w:rPr>
          <w:rFonts w:ascii="Times New Roman" w:hAnsi="Times New Roman" w:cs="Times New Roman"/>
          <w:sz w:val="28"/>
          <w:szCs w:val="28"/>
        </w:rPr>
        <w:t>2.6</w:t>
      </w:r>
      <w:r w:rsidR="00E44095">
        <w:rPr>
          <w:rFonts w:ascii="Times New Roman" w:hAnsi="Times New Roman" w:cs="Times New Roman"/>
          <w:sz w:val="28"/>
          <w:szCs w:val="28"/>
        </w:rPr>
        <w:t>.2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3" w:name="P202"/>
      <w:bookmarkEnd w:id="33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lastRenderedPageBreak/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002FCF" w:rsidRPr="00002FCF" w:rsidRDefault="00002FCF" w:rsidP="00002FCF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057F0B" w:rsidRPr="003A7EB6" w:rsidRDefault="00057F0B" w:rsidP="00057F0B">
      <w:pPr>
        <w:pStyle w:val="docdata"/>
        <w:spacing w:before="0" w:beforeAutospacing="0" w:after="0" w:afterAutospacing="0"/>
        <w:ind w:firstLine="709"/>
        <w:jc w:val="both"/>
      </w:pPr>
      <w:r w:rsidRPr="003A7EB6">
        <w:rPr>
          <w:color w:val="000000"/>
          <w:sz w:val="28"/>
          <w:szCs w:val="28"/>
        </w:rPr>
        <w:t>2.6.3. Документы, предусмотренные настоящим подразделом, могу</w:t>
      </w:r>
      <w:r w:rsidR="00801E56">
        <w:rPr>
          <w:color w:val="000000"/>
          <w:sz w:val="28"/>
          <w:szCs w:val="28"/>
        </w:rPr>
        <w:t xml:space="preserve">т быть направлены в электронной </w:t>
      </w:r>
      <w:r w:rsidRPr="003A7EB6">
        <w:rPr>
          <w:color w:val="000000"/>
          <w:sz w:val="28"/>
          <w:szCs w:val="28"/>
        </w:rPr>
        <w:t>форме посредством Единого портала и (или) Регионального портала. В этом случае документы предоставляются в виде отсканированных копий, подписанных:</w:t>
      </w:r>
    </w:p>
    <w:p w:rsidR="00057F0B" w:rsidRPr="003A7EB6" w:rsidRDefault="00057F0B" w:rsidP="00057F0B">
      <w:pPr>
        <w:pStyle w:val="afffff4"/>
        <w:spacing w:before="0" w:beforeAutospacing="0" w:after="0" w:afterAutospacing="0"/>
        <w:ind w:firstLine="709"/>
        <w:jc w:val="both"/>
      </w:pPr>
      <w:r w:rsidRPr="003A7EB6">
        <w:rPr>
          <w:color w:val="000000"/>
          <w:sz w:val="28"/>
          <w:szCs w:val="28"/>
        </w:rPr>
        <w:t>- простой электронной подписью заявителя (представителя заявителя) или усиленной квалифицированной электронной подписью заявителя (представителя заявителя), если заявителем является физическое лицо;</w:t>
      </w:r>
    </w:p>
    <w:p w:rsidR="00057F0B" w:rsidRDefault="00057F0B" w:rsidP="00057F0B">
      <w:pPr>
        <w:pStyle w:val="affff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7EB6">
        <w:rPr>
          <w:color w:val="000000"/>
          <w:sz w:val="28"/>
          <w:szCs w:val="28"/>
        </w:rPr>
        <w:t xml:space="preserve">- </w:t>
      </w:r>
      <w:r w:rsidR="003911B3" w:rsidRPr="003A7EB6">
        <w:rPr>
          <w:color w:val="000000"/>
          <w:sz w:val="28"/>
          <w:szCs w:val="28"/>
        </w:rPr>
        <w:t>простой электронной подписью,</w:t>
      </w:r>
      <w:r w:rsidRPr="003A7EB6">
        <w:rPr>
          <w:color w:val="000000"/>
          <w:sz w:val="28"/>
          <w:szCs w:val="28"/>
        </w:rPr>
        <w:t xml:space="preserve"> либо усиленной квалифицированной электронной подписью лица, действующего от имени юридического лица без доверенности, или представителя юридического лица, действующего на основании доверенности, выданной в соответствии с федеральным законодательством, если заявителем является юридическое лицо.</w:t>
      </w:r>
    </w:p>
    <w:p w:rsidR="000B63AF" w:rsidRDefault="000B63AF" w:rsidP="00057F0B">
      <w:pPr>
        <w:pStyle w:val="afffff4"/>
        <w:spacing w:before="0" w:beforeAutospacing="0" w:after="0" w:afterAutospacing="0"/>
        <w:ind w:firstLine="709"/>
        <w:jc w:val="both"/>
      </w:pPr>
    </w:p>
    <w:p w:rsidR="000B63AF" w:rsidRPr="000B63AF" w:rsidRDefault="000B63AF" w:rsidP="000B63AF">
      <w:pPr>
        <w:widowControl w:val="0"/>
        <w:suppressAutoHyphens/>
        <w:adjustRightInd w:val="0"/>
        <w:spacing w:line="240" w:lineRule="auto"/>
        <w:ind w:firstLine="720"/>
        <w:jc w:val="center"/>
        <w:rPr>
          <w:rFonts w:eastAsia="SimSun"/>
          <w:b/>
          <w:kern w:val="1"/>
          <w:lang w:eastAsia="hi-IN" w:bidi="hi-IN"/>
        </w:rPr>
      </w:pPr>
      <w:r w:rsidRPr="000B63AF">
        <w:rPr>
          <w:rFonts w:eastAsia="SimSun"/>
          <w:b/>
          <w:bCs/>
          <w:color w:val="000000"/>
          <w:kern w:val="1"/>
          <w:lang w:eastAsia="hi-IN" w:bidi="hi-IN"/>
        </w:rPr>
        <w:t xml:space="preserve">2.7. </w:t>
      </w:r>
      <w:r w:rsidRPr="000B63AF">
        <w:rPr>
          <w:rFonts w:eastAsia="SimSun"/>
          <w:b/>
          <w:kern w:val="1"/>
          <w:lang w:eastAsia="hi-IN" w:bidi="hi-IN"/>
        </w:rPr>
        <w:t>Исчерпывающий перечень документов, необходимых в соответствии с федеральными и</w:t>
      </w:r>
      <w:r w:rsidR="00956560">
        <w:rPr>
          <w:rFonts w:eastAsia="SimSun"/>
          <w:b/>
          <w:kern w:val="1"/>
          <w:lang w:eastAsia="hi-IN" w:bidi="hi-IN"/>
        </w:rPr>
        <w:t xml:space="preserve"> (или)</w:t>
      </w:r>
      <w:r w:rsidRPr="000B63AF">
        <w:rPr>
          <w:rFonts w:eastAsia="SimSun"/>
          <w:b/>
          <w:kern w:val="1"/>
          <w:lang w:eastAsia="hi-IN" w:bidi="hi-IN"/>
        </w:rPr>
        <w:t xml:space="preserve"> областными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135689" w:rsidRDefault="00135689" w:rsidP="00923AB5">
      <w:pPr>
        <w:pStyle w:val="a3"/>
        <w:ind w:left="1701" w:right="1700" w:firstLine="0"/>
        <w:jc w:val="center"/>
        <w:rPr>
          <w:b/>
        </w:rPr>
      </w:pPr>
    </w:p>
    <w:p w:rsidR="000B63AF" w:rsidRDefault="007C25A5" w:rsidP="00E44095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4" w:name="_Ref438363884"/>
      <w:r w:rsidRPr="00F4509A">
        <w:t>2.</w:t>
      </w:r>
      <w:r w:rsidR="00BE2266" w:rsidRPr="00F4509A">
        <w:t>7</w:t>
      </w:r>
      <w:r w:rsidRPr="00F4509A">
        <w:t xml:space="preserve">.1. В </w:t>
      </w:r>
      <w:r w:rsidR="00DD44BD" w:rsidRPr="00F4509A">
        <w:t xml:space="preserve">исчерпывающий </w:t>
      </w:r>
      <w:r w:rsidRPr="00F4509A">
        <w:t xml:space="preserve">перечень документов, необходимых для предоставления </w:t>
      </w:r>
      <w:r w:rsidR="00AF2D5C" w:rsidRPr="00F4509A">
        <w:rPr>
          <w:color w:val="000000" w:themeColor="text1"/>
        </w:rPr>
        <w:t xml:space="preserve">государственной </w:t>
      </w:r>
      <w:r w:rsidRPr="00F4509A">
        <w:t>услуги, которые заявитель вправе представить по собстве</w:t>
      </w:r>
      <w:r w:rsidR="00BE2266" w:rsidRPr="00F4509A">
        <w:t>н</w:t>
      </w:r>
      <w:r w:rsidRPr="00F4509A">
        <w:t>ной инициативе, вход</w:t>
      </w:r>
      <w:r w:rsidR="00E44095" w:rsidRPr="00F4509A">
        <w:t>и</w:t>
      </w:r>
      <w:r w:rsidRPr="00F4509A">
        <w:t>т</w:t>
      </w:r>
      <w:r w:rsidR="000B63AF">
        <w:t>:</w:t>
      </w:r>
    </w:p>
    <w:p w:rsidR="007C25A5" w:rsidRDefault="000B63AF" w:rsidP="00E44095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-</w:t>
      </w:r>
      <w:r w:rsidR="00E44095" w:rsidRPr="00F4509A">
        <w:t xml:space="preserve"> документ, содержащ</w:t>
      </w:r>
      <w:r w:rsidR="00AF2D5C" w:rsidRPr="00F4509A">
        <w:t>ий</w:t>
      </w:r>
      <w:r w:rsidR="00E44095" w:rsidRPr="00F4509A">
        <w:t xml:space="preserve"> сведения о государственной регистрации рождения ребенка</w:t>
      </w:r>
      <w:r w:rsidR="007C25A5" w:rsidRPr="003420DD">
        <w:t>.</w:t>
      </w:r>
      <w:r w:rsidR="00AF2D5C">
        <w:t xml:space="preserve"> </w:t>
      </w:r>
    </w:p>
    <w:p w:rsidR="003C6572" w:rsidRPr="00913F14" w:rsidRDefault="00954DBB" w:rsidP="00913F14">
      <w:pPr>
        <w:pStyle w:val="af3"/>
        <w:spacing w:line="240" w:lineRule="auto"/>
        <w:ind w:firstLine="720"/>
        <w:jc w:val="both"/>
        <w:rPr>
          <w:sz w:val="28"/>
          <w:szCs w:val="28"/>
        </w:rPr>
      </w:pPr>
      <w:r w:rsidRPr="00913F14">
        <w:rPr>
          <w:sz w:val="28"/>
          <w:szCs w:val="28"/>
        </w:rPr>
        <w:t>2.</w:t>
      </w:r>
      <w:r w:rsidR="00A47E33" w:rsidRPr="00913F14">
        <w:rPr>
          <w:sz w:val="28"/>
          <w:szCs w:val="28"/>
        </w:rPr>
        <w:t>7</w:t>
      </w:r>
      <w:r w:rsidRPr="00913F14">
        <w:rPr>
          <w:sz w:val="28"/>
          <w:szCs w:val="28"/>
        </w:rPr>
        <w:t>.2. В случае непредставления заявителем по собственной инициативе документов, указанных в пункт</w:t>
      </w:r>
      <w:r w:rsidR="00956560" w:rsidRPr="00913F14">
        <w:rPr>
          <w:sz w:val="28"/>
          <w:szCs w:val="28"/>
        </w:rPr>
        <w:t>е</w:t>
      </w:r>
      <w:r w:rsidRPr="00913F14">
        <w:rPr>
          <w:sz w:val="28"/>
          <w:szCs w:val="28"/>
        </w:rPr>
        <w:t xml:space="preserve"> 2.</w:t>
      </w:r>
      <w:r w:rsidR="00A47E33" w:rsidRPr="00913F14">
        <w:rPr>
          <w:sz w:val="28"/>
          <w:szCs w:val="28"/>
        </w:rPr>
        <w:t>7</w:t>
      </w:r>
      <w:r w:rsidR="00956560" w:rsidRPr="00913F14">
        <w:rPr>
          <w:sz w:val="28"/>
          <w:szCs w:val="28"/>
        </w:rPr>
        <w:t>.1</w:t>
      </w:r>
      <w:r w:rsidRPr="00913F14">
        <w:rPr>
          <w:sz w:val="28"/>
          <w:szCs w:val="28"/>
        </w:rPr>
        <w:t xml:space="preserve">, </w:t>
      </w:r>
      <w:r w:rsidR="007D6D28" w:rsidRPr="00913F14">
        <w:rPr>
          <w:bCs/>
          <w:sz w:val="28"/>
          <w:szCs w:val="28"/>
        </w:rPr>
        <w:t xml:space="preserve">уполномоченный орган, осуществляющий </w:t>
      </w:r>
      <w:r w:rsidR="00F934AE" w:rsidRPr="00913F14">
        <w:rPr>
          <w:bCs/>
          <w:sz w:val="28"/>
          <w:szCs w:val="28"/>
        </w:rPr>
        <w:t>назначение ежемесячной выплаты</w:t>
      </w:r>
      <w:r w:rsidR="007D6D28" w:rsidRPr="00913F14">
        <w:rPr>
          <w:bCs/>
          <w:sz w:val="28"/>
          <w:szCs w:val="28"/>
        </w:rPr>
        <w:t>,</w:t>
      </w:r>
      <w:r w:rsidRPr="00913F14">
        <w:rPr>
          <w:sz w:val="28"/>
          <w:szCs w:val="28"/>
        </w:rPr>
        <w:t xml:space="preserve"> в срок не позднее </w:t>
      </w:r>
      <w:r w:rsidR="00F64B65" w:rsidRPr="00913F14">
        <w:rPr>
          <w:sz w:val="28"/>
          <w:szCs w:val="28"/>
        </w:rPr>
        <w:t>2</w:t>
      </w:r>
      <w:r w:rsidRPr="00913F14">
        <w:rPr>
          <w:sz w:val="28"/>
          <w:szCs w:val="28"/>
        </w:rPr>
        <w:t xml:space="preserve"> рабочих дней со дня представления заявителем </w:t>
      </w:r>
      <w:r w:rsidR="00E44095" w:rsidRPr="00913F14">
        <w:rPr>
          <w:sz w:val="28"/>
          <w:szCs w:val="28"/>
        </w:rPr>
        <w:t>заявления</w:t>
      </w:r>
      <w:r w:rsidR="008949A6" w:rsidRPr="00913F14">
        <w:rPr>
          <w:sz w:val="28"/>
          <w:szCs w:val="28"/>
        </w:rPr>
        <w:t xml:space="preserve"> о предоставлении </w:t>
      </w:r>
      <w:r w:rsidR="00AF2D5C" w:rsidRPr="00913F14">
        <w:rPr>
          <w:sz w:val="28"/>
          <w:szCs w:val="28"/>
        </w:rPr>
        <w:t xml:space="preserve">государственной </w:t>
      </w:r>
      <w:r w:rsidR="008949A6" w:rsidRPr="00913F14">
        <w:rPr>
          <w:sz w:val="28"/>
          <w:szCs w:val="28"/>
        </w:rPr>
        <w:t xml:space="preserve">услуги </w:t>
      </w:r>
      <w:r w:rsidR="00E44095" w:rsidRPr="00913F14">
        <w:rPr>
          <w:sz w:val="28"/>
          <w:szCs w:val="28"/>
        </w:rPr>
        <w:t xml:space="preserve"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</w:t>
      </w:r>
      <w:r w:rsidR="00E44095" w:rsidRPr="00913F14">
        <w:rPr>
          <w:sz w:val="28"/>
          <w:szCs w:val="28"/>
        </w:rPr>
        <w:lastRenderedPageBreak/>
        <w:t>рождения ребенка (за исключением случаев, когда регистрация рождения ребенка произведена компетентным органом иностранного государства).</w:t>
      </w:r>
      <w:r w:rsidR="003C6572" w:rsidRPr="00913F14">
        <w:rPr>
          <w:sz w:val="28"/>
          <w:szCs w:val="28"/>
        </w:rPr>
        <w:t xml:space="preserve"> </w:t>
      </w:r>
    </w:p>
    <w:p w:rsidR="003C6572" w:rsidRDefault="00913F14" w:rsidP="003C6572">
      <w:pPr>
        <w:pStyle w:val="af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  <w:r w:rsidR="003C6572">
        <w:rPr>
          <w:sz w:val="28"/>
          <w:szCs w:val="28"/>
        </w:rPr>
        <w:t xml:space="preserve"> Администрации муниципального образования «Велижский район» от </w:t>
      </w:r>
      <w:r>
        <w:rPr>
          <w:sz w:val="28"/>
          <w:szCs w:val="28"/>
        </w:rPr>
        <w:t>30.10.2024 № 605</w:t>
      </w:r>
      <w:r w:rsidR="003C6572">
        <w:rPr>
          <w:sz w:val="28"/>
          <w:szCs w:val="28"/>
        </w:rPr>
        <w:t>)</w:t>
      </w:r>
    </w:p>
    <w:p w:rsidR="00264E77" w:rsidRDefault="00264E77" w:rsidP="00264E77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2.7.3</w:t>
      </w:r>
      <w:r w:rsidRPr="00FC672B">
        <w:t xml:space="preserve">. </w:t>
      </w:r>
      <w:r w:rsidRPr="00F412BB">
        <w:t>При предоставлении</w:t>
      </w:r>
      <w:r>
        <w:t xml:space="preserve"> </w:t>
      </w:r>
      <w:r w:rsidRPr="00F412BB">
        <w:t xml:space="preserve">государственной услуги отдел образования в целях получения документов (информации), либо осуществления согласований или иных действий, необходимых для предоставления государственной услуги, в том числе по </w:t>
      </w:r>
      <w:r w:rsidRPr="00760CB4">
        <w:t>поручению заявителя, взаимодействует с ФНС для получения документа, содержащего сведения о государственной регистрации рождения ребенка (за</w:t>
      </w:r>
      <w:r>
        <w:t xml:space="preserve"> исключением случаев, когда регистрация рождения ребенка произведена компетентным органом иностранного государства)</w:t>
      </w:r>
      <w:r w:rsidRPr="003420DD">
        <w:t>.</w:t>
      </w:r>
    </w:p>
    <w:p w:rsidR="00666402" w:rsidRPr="00666402" w:rsidRDefault="00E44095" w:rsidP="00666402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5" w:name="_Toc437973291"/>
      <w:bookmarkStart w:id="36" w:name="_Toc438110032"/>
      <w:bookmarkStart w:id="37" w:name="_Toc438376236"/>
      <w:bookmarkEnd w:id="34"/>
      <w:r>
        <w:rPr>
          <w:rFonts w:ascii="Times New Roman" w:hAnsi="Times New Roman"/>
          <w:sz w:val="28"/>
          <w:szCs w:val="28"/>
        </w:rPr>
        <w:t>2.7.</w:t>
      </w:r>
      <w:r w:rsidR="00264E77">
        <w:rPr>
          <w:rFonts w:ascii="Times New Roman" w:hAnsi="Times New Roman"/>
          <w:sz w:val="28"/>
          <w:szCs w:val="28"/>
        </w:rPr>
        <w:t>4</w:t>
      </w:r>
      <w:r w:rsidR="00666402"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666402" w:rsidRP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C664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6402" w:rsidRP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 w:rsidR="00CC3990"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</w:t>
      </w:r>
      <w:r w:rsidR="006D02FA">
        <w:rPr>
          <w:rFonts w:ascii="Times New Roman" w:hAnsi="Times New Roman" w:cs="Times New Roman"/>
          <w:sz w:val="28"/>
          <w:szCs w:val="28"/>
        </w:rPr>
        <w:t xml:space="preserve">  </w:t>
      </w:r>
      <w:r w:rsidR="0076255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D02FA">
        <w:rPr>
          <w:rFonts w:ascii="Times New Roman" w:hAnsi="Times New Roman" w:cs="Times New Roman"/>
          <w:sz w:val="28"/>
          <w:szCs w:val="28"/>
        </w:rPr>
        <w:t>210-</w:t>
      </w:r>
      <w:r w:rsidRPr="00666402">
        <w:rPr>
          <w:rFonts w:ascii="Times New Roman" w:hAnsi="Times New Roman" w:cs="Times New Roman"/>
          <w:sz w:val="28"/>
          <w:szCs w:val="28"/>
        </w:rPr>
        <w:t>Ф</w:t>
      </w:r>
      <w:r w:rsidR="006D02FA">
        <w:rPr>
          <w:rFonts w:ascii="Times New Roman" w:hAnsi="Times New Roman" w:cs="Times New Roman"/>
          <w:sz w:val="28"/>
          <w:szCs w:val="28"/>
        </w:rPr>
        <w:t>З</w:t>
      </w:r>
      <w:r w:rsidRPr="00666402">
        <w:rPr>
          <w:rFonts w:ascii="Times New Roman" w:hAnsi="Times New Roman" w:cs="Times New Roman"/>
          <w:sz w:val="28"/>
          <w:szCs w:val="28"/>
        </w:rPr>
        <w:t>;</w:t>
      </w:r>
    </w:p>
    <w:p w:rsid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C664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FC664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</w:t>
      </w:r>
      <w:r w:rsidR="0076255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D02FA">
        <w:rPr>
          <w:rFonts w:ascii="Times New Roman" w:hAnsi="Times New Roman" w:cs="Times New Roman"/>
          <w:sz w:val="28"/>
          <w:szCs w:val="28"/>
        </w:rPr>
        <w:t>210-</w:t>
      </w:r>
      <w:r w:rsidR="006D02FA" w:rsidRPr="00666402">
        <w:rPr>
          <w:rFonts w:ascii="Times New Roman" w:hAnsi="Times New Roman" w:cs="Times New Roman"/>
          <w:sz w:val="28"/>
          <w:szCs w:val="28"/>
        </w:rPr>
        <w:t>Ф</w:t>
      </w:r>
      <w:r w:rsidR="006D02FA">
        <w:rPr>
          <w:rFonts w:ascii="Times New Roman" w:hAnsi="Times New Roman" w:cs="Times New Roman"/>
          <w:sz w:val="28"/>
          <w:szCs w:val="28"/>
        </w:rPr>
        <w:t>З</w:t>
      </w:r>
      <w:r w:rsidRPr="00666402">
        <w:rPr>
          <w:rFonts w:ascii="Times New Roman" w:hAnsi="Times New Roman" w:cs="Times New Roman"/>
          <w:sz w:val="28"/>
          <w:szCs w:val="28"/>
        </w:rPr>
        <w:t>.</w:t>
      </w:r>
    </w:p>
    <w:p w:rsidR="00666402" w:rsidRDefault="00666402" w:rsidP="006664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28" w:rsidRPr="00DB46DC" w:rsidRDefault="00BB6A28" w:rsidP="00BB6A28">
      <w:pPr>
        <w:widowControl w:val="0"/>
        <w:suppressAutoHyphens/>
        <w:autoSpaceDN/>
        <w:spacing w:line="240" w:lineRule="auto"/>
        <w:ind w:firstLine="426"/>
        <w:jc w:val="center"/>
        <w:rPr>
          <w:b/>
          <w:bCs/>
          <w:lang w:eastAsia="hi-IN" w:bidi="hi-IN"/>
        </w:rPr>
      </w:pPr>
      <w:r w:rsidRPr="00DB46DC">
        <w:rPr>
          <w:b/>
          <w:bCs/>
          <w:lang w:eastAsia="hi-IN" w:bidi="hi-IN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666402" w:rsidRPr="00DB46DC" w:rsidRDefault="00666402" w:rsidP="00931F71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29" w:rsidRPr="003362D3" w:rsidRDefault="00BB6A28" w:rsidP="00CE2C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CE2C29" w:rsidRPr="005E4EBA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F4509A" w:rsidRPr="005E4EB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4509A" w:rsidRPr="005E4EBA">
        <w:rPr>
          <w:color w:val="000000" w:themeColor="text1"/>
        </w:rPr>
        <w:t xml:space="preserve"> </w:t>
      </w:r>
      <w:r w:rsidR="00CE2C29" w:rsidRPr="005E4EBA">
        <w:rPr>
          <w:rFonts w:ascii="Times New Roman" w:hAnsi="Times New Roman" w:cs="Times New Roman"/>
          <w:sz w:val="28"/>
          <w:szCs w:val="28"/>
        </w:rPr>
        <w:t>услуги, поданных на бумажном носителе, является несоответствие представляемых документов следующим требованиям:</w:t>
      </w:r>
    </w:p>
    <w:p w:rsidR="00CE2C29" w:rsidRPr="003362D3" w:rsidRDefault="00CE2C29" w:rsidP="00CE2C29">
      <w:pPr>
        <w:adjustRightInd w:val="0"/>
        <w:ind w:firstLine="709"/>
      </w:pPr>
      <w:r w:rsidRPr="003362D3">
        <w:t>- тексты документов написаны разборчиво;</w:t>
      </w:r>
    </w:p>
    <w:p w:rsidR="00CE2C29" w:rsidRPr="003362D3" w:rsidRDefault="00CE2C29" w:rsidP="00CE2C29">
      <w:pPr>
        <w:adjustRightInd w:val="0"/>
        <w:ind w:firstLine="709"/>
      </w:pPr>
      <w:r w:rsidRPr="003362D3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CE2C29" w:rsidRPr="003362D3" w:rsidRDefault="00CE2C29" w:rsidP="00CE2C29">
      <w:pPr>
        <w:adjustRightInd w:val="0"/>
        <w:ind w:firstLine="709"/>
      </w:pPr>
      <w:r w:rsidRPr="003362D3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CE2C29" w:rsidRPr="003362D3" w:rsidRDefault="00CE2C29" w:rsidP="00CE2C29">
      <w:pPr>
        <w:adjustRightInd w:val="0"/>
        <w:ind w:firstLine="709"/>
      </w:pPr>
      <w:r w:rsidRPr="003362D3">
        <w:lastRenderedPageBreak/>
        <w:t>- в документах не должно быть подчисток, приписок, зачеркнутых слов и иных неоговоренных исправлений;</w:t>
      </w:r>
    </w:p>
    <w:p w:rsidR="00CE2C29" w:rsidRPr="003362D3" w:rsidRDefault="00CE2C29" w:rsidP="00CE2C29">
      <w:pPr>
        <w:adjustRightInd w:val="0"/>
        <w:ind w:firstLine="709"/>
      </w:pPr>
      <w:r w:rsidRPr="003362D3">
        <w:t>- документы не должны быть исполнены карандашом;</w:t>
      </w:r>
    </w:p>
    <w:p w:rsidR="00CE2C29" w:rsidRPr="003362D3" w:rsidRDefault="00CE2C29" w:rsidP="00CE2C29">
      <w:pPr>
        <w:adjustRightInd w:val="0"/>
        <w:ind w:firstLine="709"/>
      </w:pPr>
      <w:r w:rsidRPr="003362D3">
        <w:t>- срок действия документов не истек;</w:t>
      </w:r>
    </w:p>
    <w:p w:rsidR="00CE2C29" w:rsidRPr="003362D3" w:rsidRDefault="00CE2C29" w:rsidP="00CE2C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2D3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4B096B" w:rsidRDefault="002B2E58" w:rsidP="00166D95">
      <w:pPr>
        <w:pStyle w:val="111"/>
        <w:numPr>
          <w:ilvl w:val="0"/>
          <w:numId w:val="0"/>
        </w:numPr>
        <w:spacing w:line="240" w:lineRule="auto"/>
        <w:ind w:firstLine="709"/>
      </w:pPr>
      <w:r w:rsidRPr="003362D3">
        <w:t>-</w:t>
      </w:r>
      <w:r w:rsidR="00166D95" w:rsidRPr="003362D3">
        <w:t xml:space="preserve"> </w:t>
      </w:r>
      <w:r w:rsidRPr="003362D3">
        <w:t>з</w:t>
      </w:r>
      <w:r w:rsidR="002C5A28" w:rsidRPr="003362D3">
        <w:t>апрос направлен адресату не по принадлежности</w:t>
      </w:r>
      <w:r w:rsidR="00CD7AE8" w:rsidRPr="003362D3">
        <w:t>.</w:t>
      </w:r>
    </w:p>
    <w:p w:rsidR="00166D95" w:rsidRDefault="00166D95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E2C29" w:rsidRPr="00CE2C29" w:rsidRDefault="00CE2C29" w:rsidP="00CE2C29">
      <w:pPr>
        <w:pStyle w:val="11"/>
        <w:numPr>
          <w:ilvl w:val="0"/>
          <w:numId w:val="0"/>
        </w:numPr>
        <w:spacing w:line="240" w:lineRule="auto"/>
        <w:ind w:left="1701" w:right="1700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 w:rsidR="00F4509A">
        <w:rPr>
          <w:rFonts w:eastAsia="Arial Unicode MS"/>
          <w:b/>
          <w:color w:val="000000" w:themeColor="text1"/>
          <w:lang w:eastAsia="ru-RU"/>
        </w:rPr>
        <w:t>государствен</w:t>
      </w:r>
      <w:r w:rsidR="0031411A" w:rsidRPr="00F4509A">
        <w:rPr>
          <w:rFonts w:eastAsia="Arial Unicode MS"/>
          <w:b/>
          <w:color w:val="000000" w:themeColor="text1"/>
          <w:lang w:eastAsia="ru-RU"/>
        </w:rPr>
        <w:t>ной</w:t>
      </w:r>
      <w:r w:rsidRPr="00F4509A">
        <w:rPr>
          <w:rFonts w:eastAsia="Arial Unicode MS"/>
          <w:b/>
          <w:color w:val="000000" w:themeColor="text1"/>
          <w:lang w:eastAsia="ru-RU"/>
        </w:rPr>
        <w:t xml:space="preserve"> </w:t>
      </w:r>
      <w:r w:rsidRPr="00CE2C29">
        <w:rPr>
          <w:b/>
        </w:rPr>
        <w:t>услуги</w:t>
      </w:r>
    </w:p>
    <w:p w:rsidR="00CE2C29" w:rsidRPr="00F5096A" w:rsidRDefault="00CE2C29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F64B65" w:rsidRPr="00913F14" w:rsidRDefault="00193232" w:rsidP="00913F14">
      <w:pPr>
        <w:pStyle w:val="11"/>
        <w:numPr>
          <w:ilvl w:val="0"/>
          <w:numId w:val="0"/>
        </w:numPr>
        <w:spacing w:line="240" w:lineRule="auto"/>
        <w:ind w:firstLine="709"/>
      </w:pPr>
      <w:bookmarkStart w:id="38" w:name="_Ref63871955"/>
      <w:bookmarkEnd w:id="35"/>
      <w:bookmarkEnd w:id="36"/>
      <w:bookmarkEnd w:id="37"/>
      <w:r w:rsidRPr="00913F14">
        <w:t>2.</w:t>
      </w:r>
      <w:r w:rsidR="00CE2C29" w:rsidRPr="00913F14">
        <w:t>9</w:t>
      </w:r>
      <w:r w:rsidR="00166D95" w:rsidRPr="00913F14">
        <w:t>.</w:t>
      </w:r>
      <w:r w:rsidR="005E592F" w:rsidRPr="00913F14">
        <w:t>1</w:t>
      </w:r>
      <w:r w:rsidR="00166D95" w:rsidRPr="00913F14">
        <w:t xml:space="preserve">. </w:t>
      </w:r>
      <w:bookmarkEnd w:id="38"/>
      <w:r w:rsidR="00F64B65" w:rsidRPr="00913F14">
        <w:t>Основанием для отказа в предоставлении и выплате ежемесячных денежных средств является отсутствие у заявителя права на назначение и выплату ежемесячных денежных средств.</w:t>
      </w:r>
    </w:p>
    <w:p w:rsidR="003C6572" w:rsidRPr="003C6572" w:rsidRDefault="00913F14" w:rsidP="00913F14">
      <w:pPr>
        <w:pStyle w:val="af3"/>
        <w:spacing w:line="240" w:lineRule="auto"/>
        <w:ind w:firstLine="720"/>
        <w:jc w:val="both"/>
        <w:rPr>
          <w:sz w:val="28"/>
          <w:szCs w:val="28"/>
        </w:rPr>
      </w:pPr>
      <w:r w:rsidRPr="00913F14">
        <w:rPr>
          <w:sz w:val="28"/>
          <w:szCs w:val="28"/>
        </w:rPr>
        <w:t>(в</w:t>
      </w:r>
      <w:r w:rsidR="003C6572" w:rsidRPr="00913F14">
        <w:rPr>
          <w:sz w:val="28"/>
          <w:szCs w:val="28"/>
        </w:rPr>
        <w:t xml:space="preserve"> редакции постановлени</w:t>
      </w:r>
      <w:r w:rsidRPr="00913F14">
        <w:rPr>
          <w:sz w:val="28"/>
          <w:szCs w:val="28"/>
        </w:rPr>
        <w:t>я</w:t>
      </w:r>
      <w:r w:rsidR="003C6572" w:rsidRPr="00913F14">
        <w:rPr>
          <w:sz w:val="28"/>
          <w:szCs w:val="28"/>
        </w:rPr>
        <w:t xml:space="preserve"> Администрации </w:t>
      </w:r>
      <w:r w:rsidR="003C6572">
        <w:rPr>
          <w:sz w:val="28"/>
          <w:szCs w:val="28"/>
        </w:rPr>
        <w:t>муниципального образования «Велижский район» от</w:t>
      </w:r>
      <w:r>
        <w:rPr>
          <w:sz w:val="28"/>
          <w:szCs w:val="28"/>
        </w:rPr>
        <w:t xml:space="preserve"> 30.10.2024 </w:t>
      </w:r>
      <w:r w:rsidR="003C6572">
        <w:rPr>
          <w:sz w:val="28"/>
          <w:szCs w:val="28"/>
        </w:rPr>
        <w:t>№</w:t>
      </w:r>
      <w:r>
        <w:rPr>
          <w:sz w:val="28"/>
          <w:szCs w:val="28"/>
        </w:rPr>
        <w:t xml:space="preserve"> 605</w:t>
      </w:r>
      <w:r w:rsidR="003C6572">
        <w:rPr>
          <w:sz w:val="28"/>
          <w:szCs w:val="28"/>
        </w:rPr>
        <w:t>)</w:t>
      </w:r>
    </w:p>
    <w:p w:rsidR="004B096B" w:rsidRPr="008349F5" w:rsidRDefault="005E592F" w:rsidP="00F64B65">
      <w:pPr>
        <w:pStyle w:val="11"/>
        <w:numPr>
          <w:ilvl w:val="0"/>
          <w:numId w:val="0"/>
        </w:numPr>
        <w:spacing w:line="240" w:lineRule="auto"/>
        <w:ind w:firstLine="709"/>
      </w:pPr>
      <w:r w:rsidRPr="008349F5">
        <w:t>2.9.</w:t>
      </w:r>
      <w:r w:rsidR="00E44095" w:rsidRPr="008349F5">
        <w:t>2</w:t>
      </w:r>
      <w:r w:rsidRPr="008349F5">
        <w:t xml:space="preserve">. </w:t>
      </w:r>
      <w:r w:rsidR="004B096B" w:rsidRPr="008349F5">
        <w:t xml:space="preserve">Отказ от предоставления </w:t>
      </w:r>
      <w:r w:rsidR="00F4509A" w:rsidRPr="008349F5">
        <w:rPr>
          <w:color w:val="000000" w:themeColor="text1"/>
        </w:rPr>
        <w:t xml:space="preserve">государственной </w:t>
      </w:r>
      <w:r w:rsidR="004B096B" w:rsidRPr="008349F5">
        <w:t xml:space="preserve">услуги не препятствует повторному обращению </w:t>
      </w:r>
      <w:r w:rsidR="007D6D28" w:rsidRPr="008349F5">
        <w:t>заявителя за</w:t>
      </w:r>
      <w:r w:rsidR="004B096B" w:rsidRPr="008349F5">
        <w:t xml:space="preserve"> предоставлением </w:t>
      </w:r>
      <w:r w:rsidR="00F4509A" w:rsidRPr="008349F5">
        <w:rPr>
          <w:color w:val="000000" w:themeColor="text1"/>
        </w:rPr>
        <w:t xml:space="preserve">государственной </w:t>
      </w:r>
      <w:r w:rsidR="004B096B" w:rsidRPr="008349F5">
        <w:t>услуги.</w:t>
      </w:r>
    </w:p>
    <w:p w:rsidR="005E592F" w:rsidRDefault="005E592F" w:rsidP="0004179B">
      <w:pPr>
        <w:pStyle w:val="11"/>
        <w:numPr>
          <w:ilvl w:val="0"/>
          <w:numId w:val="0"/>
        </w:numPr>
        <w:spacing w:line="240" w:lineRule="auto"/>
        <w:ind w:firstLine="709"/>
      </w:pPr>
      <w:r w:rsidRPr="008349F5">
        <w:t>2.9.</w:t>
      </w:r>
      <w:r w:rsidR="00E44095" w:rsidRPr="008349F5">
        <w:t>3</w:t>
      </w:r>
      <w:r w:rsidRPr="008349F5">
        <w:t xml:space="preserve">. Основания для приостановления предоставления </w:t>
      </w:r>
      <w:r w:rsidR="00F4509A" w:rsidRPr="008349F5">
        <w:rPr>
          <w:color w:val="000000" w:themeColor="text1"/>
        </w:rPr>
        <w:t xml:space="preserve">государственной </w:t>
      </w:r>
      <w:r w:rsidRPr="008349F5">
        <w:t>услуги отсутствуют.</w:t>
      </w:r>
    </w:p>
    <w:p w:rsidR="00294BC6" w:rsidRDefault="0004179B" w:rsidP="0004179B">
      <w:pPr>
        <w:pStyle w:val="affffa"/>
        <w:tabs>
          <w:tab w:val="left" w:pos="315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B46DC" w:rsidRPr="00DB46DC" w:rsidRDefault="00DE1800" w:rsidP="005C6FD7">
      <w:pPr>
        <w:adjustRightInd w:val="0"/>
        <w:ind w:right="-1"/>
        <w:jc w:val="center"/>
        <w:outlineLvl w:val="0"/>
        <w:rPr>
          <w:b/>
        </w:rPr>
      </w:pPr>
      <w:r w:rsidRPr="00F4509A">
        <w:rPr>
          <w:b/>
        </w:rPr>
        <w:t xml:space="preserve">2.10. </w:t>
      </w:r>
      <w:r w:rsidR="00DB46DC" w:rsidRPr="00DB46DC">
        <w:rPr>
          <w:b/>
          <w:lang w:val="x-none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4B096B" w:rsidRPr="009F565C" w:rsidRDefault="004B096B" w:rsidP="005C6FD7">
      <w:pPr>
        <w:pStyle w:val="affffa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DE1800" w:rsidRDefault="002426E2" w:rsidP="00DE1800">
      <w:pPr>
        <w:tabs>
          <w:tab w:val="left" w:pos="709"/>
        </w:tabs>
        <w:adjustRightInd w:val="0"/>
        <w:ind w:firstLine="709"/>
      </w:pPr>
      <w:r>
        <w:t xml:space="preserve">2.10.1. </w:t>
      </w:r>
      <w:r w:rsidR="00DE1800" w:rsidRPr="009F565C">
        <w:t xml:space="preserve">Услуги, необходимые и обязательные для предоставления </w:t>
      </w:r>
      <w:r w:rsidR="00F4509A" w:rsidRPr="00AF2D5C">
        <w:rPr>
          <w:color w:val="000000" w:themeColor="text1"/>
        </w:rPr>
        <w:t xml:space="preserve">государственной </w:t>
      </w:r>
      <w:r w:rsidR="00DE1800" w:rsidRPr="009F565C">
        <w:t>услуги, отсутствуют.</w:t>
      </w:r>
    </w:p>
    <w:p w:rsidR="00DE1800" w:rsidRDefault="00DE1800" w:rsidP="001C7375">
      <w:pPr>
        <w:pStyle w:val="11"/>
        <w:numPr>
          <w:ilvl w:val="0"/>
          <w:numId w:val="0"/>
        </w:numPr>
        <w:spacing w:line="240" w:lineRule="auto"/>
        <w:ind w:firstLine="709"/>
      </w:pPr>
    </w:p>
    <w:p w:rsidR="00DE1800" w:rsidRPr="00DE1800" w:rsidRDefault="00DE1800" w:rsidP="005C6FD7">
      <w:pPr>
        <w:pStyle w:val="11"/>
        <w:numPr>
          <w:ilvl w:val="0"/>
          <w:numId w:val="0"/>
        </w:numPr>
        <w:tabs>
          <w:tab w:val="left" w:pos="7513"/>
        </w:tabs>
        <w:spacing w:line="240" w:lineRule="auto"/>
        <w:ind w:right="-1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31411A"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F4509A">
        <w:rPr>
          <w:rFonts w:eastAsia="Arial Unicode MS"/>
          <w:b/>
          <w:color w:val="000000" w:themeColor="text1"/>
          <w:lang w:eastAsia="ru-RU"/>
        </w:rPr>
        <w:t>государствен</w:t>
      </w:r>
      <w:r w:rsidR="0031411A" w:rsidRPr="00F4509A">
        <w:rPr>
          <w:rFonts w:eastAsia="Arial Unicode MS"/>
          <w:b/>
          <w:color w:val="000000" w:themeColor="text1"/>
          <w:lang w:eastAsia="ru-RU"/>
        </w:rPr>
        <w:t>ной</w:t>
      </w:r>
      <w:r w:rsidRPr="00F4509A">
        <w:rPr>
          <w:b/>
          <w:color w:val="000000" w:themeColor="text1"/>
        </w:rPr>
        <w:t xml:space="preserve"> </w:t>
      </w:r>
      <w:r w:rsidRPr="00DE1800">
        <w:rPr>
          <w:b/>
        </w:rPr>
        <w:t>услуги</w:t>
      </w:r>
    </w:p>
    <w:p w:rsidR="004B096B" w:rsidRPr="00DE1800" w:rsidRDefault="004B096B" w:rsidP="005C6FD7">
      <w:pPr>
        <w:pStyle w:val="11"/>
        <w:numPr>
          <w:ilvl w:val="0"/>
          <w:numId w:val="0"/>
        </w:numPr>
        <w:tabs>
          <w:tab w:val="left" w:pos="7513"/>
        </w:tabs>
        <w:spacing w:line="240" w:lineRule="auto"/>
        <w:ind w:right="-1"/>
        <w:jc w:val="center"/>
        <w:rPr>
          <w:b/>
        </w:rPr>
      </w:pPr>
    </w:p>
    <w:p w:rsidR="0045371C" w:rsidRDefault="002426E2" w:rsidP="00973F28">
      <w:pPr>
        <w:pStyle w:val="11"/>
        <w:numPr>
          <w:ilvl w:val="0"/>
          <w:numId w:val="0"/>
        </w:numPr>
        <w:spacing w:line="240" w:lineRule="auto"/>
        <w:ind w:firstLine="709"/>
      </w:pPr>
      <w:r>
        <w:rPr>
          <w:color w:val="000000" w:themeColor="text1"/>
        </w:rPr>
        <w:t xml:space="preserve">2.11.1. </w:t>
      </w:r>
      <w:r w:rsidR="00F4509A">
        <w:rPr>
          <w:color w:val="000000" w:themeColor="text1"/>
        </w:rPr>
        <w:t>Государствен</w:t>
      </w:r>
      <w:r w:rsidR="00625805" w:rsidRPr="00F4509A">
        <w:rPr>
          <w:color w:val="000000" w:themeColor="text1"/>
        </w:rPr>
        <w:t>ная</w:t>
      </w:r>
      <w:r w:rsidR="0045371C" w:rsidRPr="00F4509A">
        <w:rPr>
          <w:color w:val="000000" w:themeColor="text1"/>
        </w:rPr>
        <w:t xml:space="preserve"> </w:t>
      </w:r>
      <w:r w:rsidR="0045371C" w:rsidRPr="00F5096A">
        <w:t>услуга предоставляется бесплатно</w:t>
      </w:r>
      <w:r w:rsidR="00973F28" w:rsidRPr="00973F28">
        <w:t>.</w:t>
      </w:r>
      <w:r w:rsidR="0045371C">
        <w:t xml:space="preserve"> </w:t>
      </w:r>
    </w:p>
    <w:p w:rsidR="0045371C" w:rsidRDefault="0045371C" w:rsidP="0045371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5371C" w:rsidRPr="009F565C" w:rsidRDefault="0045371C" w:rsidP="005C6FD7">
      <w:pPr>
        <w:pStyle w:val="11"/>
        <w:numPr>
          <w:ilvl w:val="0"/>
          <w:numId w:val="0"/>
        </w:numPr>
        <w:spacing w:line="240" w:lineRule="auto"/>
        <w:ind w:right="-1"/>
        <w:jc w:val="center"/>
        <w:rPr>
          <w:b/>
        </w:rPr>
      </w:pPr>
      <w:r w:rsidRPr="009F565C">
        <w:rPr>
          <w:b/>
        </w:rPr>
        <w:t>2.1</w:t>
      </w:r>
      <w:r w:rsidR="00DE1800" w:rsidRPr="009F565C">
        <w:rPr>
          <w:b/>
        </w:rPr>
        <w:t>2</w:t>
      </w:r>
      <w:r w:rsidRPr="009F565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F4509A">
        <w:rPr>
          <w:b/>
          <w:color w:val="000000" w:themeColor="text1"/>
        </w:rPr>
        <w:t>государствен</w:t>
      </w:r>
      <w:r w:rsidR="0031411A" w:rsidRPr="00F4509A">
        <w:rPr>
          <w:b/>
          <w:color w:val="000000" w:themeColor="text1"/>
        </w:rPr>
        <w:t>ной</w:t>
      </w:r>
      <w:r w:rsidRPr="00F4509A">
        <w:rPr>
          <w:b/>
          <w:color w:val="000000" w:themeColor="text1"/>
        </w:rPr>
        <w:t xml:space="preserve"> </w:t>
      </w:r>
      <w:r w:rsidRPr="009F565C">
        <w:rPr>
          <w:b/>
        </w:rPr>
        <w:t>услуги, включая информацию о методиках расчета размера такой платы</w:t>
      </w:r>
    </w:p>
    <w:p w:rsidR="0045371C" w:rsidRPr="009F565C" w:rsidRDefault="0045371C" w:rsidP="0045371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5371C" w:rsidRPr="000145BC" w:rsidRDefault="002426E2" w:rsidP="001B4B9D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2.12.1. </w:t>
      </w:r>
      <w:r w:rsidR="00625805" w:rsidRPr="009F565C">
        <w:t xml:space="preserve">Плата за предоставление услуг, необходимых и обязательных для предоставления </w:t>
      </w:r>
      <w:r w:rsidR="00F4509A" w:rsidRPr="00AF2D5C">
        <w:rPr>
          <w:color w:val="000000" w:themeColor="text1"/>
        </w:rPr>
        <w:t xml:space="preserve">государственной </w:t>
      </w:r>
      <w:r w:rsidR="00625805" w:rsidRPr="009F565C">
        <w:t>услуги, отсутствует.</w:t>
      </w:r>
    </w:p>
    <w:p w:rsidR="0045371C" w:rsidRPr="00F5096A" w:rsidRDefault="0045371C" w:rsidP="00F5096A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DB46DC" w:rsidRDefault="0045371C" w:rsidP="005C6FD7">
      <w:pPr>
        <w:ind w:right="-1"/>
        <w:jc w:val="center"/>
        <w:rPr>
          <w:rFonts w:eastAsia="Microsoft YaHei"/>
          <w:b/>
          <w:lang w:val="x-none" w:eastAsia="hi-IN" w:bidi="hi-IN"/>
        </w:rPr>
      </w:pPr>
      <w:bookmarkStart w:id="39" w:name="_Toc83023804"/>
      <w:r w:rsidRPr="00F4509A">
        <w:rPr>
          <w:b/>
        </w:rPr>
        <w:t>2.1</w:t>
      </w:r>
      <w:r w:rsidR="00DE1800" w:rsidRPr="00F4509A">
        <w:rPr>
          <w:b/>
        </w:rPr>
        <w:t>3</w:t>
      </w:r>
      <w:r w:rsidR="00C076C4" w:rsidRPr="00F4509A">
        <w:rPr>
          <w:b/>
        </w:rPr>
        <w:t xml:space="preserve">. </w:t>
      </w:r>
      <w:bookmarkEnd w:id="39"/>
      <w:r w:rsidR="00DB46DC" w:rsidRPr="00DB46DC">
        <w:rPr>
          <w:rFonts w:eastAsia="Microsoft YaHei"/>
          <w:b/>
          <w:lang w:val="x-none" w:eastAsia="hi-IN" w:bidi="hi-IN"/>
        </w:rPr>
        <w:t xml:space="preserve"> Максимальный срок ожидания в очереди при подаче заявления о предоставлении </w:t>
      </w:r>
      <w:r w:rsidR="00DB46DC" w:rsidRPr="00DB46DC">
        <w:rPr>
          <w:rFonts w:eastAsia="Microsoft YaHei"/>
          <w:b/>
          <w:lang w:eastAsia="hi-IN" w:bidi="hi-IN"/>
        </w:rPr>
        <w:t>государственной</w:t>
      </w:r>
      <w:r w:rsidR="00DB46DC" w:rsidRPr="00DB46DC">
        <w:rPr>
          <w:rFonts w:eastAsia="Microsoft YaHei"/>
          <w:b/>
          <w:lang w:val="x-none" w:eastAsia="hi-IN" w:bidi="hi-IN"/>
        </w:rPr>
        <w:t xml:space="preserve"> услуги и при получении результата предоставления государственной услуги</w:t>
      </w:r>
    </w:p>
    <w:p w:rsidR="005C6FD7" w:rsidRPr="005C6FD7" w:rsidRDefault="005C6FD7" w:rsidP="005C6FD7">
      <w:pPr>
        <w:pStyle w:val="a3"/>
        <w:rPr>
          <w:rFonts w:eastAsia="Microsoft YaHei"/>
          <w:lang w:val="x-none" w:eastAsia="hi-IN" w:bidi="hi-IN"/>
        </w:rPr>
      </w:pPr>
    </w:p>
    <w:p w:rsidR="00DB46DC" w:rsidRPr="00DB46DC" w:rsidRDefault="00DB46DC" w:rsidP="00DB46DC">
      <w:pPr>
        <w:keepNext/>
        <w:widowControl w:val="0"/>
        <w:suppressAutoHyphens/>
        <w:autoSpaceDE/>
        <w:autoSpaceDN/>
        <w:spacing w:line="240" w:lineRule="auto"/>
        <w:ind w:firstLine="720"/>
        <w:rPr>
          <w:rFonts w:eastAsia="Microsoft YaHei"/>
          <w:lang w:val="x-none" w:eastAsia="hi-IN" w:bidi="hi-IN"/>
        </w:rPr>
      </w:pPr>
      <w:r w:rsidRPr="00DB46DC">
        <w:rPr>
          <w:rFonts w:eastAsia="Microsoft YaHei"/>
          <w:lang w:val="x-none" w:eastAsia="hi-IN" w:bidi="hi-IN"/>
        </w:rPr>
        <w:t xml:space="preserve">2.13.1. Максимальный срок ожидания в очереди при подаче заявления для предоставления государственной услуги не должен превышать </w:t>
      </w:r>
      <w:r w:rsidRPr="00DB46DC">
        <w:rPr>
          <w:rFonts w:eastAsia="Microsoft YaHei"/>
          <w:lang w:eastAsia="hi-IN" w:bidi="hi-IN"/>
        </w:rPr>
        <w:t>15</w:t>
      </w:r>
      <w:r w:rsidRPr="00DB46DC">
        <w:rPr>
          <w:rFonts w:eastAsia="Microsoft YaHei"/>
          <w:lang w:val="x-none" w:eastAsia="hi-IN" w:bidi="hi-IN"/>
        </w:rPr>
        <w:t xml:space="preserve"> минут.</w:t>
      </w:r>
    </w:p>
    <w:p w:rsidR="00DB46DC" w:rsidRPr="00DB46DC" w:rsidRDefault="00DB46DC" w:rsidP="00DB46DC">
      <w:pPr>
        <w:keepNext/>
        <w:widowControl w:val="0"/>
        <w:suppressAutoHyphens/>
        <w:autoSpaceDE/>
        <w:autoSpaceDN/>
        <w:spacing w:line="240" w:lineRule="auto"/>
        <w:ind w:firstLine="720"/>
        <w:rPr>
          <w:rFonts w:eastAsia="Microsoft YaHei"/>
          <w:lang w:eastAsia="hi-IN" w:bidi="hi-IN"/>
        </w:rPr>
      </w:pPr>
      <w:r w:rsidRPr="00DB46DC">
        <w:rPr>
          <w:rFonts w:eastAsia="Microsoft YaHei"/>
          <w:lang w:val="x-none" w:eastAsia="hi-IN" w:bidi="hi-IN"/>
        </w:rPr>
        <w:t xml:space="preserve">2.13.2.  Максимальный срок ожидания в очереди при получении результата предоставления государственной услуги не должен превышать </w:t>
      </w:r>
      <w:r w:rsidRPr="00DB46DC">
        <w:rPr>
          <w:rFonts w:eastAsia="Microsoft YaHei"/>
          <w:lang w:eastAsia="hi-IN" w:bidi="hi-IN"/>
        </w:rPr>
        <w:t>15</w:t>
      </w:r>
      <w:r w:rsidRPr="00DB46DC">
        <w:rPr>
          <w:rFonts w:eastAsia="Microsoft YaHei"/>
          <w:lang w:val="x-none" w:eastAsia="hi-IN" w:bidi="hi-IN"/>
        </w:rPr>
        <w:t xml:space="preserve"> минут.</w:t>
      </w:r>
    </w:p>
    <w:p w:rsidR="0045371C" w:rsidRDefault="0045371C" w:rsidP="00DB46DC">
      <w:pPr>
        <w:pStyle w:val="a3"/>
      </w:pPr>
    </w:p>
    <w:p w:rsidR="00A648B3" w:rsidRDefault="00A648B3" w:rsidP="00A648B3">
      <w:pPr>
        <w:adjustRightInd w:val="0"/>
        <w:spacing w:line="240" w:lineRule="auto"/>
        <w:ind w:firstLine="720"/>
        <w:jc w:val="center"/>
        <w:rPr>
          <w:b/>
        </w:rPr>
      </w:pPr>
      <w:r>
        <w:rPr>
          <w:b/>
        </w:rPr>
        <w:t>2.14</w:t>
      </w:r>
      <w:r w:rsidRPr="00A648B3">
        <w:rPr>
          <w:b/>
          <w:lang w:val="x-none"/>
        </w:rPr>
        <w:t xml:space="preserve">. </w:t>
      </w:r>
      <w:r w:rsidRPr="00A648B3">
        <w:rPr>
          <w:b/>
        </w:rPr>
        <w:t xml:space="preserve">Срок и порядок регистрации запроса заявителя о предоставлении </w:t>
      </w:r>
      <w:r>
        <w:rPr>
          <w:b/>
        </w:rPr>
        <w:t>государственной</w:t>
      </w:r>
      <w:r w:rsidRPr="00A648B3">
        <w:rPr>
          <w:b/>
        </w:rPr>
        <w:t xml:space="preserve"> услуги, услуги организации, участвующей в предоставлении муниципальной услуги, в том числе в электронной форме</w:t>
      </w:r>
    </w:p>
    <w:p w:rsidR="005C6FD7" w:rsidRPr="005C6FD7" w:rsidRDefault="005C6FD7" w:rsidP="005C6FD7">
      <w:pPr>
        <w:pStyle w:val="a3"/>
      </w:pPr>
    </w:p>
    <w:p w:rsidR="00E923AD" w:rsidRDefault="00E923AD" w:rsidP="00E923AD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2.14.1. Срок регистрации заявительных документов не должен превышать </w:t>
      </w:r>
      <w:r>
        <w:br/>
        <w:t>15 минут.</w:t>
      </w:r>
    </w:p>
    <w:p w:rsidR="00E923AD" w:rsidRDefault="00E923AD" w:rsidP="00E923AD">
      <w:pPr>
        <w:tabs>
          <w:tab w:val="left" w:pos="426"/>
          <w:tab w:val="left" w:pos="709"/>
          <w:tab w:val="right" w:pos="10205"/>
        </w:tabs>
        <w:ind w:firstLine="709"/>
      </w:pPr>
      <w:r w:rsidRPr="007D6D28">
        <w:t>2.14.2. Порядок регистрации заявительных документов указан в п</w:t>
      </w:r>
      <w:r w:rsidR="00FA202A">
        <w:t>ункте</w:t>
      </w:r>
      <w:r w:rsidRPr="007D6D28">
        <w:t xml:space="preserve"> 3.1 настоящего Административного регламента.</w:t>
      </w:r>
    </w:p>
    <w:p w:rsidR="00A648B3" w:rsidRPr="00A648B3" w:rsidRDefault="00A648B3" w:rsidP="00A648B3">
      <w:pPr>
        <w:widowControl w:val="0"/>
        <w:adjustRightInd w:val="0"/>
        <w:spacing w:line="240" w:lineRule="auto"/>
        <w:ind w:firstLine="709"/>
      </w:pPr>
      <w:r>
        <w:t xml:space="preserve">2.14.3. </w:t>
      </w:r>
      <w:r w:rsidRPr="00A648B3">
        <w:t>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A648B3" w:rsidRDefault="00A648B3" w:rsidP="00A648B3">
      <w:pPr>
        <w:pStyle w:val="a3"/>
        <w:ind w:left="1701" w:right="1700" w:firstLine="0"/>
        <w:jc w:val="center"/>
        <w:rPr>
          <w:b/>
        </w:rPr>
      </w:pPr>
    </w:p>
    <w:p w:rsidR="00834CCD" w:rsidRPr="00834CCD" w:rsidRDefault="00767E32" w:rsidP="00834CCD">
      <w:pPr>
        <w:widowControl w:val="0"/>
        <w:adjustRightInd w:val="0"/>
        <w:ind w:firstLine="539"/>
        <w:contextualSpacing/>
        <w:jc w:val="center"/>
        <w:textAlignment w:val="baseline"/>
      </w:pPr>
      <w:bookmarkStart w:id="40" w:name="_Toc83023805"/>
      <w:r w:rsidRPr="00A62DC2">
        <w:rPr>
          <w:b/>
        </w:rPr>
        <w:t>2.1</w:t>
      </w:r>
      <w:r w:rsidR="00BA0C63" w:rsidRPr="00A62DC2">
        <w:rPr>
          <w:b/>
        </w:rPr>
        <w:t>5</w:t>
      </w:r>
      <w:r w:rsidR="00C076C4" w:rsidRPr="00A62DC2">
        <w:rPr>
          <w:b/>
        </w:rPr>
        <w:t xml:space="preserve">. </w:t>
      </w:r>
      <w:bookmarkEnd w:id="40"/>
      <w:r w:rsidR="00834CCD" w:rsidRPr="00834CCD">
        <w:rPr>
          <w:b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096B" w:rsidRPr="00C076C4" w:rsidRDefault="004B096B" w:rsidP="00493CE9">
      <w:pPr>
        <w:ind w:left="1701" w:right="1700"/>
        <w:jc w:val="center"/>
        <w:rPr>
          <w:b/>
        </w:rPr>
      </w:pPr>
    </w:p>
    <w:p w:rsidR="00493CE9" w:rsidRPr="00493CE9" w:rsidRDefault="005F3365" w:rsidP="00493CE9">
      <w:pPr>
        <w:ind w:firstLine="709"/>
        <w:rPr>
          <w:lang w:eastAsia="hi-IN" w:bidi="hi-IN"/>
        </w:rPr>
      </w:pPr>
      <w:r>
        <w:rPr>
          <w:color w:val="000000"/>
        </w:rPr>
        <w:t xml:space="preserve">2.15.1. </w:t>
      </w:r>
      <w:r w:rsidR="00493CE9" w:rsidRPr="00493CE9">
        <w:rPr>
          <w:lang w:eastAsia="hi-IN" w:bidi="hi-IN"/>
        </w:rPr>
        <w:t>Помещения для предоставления государственной услуги размещаются в здании Администрации муниципального образования «Велижский район».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709"/>
        <w:rPr>
          <w:lang w:eastAsia="hi-IN" w:bidi="hi-IN"/>
        </w:rPr>
      </w:pPr>
      <w:r w:rsidRPr="00493CE9">
        <w:rPr>
          <w:lang w:eastAsia="hi-IN" w:bidi="hi-IN"/>
        </w:rPr>
        <w:t>2.1</w:t>
      </w:r>
      <w:r>
        <w:rPr>
          <w:lang w:eastAsia="hi-IN" w:bidi="hi-IN"/>
        </w:rPr>
        <w:t>5</w:t>
      </w:r>
      <w:r w:rsidRPr="00493CE9">
        <w:rPr>
          <w:lang w:eastAsia="hi-IN" w:bidi="hi-IN"/>
        </w:rPr>
        <w:t xml:space="preserve">.2. Помещение, в котором предоставляется государственная услуга, оборудуется стульями, столами, обеспечивается канцелярскими принадлежностями для написания письменных заявлений, информационными стендами.                         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709"/>
        <w:rPr>
          <w:lang w:eastAsia="hi-IN" w:bidi="hi-IN"/>
        </w:rPr>
      </w:pPr>
      <w:r w:rsidRPr="00493CE9">
        <w:rPr>
          <w:lang w:eastAsia="hi-IN" w:bidi="hi-IN"/>
        </w:rPr>
        <w:t>2.1</w:t>
      </w:r>
      <w:r>
        <w:rPr>
          <w:lang w:eastAsia="hi-IN" w:bidi="hi-IN"/>
        </w:rPr>
        <w:t>5</w:t>
      </w:r>
      <w:r w:rsidRPr="00493CE9">
        <w:rPr>
          <w:lang w:eastAsia="hi-IN" w:bidi="hi-IN"/>
        </w:rPr>
        <w:t>.3. Информационные стенды содержат следующую обязательную информацию: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709"/>
        <w:rPr>
          <w:lang w:eastAsia="hi-IN" w:bidi="hi-IN"/>
        </w:rPr>
      </w:pPr>
      <w:r w:rsidRPr="00493CE9">
        <w:rPr>
          <w:lang w:eastAsia="hi-IN" w:bidi="hi-IN"/>
        </w:rPr>
        <w:t>- настоящий Административный регламент.</w:t>
      </w:r>
    </w:p>
    <w:p w:rsidR="00493CE9" w:rsidRPr="00493CE9" w:rsidRDefault="00493CE9" w:rsidP="00493CE9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493CE9">
        <w:rPr>
          <w:lang w:eastAsia="hi-IN" w:bidi="hi-IN"/>
        </w:rPr>
        <w:t>2.1</w:t>
      </w:r>
      <w:r>
        <w:rPr>
          <w:lang w:eastAsia="hi-IN" w:bidi="hi-IN"/>
        </w:rPr>
        <w:t>5</w:t>
      </w:r>
      <w:r w:rsidRPr="00493CE9">
        <w:rPr>
          <w:lang w:eastAsia="hi-IN" w:bidi="hi-IN"/>
        </w:rPr>
        <w:t>.4. Информирование о ходе предоставления государственной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493CE9" w:rsidRPr="00493CE9" w:rsidRDefault="00493CE9" w:rsidP="00493CE9">
      <w:pPr>
        <w:widowControl w:val="0"/>
        <w:autoSpaceDE/>
        <w:autoSpaceDN/>
        <w:spacing w:line="240" w:lineRule="auto"/>
        <w:ind w:firstLine="709"/>
        <w:contextualSpacing/>
      </w:pPr>
      <w:r w:rsidRPr="00493CE9">
        <w:t>2.1</w:t>
      </w:r>
      <w:r>
        <w:t>5</w:t>
      </w:r>
      <w:r w:rsidRPr="00493CE9">
        <w:t>.5.</w:t>
      </w:r>
      <w:r w:rsidRPr="00493CE9">
        <w:rPr>
          <w:rFonts w:ascii="Arial" w:hAnsi="Arial" w:cs="Arial"/>
        </w:rPr>
        <w:t xml:space="preserve"> </w:t>
      </w:r>
      <w:r w:rsidRPr="00493CE9">
        <w:t>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540"/>
        <w:rPr>
          <w:rFonts w:eastAsia="Arial"/>
          <w:lang w:eastAsia="hi-IN" w:bidi="hi-IN"/>
        </w:rPr>
      </w:pPr>
      <w:r w:rsidRPr="00493CE9">
        <w:rPr>
          <w:rFonts w:eastAsia="Arial"/>
          <w:lang w:eastAsia="hi-IN" w:bidi="hi-IN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540"/>
        <w:rPr>
          <w:rFonts w:eastAsia="Arial"/>
          <w:lang w:eastAsia="hi-IN" w:bidi="hi-IN"/>
        </w:rPr>
      </w:pPr>
      <w:r w:rsidRPr="00493CE9">
        <w:rPr>
          <w:rFonts w:eastAsia="Arial"/>
          <w:lang w:eastAsia="hi-IN" w:bidi="hi-IN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540"/>
        <w:rPr>
          <w:rFonts w:eastAsia="Arial"/>
          <w:lang w:eastAsia="hi-IN" w:bidi="hi-IN"/>
        </w:rPr>
      </w:pPr>
      <w:r w:rsidRPr="00493CE9">
        <w:rPr>
          <w:rFonts w:eastAsia="Arial"/>
          <w:lang w:eastAsia="hi-IN" w:bidi="hi-IN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услуги, местам ожидания и приема заявителей с учетом ограничений их жизнедеятельности;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540"/>
        <w:rPr>
          <w:rFonts w:eastAsia="Arial"/>
          <w:lang w:eastAsia="hi-IN" w:bidi="hi-IN"/>
        </w:rPr>
      </w:pPr>
      <w:r w:rsidRPr="00493CE9">
        <w:rPr>
          <w:rFonts w:eastAsia="Arial"/>
          <w:lang w:eastAsia="hi-IN" w:bidi="hi-IN"/>
        </w:rPr>
        <w:t xml:space="preserve">- дублированием необходимой для инвалидов звуковой и зрительной информации; 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540"/>
        <w:rPr>
          <w:rFonts w:eastAsia="Arial"/>
          <w:lang w:eastAsia="hi-IN" w:bidi="hi-IN"/>
        </w:rPr>
      </w:pPr>
      <w:r w:rsidRPr="00493CE9">
        <w:rPr>
          <w:rFonts w:eastAsia="Arial"/>
          <w:lang w:eastAsia="hi-IN" w:bidi="hi-IN"/>
        </w:rPr>
        <w:t>- допуском сурдопереводчика и тифлосурдопереводчика при оказании инвалиду государственной услуги;</w:t>
      </w:r>
    </w:p>
    <w:p w:rsidR="00493CE9" w:rsidRPr="00493CE9" w:rsidRDefault="00493CE9" w:rsidP="00493CE9">
      <w:pPr>
        <w:widowControl w:val="0"/>
        <w:suppressAutoHyphens/>
        <w:autoSpaceDN/>
        <w:spacing w:line="240" w:lineRule="auto"/>
        <w:ind w:firstLine="540"/>
        <w:rPr>
          <w:rFonts w:eastAsia="Arial"/>
          <w:lang w:eastAsia="hi-IN" w:bidi="hi-IN"/>
        </w:rPr>
      </w:pPr>
      <w:r w:rsidRPr="00493CE9">
        <w:rPr>
          <w:rFonts w:eastAsia="Arial"/>
          <w:lang w:eastAsia="hi-IN" w:bidi="hi-IN"/>
        </w:rPr>
        <w:t>- допуском в объекты (здания, помещения), в которых предоставляются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93CE9" w:rsidRPr="00493CE9" w:rsidRDefault="00493CE9" w:rsidP="00493CE9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493CE9">
        <w:rPr>
          <w:lang w:eastAsia="hi-IN" w:bidi="hi-IN"/>
        </w:rPr>
        <w:t xml:space="preserve">- оказанием специалистами Администрации муниципального образования «Велижский район», помощи инвалидам в преодолении барьеров, мешающих получению ими государственных услуг наравне с другими заявителями. </w:t>
      </w:r>
    </w:p>
    <w:p w:rsidR="00D575CD" w:rsidRDefault="00D575CD" w:rsidP="00493CE9">
      <w:pPr>
        <w:pStyle w:val="docdata"/>
        <w:widowControl w:val="0"/>
        <w:spacing w:before="0" w:beforeAutospacing="0" w:after="0" w:afterAutospacing="0"/>
        <w:ind w:firstLine="709"/>
        <w:jc w:val="both"/>
      </w:pPr>
    </w:p>
    <w:p w:rsidR="00D575CD" w:rsidRDefault="00D575CD" w:rsidP="00C076C4">
      <w:pPr>
        <w:ind w:firstLine="709"/>
      </w:pPr>
    </w:p>
    <w:p w:rsidR="004B096B" w:rsidRPr="00C076C4" w:rsidRDefault="00F414EB" w:rsidP="00834CCD">
      <w:pPr>
        <w:ind w:right="-1"/>
        <w:jc w:val="center"/>
        <w:rPr>
          <w:b/>
        </w:rPr>
      </w:pPr>
      <w:bookmarkStart w:id="41" w:name="_Toc83023806"/>
      <w:r>
        <w:rPr>
          <w:b/>
        </w:rPr>
        <w:t>2.</w:t>
      </w:r>
      <w:r w:rsidR="00F80CF3">
        <w:rPr>
          <w:b/>
        </w:rPr>
        <w:t>1</w:t>
      </w:r>
      <w:r w:rsidR="00B742EE">
        <w:rPr>
          <w:b/>
        </w:rPr>
        <w:t>6</w:t>
      </w:r>
      <w:r w:rsidR="00C076C4">
        <w:rPr>
          <w:b/>
        </w:rPr>
        <w:t xml:space="preserve">. </w:t>
      </w:r>
      <w:r w:rsidR="004B096B" w:rsidRPr="00C076C4">
        <w:rPr>
          <w:b/>
        </w:rPr>
        <w:t xml:space="preserve">Показатели доступности и качества </w:t>
      </w:r>
      <w:r w:rsidR="00C14E59">
        <w:rPr>
          <w:rFonts w:eastAsia="Arial Unicode MS"/>
          <w:b/>
          <w:color w:val="000000" w:themeColor="text1"/>
        </w:rPr>
        <w:t>государствен</w:t>
      </w:r>
      <w:r w:rsidR="0031411A" w:rsidRPr="00C14E59">
        <w:rPr>
          <w:rFonts w:eastAsia="Arial Unicode MS"/>
          <w:b/>
          <w:color w:val="000000" w:themeColor="text1"/>
        </w:rPr>
        <w:t>ной</w:t>
      </w:r>
      <w:r w:rsidR="004B096B" w:rsidRPr="00C14E59">
        <w:rPr>
          <w:b/>
          <w:color w:val="000000" w:themeColor="text1"/>
        </w:rPr>
        <w:t xml:space="preserve"> </w:t>
      </w:r>
      <w:r w:rsidR="004B096B" w:rsidRPr="00C076C4">
        <w:rPr>
          <w:b/>
        </w:rPr>
        <w:t>услуги</w:t>
      </w:r>
      <w:bookmarkEnd w:id="41"/>
    </w:p>
    <w:p w:rsidR="004B096B" w:rsidRPr="00C076C4" w:rsidRDefault="004B096B" w:rsidP="00876D30">
      <w:pPr>
        <w:ind w:firstLine="709"/>
      </w:pPr>
    </w:p>
    <w:p w:rsidR="00B742EE" w:rsidRPr="00876D30" w:rsidRDefault="00B742EE" w:rsidP="00876D30">
      <w:pPr>
        <w:ind w:firstLine="709"/>
      </w:pPr>
      <w:r>
        <w:t xml:space="preserve">2.16.1. Показателями доступности предоставления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t>услуги являются:</w:t>
      </w:r>
    </w:p>
    <w:p w:rsidR="00B742EE" w:rsidRPr="00876D30" w:rsidRDefault="00B742EE" w:rsidP="00876D30">
      <w:pPr>
        <w:ind w:firstLine="709"/>
      </w:pPr>
      <w:r w:rsidRPr="00876D30">
        <w:t xml:space="preserve">1) транспортная доступность мест предоставления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Pr="00876D30">
        <w:t>услуги;</w:t>
      </w:r>
    </w:p>
    <w:p w:rsidR="00B742EE" w:rsidRPr="00876D30" w:rsidRDefault="00B742EE" w:rsidP="00876D30">
      <w:pPr>
        <w:ind w:firstLine="709"/>
      </w:pPr>
      <w:r w:rsidRPr="00876D30">
        <w:t xml:space="preserve">2) обеспечение беспрепятственного доступа к помещениям, в которых предоставляется </w:t>
      </w:r>
      <w:r w:rsidR="00F91CA8">
        <w:t>государственная</w:t>
      </w:r>
      <w:r w:rsidRPr="00876D30">
        <w:t xml:space="preserve"> услуга;</w:t>
      </w:r>
    </w:p>
    <w:p w:rsidR="00B742EE" w:rsidRPr="00876D30" w:rsidRDefault="00B742EE" w:rsidP="00876D30">
      <w:pPr>
        <w:ind w:firstLine="709"/>
      </w:pPr>
      <w:r w:rsidRPr="00876D30">
        <w:t xml:space="preserve">3) размещение информации о порядке предоставления </w:t>
      </w:r>
      <w:r w:rsidR="00FC664C">
        <w:t>государственной</w:t>
      </w:r>
      <w:r w:rsidRPr="00876D30">
        <w:t xml:space="preserve"> услуги в информационно-телекоммуникационной сети «Интернет»;</w:t>
      </w:r>
    </w:p>
    <w:p w:rsidR="00B742EE" w:rsidRDefault="00B742EE" w:rsidP="00876D30">
      <w:pPr>
        <w:ind w:firstLine="709"/>
      </w:pPr>
      <w:r w:rsidRPr="00C14E59">
        <w:t xml:space="preserve">4) получение </w:t>
      </w:r>
      <w:r w:rsidR="00C14E59" w:rsidRPr="00C14E59">
        <w:rPr>
          <w:color w:val="000000" w:themeColor="text1"/>
        </w:rPr>
        <w:t xml:space="preserve">государственной </w:t>
      </w:r>
      <w:r w:rsidR="009B66D5">
        <w:t>услуги в электронной форме;</w:t>
      </w:r>
    </w:p>
    <w:p w:rsidR="009B66D5" w:rsidRPr="009B66D5" w:rsidRDefault="009B66D5" w:rsidP="009B66D5">
      <w:pPr>
        <w:tabs>
          <w:tab w:val="left" w:pos="0"/>
          <w:tab w:val="left" w:pos="1276"/>
        </w:tabs>
        <w:autoSpaceDE/>
        <w:autoSpaceDN/>
        <w:spacing w:line="240" w:lineRule="auto"/>
        <w:ind w:firstLine="709"/>
      </w:pPr>
      <w:r>
        <w:t xml:space="preserve">5) </w:t>
      </w:r>
      <w:r w:rsidRPr="009B66D5">
        <w:t xml:space="preserve">возможность либо невозможность получения </w:t>
      </w:r>
      <w:r w:rsidR="00F91CA8">
        <w:t>государственной</w:t>
      </w:r>
      <w:r w:rsidR="00F91CA8" w:rsidRPr="00876D30">
        <w:t xml:space="preserve"> </w:t>
      </w:r>
      <w:r w:rsidR="00F91CA8">
        <w:t>усл</w:t>
      </w:r>
      <w:r w:rsidRPr="009B66D5">
        <w:t xml:space="preserve">уги в многофункциональном центре предоставления государственных и муниципальных услуг </w:t>
      </w:r>
      <w:r w:rsidR="00834CCD">
        <w:t xml:space="preserve">(далее </w:t>
      </w:r>
      <w:r w:rsidR="00504306">
        <w:t>-</w:t>
      </w:r>
      <w:r w:rsidR="00834CCD">
        <w:t xml:space="preserve"> МФЦ) </w:t>
      </w:r>
      <w:r w:rsidRPr="009B66D5">
        <w:t xml:space="preserve">(в том числе в полном объеме), в любом обособленном подразделении органа исполнительной власти, предоставляющего </w:t>
      </w:r>
      <w:r w:rsidR="00F91CA8">
        <w:t>государственн</w:t>
      </w:r>
      <w:r w:rsidRPr="009B66D5">
        <w:t>ую услугу, по выбору заявителя (экстерриториальный принцип).</w:t>
      </w:r>
    </w:p>
    <w:p w:rsidR="00876D30" w:rsidRPr="00876D30" w:rsidRDefault="00876D30" w:rsidP="00876D30">
      <w:pPr>
        <w:ind w:firstLine="709"/>
      </w:pPr>
      <w:r w:rsidRPr="00876D30">
        <w:t xml:space="preserve">2.16.2. Показателями качества предоставления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Pr="00876D30">
        <w:t>услуги являются:</w:t>
      </w:r>
    </w:p>
    <w:p w:rsidR="00876D30" w:rsidRPr="00876D30" w:rsidRDefault="00876D30" w:rsidP="00876D30">
      <w:pPr>
        <w:ind w:firstLine="709"/>
      </w:pPr>
      <w:r w:rsidRPr="00876D30">
        <w:t xml:space="preserve">1) соблюдение стандарта предоставления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Pr="00876D30">
        <w:t>услуги;</w:t>
      </w:r>
    </w:p>
    <w:p w:rsidR="00876D30" w:rsidRPr="00876D30" w:rsidRDefault="00876D30" w:rsidP="00876D30">
      <w:pPr>
        <w:ind w:firstLine="709"/>
      </w:pPr>
      <w:r w:rsidRPr="00876D30">
        <w:t xml:space="preserve">2) своевременное, полное информирование о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Pr="00876D30">
        <w:t>услуге;</w:t>
      </w:r>
    </w:p>
    <w:p w:rsidR="00876D30" w:rsidRPr="00876D30" w:rsidRDefault="00876D30" w:rsidP="00876D30">
      <w:pPr>
        <w:ind w:firstLine="709"/>
      </w:pPr>
      <w:r w:rsidRPr="00876D30">
        <w:t>3) минимальные количество взаимодействий заявителя с должностными лицами и их продолжительность;</w:t>
      </w:r>
    </w:p>
    <w:p w:rsidR="00876D30" w:rsidRDefault="00876D30" w:rsidP="00A3718D">
      <w:pPr>
        <w:spacing w:line="240" w:lineRule="auto"/>
        <w:ind w:firstLine="709"/>
      </w:pPr>
      <w:r w:rsidRPr="00876D30">
        <w:t xml:space="preserve">4) возможность получения информации о ходе предоставления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Pr="00876D30">
        <w:t>услуги;</w:t>
      </w:r>
    </w:p>
    <w:p w:rsidR="009B66D5" w:rsidRPr="009B66D5" w:rsidRDefault="009B66D5" w:rsidP="00A3718D">
      <w:pPr>
        <w:widowControl w:val="0"/>
        <w:autoSpaceDE/>
        <w:autoSpaceDN/>
        <w:adjustRightInd w:val="0"/>
        <w:spacing w:line="240" w:lineRule="auto"/>
        <w:ind w:firstLine="284"/>
      </w:pPr>
      <w:r>
        <w:lastRenderedPageBreak/>
        <w:t xml:space="preserve">     </w:t>
      </w:r>
      <w:r w:rsidR="00D73E67">
        <w:t xml:space="preserve"> </w:t>
      </w:r>
      <w:r>
        <w:t xml:space="preserve">5) </w:t>
      </w:r>
      <w:r w:rsidRPr="009B66D5">
        <w:t xml:space="preserve">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</w:t>
      </w:r>
      <w:r w:rsidR="00F91CA8">
        <w:t>государственной</w:t>
      </w:r>
      <w:r w:rsidR="00F91CA8" w:rsidRPr="00876D30">
        <w:t xml:space="preserve"> </w:t>
      </w:r>
      <w:r w:rsidRPr="009B66D5">
        <w:t>услуги.</w:t>
      </w:r>
    </w:p>
    <w:p w:rsidR="00A3718D" w:rsidRPr="00A3718D" w:rsidRDefault="00A3718D" w:rsidP="00A3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6D5" w:rsidRPr="00A3718D">
        <w:rPr>
          <w:rFonts w:ascii="Times New Roman" w:hAnsi="Times New Roman" w:cs="Times New Roman"/>
          <w:sz w:val="28"/>
          <w:szCs w:val="28"/>
        </w:rPr>
        <w:t xml:space="preserve">6) </w:t>
      </w:r>
      <w:r w:rsidRPr="00A3718D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в МФЦ;</w:t>
      </w:r>
    </w:p>
    <w:p w:rsidR="009B66D5" w:rsidRPr="009B66D5" w:rsidRDefault="00A3718D" w:rsidP="00A3718D">
      <w:pPr>
        <w:autoSpaceDE/>
        <w:autoSpaceDN/>
        <w:spacing w:line="240" w:lineRule="auto"/>
        <w:ind w:firstLine="709"/>
        <w:rPr>
          <w:lang w:val="x-none"/>
        </w:rPr>
      </w:pPr>
      <w:r>
        <w:t xml:space="preserve">7) </w:t>
      </w:r>
      <w:r w:rsidR="009B66D5" w:rsidRPr="009B66D5">
        <w:rPr>
          <w:lang w:val="x-none"/>
        </w:rPr>
        <w:t xml:space="preserve">возможность либо невозможность получения   </w:t>
      </w:r>
      <w:r w:rsidR="00F91CA8">
        <w:t>государственной</w:t>
      </w:r>
      <w:r w:rsidR="00F91CA8" w:rsidRPr="00876D30">
        <w:t xml:space="preserve"> </w:t>
      </w:r>
      <w:r w:rsidR="009B66D5" w:rsidRPr="009B66D5">
        <w:rPr>
          <w:lang w:val="x-none"/>
        </w:rPr>
        <w:t xml:space="preserve">услуги  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</w:t>
      </w:r>
      <w:r w:rsidR="009B66D5" w:rsidRPr="0004179B">
        <w:rPr>
          <w:lang w:val="x-none"/>
        </w:rPr>
        <w:t>15.</w:t>
      </w:r>
      <w:r w:rsidR="009016E7" w:rsidRPr="0004179B">
        <w:t>1</w:t>
      </w:r>
      <w:r w:rsidR="00695428" w:rsidRPr="0004179B">
        <w:t xml:space="preserve"> </w:t>
      </w:r>
      <w:r w:rsidR="009B66D5" w:rsidRPr="009B66D5">
        <w:rPr>
          <w:lang w:val="x-none"/>
        </w:rPr>
        <w:t>Федерального закона № 210-ФЗ (далее – комплексный запрос).</w:t>
      </w:r>
    </w:p>
    <w:p w:rsidR="009B66D5" w:rsidRPr="009B66D5" w:rsidRDefault="009B66D5" w:rsidP="009B66D5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B096B" w:rsidRDefault="00F414EB" w:rsidP="00504306">
      <w:pPr>
        <w:ind w:right="-1"/>
        <w:jc w:val="center"/>
        <w:rPr>
          <w:b/>
        </w:rPr>
      </w:pPr>
      <w:bookmarkStart w:id="42" w:name="_Toc83023807"/>
      <w:r w:rsidRPr="001C202D">
        <w:rPr>
          <w:b/>
        </w:rPr>
        <w:t>2.</w:t>
      </w:r>
      <w:r w:rsidR="00F80CF3" w:rsidRPr="001C202D">
        <w:rPr>
          <w:b/>
        </w:rPr>
        <w:t>1</w:t>
      </w:r>
      <w:r w:rsidR="00C348BA" w:rsidRPr="001C202D">
        <w:rPr>
          <w:b/>
        </w:rPr>
        <w:t>7</w:t>
      </w:r>
      <w:r w:rsidR="007A4E51" w:rsidRPr="001C202D">
        <w:rPr>
          <w:b/>
        </w:rPr>
        <w:t xml:space="preserve">. </w:t>
      </w:r>
      <w:r w:rsidRPr="001C202D">
        <w:rPr>
          <w:b/>
        </w:rPr>
        <w:t>Иные т</w:t>
      </w:r>
      <w:r w:rsidR="004B096B" w:rsidRPr="001C202D">
        <w:rPr>
          <w:b/>
        </w:rPr>
        <w:t>ребования</w:t>
      </w:r>
      <w:r w:rsidRPr="001C202D">
        <w:rPr>
          <w:b/>
        </w:rPr>
        <w:t xml:space="preserve">, в том числе учитывающие особенности предоставления </w:t>
      </w:r>
      <w:r w:rsidR="00C14E59" w:rsidRPr="00C14E59">
        <w:rPr>
          <w:b/>
          <w:color w:val="000000" w:themeColor="text1"/>
        </w:rPr>
        <w:t>государствен</w:t>
      </w:r>
      <w:r w:rsidR="0031411A" w:rsidRPr="00C14E59">
        <w:rPr>
          <w:b/>
          <w:color w:val="000000" w:themeColor="text1"/>
        </w:rPr>
        <w:t>ной</w:t>
      </w:r>
      <w:r w:rsidRPr="00C14E59">
        <w:rPr>
          <w:b/>
          <w:color w:val="000000" w:themeColor="text1"/>
        </w:rPr>
        <w:t xml:space="preserve"> </w:t>
      </w:r>
      <w:r w:rsidRPr="001C202D">
        <w:rPr>
          <w:b/>
        </w:rPr>
        <w:t>услуги в многофункциональных центрах предоставления гос</w:t>
      </w:r>
      <w:r w:rsidR="00107170" w:rsidRPr="001C202D">
        <w:rPr>
          <w:b/>
        </w:rPr>
        <w:t>у</w:t>
      </w:r>
      <w:r w:rsidRPr="001C202D">
        <w:rPr>
          <w:b/>
        </w:rPr>
        <w:t>дарственных и муниципальных услуг,</w:t>
      </w:r>
      <w:r w:rsidR="004B096B" w:rsidRPr="001C202D">
        <w:rPr>
          <w:b/>
        </w:rPr>
        <w:t xml:space="preserve"> </w:t>
      </w:r>
      <w:r w:rsidRPr="001C202D">
        <w:rPr>
          <w:b/>
        </w:rPr>
        <w:t xml:space="preserve">особенности предоставления </w:t>
      </w:r>
      <w:r w:rsidR="00C14E59">
        <w:rPr>
          <w:b/>
        </w:rPr>
        <w:t>государствен</w:t>
      </w:r>
      <w:r w:rsidR="0031411A" w:rsidRPr="001C202D">
        <w:rPr>
          <w:b/>
        </w:rPr>
        <w:t>ной</w:t>
      </w:r>
      <w:r w:rsidRPr="001C202D">
        <w:rPr>
          <w:b/>
        </w:rPr>
        <w:t xml:space="preserve"> услуги по экстерриториальному принципу (в случае, если государственная услуга предоставляется по </w:t>
      </w:r>
      <w:r w:rsidR="003627C1" w:rsidRPr="001C202D">
        <w:rPr>
          <w:b/>
        </w:rPr>
        <w:t>экстерритори</w:t>
      </w:r>
      <w:r w:rsidR="00107170" w:rsidRPr="001C202D">
        <w:rPr>
          <w:b/>
        </w:rPr>
        <w:t>а</w:t>
      </w:r>
      <w:r w:rsidR="003627C1" w:rsidRPr="001C202D">
        <w:rPr>
          <w:b/>
        </w:rPr>
        <w:t>льному принципу) и</w:t>
      </w:r>
      <w:r w:rsidRPr="001C202D">
        <w:rPr>
          <w:b/>
        </w:rPr>
        <w:t xml:space="preserve"> особенности предоставления </w:t>
      </w:r>
      <w:r w:rsidR="00C14E59">
        <w:rPr>
          <w:b/>
        </w:rPr>
        <w:t>государствен</w:t>
      </w:r>
      <w:r w:rsidR="0031411A" w:rsidRPr="001C202D">
        <w:rPr>
          <w:b/>
        </w:rPr>
        <w:t>ной</w:t>
      </w:r>
      <w:r w:rsidRPr="001C202D">
        <w:rPr>
          <w:b/>
        </w:rPr>
        <w:t xml:space="preserve"> услуги </w:t>
      </w:r>
      <w:r w:rsidR="004B096B" w:rsidRPr="001C202D">
        <w:rPr>
          <w:b/>
        </w:rPr>
        <w:t>в электронной форме</w:t>
      </w:r>
      <w:bookmarkEnd w:id="42"/>
    </w:p>
    <w:p w:rsidR="00504306" w:rsidRPr="00504306" w:rsidRDefault="00504306" w:rsidP="00504306">
      <w:pPr>
        <w:pStyle w:val="a3"/>
      </w:pPr>
    </w:p>
    <w:p w:rsidR="009F565C" w:rsidRDefault="009F565C" w:rsidP="009F565C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2.17.</w:t>
      </w:r>
      <w:r w:rsidR="00C14E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Обеспечение возможности получения заявителями информации и обеспечение доступа заявителей к сведениям о </w:t>
      </w:r>
      <w:r w:rsidR="00C14E59" w:rsidRPr="005F3365">
        <w:rPr>
          <w:color w:val="000000" w:themeColor="text1"/>
          <w:sz w:val="28"/>
          <w:szCs w:val="28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rPr>
          <w:color w:val="000000"/>
          <w:sz w:val="28"/>
          <w:szCs w:val="28"/>
        </w:rPr>
        <w:t>услуге, размещаемым на Едином портале и (или) Региональном портале.</w:t>
      </w:r>
    </w:p>
    <w:p w:rsidR="009F565C" w:rsidRPr="0004179B" w:rsidRDefault="009F565C" w:rsidP="009F565C">
      <w:pPr>
        <w:pStyle w:val="afffff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179B">
        <w:rPr>
          <w:color w:val="000000"/>
          <w:sz w:val="28"/>
          <w:szCs w:val="28"/>
        </w:rPr>
        <w:t>2.17.</w:t>
      </w:r>
      <w:r w:rsidR="00C14E59" w:rsidRPr="0004179B">
        <w:rPr>
          <w:color w:val="000000"/>
          <w:sz w:val="28"/>
          <w:szCs w:val="28"/>
        </w:rPr>
        <w:t>2</w:t>
      </w:r>
      <w:r w:rsidRPr="0004179B">
        <w:rPr>
          <w:color w:val="000000"/>
          <w:sz w:val="28"/>
          <w:szCs w:val="28"/>
        </w:rPr>
        <w:t>. Обеспечение доступа заявителей к формам уведомления о переходе прав и заявления для копирования и заполнения указанных уведомления и заявления в электронном виде с использованием Единого портала и (или) Регионального портала.</w:t>
      </w:r>
    </w:p>
    <w:p w:rsidR="004662D3" w:rsidRDefault="004662D3" w:rsidP="00327863">
      <w:pPr>
        <w:widowControl w:val="0"/>
        <w:spacing w:line="240" w:lineRule="auto"/>
        <w:ind w:firstLine="709"/>
      </w:pPr>
      <w:r w:rsidRPr="004662D3">
        <w:t xml:space="preserve">2.17.2. Обеспечение возможности получения гражданами или заявителями информации и обеспечение доступа заявителей к сведениям о </w:t>
      </w:r>
      <w:r>
        <w:t>государственной</w:t>
      </w:r>
      <w:r w:rsidRPr="004662D3">
        <w:rPr>
          <w:bCs/>
        </w:rPr>
        <w:t xml:space="preserve"> услуге</w:t>
      </w:r>
      <w:r w:rsidRPr="004662D3">
        <w:t>, размещаемым на Едином портале и (или) Региональном портале.</w:t>
      </w:r>
    </w:p>
    <w:p w:rsidR="009F565C" w:rsidRDefault="009F565C" w:rsidP="009F565C">
      <w:pPr>
        <w:pStyle w:val="afffff4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2.17.</w:t>
      </w:r>
      <w:r w:rsidR="00C14E5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Обеспечение возможности для заявителей представления документов, необходимых для получения </w:t>
      </w:r>
      <w:r w:rsidR="00C14E59" w:rsidRPr="005F3365">
        <w:rPr>
          <w:color w:val="000000" w:themeColor="text1"/>
          <w:sz w:val="28"/>
          <w:szCs w:val="28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rPr>
          <w:color w:val="000000"/>
          <w:sz w:val="28"/>
          <w:szCs w:val="28"/>
        </w:rPr>
        <w:t>услуги, в электронном виде с использованием Единого портала и (или) Регионального портала.</w:t>
      </w:r>
    </w:p>
    <w:p w:rsidR="009F565C" w:rsidRDefault="009F565C" w:rsidP="009F565C">
      <w:pPr>
        <w:pStyle w:val="afffff4"/>
        <w:widowControl w:val="0"/>
        <w:spacing w:before="0" w:beforeAutospacing="0" w:after="0" w:afterAutospacing="0"/>
        <w:ind w:firstLine="709"/>
        <w:jc w:val="both"/>
      </w:pPr>
      <w:bookmarkStart w:id="43" w:name="P350"/>
      <w:r>
        <w:rPr>
          <w:color w:val="000000"/>
          <w:sz w:val="28"/>
          <w:szCs w:val="28"/>
        </w:rPr>
        <w:t>2.17.</w:t>
      </w:r>
      <w:r w:rsidR="00C14E5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Обеспечение возможности для заявителей осуществлять с использованием Единого портала и (или) Регионального портала мониторинг хода предоставления </w:t>
      </w:r>
      <w:r w:rsidR="00C14E59" w:rsidRPr="005F3365">
        <w:rPr>
          <w:color w:val="000000" w:themeColor="text1"/>
          <w:sz w:val="28"/>
          <w:szCs w:val="28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rPr>
          <w:color w:val="000000"/>
          <w:sz w:val="28"/>
          <w:szCs w:val="28"/>
        </w:rPr>
        <w:t>услуги.</w:t>
      </w:r>
    </w:p>
    <w:p w:rsidR="009F565C" w:rsidRDefault="009F565C" w:rsidP="009F565C">
      <w:pPr>
        <w:pStyle w:val="afffff4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2.17.</w:t>
      </w:r>
      <w:r w:rsidR="00C14E5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Обеспечение возможности для заявителей получения результата </w:t>
      </w:r>
      <w:r w:rsidR="00C14E59" w:rsidRPr="005F3365">
        <w:rPr>
          <w:color w:val="000000" w:themeColor="text1"/>
          <w:sz w:val="28"/>
          <w:szCs w:val="28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rPr>
          <w:color w:val="000000"/>
          <w:sz w:val="28"/>
          <w:szCs w:val="28"/>
        </w:rPr>
        <w:t>услуги в электронном виде с использованием Единого портала и (или) Регионального портала.</w:t>
      </w:r>
      <w:r w:rsidR="00C14E59">
        <w:rPr>
          <w:color w:val="000000"/>
          <w:sz w:val="28"/>
          <w:szCs w:val="28"/>
        </w:rPr>
        <w:t xml:space="preserve">  </w:t>
      </w:r>
    </w:p>
    <w:p w:rsidR="009F565C" w:rsidRDefault="009F565C" w:rsidP="009F565C">
      <w:pPr>
        <w:pStyle w:val="afffff4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2.17.</w:t>
      </w:r>
      <w:r w:rsidR="00C14E5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Средства электронной подписи, применяемые при предоставлении </w:t>
      </w:r>
      <w:r w:rsidR="00C14E59" w:rsidRPr="005F3365">
        <w:rPr>
          <w:color w:val="000000" w:themeColor="text1"/>
          <w:sz w:val="28"/>
          <w:szCs w:val="28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rPr>
          <w:color w:val="000000"/>
          <w:sz w:val="28"/>
          <w:szCs w:val="28"/>
        </w:rPr>
        <w:t>услуги в электронной форме, должны быть сертифицированы в соответствии с федеральным законодательством.</w:t>
      </w:r>
    </w:p>
    <w:p w:rsidR="009F565C" w:rsidRDefault="009F565C" w:rsidP="009F565C">
      <w:pPr>
        <w:pStyle w:val="afffff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2.17.</w:t>
      </w:r>
      <w:r w:rsidR="00C14E5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Обеспечение возможности осуществления оценки качества предоставления </w:t>
      </w:r>
      <w:r w:rsidR="00C14E59" w:rsidRPr="005F3365">
        <w:rPr>
          <w:color w:val="000000" w:themeColor="text1"/>
          <w:sz w:val="28"/>
          <w:szCs w:val="28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rPr>
          <w:color w:val="000000"/>
          <w:sz w:val="28"/>
          <w:szCs w:val="28"/>
        </w:rPr>
        <w:t>услуги.</w:t>
      </w:r>
    </w:p>
    <w:p w:rsidR="009F565C" w:rsidRDefault="009F565C" w:rsidP="009F565C">
      <w:pPr>
        <w:pStyle w:val="afffff4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2.17.</w:t>
      </w:r>
      <w:r w:rsidR="00C14E5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Обеспечение возможности для заявителей досудебного (внесудебного) обжалования решений и действий (бездействия) Администрации, а также </w:t>
      </w:r>
      <w:r>
        <w:rPr>
          <w:color w:val="000000"/>
          <w:sz w:val="28"/>
          <w:szCs w:val="28"/>
        </w:rPr>
        <w:lastRenderedPageBreak/>
        <w:t>должностных лиц, муниципальных служащих Администрации в электронной форме.</w:t>
      </w:r>
    </w:p>
    <w:p w:rsidR="000927BD" w:rsidRPr="000927BD" w:rsidRDefault="000927BD" w:rsidP="009B7ABA">
      <w:pPr>
        <w:tabs>
          <w:tab w:val="left" w:pos="1603"/>
          <w:tab w:val="left" w:pos="10773"/>
          <w:tab w:val="left" w:pos="10915"/>
        </w:tabs>
        <w:ind w:right="-1"/>
        <w:rPr>
          <w:lang w:eastAsia="en-US"/>
        </w:rPr>
      </w:pPr>
      <w:r>
        <w:rPr>
          <w:color w:val="000000"/>
        </w:rPr>
        <w:t xml:space="preserve">          </w:t>
      </w:r>
      <w:r w:rsidR="009F565C">
        <w:rPr>
          <w:color w:val="000000"/>
        </w:rPr>
        <w:t>2.17.</w:t>
      </w:r>
      <w:r w:rsidR="00C14E59">
        <w:rPr>
          <w:color w:val="000000"/>
        </w:rPr>
        <w:t>9</w:t>
      </w:r>
      <w:r w:rsidR="009F565C">
        <w:rPr>
          <w:color w:val="000000"/>
        </w:rPr>
        <w:t xml:space="preserve">. </w:t>
      </w:r>
      <w:r w:rsidRPr="000927BD">
        <w:rPr>
          <w:lang w:eastAsia="en-US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</w:t>
      </w:r>
      <w:r w:rsidR="00504306">
        <w:rPr>
          <w:color w:val="000000"/>
        </w:rPr>
        <w:t>Регионального портала</w:t>
      </w:r>
      <w:r w:rsidRPr="000927BD">
        <w:rPr>
          <w:lang w:eastAsia="en-US"/>
        </w:rPr>
        <w:t>.</w:t>
      </w:r>
    </w:p>
    <w:bookmarkEnd w:id="43"/>
    <w:p w:rsidR="00E55862" w:rsidRDefault="00E55862" w:rsidP="00E55862">
      <w:pPr>
        <w:autoSpaceDE/>
        <w:autoSpaceDN/>
        <w:spacing w:line="240" w:lineRule="auto"/>
        <w:ind w:firstLine="567"/>
        <w:contextualSpacing/>
        <w:rPr>
          <w:lang w:eastAsia="en-US"/>
        </w:rPr>
      </w:pPr>
      <w:r>
        <w:rPr>
          <w:lang w:eastAsia="en-US"/>
        </w:rPr>
        <w:t xml:space="preserve">  </w:t>
      </w:r>
      <w:r w:rsidRPr="00E55862">
        <w:rPr>
          <w:lang w:eastAsia="en-US"/>
        </w:rPr>
        <w:t>2.1</w:t>
      </w:r>
      <w:r>
        <w:rPr>
          <w:lang w:eastAsia="en-US"/>
        </w:rPr>
        <w:t>7</w:t>
      </w:r>
      <w:r w:rsidRPr="00E55862">
        <w:rPr>
          <w:lang w:eastAsia="en-US"/>
        </w:rPr>
        <w:t>.1</w:t>
      </w:r>
      <w:r>
        <w:rPr>
          <w:lang w:eastAsia="en-US"/>
        </w:rPr>
        <w:t>0</w:t>
      </w:r>
      <w:r w:rsidRPr="00E55862">
        <w:rPr>
          <w:lang w:eastAsia="en-US"/>
        </w:rPr>
        <w:t>.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</w:t>
      </w:r>
      <w:r w:rsidR="00A06F9A">
        <w:rPr>
          <w:lang w:eastAsia="en-US"/>
        </w:rPr>
        <w:t xml:space="preserve"> государственной</w:t>
      </w:r>
      <w:r w:rsidRPr="00E55862">
        <w:rPr>
          <w:lang w:eastAsia="en-US"/>
        </w:rPr>
        <w:t xml:space="preserve"> услуги может осуществляться в многофункциональном центре предоставления государственных и муниципальных услуг.</w:t>
      </w:r>
    </w:p>
    <w:p w:rsidR="00CC0578" w:rsidRDefault="00CC0578" w:rsidP="00CC0578">
      <w:pPr>
        <w:widowControl w:val="0"/>
        <w:spacing w:line="240" w:lineRule="auto"/>
        <w:ind w:firstLine="540"/>
      </w:pPr>
      <w:r w:rsidRPr="00CC0578">
        <w:t>2.17.11. Предоставление государственной услуги в МФЦ посредством комплексного запроса не осуществляется.</w:t>
      </w:r>
    </w:p>
    <w:p w:rsidR="001A1A87" w:rsidRPr="001A1A87" w:rsidRDefault="001A1A87" w:rsidP="001A1A87">
      <w:pPr>
        <w:pStyle w:val="a3"/>
      </w:pPr>
    </w:p>
    <w:p w:rsidR="00A06F9A" w:rsidRPr="0004179B" w:rsidRDefault="00A06F9A" w:rsidP="00A06F9A">
      <w:pPr>
        <w:spacing w:line="240" w:lineRule="auto"/>
        <w:ind w:left="1701" w:right="1700"/>
        <w:jc w:val="center"/>
        <w:rPr>
          <w:b/>
        </w:rPr>
      </w:pPr>
      <w:bookmarkStart w:id="44" w:name="_Toc83023808"/>
      <w:r w:rsidRPr="0004179B">
        <w:rPr>
          <w:b/>
        </w:rPr>
        <w:t xml:space="preserve">2.18. Требования к организации предоставления </w:t>
      </w:r>
    </w:p>
    <w:p w:rsidR="00A06F9A" w:rsidRPr="0004179B" w:rsidRDefault="00695428" w:rsidP="00A06F9A">
      <w:pPr>
        <w:spacing w:line="240" w:lineRule="auto"/>
        <w:ind w:left="1701" w:right="1700"/>
        <w:jc w:val="center"/>
        <w:rPr>
          <w:b/>
        </w:rPr>
      </w:pPr>
      <w:r w:rsidRPr="0004179B">
        <w:rPr>
          <w:b/>
        </w:rPr>
        <w:t>государственной</w:t>
      </w:r>
      <w:r w:rsidR="00A06F9A" w:rsidRPr="0004179B">
        <w:rPr>
          <w:b/>
        </w:rPr>
        <w:t xml:space="preserve"> услуги в МФЦ</w:t>
      </w:r>
      <w:bookmarkEnd w:id="44"/>
    </w:p>
    <w:p w:rsidR="00A06F9A" w:rsidRPr="00695428" w:rsidRDefault="00A06F9A" w:rsidP="00A06F9A">
      <w:pPr>
        <w:spacing w:line="240" w:lineRule="auto"/>
        <w:ind w:left="1701" w:right="1700" w:firstLine="720"/>
        <w:rPr>
          <w:color w:val="FF0000"/>
        </w:rPr>
      </w:pPr>
    </w:p>
    <w:p w:rsidR="00A06F9A" w:rsidRDefault="00A06F9A" w:rsidP="00A06F9A">
      <w:pPr>
        <w:autoSpaceDE/>
        <w:autoSpaceDN/>
        <w:spacing w:line="240" w:lineRule="auto"/>
        <w:ind w:firstLine="567"/>
        <w:contextualSpacing/>
      </w:pPr>
      <w:r w:rsidRPr="003F4716">
        <w:t xml:space="preserve">2.18.1. </w:t>
      </w:r>
      <w:r w:rsidRPr="00E55862">
        <w:rPr>
          <w:lang w:eastAsia="en-US"/>
        </w:rPr>
        <w:t>В случае заключения Администрацией соглашения о взаимодействии с</w:t>
      </w:r>
      <w:r w:rsidR="00504306">
        <w:rPr>
          <w:lang w:eastAsia="en-US"/>
        </w:rPr>
        <w:t xml:space="preserve"> МФЦ</w:t>
      </w:r>
      <w:r w:rsidRPr="00E55862">
        <w:rPr>
          <w:lang w:eastAsia="en-US"/>
        </w:rPr>
        <w:t>, получение</w:t>
      </w:r>
      <w:r>
        <w:rPr>
          <w:lang w:eastAsia="en-US"/>
        </w:rPr>
        <w:t xml:space="preserve"> государственной</w:t>
      </w:r>
      <w:r w:rsidRPr="00E55862">
        <w:rPr>
          <w:lang w:eastAsia="en-US"/>
        </w:rPr>
        <w:t xml:space="preserve"> услуги может осуществляться </w:t>
      </w:r>
      <w:r w:rsidRPr="003F4716">
        <w:t xml:space="preserve">в соответствии с соглашением о взаимодействии между МФЦ и </w:t>
      </w:r>
      <w:r>
        <w:t>Администрацией.</w:t>
      </w:r>
    </w:p>
    <w:p w:rsidR="00A06F9A" w:rsidRPr="001C202D" w:rsidRDefault="00A06F9A" w:rsidP="00A06F9A">
      <w:pPr>
        <w:spacing w:line="240" w:lineRule="auto"/>
        <w:ind w:firstLine="720"/>
      </w:pPr>
      <w:r w:rsidRPr="001C202D">
        <w:t>2.18.2.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A06F9A" w:rsidRPr="001C202D" w:rsidRDefault="00A06F9A" w:rsidP="00A06F9A">
      <w:pPr>
        <w:spacing w:line="240" w:lineRule="auto"/>
        <w:ind w:firstLine="720"/>
      </w:pPr>
      <w:r w:rsidRPr="001C202D">
        <w:t xml:space="preserve">2.18.3.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– СОГБУ МЦ) по адресу: </w:t>
      </w:r>
      <w:hyperlink r:id="rId9" w:history="1">
        <w:r w:rsidRPr="001C202D">
          <w:rPr>
            <w:rStyle w:val="af4"/>
            <w:color w:val="auto"/>
            <w:u w:val="none"/>
          </w:rPr>
          <w:t>https://мфц67.рф</w:t>
        </w:r>
      </w:hyperlink>
      <w:r w:rsidRPr="001C202D">
        <w:t>.</w:t>
      </w:r>
    </w:p>
    <w:p w:rsidR="00A06F9A" w:rsidRPr="001C202D" w:rsidRDefault="00A06F9A" w:rsidP="00A06F9A">
      <w:pPr>
        <w:spacing w:line="240" w:lineRule="auto"/>
        <w:ind w:firstLine="720"/>
      </w:pPr>
      <w:r w:rsidRPr="001C202D">
        <w:t xml:space="preserve">2.18.4. Помещения, в которых осуществляется предоставление муниципальной услуги, должны соответствовать требованиям, установленным </w:t>
      </w:r>
      <w:r w:rsidR="00504306">
        <w:t>П</w:t>
      </w:r>
      <w:r w:rsidRPr="001C202D">
        <w:t xml:space="preserve">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A06F9A" w:rsidRPr="001C202D" w:rsidRDefault="00A06F9A" w:rsidP="00A06F9A">
      <w:pPr>
        <w:spacing w:line="240" w:lineRule="auto"/>
        <w:ind w:firstLine="720"/>
      </w:pPr>
      <w:r w:rsidRPr="001C202D">
        <w:t xml:space="preserve">Стандарт организации деятельности </w:t>
      </w:r>
      <w:r w:rsidR="00504306">
        <w:t xml:space="preserve">МФЦ </w:t>
      </w:r>
      <w:r w:rsidRPr="001C202D">
        <w:t xml:space="preserve">утвержден </w:t>
      </w:r>
      <w:r w:rsidR="00504306">
        <w:t>п</w:t>
      </w:r>
      <w:r w:rsidRPr="001C202D">
        <w:t>остановлением Администрации Смоленской области от 25.06.2018 № 412 «Об утверждении стандарта 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:rsidR="00E55862" w:rsidRPr="00E55862" w:rsidRDefault="00E55862" w:rsidP="00E55862">
      <w:pPr>
        <w:adjustRightInd w:val="0"/>
        <w:spacing w:line="240" w:lineRule="auto"/>
        <w:ind w:firstLine="540"/>
        <w:rPr>
          <w:rFonts w:eastAsia="Calibri"/>
          <w:lang w:eastAsia="en-US"/>
        </w:rPr>
      </w:pPr>
    </w:p>
    <w:p w:rsidR="008D4F64" w:rsidRPr="008D4F64" w:rsidRDefault="008D4F64" w:rsidP="008D4F64">
      <w:pPr>
        <w:adjustRightInd w:val="0"/>
        <w:spacing w:line="240" w:lineRule="auto"/>
        <w:ind w:firstLine="780"/>
        <w:jc w:val="center"/>
        <w:rPr>
          <w:rFonts w:eastAsia="Calibri"/>
          <w:b/>
          <w:lang w:eastAsia="en-US"/>
        </w:rPr>
      </w:pPr>
      <w:r w:rsidRPr="008D4F64">
        <w:rPr>
          <w:rFonts w:eastAsia="Calibri"/>
          <w:b/>
          <w:lang w:eastAsia="en-US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B096B" w:rsidRPr="00F91BE2" w:rsidRDefault="004B096B" w:rsidP="004C5E84">
      <w:pPr>
        <w:pStyle w:val="1-"/>
        <w:pageBreakBefore w:val="0"/>
        <w:numPr>
          <w:ilvl w:val="0"/>
          <w:numId w:val="0"/>
        </w:numPr>
        <w:ind w:left="1701" w:right="1700"/>
        <w:rPr>
          <w:sz w:val="28"/>
          <w:szCs w:val="28"/>
        </w:rPr>
      </w:pPr>
    </w:p>
    <w:p w:rsidR="004B096B" w:rsidRDefault="00A06F9A" w:rsidP="00F91BE2">
      <w:pPr>
        <w:ind w:firstLine="709"/>
      </w:pPr>
      <w:r>
        <w:t xml:space="preserve">3.1. </w:t>
      </w:r>
      <w:r w:rsidR="00631094">
        <w:t xml:space="preserve">Предоставление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="00631094">
        <w:t>услуги включает в себя следующие административные процедуры:</w:t>
      </w:r>
    </w:p>
    <w:p w:rsidR="004B096B" w:rsidRPr="00F91BE2" w:rsidRDefault="00631094" w:rsidP="00631094">
      <w:pPr>
        <w:pStyle w:val="a3"/>
      </w:pPr>
      <w:r>
        <w:t xml:space="preserve">1) прием и </w:t>
      </w:r>
      <w:r w:rsidR="004B096B" w:rsidRPr="00F91BE2">
        <w:t xml:space="preserve">регистрация </w:t>
      </w:r>
      <w:r w:rsidR="00625805">
        <w:t>заявления</w:t>
      </w:r>
      <w:r w:rsidR="004B096B" w:rsidRPr="00F91BE2">
        <w:t xml:space="preserve"> и документов, необходимых для предоставления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="004B096B" w:rsidRPr="00F91BE2">
        <w:t>услуги;</w:t>
      </w:r>
    </w:p>
    <w:p w:rsidR="004B096B" w:rsidRPr="00F91BE2" w:rsidRDefault="00631094" w:rsidP="00F91BE2">
      <w:pPr>
        <w:ind w:firstLine="709"/>
      </w:pPr>
      <w:r>
        <w:t>2)</w:t>
      </w:r>
      <w:r w:rsidR="00F91BE2" w:rsidRPr="00480041">
        <w:t xml:space="preserve"> </w:t>
      </w:r>
      <w:r w:rsidR="004B096B" w:rsidRPr="00480041">
        <w:t>формирование и направление межведомственных запросов;</w:t>
      </w:r>
    </w:p>
    <w:p w:rsidR="004B096B" w:rsidRPr="00F91BE2" w:rsidRDefault="00631094" w:rsidP="00F91BE2">
      <w:pPr>
        <w:ind w:firstLine="709"/>
      </w:pPr>
      <w:r>
        <w:t>3)</w:t>
      </w:r>
      <w:r w:rsidR="00F91BE2">
        <w:t xml:space="preserve"> </w:t>
      </w:r>
      <w:r w:rsidR="004B096B" w:rsidRPr="00F91BE2">
        <w:t>рассмотрение документов</w:t>
      </w:r>
      <w:r w:rsidR="002D449E" w:rsidRPr="002D449E">
        <w:t xml:space="preserve">, принятие решения </w:t>
      </w:r>
      <w:r w:rsidR="00BF02B6">
        <w:t>о назначении ежемесячных денежных средств или об отказе в их назначении</w:t>
      </w:r>
      <w:r w:rsidR="002D449E">
        <w:t>;</w:t>
      </w:r>
    </w:p>
    <w:p w:rsidR="004B096B" w:rsidRDefault="00631094" w:rsidP="00F91BE2">
      <w:pPr>
        <w:ind w:firstLine="709"/>
      </w:pPr>
      <w:r>
        <w:t xml:space="preserve">4) </w:t>
      </w:r>
      <w:r w:rsidR="00BF02B6">
        <w:t>уведомление о назначении ежемесячных денежных средств или об отказе в их назначении.</w:t>
      </w:r>
      <w:r w:rsidR="004B096B" w:rsidRPr="00F91BE2">
        <w:t xml:space="preserve"> </w:t>
      </w:r>
    </w:p>
    <w:p w:rsidR="00720B52" w:rsidRPr="00720B52" w:rsidRDefault="00720B52" w:rsidP="00720B52">
      <w:pPr>
        <w:pStyle w:val="a3"/>
      </w:pPr>
    </w:p>
    <w:p w:rsidR="00631094" w:rsidRPr="00631094" w:rsidRDefault="00631094" w:rsidP="00631094">
      <w:pPr>
        <w:ind w:left="1701" w:right="1700"/>
        <w:jc w:val="center"/>
        <w:rPr>
          <w:b/>
        </w:rPr>
      </w:pPr>
      <w:r w:rsidRPr="003420DD">
        <w:rPr>
          <w:b/>
        </w:rPr>
        <w:t>3.</w:t>
      </w:r>
      <w:r w:rsidR="00FB5D77">
        <w:rPr>
          <w:b/>
        </w:rPr>
        <w:t>2</w:t>
      </w:r>
      <w:r w:rsidRPr="003420DD">
        <w:rPr>
          <w:b/>
        </w:rPr>
        <w:t xml:space="preserve">. Прием и регистрация </w:t>
      </w:r>
      <w:r w:rsidR="00E94E3A" w:rsidRPr="003420DD">
        <w:rPr>
          <w:b/>
        </w:rPr>
        <w:t>з</w:t>
      </w:r>
      <w:r w:rsidRPr="003420DD">
        <w:rPr>
          <w:b/>
        </w:rPr>
        <w:t>а</w:t>
      </w:r>
      <w:r w:rsidR="0004179B">
        <w:rPr>
          <w:b/>
        </w:rPr>
        <w:t>явления</w:t>
      </w:r>
      <w:r w:rsidRPr="003420DD">
        <w:rPr>
          <w:b/>
        </w:rPr>
        <w:t xml:space="preserve"> и документов, необходимых для предоставления </w:t>
      </w:r>
      <w:r w:rsidR="00C14E59" w:rsidRPr="00C14E59">
        <w:rPr>
          <w:b/>
          <w:color w:val="000000" w:themeColor="text1"/>
        </w:rPr>
        <w:t>государствен</w:t>
      </w:r>
      <w:r w:rsidR="0031411A" w:rsidRPr="00C14E59">
        <w:rPr>
          <w:b/>
          <w:color w:val="000000" w:themeColor="text1"/>
        </w:rPr>
        <w:t>ной</w:t>
      </w:r>
      <w:r w:rsidRPr="00C14E59">
        <w:rPr>
          <w:b/>
          <w:color w:val="000000" w:themeColor="text1"/>
        </w:rPr>
        <w:t xml:space="preserve"> </w:t>
      </w:r>
      <w:r w:rsidRPr="003420DD">
        <w:rPr>
          <w:b/>
        </w:rPr>
        <w:t>услуги</w:t>
      </w:r>
    </w:p>
    <w:p w:rsidR="00631094" w:rsidRDefault="00631094" w:rsidP="00631094">
      <w:pPr>
        <w:pStyle w:val="a3"/>
      </w:pP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3.</w:t>
      </w:r>
      <w:r w:rsidR="00FB5D77">
        <w:rPr>
          <w:bCs/>
        </w:rPr>
        <w:t>2</w:t>
      </w:r>
      <w:r w:rsidRPr="00112A75">
        <w:rPr>
          <w:bCs/>
        </w:rPr>
        <w:t>.</w:t>
      </w:r>
      <w:r w:rsidR="00FB5D77">
        <w:rPr>
          <w:bCs/>
        </w:rPr>
        <w:t>1</w:t>
      </w:r>
      <w:r>
        <w:rPr>
          <w:bCs/>
        </w:rPr>
        <w:t>.</w:t>
      </w:r>
      <w:r w:rsidRPr="00112A75">
        <w:rPr>
          <w:bCs/>
        </w:rPr>
        <w:t xml:space="preserve"> </w:t>
      </w:r>
      <w:r>
        <w:rPr>
          <w:bCs/>
        </w:rPr>
        <w:t xml:space="preserve">Основанием для начала административной процедуры приема и регистрации заявления и документов, необходимых для предоставления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rPr>
          <w:bCs/>
        </w:rPr>
        <w:t>услуги, является:</w:t>
      </w:r>
    </w:p>
    <w:p w:rsidR="009F565C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</w:t>
      </w:r>
      <w:r w:rsidR="001C202D">
        <w:rPr>
          <w:bCs/>
        </w:rPr>
        <w:t xml:space="preserve">в </w:t>
      </w:r>
      <w:r w:rsidR="003F4716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>
        <w:rPr>
          <w:bCs/>
        </w:rPr>
        <w:t xml:space="preserve"> 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2) направление в электронной форме </w:t>
      </w:r>
      <w:r w:rsidR="00327863">
        <w:rPr>
          <w:bCs/>
        </w:rPr>
        <w:t>за</w:t>
      </w:r>
      <w:r w:rsidR="00504306">
        <w:rPr>
          <w:bCs/>
        </w:rPr>
        <w:t>явления</w:t>
      </w:r>
      <w:r w:rsidR="00327863">
        <w:rPr>
          <w:bCs/>
        </w:rPr>
        <w:t xml:space="preserve"> о</w:t>
      </w:r>
      <w:r>
        <w:rPr>
          <w:bCs/>
        </w:rPr>
        <w:t xml:space="preserve"> предоставлении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>
        <w:rPr>
          <w:bCs/>
        </w:rPr>
        <w:t xml:space="preserve">услуги и прилагаемых к нему документов, </w:t>
      </w:r>
      <w:r w:rsidRPr="00F82997">
        <w:rPr>
          <w:bCs/>
        </w:rPr>
        <w:t>подписанных простой электронной подписью, посредством Е</w:t>
      </w:r>
      <w:r w:rsidR="002A777A">
        <w:rPr>
          <w:bCs/>
        </w:rPr>
        <w:t>диного портала</w:t>
      </w:r>
      <w:r w:rsidRPr="00F82997">
        <w:rPr>
          <w:bCs/>
        </w:rPr>
        <w:t>.</w:t>
      </w:r>
    </w:p>
    <w:p w:rsidR="00C64538" w:rsidRDefault="00FB5D77" w:rsidP="00C64538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 xml:space="preserve">.2. </w:t>
      </w:r>
      <w:r w:rsidR="00C64538" w:rsidRPr="003F4716">
        <w:rPr>
          <w:bCs/>
        </w:rPr>
        <w:t xml:space="preserve">При поступлении </w:t>
      </w:r>
      <w:r w:rsidR="00504306">
        <w:rPr>
          <w:bCs/>
        </w:rPr>
        <w:t>заявления</w:t>
      </w:r>
      <w:r w:rsidR="00C64538" w:rsidRPr="003F4716">
        <w:rPr>
          <w:bCs/>
        </w:rPr>
        <w:t xml:space="preserve"> и прилагаемых к нему документов на бумажном носителе </w:t>
      </w:r>
      <w:r w:rsidR="00C64538">
        <w:rPr>
          <w:bCs/>
        </w:rPr>
        <w:t>специалист, в день поступления за</w:t>
      </w:r>
      <w:r w:rsidR="00504306">
        <w:rPr>
          <w:bCs/>
        </w:rPr>
        <w:t>явления</w:t>
      </w:r>
      <w:r w:rsidR="00C64538">
        <w:rPr>
          <w:bCs/>
        </w:rPr>
        <w:t xml:space="preserve"> о предоставлении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="00C64538">
        <w:rPr>
          <w:bCs/>
        </w:rPr>
        <w:t>услуги и прилагаемых к нему документов: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>1) проверяет документ, уд</w:t>
      </w:r>
      <w:r w:rsidR="001C202D">
        <w:rPr>
          <w:bCs/>
        </w:rPr>
        <w:t>остоверяющий личность заявителя</w:t>
      </w:r>
      <w:r>
        <w:rPr>
          <w:bCs/>
        </w:rPr>
        <w:t>;</w:t>
      </w:r>
    </w:p>
    <w:p w:rsidR="00C64538" w:rsidRDefault="00720B52" w:rsidP="00C64538">
      <w:pPr>
        <w:adjustRightInd w:val="0"/>
        <w:ind w:firstLine="709"/>
        <w:rPr>
          <w:bCs/>
        </w:rPr>
      </w:pPr>
      <w:r>
        <w:rPr>
          <w:bCs/>
        </w:rPr>
        <w:t>2</w:t>
      </w:r>
      <w:r w:rsidR="00C64538">
        <w:rPr>
          <w:bCs/>
        </w:rPr>
        <w:t xml:space="preserve">) проверяет наличие оснований для отказа в приеме и регистрации документов, </w:t>
      </w:r>
      <w:r w:rsidR="00C64538" w:rsidRPr="00C64538">
        <w:rPr>
          <w:bCs/>
        </w:rPr>
        <w:t xml:space="preserve">указанных в </w:t>
      </w:r>
      <w:r w:rsidR="003F4716">
        <w:rPr>
          <w:bCs/>
        </w:rPr>
        <w:t>п</w:t>
      </w:r>
      <w:r w:rsidR="002A777A">
        <w:rPr>
          <w:bCs/>
        </w:rPr>
        <w:t>ункте</w:t>
      </w:r>
      <w:r>
        <w:rPr>
          <w:bCs/>
        </w:rPr>
        <w:t xml:space="preserve"> 2.8 </w:t>
      </w:r>
      <w:r w:rsidR="00C64538" w:rsidRPr="00C64538">
        <w:rPr>
          <w:bCs/>
        </w:rPr>
        <w:t>настоящего Административного регламента.</w:t>
      </w:r>
    </w:p>
    <w:p w:rsidR="00504306" w:rsidRDefault="00133CDA" w:rsidP="00720B52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 xml:space="preserve">.3. В случае выявления оснований для отказа в приеме и регистрации документов, указанных в </w:t>
      </w:r>
      <w:r w:rsidR="003F4716">
        <w:rPr>
          <w:bCs/>
        </w:rPr>
        <w:t>п</w:t>
      </w:r>
      <w:r w:rsidR="002A777A">
        <w:rPr>
          <w:bCs/>
        </w:rPr>
        <w:t>ункте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настоящего Административного регламента, специалист, прекращ</w:t>
      </w:r>
      <w:r w:rsidR="00504306">
        <w:rPr>
          <w:bCs/>
        </w:rPr>
        <w:t>ает процедуру приема документов и</w:t>
      </w:r>
      <w:r w:rsidR="00C64538">
        <w:rPr>
          <w:bCs/>
        </w:rPr>
        <w:t xml:space="preserve"> передает документы заявителю для приведения </w:t>
      </w:r>
      <w:r w:rsidR="00504306">
        <w:rPr>
          <w:bCs/>
        </w:rPr>
        <w:t xml:space="preserve">их </w:t>
      </w:r>
      <w:r w:rsidR="00C64538">
        <w:rPr>
          <w:bCs/>
        </w:rPr>
        <w:t xml:space="preserve">в соответствие с требованиями, установленными </w:t>
      </w:r>
      <w:r w:rsidR="00504306">
        <w:rPr>
          <w:bCs/>
        </w:rPr>
        <w:t xml:space="preserve">в </w:t>
      </w:r>
      <w:r w:rsidR="003F4716">
        <w:rPr>
          <w:bCs/>
        </w:rPr>
        <w:t>п</w:t>
      </w:r>
      <w:r w:rsidR="002A777A">
        <w:rPr>
          <w:bCs/>
        </w:rPr>
        <w:t>ункте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настояще</w:t>
      </w:r>
      <w:r w:rsidR="00504306">
        <w:rPr>
          <w:bCs/>
        </w:rPr>
        <w:t>го Административного регламента.</w:t>
      </w:r>
    </w:p>
    <w:p w:rsidR="00720B52" w:rsidRPr="00720B52" w:rsidRDefault="00504306" w:rsidP="00720B52">
      <w:pPr>
        <w:adjustRightInd w:val="0"/>
        <w:ind w:firstLine="709"/>
      </w:pPr>
      <w:r>
        <w:rPr>
          <w:bCs/>
        </w:rPr>
        <w:t>Специалист</w:t>
      </w:r>
      <w:r w:rsidR="00C64538">
        <w:rPr>
          <w:bCs/>
        </w:rPr>
        <w:t xml:space="preserve"> </w:t>
      </w:r>
      <w:r w:rsidR="00720B52">
        <w:rPr>
          <w:bCs/>
        </w:rPr>
        <w:t xml:space="preserve">оформляет </w:t>
      </w:r>
      <w:r w:rsidR="00720B52" w:rsidRPr="00720B52">
        <w:rPr>
          <w:bCs/>
        </w:rPr>
        <w:t>р</w:t>
      </w:r>
      <w:r w:rsidR="00720B52" w:rsidRPr="00720B52">
        <w:t xml:space="preserve">ешение об отказе в приеме документов, необходимых для предоставления </w:t>
      </w:r>
      <w:r w:rsidR="00C14E59" w:rsidRPr="005F3365">
        <w:rPr>
          <w:color w:val="000000" w:themeColor="text1"/>
        </w:rPr>
        <w:t>государственной</w:t>
      </w:r>
      <w:r w:rsidR="00C14E59" w:rsidRPr="00AF2D5C">
        <w:rPr>
          <w:color w:val="000000" w:themeColor="text1"/>
        </w:rPr>
        <w:t xml:space="preserve"> </w:t>
      </w:r>
      <w:r w:rsidR="00720B52" w:rsidRPr="00720B52">
        <w:t>услуги, в свободной форме, и передает его заявителю.</w:t>
      </w:r>
    </w:p>
    <w:p w:rsidR="00C64538" w:rsidRDefault="00133CDA" w:rsidP="00C64538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 xml:space="preserve">.4. В случае отсутствия оснований для отказа в приеме документов, указанных в </w:t>
      </w:r>
      <w:r w:rsidR="003F4716">
        <w:rPr>
          <w:bCs/>
        </w:rPr>
        <w:t>п</w:t>
      </w:r>
      <w:r w:rsidR="002A777A">
        <w:rPr>
          <w:bCs/>
        </w:rPr>
        <w:t>ункте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настоящего Администра</w:t>
      </w:r>
      <w:r w:rsidR="00720B52">
        <w:rPr>
          <w:bCs/>
        </w:rPr>
        <w:t>тивного регламента, специалист</w:t>
      </w:r>
      <w:r w:rsidR="00C64538">
        <w:rPr>
          <w:bCs/>
        </w:rPr>
        <w:t xml:space="preserve">, в день приема у заявителя </w:t>
      </w:r>
      <w:r w:rsidR="00203293">
        <w:rPr>
          <w:bCs/>
        </w:rPr>
        <w:t>за</w:t>
      </w:r>
      <w:r w:rsidR="00504306">
        <w:rPr>
          <w:bCs/>
        </w:rPr>
        <w:t>явления</w:t>
      </w:r>
      <w:r w:rsidR="00203293">
        <w:rPr>
          <w:bCs/>
        </w:rPr>
        <w:t xml:space="preserve"> о предоставлении </w:t>
      </w:r>
      <w:r w:rsidR="00B13A55" w:rsidRPr="005F3365">
        <w:rPr>
          <w:color w:val="000000" w:themeColor="text1"/>
        </w:rPr>
        <w:t>государственной</w:t>
      </w:r>
      <w:r w:rsidR="00B13A55" w:rsidRPr="00AF2D5C">
        <w:rPr>
          <w:color w:val="000000" w:themeColor="text1"/>
        </w:rPr>
        <w:t xml:space="preserve"> </w:t>
      </w:r>
      <w:r w:rsidR="00203293">
        <w:rPr>
          <w:bCs/>
        </w:rPr>
        <w:t>услуги</w:t>
      </w:r>
      <w:r w:rsidR="00C64538">
        <w:rPr>
          <w:bCs/>
        </w:rPr>
        <w:t xml:space="preserve"> и прилагаемых к нему документов: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</w:t>
      </w:r>
      <w:r w:rsidR="00ED7059">
        <w:rPr>
          <w:bCs/>
        </w:rPr>
        <w:t>печатью отдела образования</w:t>
      </w:r>
      <w:r>
        <w:rPr>
          <w:bCs/>
        </w:rPr>
        <w:t>,</w:t>
      </w:r>
      <w:r w:rsidR="00ED7059" w:rsidRPr="00ED7059">
        <w:t xml:space="preserve"> </w:t>
      </w:r>
      <w:r w:rsidR="00ED7059" w:rsidRPr="006003DB">
        <w:t xml:space="preserve">Администрации муниципального </w:t>
      </w:r>
      <w:r w:rsidR="00ED7059" w:rsidRPr="006003DB">
        <w:lastRenderedPageBreak/>
        <w:t>образования «Велижский район»</w:t>
      </w:r>
      <w:r w:rsidR="00ED7059">
        <w:t xml:space="preserve"> (далее - отдел образования),</w:t>
      </w:r>
      <w:r>
        <w:rPr>
          <w:bCs/>
        </w:rPr>
        <w:t xml:space="preserve"> после чего подлинники документов возвращаются заявителю;</w:t>
      </w:r>
    </w:p>
    <w:p w:rsidR="00C64538" w:rsidRDefault="00C64538" w:rsidP="00C64538">
      <w:pPr>
        <w:adjustRightInd w:val="0"/>
        <w:ind w:firstLine="709"/>
        <w:rPr>
          <w:bCs/>
        </w:rPr>
      </w:pPr>
      <w:r>
        <w:rPr>
          <w:bCs/>
        </w:rPr>
        <w:t xml:space="preserve">2) при отсутствии у </w:t>
      </w:r>
      <w:r w:rsidR="00882724">
        <w:rPr>
          <w:bCs/>
        </w:rPr>
        <w:t>заявителя заполненного</w:t>
      </w:r>
      <w:r>
        <w:rPr>
          <w:bCs/>
        </w:rPr>
        <w:t xml:space="preserve"> </w:t>
      </w:r>
      <w:r w:rsidR="00D5022A">
        <w:rPr>
          <w:bCs/>
        </w:rPr>
        <w:t>за</w:t>
      </w:r>
      <w:r w:rsidR="00537AB8">
        <w:rPr>
          <w:bCs/>
        </w:rPr>
        <w:t>явления</w:t>
      </w:r>
      <w:r w:rsidR="00D5022A">
        <w:rPr>
          <w:bCs/>
        </w:rPr>
        <w:t xml:space="preserve"> о предоставлении </w:t>
      </w:r>
      <w:r w:rsidR="00B13A55" w:rsidRPr="005F3365">
        <w:rPr>
          <w:color w:val="000000" w:themeColor="text1"/>
        </w:rPr>
        <w:t>государственной</w:t>
      </w:r>
      <w:r w:rsidR="00B13A55" w:rsidRPr="00AF2D5C">
        <w:rPr>
          <w:color w:val="000000" w:themeColor="text1"/>
        </w:rPr>
        <w:t xml:space="preserve"> </w:t>
      </w:r>
      <w:r w:rsidR="00D5022A">
        <w:rPr>
          <w:bCs/>
        </w:rPr>
        <w:t>услуги</w:t>
      </w:r>
      <w:r>
        <w:rPr>
          <w:bCs/>
        </w:rPr>
        <w:t xml:space="preserve"> или неправильном его заполнении помогает </w:t>
      </w:r>
      <w:r w:rsidR="00882724">
        <w:rPr>
          <w:bCs/>
        </w:rPr>
        <w:t xml:space="preserve">заявителю </w:t>
      </w:r>
      <w:r w:rsidR="00537AB8">
        <w:rPr>
          <w:bCs/>
        </w:rPr>
        <w:t xml:space="preserve">его </w:t>
      </w:r>
      <w:r w:rsidR="00882724">
        <w:rPr>
          <w:bCs/>
        </w:rPr>
        <w:t>заполнить;</w:t>
      </w:r>
    </w:p>
    <w:p w:rsidR="007A7E73" w:rsidRPr="007A7E73" w:rsidRDefault="00882724" w:rsidP="007A7E73">
      <w:pPr>
        <w:adjustRightInd w:val="0"/>
        <w:ind w:firstLine="709"/>
      </w:pPr>
      <w:r>
        <w:t>3)</w:t>
      </w:r>
      <w:r w:rsidR="00203293">
        <w:t xml:space="preserve"> </w:t>
      </w:r>
      <w:r w:rsidR="00C64538" w:rsidRPr="00D20CD7">
        <w:rPr>
          <w:bCs/>
        </w:rPr>
        <w:t xml:space="preserve">регистрирует </w:t>
      </w:r>
      <w:r w:rsidR="00645AC8" w:rsidRPr="00D20CD7">
        <w:rPr>
          <w:bCs/>
        </w:rPr>
        <w:t>з</w:t>
      </w:r>
      <w:r w:rsidR="00203293" w:rsidRPr="00D20CD7">
        <w:rPr>
          <w:bCs/>
        </w:rPr>
        <w:t>а</w:t>
      </w:r>
      <w:r w:rsidR="00537AB8">
        <w:rPr>
          <w:bCs/>
        </w:rPr>
        <w:t>явление</w:t>
      </w:r>
      <w:r w:rsidR="00203293" w:rsidRPr="00D20CD7">
        <w:rPr>
          <w:bCs/>
        </w:rPr>
        <w:t xml:space="preserve"> </w:t>
      </w:r>
      <w:r w:rsidR="00203293" w:rsidRPr="00D20CD7">
        <w:t xml:space="preserve">о предоставлении </w:t>
      </w:r>
      <w:r w:rsidR="00B13A55" w:rsidRPr="005F3365">
        <w:rPr>
          <w:color w:val="000000" w:themeColor="text1"/>
        </w:rPr>
        <w:t>государственной</w:t>
      </w:r>
      <w:r w:rsidR="00B13A55" w:rsidRPr="00AF2D5C">
        <w:rPr>
          <w:color w:val="000000" w:themeColor="text1"/>
        </w:rPr>
        <w:t xml:space="preserve"> </w:t>
      </w:r>
      <w:r w:rsidR="00203293" w:rsidRPr="00D20CD7">
        <w:t>услуги</w:t>
      </w:r>
      <w:r w:rsidR="00203293" w:rsidRPr="00D20CD7">
        <w:rPr>
          <w:bCs/>
        </w:rPr>
        <w:t xml:space="preserve"> в</w:t>
      </w:r>
      <w:r w:rsidR="009E40ED" w:rsidRPr="00D20CD7">
        <w:rPr>
          <w:bCs/>
        </w:rPr>
        <w:t xml:space="preserve"> </w:t>
      </w:r>
      <w:r w:rsidR="00C64538" w:rsidRPr="00720B52">
        <w:t xml:space="preserve">течение 1 рабочего дня с сохранением даты и времени подачи </w:t>
      </w:r>
      <w:r w:rsidR="00645AC8" w:rsidRPr="00720B52">
        <w:t>з</w:t>
      </w:r>
      <w:r w:rsidR="003444FE" w:rsidRPr="00720B52">
        <w:t>а</w:t>
      </w:r>
      <w:r w:rsidR="00537AB8">
        <w:t>явления</w:t>
      </w:r>
      <w:r w:rsidR="003444FE" w:rsidRPr="00720B52">
        <w:t xml:space="preserve"> о предоставлении </w:t>
      </w:r>
      <w:r w:rsidR="00B13A55" w:rsidRPr="005F3365">
        <w:rPr>
          <w:color w:val="000000" w:themeColor="text1"/>
        </w:rPr>
        <w:t>государственной</w:t>
      </w:r>
      <w:r w:rsidR="00B13A55" w:rsidRPr="00AF2D5C">
        <w:rPr>
          <w:color w:val="000000" w:themeColor="text1"/>
        </w:rPr>
        <w:t xml:space="preserve"> </w:t>
      </w:r>
      <w:r w:rsidR="003444FE" w:rsidRPr="00720B52">
        <w:t>услуги</w:t>
      </w:r>
      <w:r w:rsidR="007A7E73">
        <w:t>.</w:t>
      </w:r>
    </w:p>
    <w:p w:rsidR="00F909BC" w:rsidRPr="003F4716" w:rsidRDefault="00133CDA" w:rsidP="00C64538">
      <w:pPr>
        <w:adjustRightInd w:val="0"/>
        <w:ind w:firstLine="709"/>
        <w:rPr>
          <w:bCs/>
        </w:rPr>
      </w:pPr>
      <w:r>
        <w:t>3.2</w:t>
      </w:r>
      <w:r w:rsidR="00203293" w:rsidRPr="003444FE">
        <w:t>.</w:t>
      </w:r>
      <w:r w:rsidR="00882724">
        <w:t>5</w:t>
      </w:r>
      <w:r w:rsidR="005F1E97">
        <w:t>.</w:t>
      </w:r>
      <w:r w:rsidR="00203293" w:rsidRPr="003444FE">
        <w:t xml:space="preserve"> </w:t>
      </w:r>
      <w:r w:rsidR="00C64538" w:rsidRPr="003F4716">
        <w:t xml:space="preserve">В случае подачи </w:t>
      </w:r>
      <w:r w:rsidR="00E94E3A" w:rsidRPr="003F4716">
        <w:t>з</w:t>
      </w:r>
      <w:r w:rsidR="003444FE" w:rsidRPr="003F4716">
        <w:t>а</w:t>
      </w:r>
      <w:r w:rsidR="00537AB8">
        <w:t>явления</w:t>
      </w:r>
      <w:r w:rsidR="003444FE" w:rsidRPr="003F4716">
        <w:t xml:space="preserve"> о предоставлении </w:t>
      </w:r>
      <w:r w:rsidR="00B13A55" w:rsidRPr="005F3365">
        <w:rPr>
          <w:color w:val="000000" w:themeColor="text1"/>
        </w:rPr>
        <w:t>государственной</w:t>
      </w:r>
      <w:r w:rsidR="00B13A55" w:rsidRPr="00AF2D5C">
        <w:rPr>
          <w:color w:val="000000" w:themeColor="text1"/>
        </w:rPr>
        <w:t xml:space="preserve"> </w:t>
      </w:r>
      <w:r w:rsidR="003444FE" w:rsidRPr="003F4716">
        <w:t>услуги</w:t>
      </w:r>
      <w:r w:rsidR="00C64538" w:rsidRPr="003F4716">
        <w:t xml:space="preserve"> и прилагаемых к нему документов</w:t>
      </w:r>
      <w:r w:rsidR="00C64538" w:rsidRPr="003F4716">
        <w:rPr>
          <w:bCs/>
        </w:rPr>
        <w:t xml:space="preserve"> посредством</w:t>
      </w:r>
      <w:r w:rsidR="002A777A" w:rsidRPr="002A777A">
        <w:rPr>
          <w:bCs/>
        </w:rPr>
        <w:t xml:space="preserve"> </w:t>
      </w:r>
      <w:r w:rsidR="002A777A" w:rsidRPr="00F82997">
        <w:rPr>
          <w:bCs/>
        </w:rPr>
        <w:t>Е</w:t>
      </w:r>
      <w:r w:rsidR="002A777A">
        <w:rPr>
          <w:bCs/>
        </w:rPr>
        <w:t xml:space="preserve">диного портала </w:t>
      </w:r>
      <w:r w:rsidR="00C64538" w:rsidRPr="003F4716">
        <w:rPr>
          <w:bCs/>
        </w:rPr>
        <w:t>специалист</w:t>
      </w:r>
      <w:r w:rsidR="00F909BC" w:rsidRPr="003F4716">
        <w:rPr>
          <w:bCs/>
        </w:rPr>
        <w:t>:</w:t>
      </w:r>
      <w:r w:rsidR="00C64538" w:rsidRPr="003F4716">
        <w:rPr>
          <w:bCs/>
        </w:rPr>
        <w:t xml:space="preserve"> </w:t>
      </w:r>
    </w:p>
    <w:p w:rsidR="00F909BC" w:rsidRDefault="00F909BC" w:rsidP="00F909BC">
      <w:pPr>
        <w:pStyle w:val="a3"/>
      </w:pPr>
      <w:r>
        <w:t>1) устанавливает предмет обращения;</w:t>
      </w:r>
    </w:p>
    <w:p w:rsidR="00F07449" w:rsidRPr="00A114FA" w:rsidRDefault="00F909BC" w:rsidP="00F07449">
      <w:pPr>
        <w:adjustRightInd w:val="0"/>
        <w:ind w:firstLine="709"/>
      </w:pPr>
      <w:r>
        <w:rPr>
          <w:bCs/>
        </w:rPr>
        <w:t xml:space="preserve">2) </w:t>
      </w:r>
      <w:r w:rsidR="00F07449">
        <w:rPr>
          <w:bCs/>
        </w:rPr>
        <w:t>проверяет комплектность</w:t>
      </w:r>
      <w:r w:rsidR="00B064DB">
        <w:rPr>
          <w:bCs/>
        </w:rPr>
        <w:t xml:space="preserve"> </w:t>
      </w:r>
      <w:r w:rsidR="00E51550">
        <w:rPr>
          <w:bCs/>
        </w:rPr>
        <w:t>документов</w:t>
      </w:r>
      <w:r w:rsidR="00F07449">
        <w:rPr>
          <w:bCs/>
        </w:rPr>
        <w:t xml:space="preserve">, указанных в пункте </w:t>
      </w:r>
      <w:r w:rsidR="00F07449" w:rsidRPr="00F07449">
        <w:rPr>
          <w:bCs/>
        </w:rPr>
        <w:t>2.6.</w:t>
      </w:r>
      <w:r w:rsidR="00E51550">
        <w:rPr>
          <w:bCs/>
        </w:rPr>
        <w:t>1</w:t>
      </w:r>
      <w:r w:rsidR="00F07449" w:rsidRPr="00F07449">
        <w:rPr>
          <w:bCs/>
        </w:rPr>
        <w:t xml:space="preserve"> настоящего Административного регламента.</w:t>
      </w:r>
    </w:p>
    <w:p w:rsidR="007A7E73" w:rsidRDefault="00882724" w:rsidP="007A7E73">
      <w:pPr>
        <w:adjustRightInd w:val="0"/>
        <w:ind w:firstLine="709"/>
        <w:rPr>
          <w:bCs/>
        </w:rPr>
      </w:pPr>
      <w:r>
        <w:t>3</w:t>
      </w:r>
      <w:r w:rsidR="00D5022A" w:rsidRPr="007A7E73">
        <w:t xml:space="preserve">) </w:t>
      </w:r>
      <w:r w:rsidR="007A7E73" w:rsidRPr="007A7E73">
        <w:rPr>
          <w:bCs/>
        </w:rPr>
        <w:t>проверяет наличие оснований для отказа в приеме и регистрации документов</w:t>
      </w:r>
      <w:r w:rsidR="007A7E73">
        <w:rPr>
          <w:bCs/>
        </w:rPr>
        <w:t xml:space="preserve">, </w:t>
      </w:r>
      <w:r w:rsidR="007A7E73" w:rsidRPr="00C64538">
        <w:rPr>
          <w:bCs/>
        </w:rPr>
        <w:t xml:space="preserve">указанных в </w:t>
      </w:r>
      <w:r w:rsidR="007A7E73">
        <w:rPr>
          <w:bCs/>
        </w:rPr>
        <w:t>п</w:t>
      </w:r>
      <w:r w:rsidR="002A777A">
        <w:rPr>
          <w:bCs/>
        </w:rPr>
        <w:t>ункте</w:t>
      </w:r>
      <w:r w:rsidR="007A7E73">
        <w:rPr>
          <w:bCs/>
        </w:rPr>
        <w:t xml:space="preserve"> 2.8 </w:t>
      </w:r>
      <w:r w:rsidR="007A7E73" w:rsidRPr="00C64538">
        <w:rPr>
          <w:bCs/>
        </w:rPr>
        <w:t>настоящего Административного регламента.</w:t>
      </w:r>
    </w:p>
    <w:p w:rsidR="007A7E73" w:rsidRDefault="00133CDA" w:rsidP="00F07449">
      <w:pPr>
        <w:adjustRightInd w:val="0"/>
        <w:ind w:firstLine="709"/>
      </w:pPr>
      <w:r>
        <w:rPr>
          <w:bCs/>
        </w:rPr>
        <w:t>3.2</w:t>
      </w:r>
      <w:r w:rsidR="007A7E73">
        <w:rPr>
          <w:bCs/>
        </w:rPr>
        <w:t>.</w:t>
      </w:r>
      <w:r w:rsidR="00B13A55">
        <w:rPr>
          <w:bCs/>
        </w:rPr>
        <w:t>6</w:t>
      </w:r>
      <w:r w:rsidR="007A7E73">
        <w:rPr>
          <w:bCs/>
        </w:rPr>
        <w:t xml:space="preserve">. </w:t>
      </w:r>
      <w:r w:rsidR="00F909BC">
        <w:rPr>
          <w:bCs/>
        </w:rPr>
        <w:t xml:space="preserve">В случае наличия оснований для отказа в приеме и регистрации документов, предусмотренных </w:t>
      </w:r>
      <w:r w:rsidR="00E51550">
        <w:rPr>
          <w:bCs/>
        </w:rPr>
        <w:t>п</w:t>
      </w:r>
      <w:r w:rsidR="002A777A">
        <w:rPr>
          <w:bCs/>
        </w:rPr>
        <w:t>ункте</w:t>
      </w:r>
      <w:r w:rsidR="00F909BC">
        <w:rPr>
          <w:bCs/>
        </w:rPr>
        <w:t xml:space="preserve"> 2.</w:t>
      </w:r>
      <w:r w:rsidR="00D20CD7">
        <w:rPr>
          <w:bCs/>
        </w:rPr>
        <w:t>8</w:t>
      </w:r>
      <w:r w:rsidR="00F909BC">
        <w:rPr>
          <w:bCs/>
        </w:rPr>
        <w:t xml:space="preserve"> настоящего Администра</w:t>
      </w:r>
      <w:r w:rsidR="00537AB8">
        <w:rPr>
          <w:bCs/>
        </w:rPr>
        <w:t xml:space="preserve">тивного регламента, специалист </w:t>
      </w:r>
      <w:r w:rsidR="00645AC8">
        <w:rPr>
          <w:bCs/>
        </w:rPr>
        <w:t>направляет</w:t>
      </w:r>
      <w:r w:rsidR="007A7E73">
        <w:rPr>
          <w:bCs/>
        </w:rPr>
        <w:t xml:space="preserve"> в личный кабинет </w:t>
      </w:r>
      <w:r w:rsidR="00E51550">
        <w:rPr>
          <w:bCs/>
        </w:rPr>
        <w:t>заявителя уведомление</w:t>
      </w:r>
      <w:r w:rsidR="007A7E73">
        <w:rPr>
          <w:bCs/>
        </w:rPr>
        <w:t xml:space="preserve"> об </w:t>
      </w:r>
      <w:r w:rsidR="00F07449" w:rsidRPr="00720B52">
        <w:t xml:space="preserve">отказе в приеме документов, необходимых для предоставления </w:t>
      </w:r>
      <w:r w:rsidR="00B13A55" w:rsidRPr="005F3365">
        <w:rPr>
          <w:color w:val="000000" w:themeColor="text1"/>
        </w:rPr>
        <w:t>государственной</w:t>
      </w:r>
      <w:r w:rsidR="00B13A55" w:rsidRPr="00AF2D5C">
        <w:rPr>
          <w:color w:val="000000" w:themeColor="text1"/>
        </w:rPr>
        <w:t xml:space="preserve"> </w:t>
      </w:r>
      <w:r w:rsidR="00F07449" w:rsidRPr="00720B52">
        <w:t>услуги</w:t>
      </w:r>
      <w:r w:rsidR="007A7E73">
        <w:t>.</w:t>
      </w:r>
    </w:p>
    <w:p w:rsidR="00FF4C40" w:rsidRDefault="00133CDA" w:rsidP="007A7E73">
      <w:pPr>
        <w:adjustRightInd w:val="0"/>
        <w:ind w:firstLine="709"/>
        <w:rPr>
          <w:bCs/>
        </w:rPr>
      </w:pPr>
      <w:r>
        <w:rPr>
          <w:bCs/>
        </w:rPr>
        <w:t>3.2</w:t>
      </w:r>
      <w:r w:rsidR="007A7E73">
        <w:rPr>
          <w:bCs/>
        </w:rPr>
        <w:t>.</w:t>
      </w:r>
      <w:r w:rsidR="00B13A55">
        <w:rPr>
          <w:bCs/>
        </w:rPr>
        <w:t>7</w:t>
      </w:r>
      <w:r w:rsidR="007A7E73">
        <w:rPr>
          <w:bCs/>
        </w:rPr>
        <w:t>. В случае отсутствия оснований для отказа в приеме документов, указанных в п</w:t>
      </w:r>
      <w:r w:rsidR="002A777A">
        <w:rPr>
          <w:bCs/>
        </w:rPr>
        <w:t>ункте</w:t>
      </w:r>
      <w:r w:rsidR="007A7E73">
        <w:rPr>
          <w:bCs/>
        </w:rPr>
        <w:t xml:space="preserve"> 2.8 настоящего Администра</w:t>
      </w:r>
      <w:r w:rsidR="00537AB8">
        <w:rPr>
          <w:bCs/>
        </w:rPr>
        <w:t>тивного регламента, специалист</w:t>
      </w:r>
      <w:r w:rsidR="00FF4C40">
        <w:rPr>
          <w:bCs/>
        </w:rPr>
        <w:t xml:space="preserve"> подтверждает за</w:t>
      </w:r>
      <w:r w:rsidR="00537AB8">
        <w:rPr>
          <w:bCs/>
        </w:rPr>
        <w:t>явление</w:t>
      </w:r>
      <w:r w:rsidR="00FF4C40">
        <w:rPr>
          <w:bCs/>
        </w:rPr>
        <w:t>.</w:t>
      </w:r>
    </w:p>
    <w:p w:rsidR="00A35A72" w:rsidRDefault="00133CDA" w:rsidP="00A35A72">
      <w:pPr>
        <w:pStyle w:val="a3"/>
      </w:pPr>
      <w:r>
        <w:t>3.2</w:t>
      </w:r>
      <w:r w:rsidR="00A35A72" w:rsidRPr="00A35A72">
        <w:t>.</w:t>
      </w:r>
      <w:r w:rsidR="00B13A55">
        <w:t>8</w:t>
      </w:r>
      <w:r w:rsidR="00A35A72" w:rsidRPr="00A35A72">
        <w:t xml:space="preserve">. Заявитель уведомляется о получении </w:t>
      </w:r>
      <w:r w:rsidR="00E51550" w:rsidRPr="00C30A03">
        <w:rPr>
          <w:bCs/>
        </w:rPr>
        <w:t>уполномоченны</w:t>
      </w:r>
      <w:r w:rsidR="00E51550">
        <w:rPr>
          <w:bCs/>
        </w:rPr>
        <w:t>м</w:t>
      </w:r>
      <w:r w:rsidR="00E51550" w:rsidRPr="00C30A03">
        <w:rPr>
          <w:bCs/>
        </w:rPr>
        <w:t xml:space="preserve"> орган</w:t>
      </w:r>
      <w:r w:rsidR="00E51550">
        <w:rPr>
          <w:bCs/>
        </w:rPr>
        <w:t>ом</w:t>
      </w:r>
      <w:r w:rsidR="00E51550" w:rsidRPr="00C30A03">
        <w:rPr>
          <w:bCs/>
        </w:rPr>
        <w:t>, осуществляющи</w:t>
      </w:r>
      <w:r w:rsidR="00E51550">
        <w:rPr>
          <w:bCs/>
        </w:rPr>
        <w:t>м</w:t>
      </w:r>
      <w:r w:rsidR="00E51550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E51550">
        <w:rPr>
          <w:bCs/>
        </w:rPr>
        <w:t>,</w:t>
      </w:r>
      <w:r w:rsidR="00A35A72" w:rsidRPr="00A35A72">
        <w:t xml:space="preserve"> за</w:t>
      </w:r>
      <w:r w:rsidR="00537AB8">
        <w:t>явления</w:t>
      </w:r>
      <w:r w:rsidR="00A35A72" w:rsidRPr="00A35A72">
        <w:t xml:space="preserve"> и документов в день его подачи посредством изменения статуса за</w:t>
      </w:r>
      <w:r w:rsidR="00537AB8">
        <w:t>явления</w:t>
      </w:r>
      <w:r w:rsidR="00A35A72" w:rsidRPr="00A35A72">
        <w:t xml:space="preserve"> в личном кабинете заявителя на </w:t>
      </w:r>
      <w:r w:rsidR="002A777A" w:rsidRPr="00F82997">
        <w:rPr>
          <w:bCs/>
        </w:rPr>
        <w:t>Е</w:t>
      </w:r>
      <w:r w:rsidR="002A777A">
        <w:rPr>
          <w:bCs/>
        </w:rPr>
        <w:t>дином портале</w:t>
      </w:r>
      <w:r w:rsidR="00A35A72" w:rsidRPr="00A35A72">
        <w:t>.</w:t>
      </w:r>
    </w:p>
    <w:p w:rsidR="00C64538" w:rsidRPr="00B97CFD" w:rsidRDefault="00133CDA" w:rsidP="00C64538">
      <w:pPr>
        <w:adjustRightInd w:val="0"/>
        <w:ind w:firstLine="709"/>
        <w:rPr>
          <w:bCs/>
          <w:color w:val="FF0000"/>
        </w:rPr>
      </w:pPr>
      <w:r>
        <w:rPr>
          <w:bCs/>
        </w:rPr>
        <w:t>3.2</w:t>
      </w:r>
      <w:r w:rsidR="0063042E">
        <w:rPr>
          <w:bCs/>
        </w:rPr>
        <w:t>.</w:t>
      </w:r>
      <w:r w:rsidR="00B13A55">
        <w:rPr>
          <w:bCs/>
        </w:rPr>
        <w:t>9</w:t>
      </w:r>
      <w:r w:rsidR="00C64538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</w:t>
      </w:r>
      <w:r w:rsidR="00C64538" w:rsidRPr="00D540EE">
        <w:rPr>
          <w:bCs/>
        </w:rPr>
        <w:t>1 рабочий день.</w:t>
      </w:r>
    </w:p>
    <w:p w:rsidR="00631094" w:rsidRDefault="00631094" w:rsidP="00631094">
      <w:pPr>
        <w:pStyle w:val="a3"/>
      </w:pPr>
    </w:p>
    <w:p w:rsidR="00631094" w:rsidRPr="00631094" w:rsidRDefault="00133CDA" w:rsidP="00631094">
      <w:pPr>
        <w:pStyle w:val="a3"/>
        <w:ind w:left="1701" w:right="1700" w:firstLine="0"/>
        <w:jc w:val="center"/>
        <w:rPr>
          <w:b/>
        </w:rPr>
      </w:pPr>
      <w:r>
        <w:rPr>
          <w:b/>
        </w:rPr>
        <w:t>3.3</w:t>
      </w:r>
      <w:r w:rsidR="00631094" w:rsidRPr="00395FC5">
        <w:rPr>
          <w:b/>
        </w:rPr>
        <w:t>. Формирование и направление межведомственных запросов</w:t>
      </w:r>
    </w:p>
    <w:p w:rsidR="00631094" w:rsidRDefault="00631094" w:rsidP="003A5169">
      <w:pPr>
        <w:ind w:firstLine="709"/>
      </w:pPr>
    </w:p>
    <w:p w:rsidR="003A5169" w:rsidRPr="003A5169" w:rsidRDefault="00133CDA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</w:t>
      </w:r>
      <w:r w:rsidR="0055614D" w:rsidRPr="003A5169">
        <w:rPr>
          <w:rFonts w:ascii="Times New Roman" w:hAnsi="Times New Roman" w:cs="Times New Roman"/>
          <w:sz w:val="28"/>
          <w:szCs w:val="28"/>
        </w:rPr>
        <w:t xml:space="preserve">в </w:t>
      </w:r>
      <w:r w:rsidR="0055614D" w:rsidRPr="00395FC5">
        <w:rPr>
          <w:rFonts w:ascii="Times New Roman" w:hAnsi="Times New Roman" w:cs="Times New Roman"/>
          <w:sz w:val="28"/>
          <w:szCs w:val="28"/>
        </w:rPr>
        <w:t>настоящий Административный регламент</w:t>
      </w:r>
      <w:r w:rsidR="003A5169" w:rsidRPr="00395FC5">
        <w:rPr>
          <w:rFonts w:ascii="Times New Roman" w:hAnsi="Times New Roman" w:cs="Times New Roman"/>
          <w:sz w:val="28"/>
          <w:szCs w:val="28"/>
        </w:rPr>
        <w:t>.</w:t>
      </w:r>
    </w:p>
    <w:p w:rsidR="003A5169" w:rsidRPr="003A5169" w:rsidRDefault="00133CDA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>.2. В случае</w:t>
      </w:r>
      <w:r w:rsidR="002F5EC6">
        <w:rPr>
          <w:rFonts w:ascii="Times New Roman" w:hAnsi="Times New Roman" w:cs="Times New Roman"/>
          <w:sz w:val="28"/>
          <w:szCs w:val="28"/>
        </w:rPr>
        <w:t>,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если заявителем представлены все документы, указанные в </w:t>
      </w:r>
      <w:hyperlink r:id="rId10" w:history="1">
        <w:r w:rsidR="003A516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 xml:space="preserve">.1 </w:t>
        </w:r>
      </w:hyperlink>
      <w:r w:rsidR="003A5169" w:rsidRPr="003A516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2F5EC6">
        <w:rPr>
          <w:rFonts w:ascii="Times New Roman" w:hAnsi="Times New Roman" w:cs="Times New Roman"/>
          <w:sz w:val="28"/>
          <w:szCs w:val="28"/>
        </w:rPr>
        <w:t>специалист</w:t>
      </w:r>
      <w:r w:rsidR="003A5169">
        <w:rPr>
          <w:rFonts w:ascii="Times New Roman" w:hAnsi="Times New Roman" w:cs="Times New Roman"/>
          <w:sz w:val="28"/>
          <w:szCs w:val="28"/>
        </w:rPr>
        <w:t xml:space="preserve"> переходит к выполнению следующей административной процедуры в соответствии с п</w:t>
      </w:r>
      <w:r w:rsidR="002A777A">
        <w:rPr>
          <w:rFonts w:ascii="Times New Roman" w:hAnsi="Times New Roman" w:cs="Times New Roman"/>
          <w:sz w:val="28"/>
          <w:szCs w:val="28"/>
        </w:rPr>
        <w:t>унктом</w:t>
      </w:r>
      <w:r w:rsidR="003A5169">
        <w:rPr>
          <w:rFonts w:ascii="Times New Roman" w:hAnsi="Times New Roman" w:cs="Times New Roman"/>
          <w:sz w:val="28"/>
          <w:szCs w:val="28"/>
        </w:rPr>
        <w:t xml:space="preserve"> 3.</w:t>
      </w:r>
      <w:r w:rsidR="002F5EC6">
        <w:rPr>
          <w:rFonts w:ascii="Times New Roman" w:hAnsi="Times New Roman" w:cs="Times New Roman"/>
          <w:sz w:val="28"/>
          <w:szCs w:val="28"/>
        </w:rPr>
        <w:t>4</w:t>
      </w:r>
      <w:r w:rsidR="003A5169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3A5169" w:rsidRPr="003A5169">
        <w:rPr>
          <w:rFonts w:ascii="Times New Roman" w:hAnsi="Times New Roman" w:cs="Times New Roman"/>
          <w:sz w:val="28"/>
          <w:szCs w:val="28"/>
        </w:rPr>
        <w:t>.</w:t>
      </w:r>
    </w:p>
    <w:p w:rsidR="003A5169" w:rsidRPr="003A5169" w:rsidRDefault="00133CDA" w:rsidP="002F5E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11" w:history="1">
        <w:r w:rsidR="003A516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 xml:space="preserve">.1 </w:t>
        </w:r>
      </w:hyperlink>
      <w:r w:rsidR="003A5169" w:rsidRPr="003A516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2F5EC6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</w:t>
      </w:r>
      <w:r w:rsidR="003A5169" w:rsidRPr="003A5169">
        <w:rPr>
          <w:rFonts w:ascii="Times New Roman" w:hAnsi="Times New Roman" w:cs="Times New Roman"/>
          <w:sz w:val="28"/>
          <w:szCs w:val="28"/>
        </w:rPr>
        <w:t>принимает решение о формировании и направлении межведомственных запросов.</w:t>
      </w:r>
    </w:p>
    <w:p w:rsidR="003A5169" w:rsidRPr="003A5169" w:rsidRDefault="003A5169" w:rsidP="003A5169">
      <w:pPr>
        <w:adjustRightInd w:val="0"/>
        <w:ind w:firstLine="709"/>
      </w:pPr>
      <w:r w:rsidRPr="003A5169">
        <w:t>3.</w:t>
      </w:r>
      <w:r w:rsidR="00133CDA">
        <w:t>3</w:t>
      </w:r>
      <w:r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почте.</w:t>
      </w:r>
    </w:p>
    <w:p w:rsidR="008F3C8F" w:rsidRPr="00913F14" w:rsidRDefault="00133CDA" w:rsidP="0091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14">
        <w:rPr>
          <w:rFonts w:ascii="Times New Roman" w:hAnsi="Times New Roman" w:cs="Times New Roman"/>
          <w:sz w:val="28"/>
          <w:szCs w:val="28"/>
        </w:rPr>
        <w:t>3.3</w:t>
      </w:r>
      <w:r w:rsidR="003A5169" w:rsidRPr="00913F14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AB5E08" w:rsidRPr="00913F14">
        <w:rPr>
          <w:rFonts w:ascii="Times New Roman" w:hAnsi="Times New Roman" w:cs="Times New Roman"/>
          <w:sz w:val="28"/>
          <w:szCs w:val="28"/>
        </w:rPr>
        <w:t xml:space="preserve"> </w:t>
      </w:r>
      <w:r w:rsidR="003A5169" w:rsidRPr="00913F14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AB5E08" w:rsidRPr="00913F14">
        <w:rPr>
          <w:rFonts w:ascii="Times New Roman" w:hAnsi="Times New Roman" w:cs="Times New Roman"/>
          <w:sz w:val="28"/>
          <w:szCs w:val="28"/>
        </w:rPr>
        <w:t>ого</w:t>
      </w:r>
      <w:r w:rsidR="003A5169" w:rsidRPr="00913F14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B5E08" w:rsidRPr="00913F14">
        <w:rPr>
          <w:rFonts w:ascii="Times New Roman" w:hAnsi="Times New Roman" w:cs="Times New Roman"/>
          <w:sz w:val="28"/>
          <w:szCs w:val="28"/>
        </w:rPr>
        <w:t xml:space="preserve">а </w:t>
      </w:r>
      <w:r w:rsidR="003A5169" w:rsidRPr="00913F14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F64B65" w:rsidRPr="00913F14">
        <w:rPr>
          <w:rFonts w:ascii="Times New Roman" w:hAnsi="Times New Roman" w:cs="Times New Roman"/>
          <w:sz w:val="28"/>
          <w:szCs w:val="28"/>
        </w:rPr>
        <w:t>2</w:t>
      </w:r>
      <w:r w:rsidR="003A5169" w:rsidRPr="00913F1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259A9" w:rsidRPr="00913F14">
        <w:rPr>
          <w:rFonts w:ascii="Times New Roman" w:hAnsi="Times New Roman" w:cs="Times New Roman"/>
          <w:sz w:val="28"/>
          <w:szCs w:val="28"/>
        </w:rPr>
        <w:t>х</w:t>
      </w:r>
      <w:r w:rsidR="003A5169" w:rsidRPr="00913F14">
        <w:rPr>
          <w:rFonts w:ascii="Times New Roman" w:hAnsi="Times New Roman" w:cs="Times New Roman"/>
          <w:sz w:val="28"/>
          <w:szCs w:val="28"/>
        </w:rPr>
        <w:t xml:space="preserve"> </w:t>
      </w:r>
      <w:r w:rsidR="00A259A9" w:rsidRPr="00913F14">
        <w:rPr>
          <w:rFonts w:ascii="Times New Roman" w:hAnsi="Times New Roman" w:cs="Times New Roman"/>
          <w:sz w:val="28"/>
          <w:szCs w:val="28"/>
        </w:rPr>
        <w:t>дней</w:t>
      </w:r>
      <w:r w:rsidR="008F3C8F" w:rsidRPr="00913F14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E94E3A" w:rsidRPr="00913F14">
        <w:rPr>
          <w:rFonts w:ascii="Times New Roman" w:hAnsi="Times New Roman" w:cs="Times New Roman"/>
          <w:sz w:val="28"/>
          <w:szCs w:val="28"/>
        </w:rPr>
        <w:t>з</w:t>
      </w:r>
      <w:r w:rsidR="008F3C8F" w:rsidRPr="00913F14">
        <w:rPr>
          <w:rFonts w:ascii="Times New Roman" w:hAnsi="Times New Roman" w:cs="Times New Roman"/>
          <w:sz w:val="28"/>
          <w:szCs w:val="28"/>
        </w:rPr>
        <w:t>а</w:t>
      </w:r>
      <w:r w:rsidR="002F5EC6" w:rsidRPr="00913F14">
        <w:rPr>
          <w:rFonts w:ascii="Times New Roman" w:hAnsi="Times New Roman" w:cs="Times New Roman"/>
          <w:sz w:val="28"/>
          <w:szCs w:val="28"/>
        </w:rPr>
        <w:t>явления</w:t>
      </w:r>
      <w:r w:rsidR="008F3C8F" w:rsidRPr="00913F14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13A55" w:rsidRPr="00913F14">
        <w:rPr>
          <w:rFonts w:ascii="Times New Roman" w:hAnsi="Times New Roman" w:cs="Times New Roman"/>
          <w:sz w:val="28"/>
          <w:szCs w:val="28"/>
        </w:rPr>
        <w:t>государственной</w:t>
      </w:r>
      <w:r w:rsidR="00B13A55" w:rsidRPr="00913F14">
        <w:rPr>
          <w:rFonts w:ascii="Times New Roman" w:hAnsi="Times New Roman" w:cs="Times New Roman"/>
        </w:rPr>
        <w:t xml:space="preserve"> </w:t>
      </w:r>
      <w:r w:rsidR="008F3C8F" w:rsidRPr="00913F14">
        <w:rPr>
          <w:rFonts w:ascii="Times New Roman" w:hAnsi="Times New Roman" w:cs="Times New Roman"/>
          <w:sz w:val="28"/>
          <w:szCs w:val="28"/>
        </w:rPr>
        <w:t>услуги и документов, необходим</w:t>
      </w:r>
      <w:r w:rsidR="00A259A9" w:rsidRPr="00913F14">
        <w:rPr>
          <w:rFonts w:ascii="Times New Roman" w:hAnsi="Times New Roman" w:cs="Times New Roman"/>
          <w:sz w:val="28"/>
          <w:szCs w:val="28"/>
        </w:rPr>
        <w:t>ых</w:t>
      </w:r>
      <w:r w:rsidR="008F3C8F" w:rsidRPr="00913F1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13A55" w:rsidRPr="00913F14">
        <w:rPr>
          <w:rFonts w:ascii="Times New Roman" w:hAnsi="Times New Roman" w:cs="Times New Roman"/>
          <w:sz w:val="28"/>
          <w:szCs w:val="28"/>
        </w:rPr>
        <w:t>государственной</w:t>
      </w:r>
      <w:r w:rsidR="00B13A55" w:rsidRPr="00913F14">
        <w:rPr>
          <w:rFonts w:ascii="Times New Roman" w:hAnsi="Times New Roman" w:cs="Times New Roman"/>
        </w:rPr>
        <w:t xml:space="preserve"> </w:t>
      </w:r>
      <w:r w:rsidR="002F5EC6" w:rsidRPr="00913F14">
        <w:rPr>
          <w:rFonts w:ascii="Times New Roman" w:hAnsi="Times New Roman" w:cs="Times New Roman"/>
          <w:sz w:val="28"/>
          <w:szCs w:val="28"/>
        </w:rPr>
        <w:t>услуги</w:t>
      </w:r>
      <w:r w:rsidR="008F3C8F" w:rsidRPr="00913F14">
        <w:rPr>
          <w:rFonts w:ascii="Times New Roman" w:hAnsi="Times New Roman" w:cs="Times New Roman"/>
          <w:sz w:val="28"/>
          <w:szCs w:val="28"/>
        </w:rPr>
        <w:t>.</w:t>
      </w:r>
    </w:p>
    <w:p w:rsidR="003C6572" w:rsidRPr="003C6572" w:rsidRDefault="003C6572" w:rsidP="00913F14">
      <w:pPr>
        <w:pStyle w:val="af3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13F14">
        <w:rPr>
          <w:sz w:val="28"/>
          <w:szCs w:val="28"/>
        </w:rPr>
        <w:t>в</w:t>
      </w:r>
      <w:r>
        <w:rPr>
          <w:sz w:val="28"/>
          <w:szCs w:val="28"/>
        </w:rPr>
        <w:t xml:space="preserve"> редакции постановлени</w:t>
      </w:r>
      <w:r w:rsidR="00913F14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«Велижский район» от </w:t>
      </w:r>
      <w:r w:rsidR="00913F14">
        <w:rPr>
          <w:sz w:val="28"/>
          <w:szCs w:val="28"/>
        </w:rPr>
        <w:t>30.10.2024</w:t>
      </w:r>
      <w:r>
        <w:rPr>
          <w:sz w:val="28"/>
          <w:szCs w:val="28"/>
        </w:rPr>
        <w:t xml:space="preserve"> №</w:t>
      </w:r>
      <w:r w:rsidR="00913F14">
        <w:rPr>
          <w:sz w:val="28"/>
          <w:szCs w:val="28"/>
        </w:rPr>
        <w:t xml:space="preserve"> 605</w:t>
      </w:r>
      <w:r>
        <w:rPr>
          <w:sz w:val="28"/>
          <w:szCs w:val="28"/>
        </w:rPr>
        <w:t>)</w:t>
      </w:r>
    </w:p>
    <w:p w:rsidR="00AB5E08" w:rsidRDefault="00133CDA" w:rsidP="003A51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>.</w:t>
      </w:r>
      <w:r w:rsidR="008F3C8F">
        <w:rPr>
          <w:rFonts w:ascii="Times New Roman" w:hAnsi="Times New Roman" w:cs="Times New Roman"/>
          <w:sz w:val="28"/>
          <w:szCs w:val="28"/>
        </w:rPr>
        <w:t>6.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845AF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A5169" w:rsidRPr="003A5169">
        <w:rPr>
          <w:rFonts w:ascii="Times New Roman" w:hAnsi="Times New Roman" w:cs="Times New Roman"/>
          <w:sz w:val="28"/>
          <w:szCs w:val="28"/>
        </w:rPr>
        <w:t>регистрирует полученный ответ в установленном порядке</w:t>
      </w:r>
      <w:r w:rsidR="00AB5E08">
        <w:rPr>
          <w:rFonts w:ascii="Times New Roman" w:hAnsi="Times New Roman" w:cs="Times New Roman"/>
          <w:sz w:val="28"/>
          <w:szCs w:val="28"/>
        </w:rPr>
        <w:t>.</w:t>
      </w:r>
    </w:p>
    <w:p w:rsidR="003A5169" w:rsidRPr="00913F14" w:rsidRDefault="00133CDA" w:rsidP="00913F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14">
        <w:rPr>
          <w:rFonts w:ascii="Times New Roman" w:hAnsi="Times New Roman" w:cs="Times New Roman"/>
          <w:sz w:val="28"/>
          <w:szCs w:val="28"/>
        </w:rPr>
        <w:t>3.3</w:t>
      </w:r>
      <w:r w:rsidR="003A5169" w:rsidRPr="00913F14">
        <w:rPr>
          <w:rFonts w:ascii="Times New Roman" w:hAnsi="Times New Roman" w:cs="Times New Roman"/>
          <w:sz w:val="28"/>
          <w:szCs w:val="28"/>
        </w:rPr>
        <w:t>.</w:t>
      </w:r>
      <w:r w:rsidR="004C18E4" w:rsidRPr="00913F14">
        <w:rPr>
          <w:rFonts w:ascii="Times New Roman" w:hAnsi="Times New Roman" w:cs="Times New Roman"/>
          <w:sz w:val="28"/>
          <w:szCs w:val="28"/>
        </w:rPr>
        <w:t>7</w:t>
      </w:r>
      <w:r w:rsidR="003A5169" w:rsidRPr="00913F14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процедуры, указанной в настоящем п</w:t>
      </w:r>
      <w:r w:rsidR="00845AF0" w:rsidRPr="00913F14">
        <w:rPr>
          <w:rFonts w:ascii="Times New Roman" w:hAnsi="Times New Roman" w:cs="Times New Roman"/>
          <w:sz w:val="28"/>
          <w:szCs w:val="28"/>
        </w:rPr>
        <w:t>ункте</w:t>
      </w:r>
      <w:r w:rsidR="008F3C8F" w:rsidRPr="00913F14">
        <w:rPr>
          <w:rFonts w:ascii="Times New Roman" w:hAnsi="Times New Roman" w:cs="Times New Roman"/>
          <w:sz w:val="28"/>
          <w:szCs w:val="28"/>
        </w:rPr>
        <w:t xml:space="preserve"> </w:t>
      </w:r>
      <w:r w:rsidR="003A5169" w:rsidRPr="00913F1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64B65" w:rsidRPr="00913F14">
        <w:rPr>
          <w:rFonts w:ascii="Times New Roman" w:hAnsi="Times New Roman" w:cs="Times New Roman"/>
          <w:sz w:val="28"/>
          <w:szCs w:val="28"/>
        </w:rPr>
        <w:t>3</w:t>
      </w:r>
      <w:r w:rsidR="003A5169" w:rsidRPr="00913F14">
        <w:rPr>
          <w:rFonts w:ascii="Times New Roman" w:hAnsi="Times New Roman" w:cs="Times New Roman"/>
          <w:sz w:val="28"/>
          <w:szCs w:val="28"/>
        </w:rPr>
        <w:t>рабочих дня.</w:t>
      </w:r>
    </w:p>
    <w:p w:rsidR="003C6572" w:rsidRDefault="00913F14" w:rsidP="003C6572">
      <w:pPr>
        <w:pStyle w:val="af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</w:t>
      </w:r>
      <w:r w:rsidR="003C6572">
        <w:rPr>
          <w:sz w:val="28"/>
          <w:szCs w:val="28"/>
        </w:rPr>
        <w:t xml:space="preserve"> редакции постановлени</w:t>
      </w:r>
      <w:r>
        <w:rPr>
          <w:sz w:val="28"/>
          <w:szCs w:val="28"/>
        </w:rPr>
        <w:t>я</w:t>
      </w:r>
      <w:r w:rsidR="003C6572">
        <w:rPr>
          <w:sz w:val="28"/>
          <w:szCs w:val="28"/>
        </w:rPr>
        <w:t xml:space="preserve"> Администрации муниципального образования «Велижский район» от</w:t>
      </w:r>
      <w:r>
        <w:rPr>
          <w:sz w:val="28"/>
          <w:szCs w:val="28"/>
        </w:rPr>
        <w:t xml:space="preserve"> 30.10.2024</w:t>
      </w:r>
      <w:r w:rsidR="003C65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605</w:t>
      </w:r>
      <w:r w:rsidR="003C6572">
        <w:rPr>
          <w:sz w:val="28"/>
          <w:szCs w:val="28"/>
        </w:rPr>
        <w:t>)</w:t>
      </w:r>
    </w:p>
    <w:p w:rsidR="003C6572" w:rsidRPr="009F541B" w:rsidRDefault="003C6572" w:rsidP="003A51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5FFF" w:rsidRPr="00625FFF" w:rsidRDefault="00625FFF" w:rsidP="008F3C8F">
      <w:pPr>
        <w:pStyle w:val="ConsPlusNormal"/>
        <w:ind w:firstLine="709"/>
        <w:jc w:val="center"/>
      </w:pPr>
    </w:p>
    <w:p w:rsidR="00631094" w:rsidRPr="00882724" w:rsidRDefault="00133CDA" w:rsidP="00625FFF">
      <w:pPr>
        <w:pStyle w:val="a3"/>
        <w:ind w:left="1701" w:right="1700" w:firstLine="0"/>
        <w:jc w:val="center"/>
        <w:rPr>
          <w:b/>
        </w:rPr>
      </w:pPr>
      <w:r>
        <w:rPr>
          <w:b/>
        </w:rPr>
        <w:t>3.4</w:t>
      </w:r>
      <w:r w:rsidR="00631094" w:rsidRPr="00625FFF">
        <w:rPr>
          <w:b/>
        </w:rPr>
        <w:t xml:space="preserve">. </w:t>
      </w:r>
      <w:r w:rsidR="00882724" w:rsidRPr="00882724">
        <w:rPr>
          <w:b/>
        </w:rPr>
        <w:t>Рассмотрение документов, принятие решения о назначении ежемесячных денежных средств или об отказе в их назначении</w:t>
      </w:r>
    </w:p>
    <w:p w:rsidR="00625FFF" w:rsidRPr="008F3C8F" w:rsidRDefault="00625FFF" w:rsidP="00625FFF">
      <w:pPr>
        <w:pStyle w:val="a3"/>
        <w:ind w:left="1701" w:right="1700" w:firstLine="0"/>
        <w:jc w:val="center"/>
        <w:rPr>
          <w:b/>
        </w:rPr>
      </w:pPr>
    </w:p>
    <w:p w:rsidR="008F3C8F" w:rsidRPr="00B13A55" w:rsidRDefault="00133CDA" w:rsidP="008F3C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8F3C8F" w:rsidRPr="00B13A55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8F3C8F" w:rsidRPr="00B13A55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9E40ED" w:rsidRPr="00B13A55">
        <w:rPr>
          <w:rFonts w:ascii="Times New Roman" w:hAnsi="Times New Roman" w:cs="Times New Roman"/>
          <w:sz w:val="28"/>
          <w:szCs w:val="28"/>
        </w:rPr>
        <w:t xml:space="preserve"> </w:t>
      </w:r>
      <w:r w:rsidR="00852CB1" w:rsidRPr="00B13A55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B13A55" w:rsidRPr="00B13A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B13A55" w:rsidRPr="00B13A55">
        <w:rPr>
          <w:rFonts w:ascii="Times New Roman" w:hAnsi="Times New Roman" w:cs="Times New Roman"/>
          <w:color w:val="000000" w:themeColor="text1"/>
        </w:rPr>
        <w:t xml:space="preserve"> </w:t>
      </w:r>
      <w:r w:rsidR="00852CB1" w:rsidRPr="00B13A5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F3C8F" w:rsidRPr="00B13A55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2B5FB6">
        <w:rPr>
          <w:rFonts w:ascii="Times New Roman" w:hAnsi="Times New Roman" w:cs="Times New Roman"/>
          <w:bCs/>
          <w:sz w:val="28"/>
          <w:szCs w:val="28"/>
        </w:rPr>
        <w:t xml:space="preserve">специалистом </w:t>
      </w:r>
      <w:r w:rsidR="00E94E3A" w:rsidRPr="00B13A55">
        <w:rPr>
          <w:rFonts w:ascii="Times New Roman" w:hAnsi="Times New Roman" w:cs="Times New Roman"/>
          <w:bCs/>
          <w:sz w:val="28"/>
          <w:szCs w:val="28"/>
        </w:rPr>
        <w:t>з</w:t>
      </w:r>
      <w:r w:rsidR="00852CB1" w:rsidRPr="00B13A55">
        <w:rPr>
          <w:rFonts w:ascii="Times New Roman" w:hAnsi="Times New Roman" w:cs="Times New Roman"/>
          <w:bCs/>
          <w:sz w:val="28"/>
          <w:szCs w:val="28"/>
        </w:rPr>
        <w:t>а</w:t>
      </w:r>
      <w:r w:rsidR="002B5FB6">
        <w:rPr>
          <w:rFonts w:ascii="Times New Roman" w:hAnsi="Times New Roman" w:cs="Times New Roman"/>
          <w:bCs/>
          <w:sz w:val="28"/>
          <w:szCs w:val="28"/>
        </w:rPr>
        <w:t>явления</w:t>
      </w:r>
      <w:r w:rsidR="00852CB1" w:rsidRPr="00B13A5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E40ED" w:rsidRPr="00B13A55">
        <w:rPr>
          <w:rFonts w:ascii="Times New Roman" w:hAnsi="Times New Roman" w:cs="Times New Roman"/>
          <w:bCs/>
          <w:sz w:val="28"/>
          <w:szCs w:val="28"/>
        </w:rPr>
        <w:t> </w:t>
      </w:r>
      <w:r w:rsidR="00852CB1" w:rsidRPr="00B13A55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B13A55" w:rsidRPr="00B13A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B13A55" w:rsidRPr="00B13A55">
        <w:rPr>
          <w:rFonts w:ascii="Times New Roman" w:hAnsi="Times New Roman" w:cs="Times New Roman"/>
          <w:color w:val="000000" w:themeColor="text1"/>
        </w:rPr>
        <w:t xml:space="preserve"> </w:t>
      </w:r>
      <w:r w:rsidR="00852CB1" w:rsidRPr="00B13A55">
        <w:rPr>
          <w:rFonts w:ascii="Times New Roman" w:hAnsi="Times New Roman" w:cs="Times New Roman"/>
          <w:bCs/>
          <w:sz w:val="28"/>
          <w:szCs w:val="28"/>
        </w:rPr>
        <w:t>услуги</w:t>
      </w:r>
      <w:r w:rsidR="008F3C8F" w:rsidRPr="00B13A55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882724" w:rsidRPr="00B13A55">
        <w:rPr>
          <w:rFonts w:ascii="Times New Roman" w:hAnsi="Times New Roman" w:cs="Times New Roman"/>
          <w:bCs/>
          <w:sz w:val="28"/>
          <w:szCs w:val="28"/>
        </w:rPr>
        <w:t xml:space="preserve"> таких запросах)</w:t>
      </w:r>
      <w:r w:rsidR="00852CB1" w:rsidRPr="00B13A55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C8F" w:rsidRPr="00B13A55" w:rsidRDefault="00133CDA" w:rsidP="008F3C8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8F3C8F" w:rsidRPr="00B13A55">
        <w:rPr>
          <w:bCs/>
        </w:rPr>
        <w:t xml:space="preserve">.2. При предоставлении </w:t>
      </w:r>
      <w:r w:rsidR="00B13A55" w:rsidRPr="00B13A55">
        <w:rPr>
          <w:color w:val="000000" w:themeColor="text1"/>
        </w:rPr>
        <w:t xml:space="preserve">государственной </w:t>
      </w:r>
      <w:r w:rsidR="008F3C8F" w:rsidRPr="00B13A55">
        <w:rPr>
          <w:bCs/>
        </w:rPr>
        <w:t xml:space="preserve">услуги </w:t>
      </w:r>
      <w:r w:rsidR="002B5FB6">
        <w:rPr>
          <w:bCs/>
        </w:rPr>
        <w:t xml:space="preserve">специалист </w:t>
      </w:r>
      <w:r w:rsidR="008F3C8F" w:rsidRPr="00B13A55">
        <w:rPr>
          <w:bCs/>
        </w:rPr>
        <w:t xml:space="preserve">устанавливает наличие или отсутствие оснований для отказа в </w:t>
      </w:r>
      <w:r w:rsidR="004B08F2" w:rsidRPr="00B13A55">
        <w:rPr>
          <w:bCs/>
        </w:rPr>
        <w:t xml:space="preserve">предоставлении </w:t>
      </w:r>
      <w:r w:rsidR="00FC664C">
        <w:rPr>
          <w:bCs/>
        </w:rPr>
        <w:t>государственной</w:t>
      </w:r>
      <w:r w:rsidR="004B08F2" w:rsidRPr="00B13A55">
        <w:rPr>
          <w:bCs/>
        </w:rPr>
        <w:t xml:space="preserve"> услуги</w:t>
      </w:r>
      <w:r w:rsidR="008F3C8F" w:rsidRPr="00B13A55">
        <w:rPr>
          <w:bCs/>
        </w:rPr>
        <w:t xml:space="preserve">, указанных в </w:t>
      </w:r>
      <w:hyperlink r:id="rId12" w:history="1">
        <w:r w:rsidR="008F3C8F" w:rsidRPr="00B13A55">
          <w:rPr>
            <w:bCs/>
          </w:rPr>
          <w:t>пункте 2.</w:t>
        </w:r>
        <w:r w:rsidR="00395FC5" w:rsidRPr="00B13A55">
          <w:rPr>
            <w:bCs/>
          </w:rPr>
          <w:t>9</w:t>
        </w:r>
        <w:r w:rsidR="008F3C8F" w:rsidRPr="00B13A55">
          <w:rPr>
            <w:bCs/>
          </w:rPr>
          <w:t>.</w:t>
        </w:r>
        <w:r w:rsidR="00395FC5" w:rsidRPr="00B13A55">
          <w:rPr>
            <w:bCs/>
          </w:rPr>
          <w:t>1</w:t>
        </w:r>
        <w:r w:rsidR="008F3C8F" w:rsidRPr="00B13A55">
          <w:rPr>
            <w:bCs/>
          </w:rPr>
          <w:t xml:space="preserve"> </w:t>
        </w:r>
      </w:hyperlink>
      <w:r w:rsidR="008F3C8F" w:rsidRPr="00B13A55">
        <w:rPr>
          <w:bCs/>
        </w:rPr>
        <w:t>настоящего Административного регламента.</w:t>
      </w:r>
    </w:p>
    <w:p w:rsidR="004B08F2" w:rsidRPr="00B13A55" w:rsidRDefault="00133CDA" w:rsidP="008F3C8F">
      <w:pPr>
        <w:adjustRightInd w:val="0"/>
        <w:ind w:firstLine="709"/>
        <w:rPr>
          <w:bCs/>
        </w:rPr>
      </w:pPr>
      <w:r>
        <w:rPr>
          <w:bCs/>
        </w:rPr>
        <w:t>3.4</w:t>
      </w:r>
      <w:r w:rsidR="008F3C8F" w:rsidRPr="00B13A55">
        <w:rPr>
          <w:bCs/>
        </w:rPr>
        <w:t xml:space="preserve">.3. При отсутствии оснований для отказа в </w:t>
      </w:r>
      <w:r w:rsidR="004B08F2" w:rsidRPr="00B13A55">
        <w:rPr>
          <w:bCs/>
        </w:rPr>
        <w:t xml:space="preserve">предоставлении </w:t>
      </w:r>
      <w:r w:rsidR="00B13A55" w:rsidRPr="00B13A55">
        <w:rPr>
          <w:color w:val="000000" w:themeColor="text1"/>
        </w:rPr>
        <w:t xml:space="preserve">государственной </w:t>
      </w:r>
      <w:r w:rsidR="004B08F2" w:rsidRPr="00B13A55">
        <w:rPr>
          <w:bCs/>
        </w:rPr>
        <w:t>услуги</w:t>
      </w:r>
      <w:r w:rsidR="008F3C8F" w:rsidRPr="00B13A55">
        <w:rPr>
          <w:bCs/>
        </w:rPr>
        <w:t xml:space="preserve">, указанных в </w:t>
      </w:r>
      <w:hyperlink r:id="rId13" w:history="1">
        <w:r w:rsidR="008F3C8F" w:rsidRPr="00B13A55">
          <w:rPr>
            <w:bCs/>
          </w:rPr>
          <w:t>пункте 2.</w:t>
        </w:r>
        <w:r w:rsidR="00395FC5" w:rsidRPr="00B13A55">
          <w:rPr>
            <w:bCs/>
          </w:rPr>
          <w:t>9.1</w:t>
        </w:r>
        <w:r w:rsidR="008F3C8F" w:rsidRPr="00B13A55">
          <w:rPr>
            <w:bCs/>
          </w:rPr>
          <w:t xml:space="preserve"> </w:t>
        </w:r>
      </w:hyperlink>
      <w:r w:rsidR="008F3C8F" w:rsidRPr="00B13A55">
        <w:rPr>
          <w:bCs/>
        </w:rPr>
        <w:t xml:space="preserve">настоящего Административного регламента, </w:t>
      </w:r>
      <w:r w:rsidR="002B5FB6">
        <w:rPr>
          <w:bCs/>
        </w:rPr>
        <w:t>специалист</w:t>
      </w:r>
      <w:r w:rsidR="004B08F2" w:rsidRPr="00B13A55">
        <w:rPr>
          <w:bCs/>
        </w:rPr>
        <w:t>:</w:t>
      </w:r>
    </w:p>
    <w:p w:rsidR="004B08F2" w:rsidRPr="00B13A55" w:rsidRDefault="004B08F2" w:rsidP="008F3C8F">
      <w:pPr>
        <w:adjustRightInd w:val="0"/>
        <w:ind w:firstLine="709"/>
        <w:rPr>
          <w:bCs/>
        </w:rPr>
      </w:pPr>
      <w:r w:rsidRPr="00B13A55">
        <w:rPr>
          <w:bCs/>
        </w:rPr>
        <w:t>1) проверяет представленные сведения и документы;</w:t>
      </w:r>
    </w:p>
    <w:p w:rsidR="00144BB5" w:rsidRPr="00B20A5A" w:rsidRDefault="004B08F2" w:rsidP="00A259A9">
      <w:pPr>
        <w:pStyle w:val="a3"/>
      </w:pPr>
      <w:r w:rsidRPr="00B13A55">
        <w:t xml:space="preserve">2) </w:t>
      </w:r>
      <w:r w:rsidR="00A259A9" w:rsidRPr="00B13A55">
        <w:t xml:space="preserve">принимает решение о назначении ежемесячных денежных средств, который оформляется </w:t>
      </w:r>
      <w:r w:rsidR="00B20A5A">
        <w:t>по</w:t>
      </w:r>
      <w:r w:rsidR="00B20A5A" w:rsidRPr="00B20A5A">
        <w:t>становлением</w:t>
      </w:r>
      <w:r w:rsidR="00B20A5A">
        <w:t xml:space="preserve"> Администрации муниципального образования «Велижский район» и подписывается уполномоченным лицом.</w:t>
      </w:r>
    </w:p>
    <w:p w:rsidR="00A259A9" w:rsidRPr="00D0203A" w:rsidRDefault="00133CDA" w:rsidP="00D0203A">
      <w:pPr>
        <w:adjustRightInd w:val="0"/>
        <w:ind w:firstLine="709"/>
        <w:rPr>
          <w:bCs/>
        </w:rPr>
      </w:pPr>
      <w:r>
        <w:rPr>
          <w:bCs/>
        </w:rPr>
        <w:lastRenderedPageBreak/>
        <w:t>3.4</w:t>
      </w:r>
      <w:r w:rsidR="008F3C8F" w:rsidRPr="00B13A55">
        <w:rPr>
          <w:bCs/>
        </w:rPr>
        <w:t xml:space="preserve">.4. При наличии оснований для отказа в </w:t>
      </w:r>
      <w:r w:rsidR="00BC0808" w:rsidRPr="00B13A55">
        <w:rPr>
          <w:bCs/>
        </w:rPr>
        <w:t xml:space="preserve">предоставлении </w:t>
      </w:r>
      <w:r w:rsidR="00B13A55" w:rsidRPr="00B13A55">
        <w:rPr>
          <w:color w:val="000000" w:themeColor="text1"/>
        </w:rPr>
        <w:t>государственной</w:t>
      </w:r>
      <w:r w:rsidR="00B13A55" w:rsidRPr="00AF2D5C">
        <w:rPr>
          <w:color w:val="000000" w:themeColor="text1"/>
        </w:rPr>
        <w:t xml:space="preserve"> </w:t>
      </w:r>
      <w:r w:rsidR="00BC0808">
        <w:rPr>
          <w:bCs/>
        </w:rPr>
        <w:t>услуги</w:t>
      </w:r>
      <w:r w:rsidR="008F3C8F" w:rsidRPr="008F3C8F">
        <w:rPr>
          <w:bCs/>
        </w:rPr>
        <w:t xml:space="preserve">, указанных в </w:t>
      </w:r>
      <w:hyperlink r:id="rId14" w:history="1">
        <w:r w:rsidR="008F3C8F" w:rsidRPr="008F3C8F">
          <w:rPr>
            <w:bCs/>
          </w:rPr>
          <w:t>пункте 2.</w:t>
        </w:r>
        <w:r w:rsidR="00144BB5">
          <w:rPr>
            <w:bCs/>
          </w:rPr>
          <w:t>9</w:t>
        </w:r>
        <w:r w:rsidR="008F3C8F" w:rsidRPr="008F3C8F">
          <w:rPr>
            <w:bCs/>
          </w:rPr>
          <w:t>.</w:t>
        </w:r>
        <w:r w:rsidR="00144BB5">
          <w:rPr>
            <w:bCs/>
          </w:rPr>
          <w:t>1</w:t>
        </w:r>
        <w:r w:rsidR="008F3C8F" w:rsidRPr="008F3C8F">
          <w:rPr>
            <w:bCs/>
          </w:rPr>
          <w:t xml:space="preserve"> </w:t>
        </w:r>
      </w:hyperlink>
      <w:r w:rsidR="008F3C8F" w:rsidRPr="008F3C8F">
        <w:rPr>
          <w:bCs/>
        </w:rPr>
        <w:t xml:space="preserve">настоящего Административного регламента, </w:t>
      </w:r>
      <w:r w:rsidR="002B5FB6">
        <w:rPr>
          <w:bCs/>
        </w:rPr>
        <w:t xml:space="preserve">специалист </w:t>
      </w:r>
      <w:r w:rsidR="008F3C8F" w:rsidRPr="008F3C8F">
        <w:rPr>
          <w:bCs/>
        </w:rPr>
        <w:t>осуществляет подготовку уведомления об отказе</w:t>
      </w:r>
      <w:r w:rsidR="00BC0808">
        <w:rPr>
          <w:bCs/>
        </w:rPr>
        <w:t xml:space="preserve"> в предоставлении </w:t>
      </w:r>
      <w:r w:rsidR="00FC664C">
        <w:rPr>
          <w:bCs/>
        </w:rPr>
        <w:t>государственной</w:t>
      </w:r>
      <w:r w:rsidR="00BC0808">
        <w:rPr>
          <w:bCs/>
        </w:rPr>
        <w:t xml:space="preserve"> у</w:t>
      </w:r>
      <w:r w:rsidR="00D0203A">
        <w:rPr>
          <w:bCs/>
        </w:rPr>
        <w:t>слуги с указанием причин отказа.</w:t>
      </w:r>
    </w:p>
    <w:p w:rsidR="008F3C8F" w:rsidRPr="00913F14" w:rsidRDefault="00133CDA" w:rsidP="00913F14">
      <w:pPr>
        <w:pStyle w:val="a3"/>
        <w:spacing w:line="240" w:lineRule="auto"/>
        <w:rPr>
          <w:bCs/>
        </w:rPr>
      </w:pPr>
      <w:r w:rsidRPr="00913F14">
        <w:rPr>
          <w:bCs/>
        </w:rPr>
        <w:t>3.4</w:t>
      </w:r>
      <w:r w:rsidR="00BC0808" w:rsidRPr="00913F14">
        <w:rPr>
          <w:bCs/>
        </w:rPr>
        <w:t>.</w:t>
      </w:r>
      <w:r w:rsidR="00E119DB" w:rsidRPr="00913F14">
        <w:rPr>
          <w:bCs/>
        </w:rPr>
        <w:t>5</w:t>
      </w:r>
      <w:r w:rsidR="008F3C8F" w:rsidRPr="00913F14">
        <w:rPr>
          <w:bCs/>
        </w:rPr>
        <w:t xml:space="preserve">. Максимальный срок выполнения административной процедуры, указанной в настоящем подразделе, составляет </w:t>
      </w:r>
      <w:r w:rsidR="00F64B65" w:rsidRPr="00913F14">
        <w:t>5 рабочих дней</w:t>
      </w:r>
      <w:r w:rsidR="008F3C8F" w:rsidRPr="00913F14">
        <w:rPr>
          <w:bCs/>
        </w:rPr>
        <w:t>.</w:t>
      </w:r>
    </w:p>
    <w:p w:rsidR="003C6572" w:rsidRDefault="00913F14" w:rsidP="003C6572">
      <w:pPr>
        <w:pStyle w:val="af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</w:t>
      </w:r>
      <w:r w:rsidR="003C6572">
        <w:rPr>
          <w:sz w:val="28"/>
          <w:szCs w:val="28"/>
        </w:rPr>
        <w:t xml:space="preserve"> редакции постановлен</w:t>
      </w:r>
      <w:r>
        <w:rPr>
          <w:sz w:val="28"/>
          <w:szCs w:val="28"/>
        </w:rPr>
        <w:t>ия</w:t>
      </w:r>
      <w:r w:rsidR="003C6572">
        <w:rPr>
          <w:sz w:val="28"/>
          <w:szCs w:val="28"/>
        </w:rPr>
        <w:t xml:space="preserve"> Администрации муниципального образования «Велижский район» от </w:t>
      </w:r>
      <w:r>
        <w:rPr>
          <w:sz w:val="28"/>
          <w:szCs w:val="28"/>
        </w:rPr>
        <w:t xml:space="preserve">30.10.2024 </w:t>
      </w:r>
      <w:r w:rsidR="003C6572">
        <w:rPr>
          <w:sz w:val="28"/>
          <w:szCs w:val="28"/>
        </w:rPr>
        <w:t>№</w:t>
      </w:r>
      <w:r>
        <w:rPr>
          <w:sz w:val="28"/>
          <w:szCs w:val="28"/>
        </w:rPr>
        <w:t xml:space="preserve"> 605</w:t>
      </w:r>
      <w:r w:rsidR="003C6572">
        <w:rPr>
          <w:sz w:val="28"/>
          <w:szCs w:val="28"/>
        </w:rPr>
        <w:t>)</w:t>
      </w:r>
    </w:p>
    <w:p w:rsidR="003C6572" w:rsidRPr="00F64B65" w:rsidRDefault="003C6572" w:rsidP="00FA24EB">
      <w:pPr>
        <w:pStyle w:val="a3"/>
        <w:rPr>
          <w:bCs/>
          <w:color w:val="FF0000"/>
        </w:rPr>
      </w:pPr>
    </w:p>
    <w:p w:rsidR="00B9511F" w:rsidRPr="00B97CFD" w:rsidRDefault="00B9511F" w:rsidP="00B9511F">
      <w:pPr>
        <w:pStyle w:val="a3"/>
        <w:rPr>
          <w:color w:val="FF0000"/>
        </w:rPr>
      </w:pPr>
    </w:p>
    <w:p w:rsidR="00625FFF" w:rsidRPr="00E119DB" w:rsidRDefault="00625FFF" w:rsidP="00625FFF">
      <w:pPr>
        <w:pStyle w:val="a3"/>
        <w:ind w:left="1701" w:right="1700" w:firstLine="0"/>
        <w:jc w:val="center"/>
        <w:rPr>
          <w:b/>
        </w:rPr>
      </w:pPr>
      <w:r w:rsidRPr="00625FFF">
        <w:rPr>
          <w:b/>
        </w:rPr>
        <w:t>3.</w:t>
      </w:r>
      <w:r w:rsidR="00125D46">
        <w:rPr>
          <w:b/>
        </w:rPr>
        <w:t>5</w:t>
      </w:r>
      <w:r w:rsidRPr="00625FFF">
        <w:rPr>
          <w:b/>
        </w:rPr>
        <w:t xml:space="preserve">. </w:t>
      </w:r>
      <w:r w:rsidR="00E119DB">
        <w:rPr>
          <w:b/>
        </w:rPr>
        <w:t>У</w:t>
      </w:r>
      <w:r w:rsidR="00E119DB" w:rsidRPr="00E119DB">
        <w:rPr>
          <w:b/>
        </w:rPr>
        <w:t>ведомление о назначении ежемесячных денежных средств или об отказе в их назначении</w:t>
      </w:r>
    </w:p>
    <w:p w:rsidR="00631094" w:rsidRDefault="00631094" w:rsidP="00F91BE2">
      <w:pPr>
        <w:ind w:firstLine="709"/>
      </w:pPr>
    </w:p>
    <w:p w:rsidR="00625FFF" w:rsidRPr="00E119DB" w:rsidRDefault="00EC7D22" w:rsidP="00E119DB">
      <w:pPr>
        <w:pStyle w:val="a3"/>
        <w:ind w:right="-1" w:firstLine="709"/>
      </w:pPr>
      <w:r>
        <w:t>3.</w:t>
      </w:r>
      <w:r w:rsidR="00125D46">
        <w:t>5</w:t>
      </w:r>
      <w:r>
        <w:t>.1. Основанием</w:t>
      </w:r>
      <w:r w:rsidR="00C06320" w:rsidRPr="00C06320">
        <w:rPr>
          <w:bCs/>
        </w:rPr>
        <w:t xml:space="preserve"> </w:t>
      </w:r>
      <w:r w:rsidR="00C06320" w:rsidRPr="008F3C8F">
        <w:rPr>
          <w:bCs/>
        </w:rPr>
        <w:t>для начала административной процедуры</w:t>
      </w:r>
      <w:r w:rsidR="00E119DB">
        <w:rPr>
          <w:bCs/>
        </w:rPr>
        <w:t xml:space="preserve"> </w:t>
      </w:r>
      <w:r w:rsidR="00C06320">
        <w:rPr>
          <w:bCs/>
        </w:rPr>
        <w:t xml:space="preserve">является </w:t>
      </w:r>
      <w:r w:rsidR="00E119DB" w:rsidRPr="00E119DB">
        <w:t>принятие решения о назначении ежемесячных денежных средств или об отказе в их назначении</w:t>
      </w:r>
      <w:r w:rsidR="00144BB5" w:rsidRPr="00E119DB">
        <w:rPr>
          <w:bCs/>
        </w:rPr>
        <w:t>.</w:t>
      </w:r>
    </w:p>
    <w:p w:rsidR="00AE6AAC" w:rsidRPr="00913F14" w:rsidRDefault="005E31F9" w:rsidP="00913F14">
      <w:pPr>
        <w:pStyle w:val="a3"/>
        <w:spacing w:line="240" w:lineRule="auto"/>
      </w:pPr>
      <w:r w:rsidRPr="00913F14">
        <w:rPr>
          <w:bCs/>
        </w:rPr>
        <w:t>3.</w:t>
      </w:r>
      <w:r w:rsidR="00125D46" w:rsidRPr="00913F14">
        <w:rPr>
          <w:bCs/>
        </w:rPr>
        <w:t>5</w:t>
      </w:r>
      <w:r w:rsidRPr="00913F14">
        <w:rPr>
          <w:bCs/>
        </w:rPr>
        <w:t xml:space="preserve">.2. </w:t>
      </w:r>
      <w:r w:rsidR="00523D22" w:rsidRPr="00913F14">
        <w:t>Постановление</w:t>
      </w:r>
      <w:r w:rsidR="00E119DB" w:rsidRPr="00913F14">
        <w:t xml:space="preserve"> </w:t>
      </w:r>
      <w:r w:rsidR="00523D22" w:rsidRPr="00913F14">
        <w:t xml:space="preserve">Администрации муниципального образования «Велижский район» </w:t>
      </w:r>
      <w:r w:rsidR="00E119DB" w:rsidRPr="00913F14">
        <w:t xml:space="preserve">или </w:t>
      </w:r>
      <w:r w:rsidR="00523D22" w:rsidRPr="00913F14">
        <w:t xml:space="preserve">уведомление </w:t>
      </w:r>
      <w:r w:rsidR="00E119DB" w:rsidRPr="00913F14">
        <w:rPr>
          <w:bCs/>
        </w:rPr>
        <w:t xml:space="preserve">об отказе в предоставлении </w:t>
      </w:r>
      <w:r w:rsidR="00402CFC" w:rsidRPr="00913F14">
        <w:t xml:space="preserve">государственной </w:t>
      </w:r>
      <w:r w:rsidR="00E119DB" w:rsidRPr="00913F14">
        <w:rPr>
          <w:bCs/>
        </w:rPr>
        <w:t>услуги</w:t>
      </w:r>
      <w:r w:rsidR="00070AF9" w:rsidRPr="00913F14">
        <w:t xml:space="preserve"> </w:t>
      </w:r>
      <w:r w:rsidR="00523D22" w:rsidRPr="00913F14">
        <w:t>выдается (</w:t>
      </w:r>
      <w:r w:rsidR="00E119DB" w:rsidRPr="00913F14">
        <w:t>направл</w:t>
      </w:r>
      <w:r w:rsidR="00070AF9" w:rsidRPr="00913F14">
        <w:t>яется</w:t>
      </w:r>
      <w:r w:rsidR="00483A63" w:rsidRPr="00913F14">
        <w:t>)</w:t>
      </w:r>
      <w:r w:rsidR="00E119DB" w:rsidRPr="00913F14">
        <w:t xml:space="preserve"> заявителю </w:t>
      </w:r>
      <w:r w:rsidR="000E33DA" w:rsidRPr="00913F14">
        <w:t xml:space="preserve">в течение трех рабочих дней </w:t>
      </w:r>
      <w:r w:rsidR="00E119DB" w:rsidRPr="00913F14">
        <w:t xml:space="preserve">со дня </w:t>
      </w:r>
      <w:r w:rsidR="00D0203A" w:rsidRPr="00913F14">
        <w:t>приняти</w:t>
      </w:r>
      <w:r w:rsidR="00483A63" w:rsidRPr="00913F14">
        <w:t>я</w:t>
      </w:r>
      <w:r w:rsidR="00D0203A" w:rsidRPr="00913F14">
        <w:t xml:space="preserve"> решения о назначении ежемесячных денежных средств или об отказе в их назначении.</w:t>
      </w:r>
    </w:p>
    <w:p w:rsidR="003C6572" w:rsidRPr="003C6572" w:rsidRDefault="00913F14" w:rsidP="00913F14">
      <w:pPr>
        <w:pStyle w:val="af3"/>
        <w:spacing w:line="240" w:lineRule="auto"/>
        <w:ind w:firstLine="720"/>
        <w:jc w:val="both"/>
        <w:rPr>
          <w:sz w:val="28"/>
          <w:szCs w:val="28"/>
        </w:rPr>
      </w:pPr>
      <w:r w:rsidRPr="00913F14">
        <w:rPr>
          <w:sz w:val="28"/>
          <w:szCs w:val="28"/>
        </w:rPr>
        <w:t>(в</w:t>
      </w:r>
      <w:r w:rsidR="003C6572" w:rsidRPr="00913F14">
        <w:rPr>
          <w:sz w:val="28"/>
          <w:szCs w:val="28"/>
        </w:rPr>
        <w:t xml:space="preserve"> редакции </w:t>
      </w:r>
      <w:r w:rsidR="003C6572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3C6572">
        <w:rPr>
          <w:sz w:val="28"/>
          <w:szCs w:val="28"/>
        </w:rPr>
        <w:t xml:space="preserve"> Администрации муниципального образования «Велижский район» от</w:t>
      </w:r>
      <w:r>
        <w:rPr>
          <w:sz w:val="28"/>
          <w:szCs w:val="28"/>
        </w:rPr>
        <w:t xml:space="preserve"> 30.10.2024</w:t>
      </w:r>
      <w:r w:rsidR="003C65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605</w:t>
      </w:r>
      <w:r w:rsidR="003C6572">
        <w:rPr>
          <w:sz w:val="28"/>
          <w:szCs w:val="28"/>
        </w:rPr>
        <w:t>)</w:t>
      </w:r>
    </w:p>
    <w:p w:rsidR="003C6572" w:rsidRPr="00913F14" w:rsidRDefault="00D0203A" w:rsidP="00913F14">
      <w:pPr>
        <w:pStyle w:val="af3"/>
        <w:spacing w:line="240" w:lineRule="auto"/>
        <w:ind w:firstLine="720"/>
        <w:jc w:val="both"/>
        <w:rPr>
          <w:sz w:val="28"/>
          <w:szCs w:val="28"/>
        </w:rPr>
      </w:pPr>
      <w:r w:rsidRPr="00913F14">
        <w:rPr>
          <w:sz w:val="28"/>
          <w:szCs w:val="28"/>
        </w:rPr>
        <w:t>3.</w:t>
      </w:r>
      <w:r w:rsidR="00125D46" w:rsidRPr="00913F14">
        <w:rPr>
          <w:sz w:val="28"/>
          <w:szCs w:val="28"/>
        </w:rPr>
        <w:t>5</w:t>
      </w:r>
      <w:r w:rsidRPr="00913F14">
        <w:rPr>
          <w:sz w:val="28"/>
          <w:szCs w:val="28"/>
        </w:rPr>
        <w:t xml:space="preserve">.3. </w:t>
      </w:r>
      <w:r w:rsidRPr="00913F14">
        <w:rPr>
          <w:bCs/>
          <w:sz w:val="28"/>
          <w:szCs w:val="28"/>
        </w:rPr>
        <w:t xml:space="preserve">Максимальный срок выполнения административной процедуры, указанной в настоящем подразделе, составляет 3 </w:t>
      </w:r>
      <w:r w:rsidR="00070AF9" w:rsidRPr="00913F14">
        <w:rPr>
          <w:bCs/>
          <w:sz w:val="28"/>
          <w:szCs w:val="28"/>
        </w:rPr>
        <w:t xml:space="preserve">рабочих </w:t>
      </w:r>
      <w:r w:rsidR="000E33DA" w:rsidRPr="00913F14">
        <w:rPr>
          <w:bCs/>
          <w:sz w:val="28"/>
          <w:szCs w:val="28"/>
        </w:rPr>
        <w:t>дня со дня принятия решения.</w:t>
      </w:r>
      <w:r w:rsidR="003C6572" w:rsidRPr="00913F14">
        <w:rPr>
          <w:sz w:val="28"/>
          <w:szCs w:val="28"/>
        </w:rPr>
        <w:t xml:space="preserve"> </w:t>
      </w:r>
    </w:p>
    <w:p w:rsidR="003C6572" w:rsidRPr="00913F14" w:rsidRDefault="00913F14" w:rsidP="00913F14">
      <w:pPr>
        <w:pStyle w:val="af3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  <w:r w:rsidR="003C6572" w:rsidRPr="00913F14">
        <w:rPr>
          <w:sz w:val="28"/>
          <w:szCs w:val="28"/>
        </w:rPr>
        <w:t xml:space="preserve"> Администрации муниципального образования «Велижский район» от</w:t>
      </w:r>
      <w:r>
        <w:rPr>
          <w:sz w:val="28"/>
          <w:szCs w:val="28"/>
        </w:rPr>
        <w:t xml:space="preserve"> 30.10.2024 </w:t>
      </w:r>
      <w:r w:rsidR="003C6572" w:rsidRPr="00913F14">
        <w:rPr>
          <w:sz w:val="28"/>
          <w:szCs w:val="28"/>
        </w:rPr>
        <w:t>№</w:t>
      </w:r>
      <w:r>
        <w:rPr>
          <w:sz w:val="28"/>
          <w:szCs w:val="28"/>
        </w:rPr>
        <w:t xml:space="preserve"> 605</w:t>
      </w:r>
      <w:r w:rsidR="003C6572" w:rsidRPr="00913F14">
        <w:rPr>
          <w:sz w:val="28"/>
          <w:szCs w:val="28"/>
        </w:rPr>
        <w:t>)</w:t>
      </w:r>
    </w:p>
    <w:p w:rsidR="00D0203A" w:rsidRPr="00913F14" w:rsidRDefault="00D0203A" w:rsidP="00E119DB">
      <w:pPr>
        <w:pStyle w:val="a3"/>
        <w:rPr>
          <w:bCs/>
        </w:rPr>
      </w:pPr>
      <w:bookmarkStart w:id="45" w:name="_GoBack"/>
      <w:bookmarkEnd w:id="45"/>
    </w:p>
    <w:p w:rsidR="003C6572" w:rsidRPr="000E33DA" w:rsidRDefault="003C6572" w:rsidP="00E119DB">
      <w:pPr>
        <w:pStyle w:val="a3"/>
        <w:rPr>
          <w:bCs/>
          <w:color w:val="FF0000"/>
        </w:rPr>
      </w:pPr>
    </w:p>
    <w:p w:rsidR="00FA24EB" w:rsidRDefault="00FA24EB" w:rsidP="00AE6AAC">
      <w:pPr>
        <w:pStyle w:val="a3"/>
        <w:rPr>
          <w:bCs/>
        </w:rPr>
      </w:pPr>
    </w:p>
    <w:p w:rsidR="00625FFF" w:rsidRPr="00625FFF" w:rsidRDefault="00625FFF" w:rsidP="00625FFF">
      <w:pPr>
        <w:ind w:left="1701" w:right="1700"/>
        <w:jc w:val="center"/>
        <w:rPr>
          <w:b/>
        </w:rPr>
      </w:pPr>
      <w:r w:rsidRPr="00227C34">
        <w:rPr>
          <w:b/>
        </w:rPr>
        <w:t>3.</w:t>
      </w:r>
      <w:r w:rsidR="00125D46">
        <w:rPr>
          <w:b/>
        </w:rPr>
        <w:t>6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 w:rsidR="00402CFC" w:rsidRPr="00402CFC">
        <w:rPr>
          <w:b/>
          <w:color w:val="000000" w:themeColor="text1"/>
        </w:rPr>
        <w:t>государствен</w:t>
      </w:r>
      <w:r w:rsidR="0031411A" w:rsidRPr="00402CFC">
        <w:rPr>
          <w:b/>
          <w:color w:val="000000" w:themeColor="text1"/>
        </w:rPr>
        <w:t>ной</w:t>
      </w:r>
      <w:r w:rsidRPr="00402CFC">
        <w:rPr>
          <w:b/>
          <w:color w:val="000000" w:themeColor="text1"/>
        </w:rPr>
        <w:t xml:space="preserve"> </w:t>
      </w:r>
      <w:r w:rsidRPr="00227C34">
        <w:rPr>
          <w:b/>
        </w:rPr>
        <w:t>услуги</w:t>
      </w:r>
    </w:p>
    <w:p w:rsidR="00625FFF" w:rsidRPr="00625FFF" w:rsidRDefault="00625FFF" w:rsidP="00F91BE2">
      <w:pPr>
        <w:ind w:firstLine="709"/>
      </w:pPr>
    </w:p>
    <w:p w:rsidR="004B096B" w:rsidRPr="00F91BE2" w:rsidRDefault="00227C34" w:rsidP="00F91BE2">
      <w:pPr>
        <w:ind w:firstLine="709"/>
      </w:pPr>
      <w:r>
        <w:t>3.</w:t>
      </w:r>
      <w:r w:rsidR="00007EC3">
        <w:t>6</w:t>
      </w:r>
      <w:r>
        <w:t xml:space="preserve">.1. </w:t>
      </w:r>
      <w:r w:rsidR="004B096B" w:rsidRPr="00625FFF">
        <w:t>Исправление допущенных опечаток и ошибок в документах, выданных в</w:t>
      </w:r>
      <w:r w:rsidR="004B096B" w:rsidRPr="00F91BE2">
        <w:t xml:space="preserve"> результате предоставления </w:t>
      </w:r>
      <w:r w:rsidR="00402CFC" w:rsidRPr="005F3365">
        <w:rPr>
          <w:color w:val="000000" w:themeColor="text1"/>
        </w:rPr>
        <w:t>государственной</w:t>
      </w:r>
      <w:r w:rsidR="00402CFC" w:rsidRPr="00AF2D5C">
        <w:rPr>
          <w:color w:val="000000" w:themeColor="text1"/>
        </w:rPr>
        <w:t xml:space="preserve"> </w:t>
      </w:r>
      <w:r w:rsidR="004B096B" w:rsidRPr="00F91BE2">
        <w:t xml:space="preserve">услуги, осуществляется в следующем порядке: </w:t>
      </w:r>
    </w:p>
    <w:p w:rsidR="004B096B" w:rsidRPr="00F91BE2" w:rsidRDefault="00070AF9" w:rsidP="00312F56">
      <w:pPr>
        <w:ind w:firstLine="709"/>
      </w:pPr>
      <w:bookmarkStart w:id="46" w:name="_Ref63872124"/>
      <w:r>
        <w:t>1)</w:t>
      </w:r>
      <w:r w:rsidR="00F91BE2">
        <w:t xml:space="preserve"> </w:t>
      </w:r>
      <w:r w:rsidR="00E452C1">
        <w:t>З</w:t>
      </w:r>
      <w:r w:rsidR="004B096B" w:rsidRPr="00F91BE2">
        <w:t>аявитель</w:t>
      </w:r>
      <w:r w:rsidR="00645AC8">
        <w:t xml:space="preserve"> </w:t>
      </w:r>
      <w:r w:rsidR="004B096B" w:rsidRPr="00F91BE2">
        <w:t xml:space="preserve">при обнаружении опечаток и ошибок в документах, выданных в результате предоставления </w:t>
      </w:r>
      <w:r w:rsidR="00402CFC" w:rsidRPr="005F3365">
        <w:rPr>
          <w:color w:val="000000" w:themeColor="text1"/>
        </w:rPr>
        <w:t>государственной</w:t>
      </w:r>
      <w:r w:rsidR="00402CFC" w:rsidRPr="00AF2D5C">
        <w:rPr>
          <w:color w:val="000000" w:themeColor="text1"/>
        </w:rPr>
        <w:t xml:space="preserve"> </w:t>
      </w:r>
      <w:r w:rsidR="004B096B" w:rsidRPr="00F91BE2">
        <w:t xml:space="preserve">услуги, обращается в </w:t>
      </w:r>
      <w:r w:rsidR="00E51550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E51550">
        <w:rPr>
          <w:bCs/>
        </w:rPr>
        <w:t>,</w:t>
      </w:r>
      <w:r w:rsidR="00E51550" w:rsidRPr="00F91BE2">
        <w:t xml:space="preserve"> </w:t>
      </w:r>
      <w:r w:rsidR="004B096B"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46"/>
      <w:r w:rsidR="004B096B" w:rsidRPr="00F91BE2">
        <w:t xml:space="preserve"> </w:t>
      </w:r>
    </w:p>
    <w:p w:rsidR="00E452C1" w:rsidRDefault="00070AF9" w:rsidP="00312F56">
      <w:pPr>
        <w:ind w:firstLine="709"/>
      </w:pPr>
      <w:r>
        <w:rPr>
          <w:bCs/>
        </w:rPr>
        <w:lastRenderedPageBreak/>
        <w:t>2)</w:t>
      </w:r>
      <w:r w:rsidR="00E51550">
        <w:rPr>
          <w:bCs/>
        </w:rPr>
        <w:t>У</w:t>
      </w:r>
      <w:r w:rsidR="00E51550" w:rsidRPr="00C30A03">
        <w:rPr>
          <w:bCs/>
        </w:rPr>
        <w:t>полномоченный орган, осуществляющий назначение</w:t>
      </w:r>
      <w:r w:rsidR="00F934AE" w:rsidRPr="00C30A03">
        <w:rPr>
          <w:bCs/>
        </w:rPr>
        <w:t xml:space="preserve"> </w:t>
      </w:r>
      <w:r w:rsidR="00F934AE">
        <w:rPr>
          <w:bCs/>
        </w:rPr>
        <w:t>ежемесячной выплаты</w:t>
      </w:r>
      <w:r w:rsidR="00E51550">
        <w:rPr>
          <w:bCs/>
        </w:rPr>
        <w:t>,</w:t>
      </w:r>
      <w:r w:rsidR="004B096B" w:rsidRPr="00F91BE2">
        <w:t xml:space="preserve"> обеспечивает устранение опечаток и ошибок в документах, являющихся результатом предоставления </w:t>
      </w:r>
      <w:r w:rsidR="00402CFC" w:rsidRPr="005F3365">
        <w:rPr>
          <w:color w:val="000000" w:themeColor="text1"/>
        </w:rPr>
        <w:t>государственной</w:t>
      </w:r>
      <w:r w:rsidR="00402CFC" w:rsidRPr="00AF2D5C">
        <w:rPr>
          <w:color w:val="000000" w:themeColor="text1"/>
        </w:rPr>
        <w:t xml:space="preserve"> </w:t>
      </w:r>
      <w:r w:rsidR="00E452C1">
        <w:t xml:space="preserve">услуги. </w:t>
      </w:r>
    </w:p>
    <w:p w:rsidR="004B096B" w:rsidRDefault="00070AF9" w:rsidP="00312F56">
      <w:pPr>
        <w:ind w:firstLine="709"/>
      </w:pPr>
      <w:r>
        <w:t xml:space="preserve"> </w:t>
      </w:r>
      <w:r w:rsidR="00E452C1">
        <w:t>С</w:t>
      </w:r>
      <w:r w:rsidR="004B096B" w:rsidRPr="00F91BE2">
        <w:t>рок устранения опечаток и ошибок не должен превышать 5</w:t>
      </w:r>
      <w:r w:rsidR="00227C34">
        <w:t xml:space="preserve"> </w:t>
      </w:r>
      <w:r w:rsidR="004B096B" w:rsidRPr="00F91BE2">
        <w:t xml:space="preserve">рабочих дней с момента регистрации </w:t>
      </w:r>
      <w:r w:rsidR="00E452C1" w:rsidRPr="00F91BE2">
        <w:t>заявлением о необходимости исправления опечаток и ошибок</w:t>
      </w:r>
      <w:r w:rsidR="00E452C1">
        <w:t>.</w:t>
      </w:r>
    </w:p>
    <w:p w:rsidR="003A1482" w:rsidRDefault="003A1482" w:rsidP="00312F56">
      <w:pPr>
        <w:pStyle w:val="a3"/>
      </w:pPr>
      <w:r>
        <w:t>3</w:t>
      </w:r>
      <w:r w:rsidR="00312F56">
        <w:t>)</w:t>
      </w:r>
      <w:r w:rsidR="00E452C1">
        <w:t>П</w:t>
      </w:r>
      <w:r w:rsidR="004B096B" w:rsidRPr="00F91BE2">
        <w:t xml:space="preserve">ри самостоятельном выявлении </w:t>
      </w:r>
      <w:r w:rsidR="00D0203A">
        <w:t>специалистом</w:t>
      </w:r>
      <w:r w:rsidR="004B096B" w:rsidRPr="00F91BE2">
        <w:t xml:space="preserve"> допущенных им технических ошибок (описка, опечатка и прочее) и принятии решени</w:t>
      </w:r>
      <w:r w:rsidR="00227C34">
        <w:t>я о необходимости их устранения</w:t>
      </w:r>
      <w:r w:rsidR="00F91BE2">
        <w:t xml:space="preserve"> </w:t>
      </w:r>
      <w:r w:rsidR="00645AC8">
        <w:t>з</w:t>
      </w:r>
      <w:r w:rsidR="004B096B" w:rsidRPr="00F91BE2">
        <w:t>аявител</w:t>
      </w:r>
      <w:r w:rsidR="00E452C1">
        <w:t>ю</w:t>
      </w:r>
      <w:r w:rsidR="004B096B" w:rsidRPr="00F91BE2">
        <w:t xml:space="preserve"> </w:t>
      </w:r>
      <w:r w:rsidR="00E452C1">
        <w:t>направляется уведомление</w:t>
      </w:r>
      <w:r w:rsidR="004B096B" w:rsidRPr="00F91BE2">
        <w:t xml:space="preserve"> о необходимости пере</w:t>
      </w:r>
      <w:r w:rsidR="00E452C1">
        <w:t>оформления выданных документов</w:t>
      </w:r>
      <w:r w:rsidR="004B096B" w:rsidRPr="00F91BE2">
        <w:t>, не позднее следующего д</w:t>
      </w:r>
      <w:r w:rsidR="00E452C1">
        <w:t xml:space="preserve">ня с момента обнаружения ошибок. </w:t>
      </w:r>
    </w:p>
    <w:p w:rsidR="004B096B" w:rsidRPr="00F91BE2" w:rsidRDefault="00E452C1" w:rsidP="00312F56">
      <w:pPr>
        <w:pStyle w:val="a3"/>
      </w:pPr>
      <w:r>
        <w:t>И</w:t>
      </w:r>
      <w:r w:rsidR="004B096B" w:rsidRPr="00F91BE2">
        <w:t>справление технических оши</w:t>
      </w:r>
      <w:r>
        <w:t xml:space="preserve">бок осуществляется в течение 5 </w:t>
      </w:r>
      <w:r w:rsidR="004B096B" w:rsidRPr="00F91BE2">
        <w:t>рабочих дней.</w:t>
      </w:r>
    </w:p>
    <w:p w:rsidR="00AB634E" w:rsidRDefault="00227C34" w:rsidP="00AB634E">
      <w:pPr>
        <w:ind w:firstLine="709"/>
      </w:pPr>
      <w:r>
        <w:t>3.</w:t>
      </w:r>
      <w:r w:rsidR="00007EC3">
        <w:t>6</w:t>
      </w:r>
      <w:r>
        <w:t xml:space="preserve">.2. </w:t>
      </w:r>
      <w:r w:rsidR="004B096B" w:rsidRPr="00F91BE2">
        <w:t xml:space="preserve">Исправление технических ошибок в выданных в результате предоставления </w:t>
      </w:r>
      <w:r w:rsidR="00402CFC" w:rsidRPr="005F3365">
        <w:rPr>
          <w:color w:val="000000" w:themeColor="text1"/>
        </w:rPr>
        <w:t>государственной</w:t>
      </w:r>
      <w:r w:rsidR="00402CFC" w:rsidRPr="00AF2D5C">
        <w:rPr>
          <w:color w:val="000000" w:themeColor="text1"/>
        </w:rPr>
        <w:t xml:space="preserve"> </w:t>
      </w:r>
      <w:r w:rsidR="004B096B" w:rsidRPr="00F91BE2">
        <w:t xml:space="preserve">услуги документах не влечет за собой приостановление или прекращение оказания </w:t>
      </w:r>
      <w:r w:rsidR="00402CFC" w:rsidRPr="005F3365">
        <w:rPr>
          <w:color w:val="000000" w:themeColor="text1"/>
        </w:rPr>
        <w:t>государственной</w:t>
      </w:r>
      <w:r w:rsidR="00402CFC" w:rsidRPr="00AF2D5C">
        <w:rPr>
          <w:color w:val="000000" w:themeColor="text1"/>
        </w:rPr>
        <w:t xml:space="preserve"> </w:t>
      </w:r>
      <w:r w:rsidR="004B096B" w:rsidRPr="00F91BE2">
        <w:t>услуги.</w:t>
      </w:r>
      <w:bookmarkStart w:id="47" w:name="_Toc83023811"/>
    </w:p>
    <w:p w:rsidR="00A33B74" w:rsidRDefault="00A33B74" w:rsidP="00A33B74">
      <w:pPr>
        <w:pStyle w:val="a3"/>
      </w:pPr>
    </w:p>
    <w:p w:rsidR="00C73C7E" w:rsidRPr="00E452C1" w:rsidRDefault="00C73C7E" w:rsidP="00135689">
      <w:pPr>
        <w:pStyle w:val="ConsPlusNormal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2C1">
        <w:rPr>
          <w:rFonts w:ascii="Times New Roman" w:hAnsi="Times New Roman" w:cs="Times New Roman"/>
          <w:b/>
          <w:sz w:val="28"/>
          <w:szCs w:val="28"/>
        </w:rPr>
        <w:t>3.</w:t>
      </w:r>
      <w:r w:rsidR="00007EC3">
        <w:rPr>
          <w:rFonts w:ascii="Times New Roman" w:hAnsi="Times New Roman" w:cs="Times New Roman"/>
          <w:b/>
          <w:sz w:val="28"/>
          <w:szCs w:val="28"/>
        </w:rPr>
        <w:t>7</w:t>
      </w:r>
      <w:r w:rsidRPr="00E452C1">
        <w:rPr>
          <w:rFonts w:ascii="Times New Roman" w:hAnsi="Times New Roman" w:cs="Times New Roman"/>
          <w:b/>
          <w:sz w:val="28"/>
          <w:szCs w:val="28"/>
        </w:rPr>
        <w:t>. Порядок осуществления административных процедур в электронной форме, в том числе с</w:t>
      </w:r>
      <w:r w:rsidR="00135689">
        <w:rPr>
          <w:rFonts w:ascii="Times New Roman" w:hAnsi="Times New Roman" w:cs="Times New Roman"/>
          <w:b/>
          <w:sz w:val="28"/>
          <w:szCs w:val="28"/>
        </w:rPr>
        <w:t> </w:t>
      </w:r>
      <w:r w:rsidRPr="00E452C1">
        <w:rPr>
          <w:rFonts w:ascii="Times New Roman" w:hAnsi="Times New Roman" w:cs="Times New Roman"/>
          <w:b/>
          <w:sz w:val="28"/>
          <w:szCs w:val="28"/>
        </w:rPr>
        <w:t xml:space="preserve">использованием </w:t>
      </w:r>
      <w:r w:rsidR="00E452C1">
        <w:rPr>
          <w:rFonts w:ascii="Times New Roman" w:hAnsi="Times New Roman" w:cs="Times New Roman"/>
          <w:b/>
          <w:sz w:val="28"/>
          <w:szCs w:val="28"/>
        </w:rPr>
        <w:t>Е</w:t>
      </w:r>
      <w:r w:rsidR="009B7ABA">
        <w:rPr>
          <w:rFonts w:ascii="Times New Roman" w:hAnsi="Times New Roman" w:cs="Times New Roman"/>
          <w:b/>
          <w:sz w:val="28"/>
          <w:szCs w:val="28"/>
        </w:rPr>
        <w:t>диного портала</w:t>
      </w:r>
    </w:p>
    <w:p w:rsidR="00E452C1" w:rsidRDefault="00E452C1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7E" w:rsidRPr="00402CFC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FC">
        <w:rPr>
          <w:rFonts w:ascii="Times New Roman" w:hAnsi="Times New Roman" w:cs="Times New Roman"/>
          <w:sz w:val="28"/>
          <w:szCs w:val="28"/>
        </w:rPr>
        <w:t>3.</w:t>
      </w:r>
      <w:r w:rsidR="00007EC3" w:rsidRPr="00402CFC">
        <w:rPr>
          <w:rFonts w:ascii="Times New Roman" w:hAnsi="Times New Roman" w:cs="Times New Roman"/>
          <w:sz w:val="28"/>
          <w:szCs w:val="28"/>
        </w:rPr>
        <w:t>7.</w:t>
      </w:r>
      <w:r w:rsidRPr="00402CFC">
        <w:rPr>
          <w:rFonts w:ascii="Times New Roman" w:hAnsi="Times New Roman" w:cs="Times New Roman"/>
          <w:sz w:val="28"/>
          <w:szCs w:val="28"/>
        </w:rPr>
        <w:t xml:space="preserve">1. При предоставлении </w:t>
      </w:r>
      <w:r w:rsidR="00402CFC" w:rsidRPr="00402C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02CFC" w:rsidRPr="00402CFC">
        <w:rPr>
          <w:rFonts w:ascii="Times New Roman" w:hAnsi="Times New Roman" w:cs="Times New Roman"/>
          <w:color w:val="000000" w:themeColor="text1"/>
        </w:rPr>
        <w:t xml:space="preserve"> </w:t>
      </w:r>
      <w:r w:rsidRPr="00402CFC">
        <w:rPr>
          <w:rFonts w:ascii="Times New Roman" w:hAnsi="Times New Roman" w:cs="Times New Roman"/>
          <w:sz w:val="28"/>
          <w:szCs w:val="28"/>
        </w:rPr>
        <w:t xml:space="preserve">услуги в электронной форме посредством </w:t>
      </w:r>
      <w:r w:rsidR="009258D0" w:rsidRPr="00925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</w:t>
      </w:r>
      <w:r w:rsidRPr="00402CFC">
        <w:rPr>
          <w:rFonts w:ascii="Times New Roman" w:hAnsi="Times New Roman" w:cs="Times New Roman"/>
          <w:sz w:val="28"/>
          <w:szCs w:val="28"/>
        </w:rPr>
        <w:t xml:space="preserve"> осуществляются следующие административные действия:</w:t>
      </w:r>
    </w:p>
    <w:p w:rsidR="00C73C7E" w:rsidRPr="00402CFC" w:rsidRDefault="001B0FE6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402CFC" w:rsidRPr="00402C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02CFC" w:rsidRPr="00402CFC">
        <w:rPr>
          <w:rFonts w:ascii="Times New Roman" w:hAnsi="Times New Roman" w:cs="Times New Roman"/>
          <w:color w:val="000000" w:themeColor="text1"/>
        </w:rPr>
        <w:t xml:space="preserve"> </w:t>
      </w:r>
      <w:r w:rsidR="00C73C7E" w:rsidRPr="00402CFC">
        <w:rPr>
          <w:rFonts w:ascii="Times New Roman" w:hAnsi="Times New Roman" w:cs="Times New Roman"/>
          <w:sz w:val="28"/>
          <w:szCs w:val="28"/>
        </w:rPr>
        <w:t>услуги;</w:t>
      </w:r>
    </w:p>
    <w:p w:rsidR="00C73C7E" w:rsidRPr="00402CFC" w:rsidRDefault="00B52108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08">
        <w:rPr>
          <w:rFonts w:ascii="Times New Roman" w:hAnsi="Times New Roman" w:cs="Times New Roman"/>
          <w:sz w:val="28"/>
          <w:szCs w:val="28"/>
        </w:rPr>
        <w:t>2</w:t>
      </w:r>
      <w:r w:rsidR="00C73C7E" w:rsidRPr="00402CFC">
        <w:rPr>
          <w:rFonts w:ascii="Times New Roman" w:hAnsi="Times New Roman" w:cs="Times New Roman"/>
          <w:sz w:val="28"/>
          <w:szCs w:val="28"/>
        </w:rPr>
        <w:t>) формирование</w:t>
      </w:r>
      <w:r w:rsidR="00254A90" w:rsidRPr="00254A90">
        <w:rPr>
          <w:rFonts w:ascii="Times New Roman" w:hAnsi="Times New Roman" w:cs="Times New Roman"/>
          <w:sz w:val="28"/>
          <w:szCs w:val="28"/>
        </w:rPr>
        <w:t xml:space="preserve"> </w:t>
      </w:r>
      <w:r w:rsidR="00254A90" w:rsidRPr="00F934AE">
        <w:rPr>
          <w:rFonts w:ascii="Times New Roman" w:hAnsi="Times New Roman" w:cs="Times New Roman"/>
          <w:sz w:val="28"/>
          <w:szCs w:val="28"/>
        </w:rPr>
        <w:t>за</w:t>
      </w:r>
      <w:r w:rsidR="00254A90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02CFC" w:rsidRPr="00402C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02CFC" w:rsidRPr="00402CFC">
        <w:rPr>
          <w:rFonts w:ascii="Times New Roman" w:hAnsi="Times New Roman" w:cs="Times New Roman"/>
          <w:color w:val="000000" w:themeColor="text1"/>
        </w:rPr>
        <w:t xml:space="preserve"> </w:t>
      </w:r>
      <w:r w:rsidR="00C73C7E" w:rsidRPr="00402CFC">
        <w:rPr>
          <w:rFonts w:ascii="Times New Roman" w:hAnsi="Times New Roman" w:cs="Times New Roman"/>
          <w:sz w:val="28"/>
          <w:szCs w:val="28"/>
        </w:rPr>
        <w:t>услуги;</w:t>
      </w:r>
    </w:p>
    <w:p w:rsidR="00C73C7E" w:rsidRPr="00402CFC" w:rsidRDefault="00B52108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08">
        <w:rPr>
          <w:rFonts w:ascii="Times New Roman" w:hAnsi="Times New Roman" w:cs="Times New Roman"/>
          <w:sz w:val="28"/>
          <w:szCs w:val="28"/>
        </w:rPr>
        <w:t>3</w:t>
      </w:r>
      <w:r w:rsidR="001B0FE6">
        <w:rPr>
          <w:rFonts w:ascii="Times New Roman" w:hAnsi="Times New Roman" w:cs="Times New Roman"/>
          <w:sz w:val="28"/>
          <w:szCs w:val="28"/>
        </w:rPr>
        <w:t>)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прием и регистрация в </w:t>
      </w:r>
      <w:r w:rsidR="00E51550" w:rsidRPr="00402CFC">
        <w:rPr>
          <w:rFonts w:ascii="Times New Roman" w:hAnsi="Times New Roman" w:cs="Times New Roman"/>
          <w:bCs/>
          <w:sz w:val="28"/>
          <w:szCs w:val="28"/>
        </w:rPr>
        <w:t>уполномоченном органе, осуществляющем назначение и выплату ежемесячных денежных средств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 </w:t>
      </w:r>
      <w:r w:rsidR="00254A90" w:rsidRPr="00F934AE">
        <w:rPr>
          <w:rFonts w:ascii="Times New Roman" w:hAnsi="Times New Roman" w:cs="Times New Roman"/>
          <w:sz w:val="28"/>
          <w:szCs w:val="28"/>
        </w:rPr>
        <w:t>за</w:t>
      </w:r>
      <w:r w:rsidR="00254A90">
        <w:rPr>
          <w:rFonts w:ascii="Times New Roman" w:hAnsi="Times New Roman" w:cs="Times New Roman"/>
          <w:sz w:val="28"/>
          <w:szCs w:val="28"/>
        </w:rPr>
        <w:t>явления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, необходимого для предоставления </w:t>
      </w:r>
      <w:r w:rsidR="00402CFC" w:rsidRPr="00402C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02CFC" w:rsidRPr="00402CFC">
        <w:rPr>
          <w:rFonts w:ascii="Times New Roman" w:hAnsi="Times New Roman" w:cs="Times New Roman"/>
          <w:color w:val="000000" w:themeColor="text1"/>
        </w:rPr>
        <w:t xml:space="preserve"> </w:t>
      </w:r>
      <w:r w:rsidR="00C73C7E" w:rsidRPr="00402CFC">
        <w:rPr>
          <w:rFonts w:ascii="Times New Roman" w:hAnsi="Times New Roman" w:cs="Times New Roman"/>
          <w:sz w:val="28"/>
          <w:szCs w:val="28"/>
        </w:rPr>
        <w:t>услуги;</w:t>
      </w:r>
    </w:p>
    <w:p w:rsidR="00C73C7E" w:rsidRPr="00402CFC" w:rsidRDefault="00B52108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08">
        <w:rPr>
          <w:rFonts w:ascii="Times New Roman" w:hAnsi="Times New Roman" w:cs="Times New Roman"/>
          <w:sz w:val="28"/>
          <w:szCs w:val="28"/>
        </w:rPr>
        <w:t>4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) получение результата предоставления </w:t>
      </w:r>
      <w:r w:rsidR="00402CFC" w:rsidRPr="00402C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02CFC" w:rsidRPr="00402CFC">
        <w:rPr>
          <w:rFonts w:ascii="Times New Roman" w:hAnsi="Times New Roman" w:cs="Times New Roman"/>
          <w:color w:val="000000" w:themeColor="text1"/>
        </w:rPr>
        <w:t xml:space="preserve"> </w:t>
      </w:r>
      <w:r w:rsidR="00C73C7E" w:rsidRPr="00402CFC">
        <w:rPr>
          <w:rFonts w:ascii="Times New Roman" w:hAnsi="Times New Roman" w:cs="Times New Roman"/>
          <w:sz w:val="28"/>
          <w:szCs w:val="28"/>
        </w:rPr>
        <w:t>услуги;</w:t>
      </w:r>
    </w:p>
    <w:p w:rsidR="00C73C7E" w:rsidRPr="00402CFC" w:rsidRDefault="00B52108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08">
        <w:rPr>
          <w:rFonts w:ascii="Times New Roman" w:hAnsi="Times New Roman" w:cs="Times New Roman"/>
          <w:sz w:val="28"/>
          <w:szCs w:val="28"/>
        </w:rPr>
        <w:t>5</w:t>
      </w:r>
      <w:r w:rsidR="001B0FE6">
        <w:rPr>
          <w:rFonts w:ascii="Times New Roman" w:hAnsi="Times New Roman" w:cs="Times New Roman"/>
          <w:sz w:val="28"/>
          <w:szCs w:val="28"/>
        </w:rPr>
        <w:t>)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</w:t>
      </w:r>
      <w:r w:rsidR="0036024C" w:rsidRPr="00F934AE">
        <w:rPr>
          <w:rFonts w:ascii="Times New Roman" w:hAnsi="Times New Roman" w:cs="Times New Roman"/>
          <w:sz w:val="28"/>
          <w:szCs w:val="28"/>
        </w:rPr>
        <w:t>за</w:t>
      </w:r>
      <w:r w:rsidR="0036024C">
        <w:rPr>
          <w:rFonts w:ascii="Times New Roman" w:hAnsi="Times New Roman" w:cs="Times New Roman"/>
          <w:sz w:val="28"/>
          <w:szCs w:val="28"/>
        </w:rPr>
        <w:t>явления</w:t>
      </w:r>
      <w:r w:rsidR="0036024C" w:rsidRPr="00402CFC">
        <w:rPr>
          <w:rFonts w:ascii="Times New Roman" w:hAnsi="Times New Roman" w:cs="Times New Roman"/>
          <w:sz w:val="28"/>
          <w:szCs w:val="28"/>
        </w:rPr>
        <w:t xml:space="preserve"> 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02CFC" w:rsidRPr="00402C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02CFC" w:rsidRPr="00402CFC">
        <w:rPr>
          <w:rFonts w:ascii="Times New Roman" w:hAnsi="Times New Roman" w:cs="Times New Roman"/>
          <w:color w:val="000000" w:themeColor="text1"/>
        </w:rPr>
        <w:t xml:space="preserve"> </w:t>
      </w:r>
      <w:r w:rsidR="00C73C7E" w:rsidRPr="00402CFC">
        <w:rPr>
          <w:rFonts w:ascii="Times New Roman" w:hAnsi="Times New Roman" w:cs="Times New Roman"/>
          <w:sz w:val="28"/>
          <w:szCs w:val="28"/>
        </w:rPr>
        <w:t>услуги;</w:t>
      </w:r>
    </w:p>
    <w:p w:rsidR="00C73C7E" w:rsidRPr="00402CFC" w:rsidRDefault="00B52108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108">
        <w:rPr>
          <w:rFonts w:ascii="Times New Roman" w:hAnsi="Times New Roman" w:cs="Times New Roman"/>
          <w:sz w:val="28"/>
          <w:szCs w:val="28"/>
        </w:rPr>
        <w:t>6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) осуществление оценки качества предоставления </w:t>
      </w:r>
      <w:r w:rsidR="00402CFC" w:rsidRPr="00402C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02CFC" w:rsidRPr="00402CFC">
        <w:rPr>
          <w:rFonts w:ascii="Times New Roman" w:hAnsi="Times New Roman" w:cs="Times New Roman"/>
          <w:color w:val="000000" w:themeColor="text1"/>
        </w:rPr>
        <w:t xml:space="preserve"> </w:t>
      </w:r>
      <w:r w:rsidR="00C73C7E" w:rsidRPr="00402CFC">
        <w:rPr>
          <w:rFonts w:ascii="Times New Roman" w:hAnsi="Times New Roman" w:cs="Times New Roman"/>
          <w:sz w:val="28"/>
          <w:szCs w:val="28"/>
        </w:rPr>
        <w:t>услуги;</w:t>
      </w:r>
    </w:p>
    <w:p w:rsidR="00135689" w:rsidRPr="00402CFC" w:rsidRDefault="00B52108" w:rsidP="00C73C7E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 w:rsidRPr="00B52108">
        <w:rPr>
          <w:rFonts w:ascii="Times New Roman" w:hAnsi="Times New Roman" w:cs="Times New Roman"/>
          <w:sz w:val="28"/>
          <w:szCs w:val="28"/>
        </w:rPr>
        <w:t>7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402CFC" w:rsidRPr="00402CF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02CFC" w:rsidRPr="00402CFC">
        <w:rPr>
          <w:rFonts w:ascii="Times New Roman" w:hAnsi="Times New Roman" w:cs="Times New Roman"/>
          <w:color w:val="000000" w:themeColor="text1"/>
        </w:rPr>
        <w:t xml:space="preserve"> </w:t>
      </w:r>
      <w:r w:rsidR="00C73C7E" w:rsidRPr="00402CF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B77C6">
        <w:rPr>
          <w:rStyle w:val="FontStyle12"/>
          <w:sz w:val="28"/>
          <w:szCs w:val="28"/>
        </w:rPr>
        <w:t>должностными лицами</w:t>
      </w:r>
      <w:r w:rsidR="00135689" w:rsidRPr="00402CFC">
        <w:rPr>
          <w:rStyle w:val="FontStyle12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 w:rsidR="00007EC3"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.2. При предоставлении в установленном порядке информации заявител</w:t>
      </w:r>
      <w:r w:rsidR="00135689">
        <w:rPr>
          <w:rFonts w:ascii="Times New Roman" w:hAnsi="Times New Roman" w:cs="Times New Roman"/>
          <w:sz w:val="28"/>
          <w:szCs w:val="28"/>
        </w:rPr>
        <w:t>я</w:t>
      </w:r>
      <w:r w:rsidRPr="00E452C1">
        <w:rPr>
          <w:rFonts w:ascii="Times New Roman" w:hAnsi="Times New Roman" w:cs="Times New Roman"/>
          <w:sz w:val="28"/>
          <w:szCs w:val="28"/>
        </w:rPr>
        <w:t xml:space="preserve"> обеспечение доступа заявител</w:t>
      </w:r>
      <w:r w:rsidR="00135689">
        <w:rPr>
          <w:rFonts w:ascii="Times New Roman" w:hAnsi="Times New Roman" w:cs="Times New Roman"/>
          <w:sz w:val="28"/>
          <w:szCs w:val="28"/>
        </w:rPr>
        <w:t>ю</w:t>
      </w:r>
      <w:r w:rsidRPr="00E452C1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4B77C6" w:rsidRPr="004B77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B77C6" w:rsidRPr="00AF2D5C">
        <w:rPr>
          <w:color w:val="000000" w:themeColor="text1"/>
        </w:rPr>
        <w:t xml:space="preserve"> </w:t>
      </w:r>
      <w:r w:rsidRPr="00E452C1">
        <w:rPr>
          <w:rFonts w:ascii="Times New Roman" w:hAnsi="Times New Roman" w:cs="Times New Roman"/>
          <w:sz w:val="28"/>
          <w:szCs w:val="28"/>
        </w:rPr>
        <w:t xml:space="preserve">услуге осуществляется путем размещения сведений о </w:t>
      </w:r>
      <w:r w:rsidR="004B77C6" w:rsidRPr="004B77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4B77C6" w:rsidRPr="00AF2D5C">
        <w:rPr>
          <w:color w:val="000000" w:themeColor="text1"/>
        </w:rPr>
        <w:t xml:space="preserve"> </w:t>
      </w:r>
      <w:r w:rsidRPr="00E452C1">
        <w:rPr>
          <w:rFonts w:ascii="Times New Roman" w:hAnsi="Times New Roman" w:cs="Times New Roman"/>
          <w:sz w:val="28"/>
          <w:szCs w:val="28"/>
        </w:rPr>
        <w:t>услуге</w:t>
      </w:r>
      <w:r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="002F7C10">
        <w:rPr>
          <w:rFonts w:ascii="Times New Roman" w:hAnsi="Times New Roman" w:cs="Times New Roman"/>
          <w:sz w:val="28"/>
          <w:szCs w:val="28"/>
        </w:rPr>
        <w:t xml:space="preserve">в </w:t>
      </w:r>
      <w:r w:rsidR="004D0DAA" w:rsidRPr="004D0DAA">
        <w:rPr>
          <w:rFonts w:ascii="Times New Roman" w:hAnsi="Times New Roman" w:cs="Times New Roman"/>
          <w:sz w:val="28"/>
          <w:szCs w:val="28"/>
        </w:rPr>
        <w:t>Реестр</w:t>
      </w:r>
      <w:r w:rsidR="002F7C10">
        <w:rPr>
          <w:rFonts w:ascii="Times New Roman" w:hAnsi="Times New Roman" w:cs="Times New Roman"/>
          <w:sz w:val="28"/>
          <w:szCs w:val="28"/>
        </w:rPr>
        <w:t>е</w:t>
      </w:r>
      <w:r w:rsidR="004D0DAA" w:rsidRPr="004D0DAA">
        <w:rPr>
          <w:rFonts w:ascii="Times New Roman" w:hAnsi="Times New Roman" w:cs="Times New Roman"/>
          <w:sz w:val="28"/>
          <w:szCs w:val="28"/>
        </w:rPr>
        <w:t xml:space="preserve"> </w:t>
      </w:r>
      <w:r w:rsidRPr="00E452C1">
        <w:rPr>
          <w:rFonts w:ascii="Times New Roman" w:hAnsi="Times New Roman" w:cs="Times New Roman"/>
          <w:sz w:val="28"/>
          <w:szCs w:val="28"/>
        </w:rPr>
        <w:t xml:space="preserve">с последующим размещением сведений на </w:t>
      </w:r>
      <w:r w:rsidR="009258D0" w:rsidRPr="00925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</w:t>
      </w:r>
      <w:r w:rsidR="009258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58D0" w:rsidRPr="0092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 w:rsidR="00925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Требования к порядку размещения сведений о государственных услуг</w:t>
      </w:r>
      <w:r w:rsidR="001B0FE6">
        <w:rPr>
          <w:rFonts w:ascii="Times New Roman" w:hAnsi="Times New Roman" w:cs="Times New Roman"/>
          <w:sz w:val="28"/>
          <w:szCs w:val="28"/>
        </w:rPr>
        <w:t>ах</w:t>
      </w:r>
      <w:r w:rsidRPr="00E452C1">
        <w:rPr>
          <w:rFonts w:ascii="Times New Roman" w:hAnsi="Times New Roman" w:cs="Times New Roman"/>
          <w:sz w:val="28"/>
          <w:szCs w:val="28"/>
        </w:rPr>
        <w:t>, а также к перечню указанных сведений устанавливаются Правительством Российской Федерации.</w:t>
      </w:r>
    </w:p>
    <w:p w:rsidR="00C73C7E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lastRenderedPageBreak/>
        <w:t xml:space="preserve">С использованием </w:t>
      </w:r>
      <w:r w:rsidR="009258D0" w:rsidRPr="00925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портала</w:t>
      </w:r>
      <w:r w:rsidR="009258D0" w:rsidRPr="00402CFC">
        <w:rPr>
          <w:rFonts w:ascii="Times New Roman" w:hAnsi="Times New Roman" w:cs="Times New Roman"/>
          <w:sz w:val="28"/>
          <w:szCs w:val="28"/>
        </w:rPr>
        <w:t xml:space="preserve"> </w:t>
      </w:r>
      <w:r w:rsidR="007D3EAA" w:rsidRPr="00E452C1">
        <w:rPr>
          <w:rFonts w:ascii="Times New Roman" w:hAnsi="Times New Roman" w:cs="Times New Roman"/>
          <w:sz w:val="28"/>
          <w:szCs w:val="28"/>
        </w:rPr>
        <w:t>заявителю предоставляется</w:t>
      </w:r>
      <w:r w:rsidRPr="00E452C1">
        <w:rPr>
          <w:rFonts w:ascii="Times New Roman" w:hAnsi="Times New Roman" w:cs="Times New Roman"/>
          <w:sz w:val="28"/>
          <w:szCs w:val="28"/>
        </w:rPr>
        <w:t xml:space="preserve"> доступ к сведениям о </w:t>
      </w:r>
      <w:r w:rsidR="007D385C" w:rsidRPr="004B77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D385C" w:rsidRPr="00AF2D5C">
        <w:rPr>
          <w:color w:val="000000" w:themeColor="text1"/>
        </w:rPr>
        <w:t xml:space="preserve"> </w:t>
      </w:r>
      <w:r w:rsidRPr="00E452C1">
        <w:rPr>
          <w:rFonts w:ascii="Times New Roman" w:hAnsi="Times New Roman" w:cs="Times New Roman"/>
          <w:sz w:val="28"/>
          <w:szCs w:val="28"/>
        </w:rPr>
        <w:t xml:space="preserve">услуге, указанным в </w:t>
      </w:r>
      <w:r w:rsidRPr="004D0DAA">
        <w:rPr>
          <w:rFonts w:ascii="Times New Roman" w:hAnsi="Times New Roman" w:cs="Times New Roman"/>
          <w:sz w:val="28"/>
          <w:szCs w:val="28"/>
        </w:rPr>
        <w:t>п</w:t>
      </w:r>
      <w:r w:rsidR="007414FF">
        <w:rPr>
          <w:rFonts w:ascii="Times New Roman" w:hAnsi="Times New Roman" w:cs="Times New Roman"/>
          <w:sz w:val="28"/>
          <w:szCs w:val="28"/>
        </w:rPr>
        <w:t>ункте</w:t>
      </w:r>
      <w:r w:rsidRPr="004D0DAA">
        <w:rPr>
          <w:rFonts w:ascii="Times New Roman" w:hAnsi="Times New Roman" w:cs="Times New Roman"/>
          <w:sz w:val="28"/>
          <w:szCs w:val="28"/>
        </w:rPr>
        <w:t xml:space="preserve"> 1.3 настоящего Административного регламента.</w:t>
      </w:r>
    </w:p>
    <w:p w:rsidR="00962A66" w:rsidRPr="001B0FE6" w:rsidRDefault="00962A66" w:rsidP="00962A66">
      <w:pPr>
        <w:widowControl w:val="0"/>
        <w:spacing w:line="240" w:lineRule="auto"/>
        <w:ind w:firstLine="709"/>
      </w:pPr>
      <w:r w:rsidRPr="00962A66">
        <w:t xml:space="preserve">Специалисты Администрации, ответственные за размещение сведений о </w:t>
      </w:r>
      <w:r w:rsidR="001B0FE6">
        <w:t>государственной</w:t>
      </w:r>
      <w:r w:rsidR="006F2A4E">
        <w:t xml:space="preserve"> </w:t>
      </w:r>
      <w:r w:rsidRPr="00962A66">
        <w:t xml:space="preserve">услуге, осуществляют размещение сведений о </w:t>
      </w:r>
      <w:r w:rsidR="001B0FE6">
        <w:t>государственной</w:t>
      </w:r>
      <w:r w:rsidRPr="00962A66"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</w:t>
      </w:r>
      <w:r w:rsidR="001B0FE6">
        <w:t xml:space="preserve">ласти от 26.04.2010 № 499-р/адм </w:t>
      </w:r>
      <w:r w:rsidR="001B0FE6" w:rsidRPr="001B0FE6">
        <w:t>«</w:t>
      </w:r>
      <w:r w:rsidR="001B0FE6" w:rsidRPr="001B0FE6">
        <w:rPr>
          <w:shd w:val="clear" w:color="auto" w:fill="FFFFFF"/>
        </w:rPr>
        <w:t>О создании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области»».</w:t>
      </w:r>
    </w:p>
    <w:p w:rsidR="00962A66" w:rsidRPr="00962A66" w:rsidRDefault="00962A66" w:rsidP="00962A66">
      <w:pPr>
        <w:widowControl w:val="0"/>
        <w:spacing w:line="240" w:lineRule="auto"/>
        <w:ind w:firstLine="709"/>
      </w:pPr>
      <w:r w:rsidRPr="00962A66">
        <w:t xml:space="preserve">Глава муниципального образования </w:t>
      </w:r>
      <w:r w:rsidR="00254A90">
        <w:t xml:space="preserve">«Велижский район» </w:t>
      </w:r>
      <w:r w:rsidRPr="00962A66">
        <w:t xml:space="preserve">и уполномоченные лица Администрации, ответственные за размещение сведений о </w:t>
      </w:r>
      <w:r w:rsidR="00254A90">
        <w:t>государственной</w:t>
      </w:r>
      <w:r w:rsidRPr="00962A66">
        <w:t xml:space="preserve"> услуге, несут ответственность за полноту и достоверность сведений о </w:t>
      </w:r>
      <w:r w:rsidR="00254A90">
        <w:t>государственной</w:t>
      </w:r>
      <w:r w:rsidRPr="00962A66">
        <w:t xml:space="preserve"> услуге, размещаемых в Реестре, а также за соблюдение порядка и сроков их размещения.</w:t>
      </w:r>
    </w:p>
    <w:p w:rsidR="00C73C7E" w:rsidRPr="00F934AE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>3.</w:t>
      </w:r>
      <w:r w:rsidR="00007EC3">
        <w:rPr>
          <w:rFonts w:ascii="Times New Roman" w:hAnsi="Times New Roman" w:cs="Times New Roman"/>
          <w:sz w:val="28"/>
          <w:szCs w:val="28"/>
        </w:rPr>
        <w:t>7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  <w:r w:rsidR="009C0094">
        <w:rPr>
          <w:rFonts w:ascii="Times New Roman" w:hAnsi="Times New Roman" w:cs="Times New Roman"/>
          <w:sz w:val="28"/>
          <w:szCs w:val="28"/>
        </w:rPr>
        <w:t>3</w:t>
      </w:r>
      <w:r w:rsidRPr="00E452C1">
        <w:rPr>
          <w:rFonts w:ascii="Times New Roman" w:hAnsi="Times New Roman" w:cs="Times New Roman"/>
          <w:sz w:val="28"/>
          <w:szCs w:val="28"/>
        </w:rPr>
        <w:t xml:space="preserve">. </w:t>
      </w:r>
      <w:r w:rsidRPr="00B85815">
        <w:rPr>
          <w:rFonts w:ascii="Times New Roman" w:hAnsi="Times New Roman" w:cs="Times New Roman"/>
          <w:sz w:val="28"/>
          <w:szCs w:val="28"/>
        </w:rPr>
        <w:t>При подаче заявителем, имеющим подтвержденную учетную запись</w:t>
      </w:r>
      <w:r w:rsidR="009258D0" w:rsidRPr="009258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258D0" w:rsidRPr="009258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системе идентификации и аутентификации на Едином портале</w:t>
      </w:r>
      <w:r w:rsidR="003F19D9" w:rsidRPr="009258D0">
        <w:rPr>
          <w:rFonts w:ascii="Times New Roman" w:hAnsi="Times New Roman" w:cs="Times New Roman"/>
          <w:sz w:val="28"/>
          <w:szCs w:val="28"/>
        </w:rPr>
        <w:t xml:space="preserve">, </w:t>
      </w:r>
      <w:r w:rsidRPr="009258D0">
        <w:rPr>
          <w:rFonts w:ascii="Times New Roman" w:hAnsi="Times New Roman" w:cs="Times New Roman"/>
          <w:sz w:val="28"/>
          <w:szCs w:val="28"/>
        </w:rPr>
        <w:t>за</w:t>
      </w:r>
      <w:r w:rsidR="00254A90">
        <w:rPr>
          <w:rFonts w:ascii="Times New Roman" w:hAnsi="Times New Roman" w:cs="Times New Roman"/>
          <w:sz w:val="28"/>
          <w:szCs w:val="28"/>
        </w:rPr>
        <w:t>явления</w:t>
      </w:r>
      <w:r w:rsidRPr="009258D0">
        <w:rPr>
          <w:rFonts w:ascii="Times New Roman" w:hAnsi="Times New Roman" w:cs="Times New Roman"/>
          <w:sz w:val="28"/>
          <w:szCs w:val="28"/>
        </w:rPr>
        <w:t xml:space="preserve"> необходимого</w:t>
      </w:r>
      <w:r w:rsidRPr="00B8581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7D385C" w:rsidRPr="004B77C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7D385C" w:rsidRPr="00AF2D5C">
        <w:rPr>
          <w:color w:val="000000" w:themeColor="text1"/>
        </w:rPr>
        <w:t xml:space="preserve"> </w:t>
      </w:r>
      <w:r w:rsidRPr="00B8581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934AE">
        <w:rPr>
          <w:rFonts w:ascii="Times New Roman" w:hAnsi="Times New Roman" w:cs="Times New Roman"/>
          <w:sz w:val="28"/>
          <w:szCs w:val="28"/>
        </w:rPr>
        <w:t xml:space="preserve">фактом приема такого </w:t>
      </w:r>
      <w:r w:rsidR="003F19D9" w:rsidRPr="00F934AE">
        <w:rPr>
          <w:rFonts w:ascii="Times New Roman" w:hAnsi="Times New Roman" w:cs="Times New Roman"/>
          <w:sz w:val="28"/>
          <w:szCs w:val="28"/>
        </w:rPr>
        <w:t>за</w:t>
      </w:r>
      <w:r w:rsidR="00254A90">
        <w:rPr>
          <w:rFonts w:ascii="Times New Roman" w:hAnsi="Times New Roman" w:cs="Times New Roman"/>
          <w:sz w:val="28"/>
          <w:szCs w:val="28"/>
        </w:rPr>
        <w:t>явления</w:t>
      </w:r>
      <w:r w:rsidR="003F19D9" w:rsidRPr="00F934AE">
        <w:rPr>
          <w:rFonts w:ascii="Times New Roman" w:hAnsi="Times New Roman" w:cs="Times New Roman"/>
          <w:sz w:val="28"/>
          <w:szCs w:val="28"/>
        </w:rPr>
        <w:t xml:space="preserve"> является поступление в </w:t>
      </w:r>
      <w:r w:rsidR="00E51550"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F934AE" w:rsidRPr="00F934AE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="00B85815" w:rsidRPr="00F934AE">
        <w:rPr>
          <w:rFonts w:ascii="Times New Roman" w:hAnsi="Times New Roman" w:cs="Times New Roman"/>
          <w:bCs/>
          <w:sz w:val="28"/>
          <w:szCs w:val="28"/>
        </w:rPr>
        <w:t>,</w:t>
      </w:r>
      <w:r w:rsidRPr="00F934AE">
        <w:rPr>
          <w:rFonts w:ascii="Times New Roman" w:hAnsi="Times New Roman" w:cs="Times New Roman"/>
          <w:sz w:val="28"/>
          <w:szCs w:val="28"/>
        </w:rPr>
        <w:t xml:space="preserve"> </w:t>
      </w:r>
      <w:r w:rsidR="003F19D9" w:rsidRPr="00F934AE">
        <w:rPr>
          <w:rFonts w:ascii="Times New Roman" w:hAnsi="Times New Roman" w:cs="Times New Roman"/>
          <w:sz w:val="28"/>
          <w:szCs w:val="28"/>
        </w:rPr>
        <w:t>соответствующего за</w:t>
      </w:r>
      <w:r w:rsidR="00254A90">
        <w:rPr>
          <w:rFonts w:ascii="Times New Roman" w:hAnsi="Times New Roman" w:cs="Times New Roman"/>
          <w:sz w:val="28"/>
          <w:szCs w:val="28"/>
        </w:rPr>
        <w:t>явления</w:t>
      </w:r>
      <w:r w:rsidR="003F19D9" w:rsidRPr="00F934AE">
        <w:rPr>
          <w:rFonts w:ascii="Times New Roman" w:hAnsi="Times New Roman" w:cs="Times New Roman"/>
          <w:sz w:val="28"/>
          <w:szCs w:val="28"/>
        </w:rPr>
        <w:t xml:space="preserve"> </w:t>
      </w:r>
      <w:r w:rsidRPr="00F934AE">
        <w:rPr>
          <w:rFonts w:ascii="Times New Roman" w:hAnsi="Times New Roman" w:cs="Times New Roman"/>
          <w:sz w:val="28"/>
          <w:szCs w:val="28"/>
        </w:rPr>
        <w:t>и прилагаемых к нему документов</w:t>
      </w:r>
      <w:r w:rsidR="003F19D9" w:rsidRPr="00F934AE">
        <w:rPr>
          <w:rFonts w:ascii="Times New Roman" w:hAnsi="Times New Roman" w:cs="Times New Roman"/>
          <w:sz w:val="28"/>
          <w:szCs w:val="28"/>
        </w:rPr>
        <w:t>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AE">
        <w:rPr>
          <w:rFonts w:ascii="Times New Roman" w:hAnsi="Times New Roman" w:cs="Times New Roman"/>
          <w:sz w:val="28"/>
          <w:szCs w:val="28"/>
        </w:rPr>
        <w:t>Формирование за</w:t>
      </w:r>
      <w:r w:rsidR="00254A90">
        <w:rPr>
          <w:rFonts w:ascii="Times New Roman" w:hAnsi="Times New Roman" w:cs="Times New Roman"/>
          <w:sz w:val="28"/>
          <w:szCs w:val="28"/>
        </w:rPr>
        <w:t>явления</w:t>
      </w:r>
      <w:r w:rsidRPr="00F934AE">
        <w:rPr>
          <w:rFonts w:ascii="Times New Roman" w:hAnsi="Times New Roman" w:cs="Times New Roman"/>
          <w:sz w:val="28"/>
          <w:szCs w:val="28"/>
        </w:rPr>
        <w:t xml:space="preserve"> заявителем осуществляется</w:t>
      </w:r>
      <w:r w:rsidRPr="00B85815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494464" w:rsidRPr="00B85815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3F19D9" w:rsidRPr="00B85815">
        <w:rPr>
          <w:rFonts w:ascii="Times New Roman" w:hAnsi="Times New Roman" w:cs="Times New Roman"/>
          <w:sz w:val="28"/>
          <w:szCs w:val="28"/>
        </w:rPr>
        <w:t xml:space="preserve">формы </w:t>
      </w:r>
      <w:r w:rsidRPr="00B85815">
        <w:rPr>
          <w:rFonts w:ascii="Times New Roman" w:hAnsi="Times New Roman" w:cs="Times New Roman"/>
          <w:sz w:val="28"/>
          <w:szCs w:val="28"/>
        </w:rPr>
        <w:t xml:space="preserve">на </w:t>
      </w:r>
      <w:r w:rsidR="009258D0" w:rsidRPr="009258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="009258D0">
        <w:rPr>
          <w:rFonts w:ascii="Times New Roman" w:hAnsi="Times New Roman" w:cs="Times New Roman"/>
          <w:sz w:val="28"/>
          <w:szCs w:val="28"/>
        </w:rPr>
        <w:t xml:space="preserve"> </w:t>
      </w:r>
      <w:r w:rsidRPr="00B85815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</w:t>
      </w:r>
      <w:r w:rsidRPr="00E452C1">
        <w:rPr>
          <w:rFonts w:ascii="Times New Roman" w:hAnsi="Times New Roman" w:cs="Times New Roman"/>
          <w:sz w:val="28"/>
          <w:szCs w:val="28"/>
        </w:rPr>
        <w:t>подачи запроса в какой-либо иной форме.</w:t>
      </w:r>
    </w:p>
    <w:p w:rsidR="00C73C7E" w:rsidRPr="00E452C1" w:rsidRDefault="00C73C7E" w:rsidP="00C73C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2C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254A90" w:rsidRPr="00F934AE">
        <w:rPr>
          <w:rFonts w:ascii="Times New Roman" w:hAnsi="Times New Roman" w:cs="Times New Roman"/>
          <w:sz w:val="28"/>
          <w:szCs w:val="28"/>
        </w:rPr>
        <w:t>за</w:t>
      </w:r>
      <w:r w:rsidR="00254A90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E452C1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254A90" w:rsidRPr="00F934AE">
        <w:rPr>
          <w:rFonts w:ascii="Times New Roman" w:hAnsi="Times New Roman" w:cs="Times New Roman"/>
          <w:sz w:val="28"/>
          <w:szCs w:val="28"/>
        </w:rPr>
        <w:t>за</w:t>
      </w:r>
      <w:r w:rsidR="00254A90">
        <w:rPr>
          <w:rFonts w:ascii="Times New Roman" w:hAnsi="Times New Roman" w:cs="Times New Roman"/>
          <w:sz w:val="28"/>
          <w:szCs w:val="28"/>
        </w:rPr>
        <w:t>явления</w:t>
      </w:r>
      <w:r w:rsidRPr="00E452C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254A90" w:rsidRPr="00F934AE">
        <w:rPr>
          <w:rFonts w:ascii="Times New Roman" w:hAnsi="Times New Roman" w:cs="Times New Roman"/>
          <w:sz w:val="28"/>
          <w:szCs w:val="28"/>
        </w:rPr>
        <w:t>за</w:t>
      </w:r>
      <w:r w:rsidR="00254A90"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E452C1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254A90" w:rsidRPr="00F934AE">
        <w:rPr>
          <w:rFonts w:ascii="Times New Roman" w:hAnsi="Times New Roman" w:cs="Times New Roman"/>
          <w:sz w:val="28"/>
          <w:szCs w:val="28"/>
        </w:rPr>
        <w:t>за</w:t>
      </w:r>
      <w:r w:rsidR="00254A90">
        <w:rPr>
          <w:rFonts w:ascii="Times New Roman" w:hAnsi="Times New Roman" w:cs="Times New Roman"/>
          <w:sz w:val="28"/>
          <w:szCs w:val="28"/>
        </w:rPr>
        <w:t>явления</w:t>
      </w:r>
      <w:r w:rsidRPr="00E452C1">
        <w:rPr>
          <w:rFonts w:ascii="Times New Roman" w:hAnsi="Times New Roman" w:cs="Times New Roman"/>
          <w:sz w:val="28"/>
          <w:szCs w:val="28"/>
        </w:rPr>
        <w:t>.</w:t>
      </w:r>
    </w:p>
    <w:p w:rsidR="00494464" w:rsidRPr="00494464" w:rsidRDefault="00494464" w:rsidP="00494464">
      <w:pPr>
        <w:ind w:firstLine="709"/>
      </w:pPr>
      <w:r w:rsidRPr="003727C2">
        <w:t xml:space="preserve">При формировании </w:t>
      </w:r>
      <w:r w:rsidR="00254A90" w:rsidRPr="00F934AE">
        <w:t>за</w:t>
      </w:r>
      <w:r w:rsidR="00254A90">
        <w:t>явления</w:t>
      </w:r>
      <w:r w:rsidR="00254A90" w:rsidRPr="003727C2">
        <w:t xml:space="preserve"> </w:t>
      </w:r>
      <w:r w:rsidRPr="003727C2">
        <w:t>заявитель может</w:t>
      </w:r>
      <w:r w:rsidRPr="00494464">
        <w:t xml:space="preserve"> осуществить:</w:t>
      </w:r>
    </w:p>
    <w:p w:rsidR="00494464" w:rsidRPr="00494464" w:rsidRDefault="00494464" w:rsidP="00494464">
      <w:pPr>
        <w:ind w:firstLine="709"/>
      </w:pPr>
      <w:r w:rsidRPr="00494464">
        <w:t xml:space="preserve">- копирование и сохранение </w:t>
      </w:r>
      <w:r w:rsidR="00254A90" w:rsidRPr="00F934AE">
        <w:t>за</w:t>
      </w:r>
      <w:r w:rsidR="00254A90">
        <w:t>явления</w:t>
      </w:r>
      <w:r w:rsidRPr="00494464">
        <w:t xml:space="preserve"> в электронном виде;</w:t>
      </w:r>
    </w:p>
    <w:p w:rsidR="00494464" w:rsidRPr="00494464" w:rsidRDefault="00494464" w:rsidP="00494464">
      <w:pPr>
        <w:ind w:firstLine="709"/>
      </w:pPr>
      <w:r w:rsidRPr="00494464">
        <w:t xml:space="preserve">- сохранение ранее введенных в электронную форму </w:t>
      </w:r>
      <w:r w:rsidR="00254A90" w:rsidRPr="00F934AE">
        <w:t>за</w:t>
      </w:r>
      <w:r w:rsidR="00254A90">
        <w:t>явления</w:t>
      </w:r>
      <w:r w:rsidR="00254A90" w:rsidRPr="00494464">
        <w:t xml:space="preserve"> </w:t>
      </w:r>
      <w:r w:rsidRPr="00494464">
        <w:t xml:space="preserve">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="00254A90" w:rsidRPr="00F934AE">
        <w:t>за</w:t>
      </w:r>
      <w:r w:rsidR="00254A90">
        <w:t>явления</w:t>
      </w:r>
      <w:r w:rsidRPr="00494464">
        <w:t>;</w:t>
      </w:r>
    </w:p>
    <w:p w:rsidR="00494464" w:rsidRPr="00494464" w:rsidRDefault="00494464" w:rsidP="00494464">
      <w:pPr>
        <w:ind w:firstLine="709"/>
      </w:pPr>
      <w:r w:rsidRPr="00494464">
        <w:t>- возврат на любой из этапов заполнения электронной формы</w:t>
      </w:r>
      <w:r w:rsidR="00254A90" w:rsidRPr="00254A90">
        <w:t xml:space="preserve"> </w:t>
      </w:r>
      <w:r w:rsidR="00254A90" w:rsidRPr="00F934AE">
        <w:t>за</w:t>
      </w:r>
      <w:r w:rsidR="00254A90">
        <w:t>явления</w:t>
      </w:r>
      <w:r w:rsidRPr="00494464">
        <w:t xml:space="preserve"> без потери ранее введенной информации;</w:t>
      </w:r>
    </w:p>
    <w:p w:rsidR="00494464" w:rsidRPr="00494464" w:rsidRDefault="00494464" w:rsidP="00494464">
      <w:pPr>
        <w:ind w:firstLine="709"/>
      </w:pPr>
      <w:r w:rsidRPr="00494464">
        <w:t xml:space="preserve">- получение бессрочного доступа в личном кабинете </w:t>
      </w:r>
      <w:r w:rsidR="0099569D">
        <w:t>заявителя на</w:t>
      </w:r>
      <w:r>
        <w:t xml:space="preserve"> </w:t>
      </w:r>
      <w:r w:rsidR="009258D0" w:rsidRPr="009258D0">
        <w:t>Едином портале</w:t>
      </w:r>
      <w:r w:rsidR="009258D0">
        <w:t xml:space="preserve"> </w:t>
      </w:r>
      <w:r w:rsidRPr="00494464">
        <w:t xml:space="preserve">к ранее поданным заявителем </w:t>
      </w:r>
      <w:r w:rsidR="00254A90" w:rsidRPr="00F934AE">
        <w:t>за</w:t>
      </w:r>
      <w:r w:rsidR="00254A90">
        <w:t>явления</w:t>
      </w:r>
      <w:r w:rsidRPr="00494464">
        <w:t>;</w:t>
      </w:r>
    </w:p>
    <w:p w:rsidR="00494464" w:rsidRPr="00494464" w:rsidRDefault="00494464" w:rsidP="00494464">
      <w:pPr>
        <w:ind w:firstLine="709"/>
      </w:pPr>
      <w:r w:rsidRPr="00494464">
        <w:t xml:space="preserve">- прикрепление документов, необходимых для предоставления </w:t>
      </w:r>
      <w:r w:rsidR="007D385C" w:rsidRPr="004B77C6">
        <w:rPr>
          <w:color w:val="000000" w:themeColor="text1"/>
        </w:rPr>
        <w:t>государственной</w:t>
      </w:r>
      <w:r w:rsidR="007D385C" w:rsidRPr="00AF2D5C">
        <w:rPr>
          <w:color w:val="000000" w:themeColor="text1"/>
        </w:rPr>
        <w:t xml:space="preserve"> </w:t>
      </w:r>
      <w:r w:rsidRPr="00494464">
        <w:t xml:space="preserve">услуги, предусмотренных </w:t>
      </w:r>
      <w:r w:rsidR="0040665D">
        <w:t>под</w:t>
      </w:r>
      <w:r w:rsidRPr="00494464">
        <w:t>пункт</w:t>
      </w:r>
      <w:r w:rsidR="00254A90">
        <w:t>ами</w:t>
      </w:r>
      <w:r w:rsidRPr="00494464">
        <w:t xml:space="preserve"> 2.6.</w:t>
      </w:r>
      <w:r w:rsidR="0040665D">
        <w:t>1</w:t>
      </w:r>
      <w:r w:rsidRPr="00494464">
        <w:t xml:space="preserve">, 2.7.1 настоящего </w:t>
      </w:r>
      <w:r w:rsidRPr="00494464">
        <w:lastRenderedPageBreak/>
        <w:t xml:space="preserve">Административного регламента (в случае представления документов, необходимых для предоставления </w:t>
      </w:r>
      <w:r w:rsidR="007D385C" w:rsidRPr="004B77C6">
        <w:rPr>
          <w:color w:val="000000" w:themeColor="text1"/>
        </w:rPr>
        <w:t>государственной</w:t>
      </w:r>
      <w:r w:rsidR="007D385C" w:rsidRPr="00AF2D5C">
        <w:rPr>
          <w:color w:val="000000" w:themeColor="text1"/>
        </w:rPr>
        <w:t xml:space="preserve"> </w:t>
      </w:r>
      <w:r w:rsidRPr="00494464">
        <w:t>услуги, которые заявитель вправе представить по собственной инициативе), в электронной форме.</w:t>
      </w:r>
      <w:r w:rsidR="007D385C">
        <w:t xml:space="preserve"> </w:t>
      </w:r>
    </w:p>
    <w:p w:rsidR="009949F2" w:rsidRPr="009949F2" w:rsidRDefault="009949F2" w:rsidP="009949F2">
      <w:pPr>
        <w:ind w:firstLine="709"/>
      </w:pPr>
      <w:r w:rsidRPr="009949F2">
        <w:t xml:space="preserve">Предоставление </w:t>
      </w:r>
      <w:r w:rsidR="007D385C" w:rsidRPr="004B77C6">
        <w:rPr>
          <w:color w:val="000000" w:themeColor="text1"/>
        </w:rPr>
        <w:t>государственной</w:t>
      </w:r>
      <w:r w:rsidR="007D385C" w:rsidRPr="00AF2D5C">
        <w:rPr>
          <w:color w:val="000000" w:themeColor="text1"/>
        </w:rPr>
        <w:t xml:space="preserve"> </w:t>
      </w:r>
      <w:r w:rsidRPr="009949F2">
        <w:t xml:space="preserve">услуги начинается с момента приема и регистрации в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ом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е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ем</w:t>
      </w:r>
      <w:r w:rsidR="0099569D" w:rsidRPr="00C30A03">
        <w:rPr>
          <w:bCs/>
        </w:rPr>
        <w:t xml:space="preserve"> назначение и выплату ежемесячных денежных средств</w:t>
      </w:r>
      <w:r w:rsidR="0099569D">
        <w:rPr>
          <w:bCs/>
        </w:rPr>
        <w:t>,</w:t>
      </w:r>
      <w:r w:rsidRPr="009949F2">
        <w:t xml:space="preserve"> </w:t>
      </w:r>
      <w:r w:rsidR="00254A90" w:rsidRPr="00F934AE">
        <w:t>за</w:t>
      </w:r>
      <w:r w:rsidR="00254A90">
        <w:t>явления</w:t>
      </w:r>
      <w:r w:rsidR="00254A90" w:rsidRPr="009949F2">
        <w:t xml:space="preserve"> </w:t>
      </w:r>
      <w:r w:rsidRPr="009949F2">
        <w:t>в форме электронного документа и прилагаемых к нему документов.</w:t>
      </w:r>
    </w:p>
    <w:p w:rsidR="009949F2" w:rsidRPr="009949F2" w:rsidRDefault="009949F2" w:rsidP="009949F2">
      <w:pPr>
        <w:ind w:firstLine="709"/>
      </w:pPr>
      <w:r w:rsidRPr="009949F2">
        <w:t>Дальнейшие административные процедуры и действия осуществляются в порядке, предусмотренном п</w:t>
      </w:r>
      <w:r w:rsidR="00254A90">
        <w:t>унктами</w:t>
      </w:r>
      <w:r w:rsidRPr="009949F2">
        <w:t xml:space="preserve"> 3.</w:t>
      </w:r>
      <w:r w:rsidR="008C23BB">
        <w:t>3</w:t>
      </w:r>
      <w:r w:rsidRPr="009949F2">
        <w:t xml:space="preserve"> -</w:t>
      </w:r>
      <w:r>
        <w:t xml:space="preserve"> 3.</w:t>
      </w:r>
      <w:r w:rsidR="008C23BB">
        <w:t>5</w:t>
      </w:r>
      <w:r w:rsidRPr="009949F2">
        <w:t>.</w:t>
      </w:r>
    </w:p>
    <w:p w:rsidR="009949F2" w:rsidRPr="009949F2" w:rsidRDefault="009949F2" w:rsidP="009949F2">
      <w:pPr>
        <w:ind w:firstLine="709"/>
      </w:pPr>
      <w:r w:rsidRPr="009949F2">
        <w:t>3.</w:t>
      </w:r>
      <w:r w:rsidR="00007EC3">
        <w:t>7.</w:t>
      </w:r>
      <w:r w:rsidR="007D385C">
        <w:t>4</w:t>
      </w:r>
      <w:r w:rsidRPr="009949F2">
        <w:t xml:space="preserve">. При предоставлении </w:t>
      </w:r>
      <w:r w:rsidR="007D385C" w:rsidRPr="004B77C6">
        <w:rPr>
          <w:color w:val="000000" w:themeColor="text1"/>
        </w:rPr>
        <w:t>государственной</w:t>
      </w:r>
      <w:r w:rsidR="007D385C" w:rsidRPr="00AF2D5C">
        <w:rPr>
          <w:color w:val="000000" w:themeColor="text1"/>
        </w:rPr>
        <w:t xml:space="preserve"> </w:t>
      </w:r>
      <w:r w:rsidRPr="009949F2">
        <w:t>услуги в электронной форме заявителю направляется:</w:t>
      </w:r>
    </w:p>
    <w:p w:rsidR="009949F2" w:rsidRDefault="009949F2" w:rsidP="009949F2">
      <w:pPr>
        <w:ind w:firstLine="709"/>
      </w:pPr>
      <w:r w:rsidRPr="009949F2">
        <w:t xml:space="preserve">1) уведомление о приеме и регистрации </w:t>
      </w:r>
      <w:r w:rsidR="00254A90" w:rsidRPr="00F934AE">
        <w:t>за</w:t>
      </w:r>
      <w:r w:rsidR="00254A90">
        <w:t>явления</w:t>
      </w:r>
      <w:r w:rsidRPr="009949F2">
        <w:t>;</w:t>
      </w:r>
    </w:p>
    <w:p w:rsidR="009949F2" w:rsidRPr="009949F2" w:rsidRDefault="009949F2" w:rsidP="009949F2">
      <w:pPr>
        <w:pStyle w:val="a3"/>
      </w:pPr>
      <w:r>
        <w:t>2) уведомление об устранении недостатков (при необходимости);</w:t>
      </w:r>
    </w:p>
    <w:p w:rsidR="009949F2" w:rsidRDefault="006F2A4E" w:rsidP="009949F2">
      <w:pPr>
        <w:ind w:firstLine="709"/>
      </w:pPr>
      <w:r>
        <w:t>3</w:t>
      </w:r>
      <w:r w:rsidR="009949F2" w:rsidRPr="009949F2">
        <w:t xml:space="preserve">) уведомление об отказе в предоставлении </w:t>
      </w:r>
      <w:r w:rsidR="007D385C" w:rsidRPr="004B77C6">
        <w:rPr>
          <w:color w:val="000000" w:themeColor="text1"/>
        </w:rPr>
        <w:t>государственной</w:t>
      </w:r>
      <w:r w:rsidR="007D385C" w:rsidRPr="00AF2D5C">
        <w:rPr>
          <w:color w:val="000000" w:themeColor="text1"/>
        </w:rPr>
        <w:t xml:space="preserve"> </w:t>
      </w:r>
      <w:r w:rsidR="009949F2" w:rsidRPr="009949F2">
        <w:t>услуги</w:t>
      </w:r>
      <w:r w:rsidR="009949F2">
        <w:t>.</w:t>
      </w:r>
    </w:p>
    <w:p w:rsidR="009949F2" w:rsidRPr="009949F2" w:rsidRDefault="009949F2" w:rsidP="009949F2">
      <w:pPr>
        <w:ind w:firstLine="709"/>
      </w:pPr>
      <w:r w:rsidRPr="009949F2">
        <w:t>3.</w:t>
      </w:r>
      <w:r w:rsidR="00007EC3">
        <w:t>7.</w:t>
      </w:r>
      <w:r w:rsidR="0029616C">
        <w:t>5</w:t>
      </w:r>
      <w:r w:rsidRPr="009949F2">
        <w:t xml:space="preserve">. Заявитель может оценить качество предоставления </w:t>
      </w:r>
      <w:r w:rsidR="007D385C" w:rsidRPr="004B77C6">
        <w:rPr>
          <w:color w:val="000000" w:themeColor="text1"/>
        </w:rPr>
        <w:t>государственной</w:t>
      </w:r>
      <w:r w:rsidR="007D385C" w:rsidRPr="00AF2D5C">
        <w:rPr>
          <w:color w:val="000000" w:themeColor="text1"/>
        </w:rPr>
        <w:t xml:space="preserve"> </w:t>
      </w:r>
      <w:r w:rsidRPr="009949F2">
        <w:t xml:space="preserve">услуги в электронной форме посредством </w:t>
      </w:r>
      <w:r w:rsidR="009258D0" w:rsidRPr="009258D0">
        <w:t>Едино</w:t>
      </w:r>
      <w:r w:rsidR="009258D0">
        <w:t>го</w:t>
      </w:r>
      <w:r w:rsidR="009258D0" w:rsidRPr="009258D0">
        <w:t xml:space="preserve"> портал</w:t>
      </w:r>
      <w:r w:rsidR="009258D0">
        <w:t>а</w:t>
      </w:r>
      <w:r w:rsidRPr="009949F2">
        <w:t>.</w:t>
      </w:r>
    </w:p>
    <w:p w:rsidR="00C73C7E" w:rsidRDefault="009949F2" w:rsidP="00C73C7E">
      <w:pPr>
        <w:pStyle w:val="a3"/>
      </w:pPr>
      <w:r w:rsidRPr="003727C2">
        <w:t>3.</w:t>
      </w:r>
      <w:r w:rsidR="0029616C">
        <w:t>7.6</w:t>
      </w:r>
      <w:r w:rsidRPr="003727C2">
        <w:t xml:space="preserve">. Заявитель имеет право подать жалобу на решения и действия (бездействие) должностных лиц, </w:t>
      </w:r>
      <w:r w:rsidR="003727C2" w:rsidRPr="003727C2">
        <w:rPr>
          <w:rStyle w:val="FontStyle12"/>
          <w:rFonts w:eastAsia="Calibri"/>
          <w:sz w:val="28"/>
          <w:szCs w:val="28"/>
        </w:rPr>
        <w:t xml:space="preserve">сотрудников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3727C2" w:rsidRPr="003727C2">
        <w:rPr>
          <w:rStyle w:val="FontStyle12"/>
          <w:rFonts w:eastAsia="Calibri"/>
          <w:sz w:val="28"/>
          <w:szCs w:val="28"/>
        </w:rPr>
        <w:t xml:space="preserve">, </w:t>
      </w:r>
      <w:r w:rsidRPr="003727C2">
        <w:t>с использованием сети «Интернет» посредством портала</w:t>
      </w:r>
      <w:r w:rsidRPr="009949F2">
        <w:t xml:space="preserve"> федеральной </w:t>
      </w:r>
      <w:r w:rsidR="0031411A">
        <w:t>муниципальной</w:t>
      </w:r>
      <w:r w:rsidRPr="009949F2">
        <w:t xml:space="preserve"> информационной системы досудебного (внесудебного) обжалования (</w:t>
      </w:r>
      <w:hyperlink r:id="rId15" w:tooltip="https://do.gosuslugi.ru/" w:history="1">
        <w:r w:rsidRPr="0036024C">
          <w:rPr>
            <w:rStyle w:val="af4"/>
            <w:color w:val="auto"/>
            <w:u w:val="none"/>
          </w:rPr>
          <w:t>https://do.gosuslugi.ru/</w:t>
        </w:r>
      </w:hyperlink>
      <w:r w:rsidRPr="0036024C">
        <w:t>)</w:t>
      </w:r>
      <w:r w:rsidRPr="009949F2">
        <w:t xml:space="preserve">, </w:t>
      </w:r>
      <w:r w:rsidR="009258D0" w:rsidRPr="009258D0">
        <w:t>Едино</w:t>
      </w:r>
      <w:r w:rsidR="009258D0">
        <w:t>го</w:t>
      </w:r>
      <w:r w:rsidR="009258D0" w:rsidRPr="009258D0">
        <w:t xml:space="preserve"> портал</w:t>
      </w:r>
      <w:r w:rsidR="009258D0">
        <w:t>а</w:t>
      </w:r>
      <w:r w:rsidRPr="009949F2">
        <w:t>.</w:t>
      </w:r>
    </w:p>
    <w:p w:rsidR="006B7AD4" w:rsidRDefault="006B7AD4" w:rsidP="00C73C7E">
      <w:pPr>
        <w:pStyle w:val="a3"/>
      </w:pPr>
    </w:p>
    <w:bookmarkEnd w:id="47"/>
    <w:p w:rsidR="00F86D64" w:rsidRPr="00F86D64" w:rsidRDefault="00F86D64" w:rsidP="00F86D64">
      <w:pPr>
        <w:jc w:val="center"/>
        <w:rPr>
          <w:rFonts w:eastAsia="Calibri"/>
          <w:b/>
          <w:lang w:eastAsia="en-US" w:bidi="hi-IN"/>
        </w:rPr>
      </w:pPr>
      <w:r w:rsidRPr="00F86D64">
        <w:rPr>
          <w:rFonts w:eastAsia="Calibri"/>
          <w:b/>
          <w:bCs/>
          <w:lang w:eastAsia="en-US" w:bidi="hi-IN"/>
        </w:rPr>
        <w:t>Раздел</w:t>
      </w:r>
      <w:r w:rsidRPr="00F86D64">
        <w:rPr>
          <w:rFonts w:eastAsia="Calibri"/>
          <w:b/>
          <w:lang w:eastAsia="en-US" w:bidi="hi-IN"/>
        </w:rPr>
        <w:t xml:space="preserve"> 4. Формы контроля за исполнением Административного регламента</w:t>
      </w:r>
    </w:p>
    <w:p w:rsidR="00F548E8" w:rsidRDefault="00F548E8" w:rsidP="00F86D64">
      <w:pPr>
        <w:widowControl w:val="0"/>
        <w:suppressAutoHyphens/>
        <w:autoSpaceDE/>
        <w:autoSpaceDN/>
        <w:spacing w:line="240" w:lineRule="auto"/>
        <w:jc w:val="center"/>
        <w:rPr>
          <w:b/>
          <w:szCs w:val="20"/>
          <w:lang w:eastAsia="hi-IN" w:bidi="hi-IN"/>
        </w:rPr>
      </w:pPr>
    </w:p>
    <w:p w:rsidR="00F86D64" w:rsidRDefault="00F86D64" w:rsidP="00F86D64">
      <w:pPr>
        <w:widowControl w:val="0"/>
        <w:suppressAutoHyphens/>
        <w:autoSpaceDE/>
        <w:autoSpaceDN/>
        <w:spacing w:line="240" w:lineRule="auto"/>
        <w:jc w:val="center"/>
        <w:rPr>
          <w:b/>
          <w:szCs w:val="20"/>
          <w:lang w:eastAsia="hi-IN" w:bidi="hi-IN"/>
        </w:rPr>
      </w:pPr>
      <w:r w:rsidRPr="00F86D64">
        <w:rPr>
          <w:b/>
          <w:szCs w:val="20"/>
          <w:lang w:eastAsia="hi-IN" w:bidi="hi-IN"/>
        </w:rPr>
        <w:t xml:space="preserve">4.1. </w:t>
      </w:r>
      <w:r w:rsidR="00F548E8" w:rsidRPr="00F86D64">
        <w:rPr>
          <w:b/>
          <w:szCs w:val="20"/>
          <w:lang w:eastAsia="hi-IN" w:bidi="hi-IN"/>
        </w:rPr>
        <w:t>Порядок осуществления</w:t>
      </w:r>
      <w:r w:rsidRPr="00F86D64">
        <w:rPr>
          <w:b/>
          <w:szCs w:val="20"/>
          <w:lang w:eastAsia="hi-IN" w:bidi="hi-IN"/>
        </w:rPr>
        <w:t xml:space="preserve"> текущего контроля за соблюдением и исполнением ответственными должностными лицами положений административного регламента и иных </w:t>
      </w:r>
      <w:r w:rsidR="00F548E8" w:rsidRPr="00F86D64">
        <w:rPr>
          <w:b/>
          <w:szCs w:val="20"/>
          <w:lang w:eastAsia="hi-IN" w:bidi="hi-IN"/>
        </w:rPr>
        <w:t>нормативных правовых актов,</w:t>
      </w:r>
      <w:r w:rsidRPr="00F86D64">
        <w:rPr>
          <w:b/>
          <w:szCs w:val="20"/>
          <w:lang w:eastAsia="hi-IN" w:bidi="hi-IN"/>
        </w:rPr>
        <w:t xml:space="preserve">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:rsidR="00F548E8" w:rsidRPr="00F548E8" w:rsidRDefault="00F548E8" w:rsidP="00F548E8">
      <w:pPr>
        <w:pStyle w:val="a3"/>
        <w:rPr>
          <w:lang w:eastAsia="hi-IN" w:bidi="hi-IN"/>
        </w:rPr>
      </w:pP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8"/>
        <w:rPr>
          <w:lang w:eastAsia="hi-IN" w:bidi="hi-IN"/>
        </w:rPr>
      </w:pPr>
      <w:r w:rsidRPr="00F86D64">
        <w:rPr>
          <w:lang w:eastAsia="hi-IN" w:bidi="hi-IN"/>
        </w:rPr>
        <w:t>4.1.1. 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  <w:r w:rsidRPr="00F86D64">
        <w:rPr>
          <w:b/>
          <w:bCs/>
          <w:lang w:eastAsia="hi-IN" w:bidi="hi-IN"/>
        </w:rPr>
        <w:tab/>
      </w:r>
      <w:r w:rsidRPr="00F86D64">
        <w:rPr>
          <w:lang w:eastAsia="hi-IN" w:bidi="hi-IN"/>
        </w:rPr>
        <w:t xml:space="preserve">4.1.2. Перечень должностных лиц, осуществляющих текущий контроль, устанавливается локальными правовыми актами (приказами) начальника отдела </w:t>
      </w:r>
      <w:r w:rsidR="00F548E8" w:rsidRPr="00F86D64">
        <w:rPr>
          <w:lang w:eastAsia="hi-IN" w:bidi="hi-IN"/>
        </w:rPr>
        <w:t>образования Администрации</w:t>
      </w:r>
      <w:r w:rsidRPr="00F86D64">
        <w:rPr>
          <w:lang w:eastAsia="hi-IN" w:bidi="hi-IN"/>
        </w:rPr>
        <w:t xml:space="preserve"> муниципального образования «Велижский район».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b/>
          <w:bCs/>
          <w:lang w:eastAsia="hi-IN" w:bidi="hi-IN"/>
        </w:rPr>
      </w:pP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426"/>
        <w:jc w:val="center"/>
        <w:rPr>
          <w:b/>
          <w:szCs w:val="20"/>
          <w:lang w:eastAsia="hi-IN" w:bidi="hi-IN"/>
        </w:rPr>
      </w:pPr>
      <w:r w:rsidRPr="00F86D64">
        <w:rPr>
          <w:b/>
          <w:szCs w:val="20"/>
          <w:lang w:eastAsia="hi-IN" w:bidi="hi-IN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lang w:eastAsia="hi-IN" w:bidi="hi-IN"/>
        </w:rPr>
      </w:pPr>
      <w:r w:rsidRPr="00F86D64">
        <w:rPr>
          <w:b/>
          <w:bCs/>
          <w:lang w:eastAsia="hi-IN" w:bidi="hi-IN"/>
        </w:rPr>
        <w:tab/>
      </w:r>
      <w:r w:rsidRPr="00F86D64">
        <w:rPr>
          <w:lang w:eastAsia="hi-IN" w:bidi="hi-IN"/>
        </w:rPr>
        <w:t xml:space="preserve">4.2.1. Текущий контроль за соблюдением последовательности действий, определенных административными процедурами по предоставлению </w:t>
      </w:r>
      <w:r w:rsidRPr="00F86D64">
        <w:rPr>
          <w:lang w:eastAsia="hi-IN" w:bidi="hi-IN"/>
        </w:rPr>
        <w:lastRenderedPageBreak/>
        <w:t xml:space="preserve">государственной услуги принятием решений </w:t>
      </w:r>
      <w:r w:rsidR="00F548E8" w:rsidRPr="00F86D64">
        <w:rPr>
          <w:lang w:eastAsia="hi-IN" w:bidi="hi-IN"/>
        </w:rPr>
        <w:t>уполномоченными лицами,</w:t>
      </w:r>
      <w:r w:rsidRPr="00F86D64">
        <w:rPr>
          <w:lang w:eastAsia="hi-IN" w:bidi="hi-IN"/>
        </w:rPr>
        <w:t xml:space="preserve"> осуществляет начальник отдела образования Администрации муниципального образования «Велижский район»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ab/>
        <w:t xml:space="preserve">4.2.2. Периодичность осуществления текущего контроля </w:t>
      </w:r>
      <w:r w:rsidR="00F548E8" w:rsidRPr="00F86D64">
        <w:rPr>
          <w:szCs w:val="20"/>
          <w:lang w:eastAsia="hi-IN" w:bidi="hi-IN"/>
        </w:rPr>
        <w:t>устанавливает начальник</w:t>
      </w:r>
      <w:r w:rsidRPr="00F86D64">
        <w:rPr>
          <w:szCs w:val="20"/>
          <w:lang w:eastAsia="hi-IN" w:bidi="hi-IN"/>
        </w:rPr>
        <w:t xml:space="preserve"> отдела </w:t>
      </w:r>
      <w:r w:rsidR="00F548E8" w:rsidRPr="00F86D64">
        <w:rPr>
          <w:szCs w:val="20"/>
          <w:lang w:eastAsia="hi-IN" w:bidi="hi-IN"/>
        </w:rPr>
        <w:t>образования</w:t>
      </w:r>
      <w:r w:rsidR="00F548E8" w:rsidRPr="00F86D64">
        <w:rPr>
          <w:lang w:eastAsia="hi-IN" w:bidi="hi-IN"/>
        </w:rPr>
        <w:t xml:space="preserve"> Администрации</w:t>
      </w:r>
      <w:r w:rsidRPr="00F86D64">
        <w:rPr>
          <w:lang w:eastAsia="hi-IN" w:bidi="hi-IN"/>
        </w:rPr>
        <w:t xml:space="preserve"> муниципального образования «Велижский район»</w:t>
      </w:r>
      <w:r w:rsidRPr="00F86D64">
        <w:rPr>
          <w:szCs w:val="20"/>
          <w:lang w:eastAsia="hi-IN" w:bidi="hi-IN"/>
        </w:rPr>
        <w:t>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ab/>
        <w:t xml:space="preserve">1) деятельность уполномоченных </w:t>
      </w:r>
      <w:r w:rsidR="00F548E8" w:rsidRPr="00F86D64">
        <w:rPr>
          <w:szCs w:val="20"/>
          <w:lang w:eastAsia="hi-IN" w:bidi="hi-IN"/>
        </w:rPr>
        <w:t>должностных лиц</w:t>
      </w:r>
      <w:r w:rsidRPr="00F86D64">
        <w:rPr>
          <w:szCs w:val="20"/>
          <w:lang w:eastAsia="hi-IN" w:bidi="hi-IN"/>
        </w:rPr>
        <w:t xml:space="preserve">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ab/>
        <w:t>4.2.4. Начальник отдела образования</w:t>
      </w:r>
      <w:r w:rsidRPr="00F86D64">
        <w:rPr>
          <w:lang w:eastAsia="hi-IN" w:bidi="hi-IN"/>
        </w:rPr>
        <w:t xml:space="preserve"> Администрации муниципального образования «Велижский район» </w:t>
      </w:r>
      <w:r w:rsidRPr="00F86D64">
        <w:rPr>
          <w:szCs w:val="20"/>
          <w:lang w:eastAsia="hi-IN" w:bidi="hi-IN"/>
        </w:rPr>
        <w:t xml:space="preserve">рассматривает результаты проверки и поручает принять меры, направленные на устранение выявленных в результате контрольных мероприятий </w:t>
      </w:r>
      <w:r w:rsidR="00F548E8" w:rsidRPr="00F86D64">
        <w:rPr>
          <w:szCs w:val="20"/>
          <w:lang w:eastAsia="hi-IN" w:bidi="hi-IN"/>
        </w:rPr>
        <w:t>недостатков и</w:t>
      </w:r>
      <w:r w:rsidRPr="00F86D64">
        <w:rPr>
          <w:szCs w:val="20"/>
          <w:lang w:eastAsia="hi-IN" w:bidi="hi-IN"/>
        </w:rPr>
        <w:t xml:space="preserve"> нарушений.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jc w:val="center"/>
        <w:rPr>
          <w:b/>
          <w:bCs/>
          <w:lang w:eastAsia="hi-IN" w:bidi="hi-IN"/>
        </w:rPr>
      </w:pP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jc w:val="center"/>
        <w:rPr>
          <w:b/>
          <w:bCs/>
          <w:lang w:eastAsia="hi-IN" w:bidi="hi-IN"/>
        </w:rPr>
      </w:pPr>
      <w:r w:rsidRPr="00F86D64">
        <w:rPr>
          <w:b/>
          <w:bCs/>
          <w:lang w:eastAsia="hi-IN" w:bidi="hi-IN"/>
        </w:rPr>
        <w:t>4.3. Ответственность муниципальных служащих сектора по опеке и попечительству отдела образования Администрации муниципального образования «Велижский район» за решения и действия (бездействие), принимаемые (осуществляемые) в ходе предоставления государственной услуги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8"/>
        <w:rPr>
          <w:lang w:eastAsia="hi-IN" w:bidi="hi-IN"/>
        </w:rPr>
      </w:pPr>
      <w:r w:rsidRPr="00F86D64">
        <w:rPr>
          <w:lang w:eastAsia="hi-IN" w:bidi="hi-IN"/>
        </w:rPr>
        <w:t xml:space="preserve">4.3.1. Ответственность должностных лиц за решения и действия (бездействие), </w:t>
      </w:r>
      <w:r w:rsidR="00F548E8" w:rsidRPr="00F86D64">
        <w:rPr>
          <w:lang w:eastAsia="hi-IN" w:bidi="hi-IN"/>
        </w:rPr>
        <w:t>принимаемые (</w:t>
      </w:r>
      <w:r w:rsidRPr="00F86D64">
        <w:rPr>
          <w:lang w:eastAsia="hi-IN" w:bidi="hi-IN"/>
        </w:rPr>
        <w:t>осуществляемые) в ходе предоставления государственной услуги закрепляются в их должностных инструкциях.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690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 xml:space="preserve">Должностное </w:t>
      </w:r>
      <w:r w:rsidR="00F548E8" w:rsidRPr="00F86D64">
        <w:rPr>
          <w:szCs w:val="20"/>
          <w:lang w:eastAsia="hi-IN" w:bidi="hi-IN"/>
        </w:rPr>
        <w:t>лицо ответственное</w:t>
      </w:r>
      <w:r w:rsidRPr="00F86D64">
        <w:rPr>
          <w:szCs w:val="20"/>
          <w:lang w:eastAsia="hi-IN" w:bidi="hi-IN"/>
        </w:rPr>
        <w:t xml:space="preserve"> за предоставление государственной услуги, несет персональную ответственность за предоставление государственной услуги в </w:t>
      </w:r>
      <w:r w:rsidR="00F548E8" w:rsidRPr="00F86D64">
        <w:rPr>
          <w:szCs w:val="20"/>
          <w:lang w:eastAsia="hi-IN" w:bidi="hi-IN"/>
        </w:rPr>
        <w:t>соответствии с</w:t>
      </w:r>
      <w:r w:rsidRPr="00F86D64">
        <w:rPr>
          <w:szCs w:val="20"/>
          <w:lang w:eastAsia="hi-IN" w:bidi="hi-IN"/>
        </w:rPr>
        <w:t xml:space="preserve"> требованиями Административного регламента, законодательством Российской Федерации.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675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>Должностное лицо,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20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lastRenderedPageBreak/>
        <w:t xml:space="preserve">4.3.2. По результатам проведенных проверок в случае выявления нарушения прав заявителей, начальник отдела образования </w:t>
      </w:r>
      <w:r w:rsidRPr="00F86D64">
        <w:rPr>
          <w:lang w:eastAsia="hi-IN" w:bidi="hi-IN"/>
        </w:rPr>
        <w:t xml:space="preserve">Администрации муниципального образования «Велижский район» </w:t>
      </w:r>
      <w:r w:rsidRPr="00F86D64">
        <w:rPr>
          <w:szCs w:val="20"/>
          <w:lang w:eastAsia="hi-IN" w:bidi="hi-IN"/>
        </w:rPr>
        <w:t xml:space="preserve">осуществляет привлечение виновных лиц к ответственности в соответствии с законодательством Российской Федерации. 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20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 xml:space="preserve">4.3.3.  О мерах, принятых в отношении виновных в нарушении законодательства Российской Федерации должностных лиц, в течение 10-ти дней со дня принятия таких мер начальник отдела образования </w:t>
      </w:r>
      <w:r w:rsidRPr="00F86D64">
        <w:rPr>
          <w:lang w:eastAsia="hi-IN" w:bidi="hi-IN"/>
        </w:rPr>
        <w:t xml:space="preserve">Администрации муниципального образования «Велижский район» </w:t>
      </w:r>
      <w:r w:rsidRPr="00F86D64">
        <w:rPr>
          <w:szCs w:val="20"/>
          <w:lang w:eastAsia="hi-IN" w:bidi="hi-IN"/>
        </w:rPr>
        <w:t>сообщает в письменной форме заявителю, права и (или) законные интересы которого нарушены.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20"/>
        <w:rPr>
          <w:szCs w:val="20"/>
          <w:lang w:eastAsia="hi-IN" w:bidi="hi-IN"/>
        </w:rPr>
      </w:pP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20"/>
        <w:jc w:val="center"/>
        <w:rPr>
          <w:b/>
          <w:bCs/>
          <w:lang w:eastAsia="hi-IN" w:bidi="hi-IN"/>
        </w:rPr>
      </w:pPr>
      <w:r w:rsidRPr="00F86D64">
        <w:rPr>
          <w:b/>
          <w:bCs/>
          <w:lang w:eastAsia="hi-IN" w:bidi="hi-IN"/>
        </w:rPr>
        <w:t>4.4.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690"/>
        <w:rPr>
          <w:lang w:eastAsia="hi-IN" w:bidi="hi-IN"/>
        </w:rPr>
      </w:pPr>
      <w:r w:rsidRPr="00F86D64">
        <w:rPr>
          <w:lang w:eastAsia="hi-IN" w:bidi="hi-IN"/>
        </w:rPr>
        <w:t xml:space="preserve">4.4.1. Контроль за соблюдением последовательности </w:t>
      </w:r>
      <w:r w:rsidR="00F548E8" w:rsidRPr="00F86D64">
        <w:rPr>
          <w:lang w:eastAsia="hi-IN" w:bidi="hi-IN"/>
        </w:rPr>
        <w:t>действий, определенных</w:t>
      </w:r>
      <w:r w:rsidRPr="00F86D64">
        <w:rPr>
          <w:lang w:eastAsia="hi-IN" w:bidi="hi-IN"/>
        </w:rPr>
        <w:t xml:space="preserve">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</w:t>
      </w:r>
      <w:r w:rsidR="00F548E8" w:rsidRPr="00F86D64">
        <w:rPr>
          <w:lang w:eastAsia="hi-IN" w:bidi="hi-IN"/>
        </w:rPr>
        <w:t>осуществляет начальник</w:t>
      </w:r>
      <w:r w:rsidRPr="00F86D64">
        <w:rPr>
          <w:lang w:eastAsia="hi-IN" w:bidi="hi-IN"/>
        </w:rPr>
        <w:t xml:space="preserve"> отдела образования</w:t>
      </w:r>
      <w:r w:rsidRPr="00F86D64">
        <w:rPr>
          <w:szCs w:val="20"/>
          <w:lang w:eastAsia="hi-IN" w:bidi="hi-IN"/>
        </w:rPr>
        <w:t xml:space="preserve"> </w:t>
      </w:r>
      <w:r w:rsidRPr="00F86D64">
        <w:rPr>
          <w:lang w:eastAsia="hi-IN" w:bidi="hi-IN"/>
        </w:rPr>
        <w:t>Администрации муниципального образования «Велижский район».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690"/>
        <w:rPr>
          <w:szCs w:val="20"/>
          <w:lang w:eastAsia="hi-IN" w:bidi="hi-IN"/>
        </w:rPr>
      </w:pPr>
      <w:r w:rsidRPr="00F86D64">
        <w:rPr>
          <w:szCs w:val="20"/>
          <w:lang w:eastAsia="hi-IN" w:bidi="hi-IN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F86D64" w:rsidRPr="00F86D64" w:rsidRDefault="00F86D64" w:rsidP="00F86D64">
      <w:pPr>
        <w:autoSpaceDE/>
        <w:autoSpaceDN/>
        <w:spacing w:line="240" w:lineRule="auto"/>
        <w:ind w:firstLine="708"/>
      </w:pPr>
      <w:r w:rsidRPr="00F86D64">
        <w:t>4.4.3.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</w:t>
      </w:r>
    </w:p>
    <w:p w:rsidR="00F548E8" w:rsidRDefault="00F548E8" w:rsidP="00F86D64">
      <w:pPr>
        <w:widowControl w:val="0"/>
        <w:tabs>
          <w:tab w:val="left" w:pos="0"/>
        </w:tabs>
        <w:suppressAutoHyphens/>
        <w:autoSpaceDE/>
        <w:autoSpaceDN/>
        <w:spacing w:line="240" w:lineRule="auto"/>
        <w:ind w:firstLine="426"/>
        <w:jc w:val="center"/>
        <w:outlineLvl w:val="1"/>
        <w:rPr>
          <w:b/>
          <w:lang w:eastAsia="hi-IN" w:bidi="hi-IN"/>
        </w:rPr>
      </w:pPr>
    </w:p>
    <w:p w:rsidR="00F86D64" w:rsidRPr="00F86D64" w:rsidRDefault="00F86D64" w:rsidP="00F86D64">
      <w:pPr>
        <w:widowControl w:val="0"/>
        <w:tabs>
          <w:tab w:val="left" w:pos="0"/>
        </w:tabs>
        <w:suppressAutoHyphens/>
        <w:autoSpaceDE/>
        <w:autoSpaceDN/>
        <w:spacing w:line="240" w:lineRule="auto"/>
        <w:ind w:firstLine="426"/>
        <w:jc w:val="center"/>
        <w:outlineLvl w:val="1"/>
        <w:rPr>
          <w:b/>
          <w:lang w:eastAsia="hi-IN" w:bidi="hi-IN"/>
        </w:rPr>
      </w:pPr>
      <w:r w:rsidRPr="00F86D64">
        <w:rPr>
          <w:b/>
          <w:lang w:eastAsia="hi-IN" w:bidi="hi-IN"/>
        </w:rPr>
        <w:t xml:space="preserve">Раздел </w:t>
      </w:r>
      <w:r w:rsidRPr="00F86D64">
        <w:rPr>
          <w:rFonts w:eastAsia="Calibri"/>
          <w:b/>
          <w:lang w:eastAsia="en-US" w:bidi="hi-IN"/>
        </w:rPr>
        <w:t xml:space="preserve">5 </w:t>
      </w:r>
      <w:r w:rsidRPr="00F86D64">
        <w:rPr>
          <w:b/>
          <w:lang w:eastAsia="hi-IN" w:bidi="hi-IN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F548E8">
        <w:rPr>
          <w:b/>
          <w:lang w:eastAsia="hi-IN" w:bidi="hi-IN"/>
        </w:rPr>
        <w:t xml:space="preserve">государственную </w:t>
      </w:r>
      <w:r w:rsidRPr="00F86D64">
        <w:rPr>
          <w:b/>
          <w:lang w:eastAsia="hi-IN" w:bidi="hi-IN"/>
        </w:rPr>
        <w:t>услугу, а также должностных лиц, муниципальных служащих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right="-1" w:firstLine="708"/>
        <w:rPr>
          <w:lang w:eastAsia="hi-IN" w:bidi="hi-IN"/>
        </w:rPr>
      </w:pPr>
      <w:r w:rsidRPr="00F86D64">
        <w:rPr>
          <w:lang w:eastAsia="hi-IN" w:bidi="hi-IN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Pr="00F86D64">
        <w:rPr>
          <w:rFonts w:eastAsia="Calibri"/>
          <w:lang w:eastAsia="hi-IN" w:bidi="hi-IN"/>
        </w:rPr>
        <w:t xml:space="preserve"> муниципального образования «Велижский район»</w:t>
      </w:r>
      <w:r w:rsidRPr="00F86D64">
        <w:rPr>
          <w:lang w:eastAsia="hi-IN" w:bidi="hi-IN"/>
        </w:rPr>
        <w:t xml:space="preserve">, должностных лиц, </w:t>
      </w:r>
      <w:r w:rsidRPr="00F86D64">
        <w:rPr>
          <w:rFonts w:eastAsia="Calibri"/>
          <w:lang w:eastAsia="hi-IN" w:bidi="hi-IN"/>
        </w:rPr>
        <w:t xml:space="preserve">муниципальных служащих Администрации муниципального образования «Велижский район» </w:t>
      </w:r>
      <w:r w:rsidRPr="00F86D64">
        <w:rPr>
          <w:lang w:eastAsia="hi-IN" w:bidi="hi-IN"/>
        </w:rPr>
        <w:t xml:space="preserve">при предоставлении муниципальных (государственных) услуг», утвержденным </w:t>
      </w:r>
      <w:r w:rsidR="00F417F9">
        <w:rPr>
          <w:lang w:eastAsia="hi-IN" w:bidi="hi-IN"/>
        </w:rPr>
        <w:t>п</w:t>
      </w:r>
      <w:r w:rsidRPr="00F86D64">
        <w:rPr>
          <w:lang w:eastAsia="hi-IN" w:bidi="hi-IN"/>
        </w:rPr>
        <w:t>остановлением Администрации</w:t>
      </w:r>
      <w:r w:rsidRPr="00F86D64">
        <w:rPr>
          <w:rFonts w:eastAsia="Calibri"/>
          <w:lang w:eastAsia="hi-IN" w:bidi="hi-IN"/>
        </w:rPr>
        <w:t xml:space="preserve"> муниципального образования «Велижский район»</w:t>
      </w:r>
      <w:r w:rsidRPr="00F86D64">
        <w:rPr>
          <w:lang w:eastAsia="hi-IN" w:bidi="hi-IN"/>
        </w:rPr>
        <w:t>.</w:t>
      </w:r>
    </w:p>
    <w:p w:rsidR="00F86D64" w:rsidRPr="00F86D64" w:rsidRDefault="00F86D64" w:rsidP="00F86D64">
      <w:pPr>
        <w:widowControl w:val="0"/>
        <w:suppressAutoHyphens/>
        <w:adjustRightInd w:val="0"/>
        <w:spacing w:line="240" w:lineRule="auto"/>
        <w:ind w:firstLine="720"/>
        <w:outlineLvl w:val="1"/>
        <w:rPr>
          <w:lang w:eastAsia="hi-IN" w:bidi="hi-IN"/>
        </w:rPr>
      </w:pPr>
      <w:r w:rsidRPr="00F86D64">
        <w:rPr>
          <w:lang w:eastAsia="hi-IN" w:bidi="hi-IN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размещается:</w:t>
      </w:r>
    </w:p>
    <w:p w:rsidR="00F86D64" w:rsidRPr="00F86D64" w:rsidRDefault="00F86D64" w:rsidP="00F86D64">
      <w:pPr>
        <w:widowControl w:val="0"/>
        <w:suppressAutoHyphens/>
        <w:adjustRightInd w:val="0"/>
        <w:spacing w:line="240" w:lineRule="auto"/>
        <w:ind w:firstLine="720"/>
        <w:rPr>
          <w:lang w:eastAsia="hi-IN" w:bidi="hi-IN"/>
        </w:rPr>
      </w:pPr>
      <w:r w:rsidRPr="00F86D64">
        <w:rPr>
          <w:lang w:eastAsia="hi-IN" w:bidi="hi-IN"/>
        </w:rPr>
        <w:t xml:space="preserve">1) на информационных стендах Администрации; </w:t>
      </w:r>
    </w:p>
    <w:p w:rsidR="00F86D64" w:rsidRPr="00F86D64" w:rsidRDefault="00F86D64" w:rsidP="00F86D64">
      <w:pPr>
        <w:widowControl w:val="0"/>
        <w:suppressAutoHyphens/>
        <w:adjustRightInd w:val="0"/>
        <w:spacing w:line="240" w:lineRule="auto"/>
        <w:ind w:firstLine="720"/>
        <w:rPr>
          <w:lang w:eastAsia="hi-IN" w:bidi="hi-IN"/>
        </w:rPr>
      </w:pPr>
      <w:r w:rsidRPr="00F86D64">
        <w:rPr>
          <w:lang w:eastAsia="hi-IN" w:bidi="hi-IN"/>
        </w:rPr>
        <w:t xml:space="preserve">2) на официальном сайте муниципального образования «Велижский район» в </w:t>
      </w:r>
      <w:r w:rsidRPr="00F86D64">
        <w:rPr>
          <w:lang w:eastAsia="hi-IN" w:bidi="hi-IN"/>
        </w:rPr>
        <w:lastRenderedPageBreak/>
        <w:t>информационно-телекоммуникационной сети «Интернет»;</w:t>
      </w:r>
    </w:p>
    <w:p w:rsidR="00F86D64" w:rsidRPr="00F86D64" w:rsidRDefault="00F86D64" w:rsidP="00F86D64">
      <w:pPr>
        <w:widowControl w:val="0"/>
        <w:suppressAutoHyphens/>
        <w:adjustRightInd w:val="0"/>
        <w:spacing w:line="240" w:lineRule="auto"/>
        <w:ind w:firstLine="720"/>
        <w:rPr>
          <w:lang w:eastAsia="hi-IN" w:bidi="hi-IN"/>
        </w:rPr>
      </w:pPr>
      <w:r w:rsidRPr="00F86D64">
        <w:rPr>
          <w:lang w:eastAsia="hi-IN" w:bidi="hi-IN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5.2. Заявитель может обратиться с жалобой в том числе в следующих случаях: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№ 210-ФЗ, о предоставлении двух и более муниципальных (государственных) услуг в МФЦ при однократном обращении заявителя;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2) нарушения срока предоставления муниципальной (государственной) услуги;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F86D64" w:rsidRPr="00F86D64" w:rsidRDefault="00F86D64" w:rsidP="00F86D64">
      <w:pPr>
        <w:widowControl w:val="0"/>
        <w:suppressAutoHyphens/>
        <w:adjustRightInd w:val="0"/>
        <w:spacing w:line="240" w:lineRule="auto"/>
        <w:ind w:firstLine="720"/>
        <w:rPr>
          <w:lang w:eastAsia="hi-IN" w:bidi="hi-IN"/>
        </w:rPr>
      </w:pPr>
      <w:r w:rsidRPr="00F86D64">
        <w:rPr>
          <w:lang w:eastAsia="hi-IN" w:bidi="hi-IN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:rsidR="00F86D64" w:rsidRPr="00F86D64" w:rsidRDefault="00F86D64" w:rsidP="00F86D64">
      <w:pPr>
        <w:widowControl w:val="0"/>
        <w:suppressAutoHyphens/>
        <w:adjustRightInd w:val="0"/>
        <w:spacing w:line="240" w:lineRule="auto"/>
        <w:ind w:firstLine="720"/>
        <w:rPr>
          <w:lang w:eastAsia="hi-IN" w:bidi="hi-IN"/>
        </w:rPr>
      </w:pPr>
      <w:r w:rsidRPr="00F86D64">
        <w:rPr>
          <w:lang w:eastAsia="hi-IN" w:bidi="hi-IN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 xml:space="preserve"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</w:t>
      </w:r>
      <w:r w:rsidRPr="00F86D64">
        <w:rPr>
          <w:lang w:eastAsia="hi-IN" w:bidi="hi-IN"/>
        </w:rPr>
        <w:lastRenderedPageBreak/>
        <w:t>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В случаях, указанных в подпунктах 2, 5 7, 9 и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(государственной) услуги в полном объеме в порядке, определенном частью 1.3 статьи 16 Федерального закона № 210-ФЗ.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5.3. Ответ на жалобу заявителя не дается в случаях, если: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-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(государственную) услугу.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«Велижский район» (далее - орган, предоставляющий муниципальную (государственную) услугу), МФЦ либо в соответствующий орган государственной власти публично-правового образования, являющийся учредителем МФЦ (далее – учредитель МФЦ). 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Жалобы на решения и действия (бездействие) руководителя органа, предоставляющего муниципальную (государственную)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(государственную) услугу.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 xml:space="preserve">5.5. Жалоба на решения и действия (бездействие) органа, предоставляющего муниципальную (государственную) услугу, должностного лица органа, предоставляющего муниципальную (государственную) услугу,  руководителя </w:t>
      </w:r>
      <w:r w:rsidRPr="00F86D64">
        <w:rPr>
          <w:lang w:eastAsia="hi-IN" w:bidi="hi-IN"/>
        </w:rPr>
        <w:lastRenderedPageBreak/>
        <w:t xml:space="preserve">органа, предоставляющего муниципальную (государственную) услугу, может быть направлена по почте, через МФЦ, с использованием информационно-телекоммуникационной сети «Интернет» </w:t>
      </w:r>
      <w:r w:rsidRPr="00F86D64">
        <w:rPr>
          <w:bCs/>
          <w:lang w:eastAsia="hi-IN" w:bidi="hi-IN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16" w:tooltip="https://do.gosuslugi.ru/" w:history="1">
        <w:r w:rsidRPr="00F86D64">
          <w:rPr>
            <w:bCs/>
            <w:lang w:eastAsia="hi-IN" w:bidi="hi-IN"/>
          </w:rPr>
          <w:t>https://do.gosuslugi.ru/</w:t>
        </w:r>
      </w:hyperlink>
      <w:r w:rsidRPr="00F86D64">
        <w:rPr>
          <w:bCs/>
          <w:lang w:eastAsia="hi-IN" w:bidi="hi-IN"/>
        </w:rPr>
        <w:t>),</w:t>
      </w:r>
      <w:r w:rsidRPr="00F86D64">
        <w:rPr>
          <w:lang w:eastAsia="hi-IN" w:bidi="hi-IN"/>
        </w:rPr>
        <w:t xml:space="preserve">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 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и (или) Регионального портала, а также может быть принята при личном приеме заявителя.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spacing w:val="-6"/>
          <w:lang w:eastAsia="hi-IN" w:bidi="hi-IN"/>
        </w:rPr>
      </w:pPr>
      <w:r w:rsidRPr="00F86D64">
        <w:rPr>
          <w:spacing w:val="-6"/>
          <w:lang w:eastAsia="hi-IN" w:bidi="hi-IN"/>
        </w:rPr>
        <w:t xml:space="preserve">5.6. Орган, предоставляющий </w:t>
      </w:r>
      <w:r w:rsidRPr="00F86D64">
        <w:rPr>
          <w:lang w:eastAsia="hi-IN" w:bidi="hi-IN"/>
        </w:rPr>
        <w:t>муниципальную</w:t>
      </w:r>
      <w:r w:rsidRPr="00F86D64">
        <w:rPr>
          <w:spacing w:val="-6"/>
          <w:lang w:eastAsia="hi-IN" w:bidi="hi-IN"/>
        </w:rPr>
        <w:t xml:space="preserve"> (государственную) услугу, должностное лицо органа, предоставляющего </w:t>
      </w:r>
      <w:r w:rsidRPr="00F86D64">
        <w:rPr>
          <w:lang w:eastAsia="hi-IN" w:bidi="hi-IN"/>
        </w:rPr>
        <w:t>муниципальную (</w:t>
      </w:r>
      <w:r w:rsidRPr="00F86D64">
        <w:rPr>
          <w:spacing w:val="-6"/>
          <w:lang w:eastAsia="hi-IN" w:bidi="hi-IN"/>
        </w:rPr>
        <w:t>государственную) 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5.7. Жалоба, поступившая в орган, предоставляющий муниципальную (государственную)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5.8. Жалоба должна содержать: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1) наименование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его руководителя и (или) работника, решения и действия (бездействие) которых обжалуются;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 xml:space="preserve">3) сведения об обжалуемых решениях и действиях (бездействии) органа, предоставляющего муниципальную (государственную) услугу, должностного лица органа, предоставляющего муниципальную (государственную) услугу, 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rPr>
          <w:lang w:eastAsia="hi-IN" w:bidi="hi-IN"/>
        </w:rPr>
      </w:pPr>
      <w:r w:rsidRPr="00F86D64">
        <w:rPr>
          <w:lang w:eastAsia="hi-IN" w:bidi="hi-IN"/>
        </w:rPr>
        <w:t>либо муниципального служащего, МФЦ, работника МФЦ;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должностного лица органа, предоставляющего муниципальную (государственную) услугу, либо муниципального служащего, </w:t>
      </w:r>
      <w:r w:rsidRPr="00F86D64">
        <w:rPr>
          <w:lang w:eastAsia="hi-IN" w:bidi="hi-IN"/>
        </w:rPr>
        <w:lastRenderedPageBreak/>
        <w:t>МФЦ, работника МФЦ.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5.9. По результатам рассмотрения жалобы принимается одно из следующих решений: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(государственной)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2) в удовлетворении жалобы отказывается.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(государственную) услугу, МФЦ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(государственной) услуги.</w:t>
      </w:r>
    </w:p>
    <w:p w:rsidR="00F86D64" w:rsidRP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6D64" w:rsidRPr="00F86D64" w:rsidRDefault="00F86D64" w:rsidP="00F86D64">
      <w:pPr>
        <w:widowControl w:val="0"/>
        <w:suppressAutoHyphens/>
        <w:adjustRightInd w:val="0"/>
        <w:spacing w:line="240" w:lineRule="auto"/>
        <w:ind w:firstLine="708"/>
        <w:rPr>
          <w:rFonts w:eastAsia="Calibri"/>
          <w:lang w:eastAsia="hi-IN" w:bidi="hi-IN"/>
        </w:rPr>
      </w:pPr>
      <w:r w:rsidRPr="00F86D64">
        <w:rPr>
          <w:lang w:eastAsia="hi-IN" w:bidi="hi-IN"/>
        </w:rPr>
        <w:t>5.13.</w:t>
      </w:r>
      <w:r w:rsidRPr="00F86D64">
        <w:rPr>
          <w:rFonts w:eastAsia="Calibri"/>
          <w:lang w:eastAsia="hi-IN" w:bidi="hi-IN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F86D64">
        <w:rPr>
          <w:lang w:eastAsia="hi-IN" w:bidi="hi-IN"/>
        </w:rPr>
        <w:t xml:space="preserve"> уполномоченный на ее рассмотрение орган</w:t>
      </w:r>
      <w:r w:rsidRPr="00F86D64">
        <w:rPr>
          <w:rFonts w:eastAsia="Calibri"/>
          <w:lang w:eastAsia="hi-IN" w:bidi="hi-IN"/>
        </w:rPr>
        <w:t xml:space="preserve">, наделенные полномочиями по рассмотрению жалоб в соответствии с </w:t>
      </w:r>
      <w:hyperlink r:id="rId17" w:history="1">
        <w:r w:rsidRPr="00F86D64">
          <w:rPr>
            <w:rFonts w:eastAsia="Calibri"/>
            <w:lang w:eastAsia="hi-IN" w:bidi="hi-IN"/>
          </w:rPr>
          <w:t>частью 1</w:t>
        </w:r>
      </w:hyperlink>
      <w:r w:rsidR="00791994" w:rsidRPr="00791994">
        <w:rPr>
          <w:rFonts w:eastAsia="Calibri"/>
          <w:lang w:eastAsia="hi-IN" w:bidi="hi-IN"/>
        </w:rPr>
        <w:t xml:space="preserve"> статьи 11 </w:t>
      </w:r>
      <w:r w:rsidR="00791994">
        <w:rPr>
          <w:rFonts w:eastAsia="Calibri"/>
          <w:vertAlign w:val="superscript"/>
          <w:lang w:eastAsia="hi-IN" w:bidi="hi-IN"/>
        </w:rPr>
        <w:t>2</w:t>
      </w:r>
      <w:r w:rsidRPr="00F86D64">
        <w:rPr>
          <w:rFonts w:eastAsia="Calibri"/>
          <w:lang w:eastAsia="hi-IN" w:bidi="hi-IN"/>
        </w:rPr>
        <w:t xml:space="preserve"> </w:t>
      </w:r>
      <w:r w:rsidRPr="00F86D64">
        <w:rPr>
          <w:lang w:eastAsia="hi-IN" w:bidi="hi-IN"/>
        </w:rPr>
        <w:t>Федерального закона № 210-ФЗ</w:t>
      </w:r>
      <w:r w:rsidRPr="00F86D64">
        <w:rPr>
          <w:rFonts w:eastAsia="Calibri"/>
          <w:lang w:eastAsia="hi-IN" w:bidi="hi-IN"/>
        </w:rPr>
        <w:t>, незамедлительно направляют имеющиеся материалы в органы прокуратуры.</w:t>
      </w:r>
    </w:p>
    <w:p w:rsidR="00F86D64" w:rsidRDefault="00F86D64" w:rsidP="00F86D64">
      <w:pPr>
        <w:widowControl w:val="0"/>
        <w:suppressAutoHyphens/>
        <w:autoSpaceDE/>
        <w:autoSpaceDN/>
        <w:spacing w:line="240" w:lineRule="auto"/>
        <w:ind w:firstLine="709"/>
        <w:rPr>
          <w:lang w:eastAsia="hi-IN" w:bidi="hi-IN"/>
        </w:rPr>
      </w:pPr>
      <w:r w:rsidRPr="00F86D64">
        <w:rPr>
          <w:lang w:eastAsia="hi-IN" w:bidi="hi-IN"/>
        </w:rPr>
        <w:t>5.14. Заявители вправе обжаловать решения, принятые в ходе предоставления муниципальной (государственной) услуги, действия или бездействие должностных лиц органа, предоставляющего муниципальную (государственную) услугу, в судебном порядке.</w:t>
      </w:r>
    </w:p>
    <w:p w:rsidR="00644A70" w:rsidRPr="00644A70" w:rsidRDefault="00644A70" w:rsidP="00644A70">
      <w:pPr>
        <w:pStyle w:val="a3"/>
        <w:rPr>
          <w:lang w:eastAsia="hi-IN" w:bidi="hi-IN"/>
        </w:rPr>
      </w:pPr>
    </w:p>
    <w:p w:rsidR="00644A70" w:rsidRPr="00644A70" w:rsidRDefault="00644A70" w:rsidP="00644A70">
      <w:pPr>
        <w:pStyle w:val="a3"/>
        <w:rPr>
          <w:lang w:eastAsia="hi-IN" w:bidi="hi-IN"/>
        </w:rPr>
      </w:pPr>
    </w:p>
    <w:p w:rsidR="006019E0" w:rsidRDefault="006019E0" w:rsidP="00644A70">
      <w:pPr>
        <w:autoSpaceDE/>
        <w:autoSpaceDN/>
        <w:spacing w:line="240" w:lineRule="auto"/>
      </w:pPr>
      <w:r>
        <w:t xml:space="preserve">  </w:t>
      </w:r>
    </w:p>
    <w:p w:rsidR="00061416" w:rsidRDefault="00061416" w:rsidP="006019E0">
      <w:pPr>
        <w:autoSpaceDE/>
        <w:autoSpaceDN/>
        <w:spacing w:line="240" w:lineRule="auto"/>
        <w:jc w:val="right"/>
      </w:pPr>
    </w:p>
    <w:p w:rsidR="00061416" w:rsidRDefault="00061416" w:rsidP="006019E0">
      <w:pPr>
        <w:autoSpaceDE/>
        <w:autoSpaceDN/>
        <w:spacing w:line="240" w:lineRule="auto"/>
        <w:jc w:val="right"/>
      </w:pPr>
    </w:p>
    <w:p w:rsidR="00061416" w:rsidRDefault="00061416" w:rsidP="006019E0">
      <w:pPr>
        <w:autoSpaceDE/>
        <w:autoSpaceDN/>
        <w:spacing w:line="240" w:lineRule="auto"/>
        <w:jc w:val="right"/>
      </w:pPr>
    </w:p>
    <w:p w:rsidR="00061416" w:rsidRDefault="00061416" w:rsidP="006019E0">
      <w:pPr>
        <w:autoSpaceDE/>
        <w:autoSpaceDN/>
        <w:spacing w:line="240" w:lineRule="auto"/>
        <w:jc w:val="right"/>
      </w:pPr>
    </w:p>
    <w:p w:rsidR="00061416" w:rsidRDefault="00061416" w:rsidP="006019E0">
      <w:pPr>
        <w:autoSpaceDE/>
        <w:autoSpaceDN/>
        <w:spacing w:line="240" w:lineRule="auto"/>
        <w:jc w:val="right"/>
      </w:pPr>
    </w:p>
    <w:p w:rsidR="006D6F39" w:rsidRDefault="006D6F39" w:rsidP="006D6F39">
      <w:pPr>
        <w:autoSpaceDE/>
        <w:autoSpaceDN/>
        <w:spacing w:line="240" w:lineRule="auto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03C66" w:rsidRDefault="00C03C66" w:rsidP="00C03C66">
      <w:pPr>
        <w:pStyle w:val="a3"/>
      </w:pPr>
    </w:p>
    <w:p w:rsidR="00C255CA" w:rsidRDefault="00C255CA" w:rsidP="00B242A9">
      <w:pPr>
        <w:pStyle w:val="a3"/>
        <w:ind w:firstLine="0"/>
      </w:pPr>
    </w:p>
    <w:p w:rsidR="00C255CA" w:rsidRPr="00C03C66" w:rsidRDefault="00C255CA" w:rsidP="00C03C66">
      <w:pPr>
        <w:pStyle w:val="a3"/>
      </w:pPr>
    </w:p>
    <w:p w:rsidR="006019E0" w:rsidRPr="006019E0" w:rsidRDefault="006019E0" w:rsidP="00C03C66">
      <w:pPr>
        <w:autoSpaceDE/>
        <w:autoSpaceDN/>
        <w:spacing w:line="240" w:lineRule="auto"/>
        <w:ind w:left="7920"/>
        <w:contextualSpacing/>
        <w:jc w:val="right"/>
      </w:pPr>
      <w:r w:rsidRPr="006019E0">
        <w:t>Приложение  1</w:t>
      </w:r>
    </w:p>
    <w:tbl>
      <w:tblPr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5233"/>
      </w:tblGrid>
      <w:tr w:rsidR="006019E0" w:rsidRPr="006019E0" w:rsidTr="00D540EE">
        <w:trPr>
          <w:trHeight w:val="1634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6019E0" w:rsidRPr="006019E0" w:rsidRDefault="006019E0" w:rsidP="00C03C66">
            <w:pPr>
              <w:spacing w:line="240" w:lineRule="auto"/>
              <w:contextualSpacing/>
              <w:jc w:val="right"/>
            </w:pPr>
          </w:p>
          <w:p w:rsidR="006019E0" w:rsidRPr="006019E0" w:rsidRDefault="006019E0" w:rsidP="00C03C66">
            <w:pPr>
              <w:spacing w:line="240" w:lineRule="auto"/>
              <w:contextualSpacing/>
              <w:jc w:val="right"/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9E0" w:rsidRPr="006019E0" w:rsidRDefault="006019E0" w:rsidP="00C03C66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right"/>
              <w:rPr>
                <w:bCs/>
                <w:sz w:val="24"/>
                <w:szCs w:val="24"/>
                <w:lang w:eastAsia="hi-IN" w:bidi="hi-IN"/>
              </w:rPr>
            </w:pPr>
            <w:r w:rsidRPr="006019E0">
              <w:rPr>
                <w:sz w:val="24"/>
                <w:szCs w:val="24"/>
                <w:lang w:eastAsia="hi-IN" w:bidi="hi-IN"/>
              </w:rPr>
              <w:t>к административному регламенту</w:t>
            </w:r>
          </w:p>
          <w:p w:rsidR="006019E0" w:rsidRPr="006019E0" w:rsidRDefault="006019E0" w:rsidP="00C03C66">
            <w:pPr>
              <w:keepNext/>
              <w:keepLines/>
              <w:widowControl w:val="0"/>
              <w:suppressAutoHyphens/>
              <w:spacing w:line="240" w:lineRule="auto"/>
              <w:contextualSpacing/>
              <w:jc w:val="right"/>
              <w:rPr>
                <w:bCs/>
                <w:sz w:val="24"/>
                <w:szCs w:val="24"/>
                <w:lang w:eastAsia="hi-IN" w:bidi="hi-IN"/>
              </w:rPr>
            </w:pPr>
            <w:r w:rsidRPr="006019E0">
              <w:rPr>
                <w:bCs/>
                <w:sz w:val="24"/>
                <w:szCs w:val="24"/>
                <w:lang w:eastAsia="hi-IN" w:bidi="hi-IN"/>
              </w:rPr>
              <w:t xml:space="preserve">Администрации муниципального образования «Велижский район»                                                       </w:t>
            </w:r>
          </w:p>
          <w:p w:rsidR="006019E0" w:rsidRPr="006019E0" w:rsidRDefault="006019E0" w:rsidP="00C03C66">
            <w:pPr>
              <w:spacing w:line="240" w:lineRule="auto"/>
              <w:contextualSpacing/>
              <w:jc w:val="right"/>
              <w:rPr>
                <w:bCs/>
                <w:sz w:val="24"/>
                <w:szCs w:val="24"/>
              </w:rPr>
            </w:pPr>
            <w:r w:rsidRPr="006019E0">
              <w:rPr>
                <w:bCs/>
                <w:sz w:val="24"/>
                <w:szCs w:val="24"/>
              </w:rPr>
              <w:t xml:space="preserve">по предоставлению государственной услуги, переданной на муниципальный уровень </w:t>
            </w:r>
          </w:p>
          <w:p w:rsidR="006019E0" w:rsidRPr="006019E0" w:rsidRDefault="006019E0" w:rsidP="00C03C66">
            <w:pPr>
              <w:widowControl w:val="0"/>
              <w:tabs>
                <w:tab w:val="left" w:pos="2210"/>
              </w:tabs>
              <w:adjustRightInd w:val="0"/>
              <w:spacing w:line="240" w:lineRule="auto"/>
              <w:contextualSpacing/>
              <w:jc w:val="right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6019E0" w:rsidRDefault="006019E0" w:rsidP="00C03C66">
      <w:pPr>
        <w:pStyle w:val="a3"/>
        <w:spacing w:line="240" w:lineRule="auto"/>
        <w:contextualSpacing/>
        <w:jc w:val="right"/>
        <w:rPr>
          <w:sz w:val="24"/>
          <w:szCs w:val="24"/>
        </w:rPr>
      </w:pPr>
      <w:r w:rsidRPr="00D442D5">
        <w:rPr>
          <w:sz w:val="24"/>
          <w:szCs w:val="24"/>
        </w:rPr>
        <w:t>«Назначение ежемесячной выплаты</w:t>
      </w:r>
    </w:p>
    <w:p w:rsidR="00061416" w:rsidRDefault="006019E0" w:rsidP="00C03C66">
      <w:pPr>
        <w:pStyle w:val="a3"/>
        <w:spacing w:line="240" w:lineRule="auto"/>
        <w:contextualSpacing/>
        <w:jc w:val="right"/>
        <w:rPr>
          <w:sz w:val="24"/>
          <w:szCs w:val="24"/>
        </w:rPr>
      </w:pPr>
      <w:r w:rsidRPr="00D442D5">
        <w:rPr>
          <w:sz w:val="24"/>
          <w:szCs w:val="24"/>
        </w:rPr>
        <w:t xml:space="preserve"> на содержание ребенка в семье опекуна </w:t>
      </w:r>
    </w:p>
    <w:p w:rsidR="002E675F" w:rsidRPr="00061416" w:rsidRDefault="006019E0" w:rsidP="00C03C66">
      <w:pPr>
        <w:pStyle w:val="a3"/>
        <w:spacing w:line="240" w:lineRule="auto"/>
        <w:contextualSpacing/>
        <w:jc w:val="right"/>
        <w:rPr>
          <w:sz w:val="24"/>
          <w:szCs w:val="24"/>
        </w:rPr>
      </w:pPr>
      <w:r w:rsidRPr="00D442D5">
        <w:rPr>
          <w:sz w:val="24"/>
          <w:szCs w:val="24"/>
        </w:rPr>
        <w:t>(попечителя) и приемной семье»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84A04" w:rsidTr="007D10D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84A04" w:rsidRDefault="00084A04" w:rsidP="007D10DA">
            <w:pPr>
              <w:autoSpaceDE/>
              <w:autoSpaceDN/>
              <w:spacing w:line="240" w:lineRule="auto"/>
              <w:ind w:firstLine="0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84A04" w:rsidRPr="006019E0" w:rsidRDefault="00084A04" w:rsidP="007D10DA">
            <w:pPr>
              <w:spacing w:line="240" w:lineRule="auto"/>
              <w:ind w:firstLine="0"/>
            </w:pPr>
            <w:r w:rsidRPr="006019E0">
              <w:rPr>
                <w:color w:val="FF0000"/>
              </w:rPr>
              <w:t xml:space="preserve">           </w:t>
            </w:r>
            <w:r w:rsidRPr="006019E0">
              <w:t xml:space="preserve">    </w:t>
            </w:r>
          </w:p>
          <w:tbl>
            <w:tblPr>
              <w:tblpPr w:leftFromText="180" w:rightFromText="180" w:vertAnchor="text" w:horzAnchor="page" w:tblpX="835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44"/>
            </w:tblGrid>
            <w:tr w:rsidR="00084A04" w:rsidRPr="00B54696" w:rsidTr="007D10DA">
              <w:trPr>
                <w:trHeight w:val="3488"/>
              </w:trPr>
              <w:tc>
                <w:tcPr>
                  <w:tcW w:w="4844" w:type="dxa"/>
                  <w:shd w:val="clear" w:color="auto" w:fill="auto"/>
                </w:tcPr>
                <w:p w:rsidR="00084A04" w:rsidRPr="00B54696" w:rsidRDefault="00084A04" w:rsidP="00084A04">
                  <w:pPr>
                    <w:ind w:firstLine="30"/>
                  </w:pPr>
                  <w:r>
                    <w:lastRenderedPageBreak/>
                    <w:t xml:space="preserve">В Администрацию </w:t>
                  </w:r>
                  <w:r w:rsidRPr="00B54696">
                    <w:t>муниципального              образования  «Велижский район»</w:t>
                  </w:r>
                </w:p>
                <w:p w:rsidR="00084A04" w:rsidRPr="00B54696" w:rsidRDefault="00084A04" w:rsidP="007D10DA">
                  <w:r w:rsidRPr="00B54696">
                    <w:t>________________________________</w:t>
                  </w:r>
                </w:p>
                <w:p w:rsidR="00084A04" w:rsidRPr="00B54696" w:rsidRDefault="00084A04" w:rsidP="007D10DA">
                  <w:r w:rsidRPr="00B54696">
                    <w:t>________________________________</w:t>
                  </w:r>
                </w:p>
                <w:p w:rsidR="00084A04" w:rsidRPr="00B54696" w:rsidRDefault="00084A04" w:rsidP="007D10DA">
                  <w:pPr>
                    <w:rPr>
                      <w:b/>
                      <w:sz w:val="20"/>
                      <w:szCs w:val="20"/>
                    </w:rPr>
                  </w:pPr>
                  <w:r w:rsidRPr="00B54696">
                    <w:rPr>
                      <w:sz w:val="20"/>
                      <w:szCs w:val="20"/>
                    </w:rPr>
                    <w:t>(фамилия, имя, отчество)</w:t>
                  </w:r>
                </w:p>
                <w:p w:rsidR="00084A04" w:rsidRPr="00B54696" w:rsidRDefault="00084A04" w:rsidP="007D10DA">
                  <w:r w:rsidRPr="00B54696">
                    <w:t>зарегистрированной (-ого) по адресу:</w:t>
                  </w:r>
                </w:p>
                <w:p w:rsidR="00084A04" w:rsidRPr="00B54696" w:rsidRDefault="00084A04" w:rsidP="007D10DA">
                  <w:r w:rsidRPr="00B54696">
                    <w:t>________________________________</w:t>
                  </w:r>
                </w:p>
                <w:p w:rsidR="00084A04" w:rsidRPr="00B54696" w:rsidRDefault="00084A04" w:rsidP="007D10DA">
                  <w:r w:rsidRPr="00B54696">
                    <w:t>________________________________</w:t>
                  </w:r>
                </w:p>
                <w:p w:rsidR="00084A04" w:rsidRPr="00B54696" w:rsidRDefault="00084A04" w:rsidP="007D10DA">
                  <w:r w:rsidRPr="00B54696">
                    <w:t>телефон (раб., дом, сот.)___________</w:t>
                  </w:r>
                </w:p>
                <w:p w:rsidR="00084A04" w:rsidRPr="00B54696" w:rsidRDefault="00084A04" w:rsidP="007D10DA">
                  <w:r w:rsidRPr="00B54696">
                    <w:t>________________________________</w:t>
                  </w:r>
                </w:p>
                <w:p w:rsidR="00084A04" w:rsidRPr="00B54696" w:rsidRDefault="00084A04" w:rsidP="007D10DA">
                  <w:r w:rsidRPr="00B54696">
                    <w:t>________________________________</w:t>
                  </w:r>
                </w:p>
                <w:p w:rsidR="00084A04" w:rsidRPr="00B54696" w:rsidRDefault="00084A04" w:rsidP="007D10DA">
                  <w:pPr>
                    <w:ind w:firstLine="720"/>
                  </w:pPr>
                </w:p>
              </w:tc>
            </w:tr>
          </w:tbl>
          <w:p w:rsidR="00084A04" w:rsidRDefault="00084A04" w:rsidP="007D10DA">
            <w:pPr>
              <w:autoSpaceDE/>
              <w:autoSpaceDN/>
              <w:spacing w:line="240" w:lineRule="auto"/>
            </w:pPr>
          </w:p>
        </w:tc>
      </w:tr>
    </w:tbl>
    <w:p w:rsidR="00084A04" w:rsidRPr="00684CCD" w:rsidRDefault="00084A04" w:rsidP="00084A04">
      <w:pPr>
        <w:ind w:left="3600" w:firstLine="720"/>
        <w:rPr>
          <w:b/>
        </w:rPr>
      </w:pPr>
      <w:r>
        <w:rPr>
          <w:b/>
        </w:rPr>
        <w:lastRenderedPageBreak/>
        <w:t>З</w:t>
      </w:r>
      <w:r w:rsidRPr="00684CCD">
        <w:rPr>
          <w:b/>
        </w:rPr>
        <w:t>аявление.</w:t>
      </w:r>
    </w:p>
    <w:p w:rsidR="00084A04" w:rsidRDefault="00084A04" w:rsidP="00084A04">
      <w:pPr>
        <w:jc w:val="center"/>
        <w:rPr>
          <w:b/>
        </w:rPr>
      </w:pPr>
    </w:p>
    <w:p w:rsidR="00084A04" w:rsidRDefault="00084A04" w:rsidP="00084A04">
      <w:pPr>
        <w:spacing w:line="360" w:lineRule="auto"/>
        <w:ind w:firstLine="720"/>
        <w:jc w:val="left"/>
      </w:pPr>
      <w:r w:rsidRPr="001662CE">
        <w:t>Прошу</w:t>
      </w:r>
      <w:r>
        <w:t xml:space="preserve"> назначить мне денежные средства, выплачиваемые на содержание опекаемого (ой) (подопечного (ой) _________________________________________ ________________________</w:t>
      </w:r>
      <w:r w:rsidRPr="00413F10">
        <w:t>г.р</w:t>
      </w:r>
      <w:r>
        <w:t>. принятого(ую) в мою семью ____________________    ________________________________________________________________________</w:t>
      </w:r>
    </w:p>
    <w:p w:rsidR="00084A04" w:rsidRDefault="00084A04" w:rsidP="00084A04">
      <w:pPr>
        <w:spacing w:line="360" w:lineRule="auto"/>
        <w:jc w:val="left"/>
      </w:pPr>
      <w:r w:rsidRPr="00684CCD">
        <w:rPr>
          <w:sz w:val="20"/>
          <w:szCs w:val="20"/>
        </w:rPr>
        <w:t>(реквизиты постановления)</w:t>
      </w:r>
      <w:r>
        <w:t xml:space="preserve"> </w:t>
      </w:r>
    </w:p>
    <w:p w:rsidR="00084A04" w:rsidRPr="007E1E4B" w:rsidRDefault="00084A04" w:rsidP="00084A04">
      <w:pPr>
        <w:spacing w:line="360" w:lineRule="auto"/>
        <w:jc w:val="left"/>
      </w:pPr>
      <w:r>
        <w:t xml:space="preserve">и перечислять их на Номинальный счет </w:t>
      </w:r>
      <w:r w:rsidRPr="00413F10">
        <w:t>№</w:t>
      </w:r>
      <w:r>
        <w:t xml:space="preserve"> ___________________________</w:t>
      </w:r>
      <w:r w:rsidRPr="00413F10">
        <w:t>открытый в ПАО «Сбербанк России».</w:t>
      </w:r>
    </w:p>
    <w:p w:rsidR="00084A04" w:rsidRPr="00EE216C" w:rsidRDefault="00084A04" w:rsidP="00084A04">
      <w:pPr>
        <w:widowControl w:val="0"/>
        <w:tabs>
          <w:tab w:val="left" w:pos="9837"/>
        </w:tabs>
        <w:suppressAutoHyphens/>
        <w:spacing w:before="120" w:line="240" w:lineRule="auto"/>
        <w:rPr>
          <w:sz w:val="24"/>
          <w:szCs w:val="24"/>
          <w:lang w:eastAsia="hi-IN" w:bidi="hi-IN"/>
        </w:rPr>
      </w:pPr>
      <w:r w:rsidRPr="00EE216C">
        <w:rPr>
          <w:sz w:val="24"/>
          <w:szCs w:val="24"/>
          <w:lang w:eastAsia="hi-IN" w:bidi="hi-IN"/>
        </w:rPr>
        <w:t xml:space="preserve">Я,  </w:t>
      </w:r>
    </w:p>
    <w:p w:rsidR="00084A04" w:rsidRPr="00EE216C" w:rsidRDefault="00084A04" w:rsidP="00084A04">
      <w:pPr>
        <w:widowControl w:val="0"/>
        <w:pBdr>
          <w:top w:val="single" w:sz="1" w:space="1" w:color="000000"/>
        </w:pBdr>
        <w:suppressAutoHyphens/>
        <w:spacing w:line="240" w:lineRule="auto"/>
        <w:ind w:left="340" w:right="113"/>
        <w:jc w:val="center"/>
        <w:rPr>
          <w:sz w:val="20"/>
          <w:szCs w:val="20"/>
          <w:lang w:eastAsia="hi-IN" w:bidi="hi-IN"/>
        </w:rPr>
      </w:pPr>
      <w:r w:rsidRPr="00EE216C">
        <w:rPr>
          <w:sz w:val="20"/>
          <w:szCs w:val="20"/>
          <w:lang w:eastAsia="hi-IN" w:bidi="hi-IN"/>
        </w:rPr>
        <w:t>(фамилия, имя, отчество (при наличии))</w:t>
      </w:r>
    </w:p>
    <w:p w:rsidR="00084A04" w:rsidRPr="00EE216C" w:rsidRDefault="00084A04" w:rsidP="00084A04">
      <w:pPr>
        <w:widowControl w:val="0"/>
        <w:suppressAutoHyphens/>
        <w:spacing w:line="240" w:lineRule="auto"/>
        <w:rPr>
          <w:sz w:val="24"/>
          <w:szCs w:val="24"/>
          <w:lang w:eastAsia="hi-IN" w:bidi="hi-IN"/>
        </w:rPr>
      </w:pPr>
      <w:r w:rsidRPr="00EE216C">
        <w:rPr>
          <w:sz w:val="24"/>
          <w:szCs w:val="24"/>
          <w:lang w:eastAsia="hi-IN" w:bidi="hi-IN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084A04" w:rsidRPr="00EE216C" w:rsidRDefault="00084A04" w:rsidP="00084A04">
      <w:pPr>
        <w:widowControl w:val="0"/>
        <w:pBdr>
          <w:top w:val="single" w:sz="1" w:space="1" w:color="000000"/>
        </w:pBdr>
        <w:suppressAutoHyphens/>
        <w:spacing w:line="240" w:lineRule="auto"/>
        <w:ind w:left="5954"/>
        <w:jc w:val="center"/>
        <w:rPr>
          <w:sz w:val="20"/>
          <w:szCs w:val="20"/>
          <w:lang w:eastAsia="hi-IN" w:bidi="hi-IN"/>
        </w:rPr>
      </w:pPr>
      <w:r>
        <w:rPr>
          <w:sz w:val="20"/>
          <w:szCs w:val="20"/>
          <w:lang w:eastAsia="hi-IN" w:bidi="hi-IN"/>
        </w:rPr>
        <w:t>(подпись</w:t>
      </w:r>
      <w:r w:rsidRPr="00EE216C">
        <w:rPr>
          <w:sz w:val="20"/>
          <w:szCs w:val="20"/>
          <w:lang w:eastAsia="hi-IN" w:bidi="hi-IN"/>
        </w:rPr>
        <w:t>)</w:t>
      </w:r>
    </w:p>
    <w:p w:rsidR="00084A04" w:rsidRPr="003A7EB6" w:rsidRDefault="00084A04" w:rsidP="00084A04">
      <w:pPr>
        <w:autoSpaceDE/>
        <w:autoSpaceDN/>
        <w:spacing w:line="240" w:lineRule="auto"/>
        <w:jc w:val="left"/>
        <w:rPr>
          <w:b/>
          <w:sz w:val="24"/>
          <w:szCs w:val="24"/>
        </w:rPr>
      </w:pPr>
    </w:p>
    <w:p w:rsidR="00084A04" w:rsidRDefault="00084A04" w:rsidP="00084A04">
      <w:pPr>
        <w:autoSpaceDE/>
        <w:autoSpaceDN/>
        <w:spacing w:line="240" w:lineRule="auto"/>
        <w:jc w:val="left"/>
        <w:rPr>
          <w:b/>
          <w:sz w:val="24"/>
          <w:szCs w:val="24"/>
        </w:rPr>
      </w:pPr>
      <w:r w:rsidRPr="003A7EB6">
        <w:rPr>
          <w:b/>
          <w:sz w:val="24"/>
          <w:szCs w:val="24"/>
        </w:rPr>
        <w:t>«____»_____</w:t>
      </w:r>
      <w:r>
        <w:rPr>
          <w:b/>
          <w:sz w:val="24"/>
          <w:szCs w:val="24"/>
        </w:rPr>
        <w:t>____</w:t>
      </w:r>
      <w:r w:rsidRPr="003A7EB6">
        <w:rPr>
          <w:b/>
          <w:sz w:val="24"/>
          <w:szCs w:val="24"/>
        </w:rPr>
        <w:t>_____</w:t>
      </w:r>
      <w:r w:rsidRPr="003A7EB6">
        <w:t>20___ г</w:t>
      </w:r>
      <w:r w:rsidRPr="003A7EB6">
        <w:rPr>
          <w:b/>
          <w:sz w:val="24"/>
          <w:szCs w:val="24"/>
        </w:rPr>
        <w:t xml:space="preserve">.          ____________  </w:t>
      </w:r>
      <w:r>
        <w:rPr>
          <w:b/>
          <w:sz w:val="24"/>
          <w:szCs w:val="24"/>
        </w:rPr>
        <w:t xml:space="preserve">                       </w:t>
      </w:r>
      <w:r w:rsidRPr="003A7EB6">
        <w:rPr>
          <w:b/>
          <w:sz w:val="24"/>
          <w:szCs w:val="24"/>
        </w:rPr>
        <w:t>( ______________________)</w:t>
      </w:r>
    </w:p>
    <w:p w:rsidR="003A7EB6" w:rsidRPr="006D6F39" w:rsidRDefault="00084A04" w:rsidP="00084A04">
      <w:pPr>
        <w:pStyle w:val="a3"/>
        <w:ind w:firstLine="0"/>
        <w:rPr>
          <w:b/>
          <w:sz w:val="24"/>
          <w:szCs w:val="24"/>
        </w:rPr>
      </w:pPr>
      <w:r>
        <w:t xml:space="preserve">   </w:t>
      </w:r>
      <w:r w:rsidRPr="00ED6981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                                                                                                          (Фамилия И.О.)</w:t>
      </w:r>
      <w:r>
        <w:rPr>
          <w:b/>
          <w:sz w:val="24"/>
          <w:szCs w:val="24"/>
        </w:rPr>
        <w:t xml:space="preserve">                      </w:t>
      </w:r>
      <w:r w:rsidR="006A2D2B">
        <w:rPr>
          <w:b/>
          <w:sz w:val="24"/>
          <w:szCs w:val="24"/>
        </w:rPr>
        <w:t xml:space="preserve">                     </w:t>
      </w:r>
      <w:r w:rsidR="002E675F">
        <w:rPr>
          <w:sz w:val="24"/>
          <w:szCs w:val="24"/>
        </w:rPr>
        <w:t xml:space="preserve">                      </w:t>
      </w:r>
      <w:r w:rsidR="00A27306">
        <w:rPr>
          <w:sz w:val="24"/>
          <w:szCs w:val="24"/>
        </w:rPr>
        <w:t xml:space="preserve">                                    </w:t>
      </w:r>
      <w:r w:rsidR="006A2D2B">
        <w:rPr>
          <w:sz w:val="24"/>
          <w:szCs w:val="24"/>
        </w:rPr>
        <w:t xml:space="preserve">               </w:t>
      </w:r>
    </w:p>
    <w:sectPr w:rsidR="003A7EB6" w:rsidRPr="006D6F39" w:rsidSect="00AA3E93">
      <w:headerReference w:type="default" r:id="rId18"/>
      <w:footerReference w:type="default" r:id="rId19"/>
      <w:type w:val="continuous"/>
      <w:pgSz w:w="11906" w:h="16838" w:code="9"/>
      <w:pgMar w:top="0" w:right="567" w:bottom="426" w:left="1134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38" w:rsidRDefault="00052538">
      <w:r>
        <w:separator/>
      </w:r>
    </w:p>
  </w:endnote>
  <w:endnote w:type="continuationSeparator" w:id="0">
    <w:p w:rsidR="00052538" w:rsidRDefault="0005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93" w:rsidRDefault="00AA3E93" w:rsidP="00707441">
    <w:pPr>
      <w:pStyle w:val="af0"/>
      <w:jc w:val="center"/>
    </w:pPr>
  </w:p>
  <w:p w:rsidR="00AA3E93" w:rsidRDefault="00AA3E93">
    <w:pPr>
      <w:widowControl w:val="0"/>
      <w:adjustRightInd w:val="0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38" w:rsidRDefault="00052538">
      <w:r>
        <w:separator/>
      </w:r>
    </w:p>
  </w:footnote>
  <w:footnote w:type="continuationSeparator" w:id="0">
    <w:p w:rsidR="00052538" w:rsidRDefault="0005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709270"/>
      <w:docPartObj>
        <w:docPartGallery w:val="Page Numbers (Top of Page)"/>
        <w:docPartUnique/>
      </w:docPartObj>
    </w:sdtPr>
    <w:sdtContent>
      <w:p w:rsidR="00AA3E93" w:rsidRDefault="00AA3E93">
        <w:pPr>
          <w:pStyle w:val="a8"/>
          <w:jc w:val="center"/>
        </w:pPr>
        <w:r w:rsidRPr="00742DEF">
          <w:rPr>
            <w:sz w:val="20"/>
            <w:szCs w:val="20"/>
          </w:rPr>
          <w:fldChar w:fldCharType="begin"/>
        </w:r>
        <w:r w:rsidRPr="00742DEF">
          <w:rPr>
            <w:sz w:val="20"/>
            <w:szCs w:val="20"/>
          </w:rPr>
          <w:instrText>PAGE   \* MERGEFORMAT</w:instrText>
        </w:r>
        <w:r w:rsidRPr="00742DEF">
          <w:rPr>
            <w:sz w:val="20"/>
            <w:szCs w:val="20"/>
          </w:rPr>
          <w:fldChar w:fldCharType="separate"/>
        </w:r>
        <w:r w:rsidR="00913F14">
          <w:rPr>
            <w:noProof/>
            <w:sz w:val="20"/>
            <w:szCs w:val="20"/>
          </w:rPr>
          <w:t>26</w:t>
        </w:r>
        <w:r w:rsidRPr="00742DEF">
          <w:rPr>
            <w:sz w:val="20"/>
            <w:szCs w:val="20"/>
          </w:rPr>
          <w:fldChar w:fldCharType="end"/>
        </w:r>
      </w:p>
    </w:sdtContent>
  </w:sdt>
  <w:p w:rsidR="00AA3E93" w:rsidRPr="00742DEF" w:rsidRDefault="00AA3E93" w:rsidP="00742D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0555888"/>
    <w:multiLevelType w:val="hybridMultilevel"/>
    <w:tmpl w:val="B2CA7A00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DE097A"/>
    <w:multiLevelType w:val="multilevel"/>
    <w:tmpl w:val="790AFE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48F0896"/>
    <w:multiLevelType w:val="hybridMultilevel"/>
    <w:tmpl w:val="0ECC20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 w15:restartNumberingAfterBreak="0">
    <w:nsid w:val="0A1625D1"/>
    <w:multiLevelType w:val="multilevel"/>
    <w:tmpl w:val="1CFAF2FE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4" w15:restartNumberingAfterBreak="0">
    <w:nsid w:val="11E068AA"/>
    <w:multiLevelType w:val="hybridMultilevel"/>
    <w:tmpl w:val="0FFA417A"/>
    <w:lvl w:ilvl="0" w:tplc="691275B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94EE1"/>
    <w:multiLevelType w:val="hybridMultilevel"/>
    <w:tmpl w:val="B81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2BF22061"/>
    <w:multiLevelType w:val="singleLevel"/>
    <w:tmpl w:val="61FA1E42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DF96D23"/>
    <w:multiLevelType w:val="hybridMultilevel"/>
    <w:tmpl w:val="A17A51D2"/>
    <w:lvl w:ilvl="0" w:tplc="4F9469C8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7" w15:restartNumberingAfterBreak="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627136A"/>
    <w:multiLevelType w:val="hybridMultilevel"/>
    <w:tmpl w:val="375C2994"/>
    <w:lvl w:ilvl="0" w:tplc="14320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4" w15:restartNumberingAfterBreak="0">
    <w:nsid w:val="4B6A5576"/>
    <w:multiLevelType w:val="hybridMultilevel"/>
    <w:tmpl w:val="9AA88F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C547FE6"/>
    <w:multiLevelType w:val="hybridMultilevel"/>
    <w:tmpl w:val="C4183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B44A6A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abstractNum w:abstractNumId="37" w15:restartNumberingAfterBreak="0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3B05FEB"/>
    <w:multiLevelType w:val="hybridMultilevel"/>
    <w:tmpl w:val="3990B594"/>
    <w:lvl w:ilvl="0" w:tplc="43E882C4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8BF6AF7"/>
    <w:multiLevelType w:val="hybridMultilevel"/>
    <w:tmpl w:val="EA66EE96"/>
    <w:lvl w:ilvl="0" w:tplc="3E386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603DE2"/>
    <w:multiLevelType w:val="hybridMultilevel"/>
    <w:tmpl w:val="B0704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 w15:restartNumberingAfterBreak="0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5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7" w15:restartNumberingAfterBreak="0">
    <w:nsid w:val="72FB5C99"/>
    <w:multiLevelType w:val="hybridMultilevel"/>
    <w:tmpl w:val="01C8C3B2"/>
    <w:lvl w:ilvl="0" w:tplc="2C482B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0" w15:restartNumberingAfterBreak="0">
    <w:nsid w:val="7B9C538E"/>
    <w:multiLevelType w:val="hybridMultilevel"/>
    <w:tmpl w:val="53368F3E"/>
    <w:lvl w:ilvl="0" w:tplc="691275B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23"/>
  </w:num>
  <w:num w:numId="2">
    <w:abstractNumId w:val="31"/>
  </w:num>
  <w:num w:numId="3">
    <w:abstractNumId w:val="6"/>
  </w:num>
  <w:num w:numId="4">
    <w:abstractNumId w:val="15"/>
  </w:num>
  <w:num w:numId="5">
    <w:abstractNumId w:val="43"/>
  </w:num>
  <w:num w:numId="6">
    <w:abstractNumId w:val="9"/>
  </w:num>
  <w:num w:numId="7">
    <w:abstractNumId w:val="17"/>
  </w:num>
  <w:num w:numId="8">
    <w:abstractNumId w:val="4"/>
  </w:num>
  <w:num w:numId="9">
    <w:abstractNumId w:val="12"/>
  </w:num>
  <w:num w:numId="10">
    <w:abstractNumId w:val="26"/>
  </w:num>
  <w:num w:numId="11">
    <w:abstractNumId w:val="19"/>
  </w:num>
  <w:num w:numId="12">
    <w:abstractNumId w:val="18"/>
  </w:num>
  <w:num w:numId="13">
    <w:abstractNumId w:val="45"/>
  </w:num>
  <w:num w:numId="14">
    <w:abstractNumId w:val="29"/>
  </w:num>
  <w:num w:numId="15">
    <w:abstractNumId w:val="49"/>
  </w:num>
  <w:num w:numId="16">
    <w:abstractNumId w:val="25"/>
  </w:num>
  <w:num w:numId="17">
    <w:abstractNumId w:val="25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8"/>
  </w:num>
  <w:num w:numId="19">
    <w:abstractNumId w:val="11"/>
  </w:num>
  <w:num w:numId="20">
    <w:abstractNumId w:val="10"/>
  </w:num>
  <w:num w:numId="21">
    <w:abstractNumId w:val="20"/>
  </w:num>
  <w:num w:numId="22">
    <w:abstractNumId w:val="46"/>
  </w:num>
  <w:num w:numId="23">
    <w:abstractNumId w:val="27"/>
  </w:num>
  <w:num w:numId="24">
    <w:abstractNumId w:val="44"/>
  </w:num>
  <w:num w:numId="25">
    <w:abstractNumId w:val="13"/>
  </w:num>
  <w:num w:numId="26">
    <w:abstractNumId w:val="33"/>
  </w:num>
  <w:num w:numId="27">
    <w:abstractNumId w:val="48"/>
  </w:num>
  <w:num w:numId="28">
    <w:abstractNumId w:val="37"/>
  </w:num>
  <w:num w:numId="29">
    <w:abstractNumId w:val="42"/>
  </w:num>
  <w:num w:numId="30">
    <w:abstractNumId w:val="22"/>
  </w:num>
  <w:num w:numId="31">
    <w:abstractNumId w:val="7"/>
  </w:num>
  <w:num w:numId="32">
    <w:abstractNumId w:val="38"/>
  </w:num>
  <w:num w:numId="33">
    <w:abstractNumId w:val="51"/>
  </w:num>
  <w:num w:numId="34">
    <w:abstractNumId w:val="36"/>
  </w:num>
  <w:num w:numId="35">
    <w:abstractNumId w:val="21"/>
  </w:num>
  <w:num w:numId="36">
    <w:abstractNumId w:val="30"/>
  </w:num>
  <w:num w:numId="37">
    <w:abstractNumId w:val="41"/>
  </w:num>
  <w:num w:numId="38">
    <w:abstractNumId w:val="24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34"/>
  </w:num>
  <w:num w:numId="43">
    <w:abstractNumId w:val="39"/>
  </w:num>
  <w:num w:numId="44">
    <w:abstractNumId w:val="32"/>
  </w:num>
  <w:num w:numId="45">
    <w:abstractNumId w:val="16"/>
  </w:num>
  <w:num w:numId="46">
    <w:abstractNumId w:val="35"/>
  </w:num>
  <w:num w:numId="47">
    <w:abstractNumId w:val="40"/>
  </w:num>
  <w:num w:numId="48">
    <w:abstractNumId w:val="8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6C"/>
    <w:rsid w:val="00002FCF"/>
    <w:rsid w:val="00003DD8"/>
    <w:rsid w:val="000064FA"/>
    <w:rsid w:val="000069D8"/>
    <w:rsid w:val="00007EC3"/>
    <w:rsid w:val="00010278"/>
    <w:rsid w:val="00011ED0"/>
    <w:rsid w:val="00012C62"/>
    <w:rsid w:val="000145BC"/>
    <w:rsid w:val="000160B7"/>
    <w:rsid w:val="00022411"/>
    <w:rsid w:val="00022426"/>
    <w:rsid w:val="00023AFD"/>
    <w:rsid w:val="0002623B"/>
    <w:rsid w:val="00034E36"/>
    <w:rsid w:val="000361FA"/>
    <w:rsid w:val="0004179B"/>
    <w:rsid w:val="00052538"/>
    <w:rsid w:val="0005392F"/>
    <w:rsid w:val="000550B0"/>
    <w:rsid w:val="00057F0B"/>
    <w:rsid w:val="000608E5"/>
    <w:rsid w:val="00061416"/>
    <w:rsid w:val="000666C6"/>
    <w:rsid w:val="00067B99"/>
    <w:rsid w:val="00070AF9"/>
    <w:rsid w:val="00075ECC"/>
    <w:rsid w:val="00076E5E"/>
    <w:rsid w:val="000826C7"/>
    <w:rsid w:val="00082B75"/>
    <w:rsid w:val="00084A04"/>
    <w:rsid w:val="00090746"/>
    <w:rsid w:val="00091D52"/>
    <w:rsid w:val="000927BD"/>
    <w:rsid w:val="00093039"/>
    <w:rsid w:val="000A1329"/>
    <w:rsid w:val="000A5945"/>
    <w:rsid w:val="000A725D"/>
    <w:rsid w:val="000A78DE"/>
    <w:rsid w:val="000B29C9"/>
    <w:rsid w:val="000B4163"/>
    <w:rsid w:val="000B4328"/>
    <w:rsid w:val="000B5A56"/>
    <w:rsid w:val="000B63AF"/>
    <w:rsid w:val="000C57BF"/>
    <w:rsid w:val="000C67D6"/>
    <w:rsid w:val="000D0015"/>
    <w:rsid w:val="000D0565"/>
    <w:rsid w:val="000D1158"/>
    <w:rsid w:val="000D1CFC"/>
    <w:rsid w:val="000D2B3A"/>
    <w:rsid w:val="000D54A0"/>
    <w:rsid w:val="000E33DA"/>
    <w:rsid w:val="000E6191"/>
    <w:rsid w:val="000F328A"/>
    <w:rsid w:val="000F5BCE"/>
    <w:rsid w:val="000F7E8D"/>
    <w:rsid w:val="00107170"/>
    <w:rsid w:val="00107AD6"/>
    <w:rsid w:val="001201B6"/>
    <w:rsid w:val="00122C15"/>
    <w:rsid w:val="00125D46"/>
    <w:rsid w:val="0013002B"/>
    <w:rsid w:val="00133CDA"/>
    <w:rsid w:val="00135689"/>
    <w:rsid w:val="00136146"/>
    <w:rsid w:val="00143352"/>
    <w:rsid w:val="00144BB5"/>
    <w:rsid w:val="001452C3"/>
    <w:rsid w:val="00151BFB"/>
    <w:rsid w:val="00152AB2"/>
    <w:rsid w:val="001555AE"/>
    <w:rsid w:val="0015775D"/>
    <w:rsid w:val="0016056D"/>
    <w:rsid w:val="00163265"/>
    <w:rsid w:val="00166D95"/>
    <w:rsid w:val="00167F4B"/>
    <w:rsid w:val="00176C04"/>
    <w:rsid w:val="00180E1B"/>
    <w:rsid w:val="00183A02"/>
    <w:rsid w:val="00193232"/>
    <w:rsid w:val="001A0F03"/>
    <w:rsid w:val="001A1A87"/>
    <w:rsid w:val="001B0FE6"/>
    <w:rsid w:val="001B4B9D"/>
    <w:rsid w:val="001C19F2"/>
    <w:rsid w:val="001C202D"/>
    <w:rsid w:val="001C2613"/>
    <w:rsid w:val="001C7375"/>
    <w:rsid w:val="001F0E53"/>
    <w:rsid w:val="001F4E39"/>
    <w:rsid w:val="00203293"/>
    <w:rsid w:val="002047CA"/>
    <w:rsid w:val="00204CEF"/>
    <w:rsid w:val="00205DF2"/>
    <w:rsid w:val="002062BA"/>
    <w:rsid w:val="0020641A"/>
    <w:rsid w:val="002156F8"/>
    <w:rsid w:val="00220D6D"/>
    <w:rsid w:val="00223271"/>
    <w:rsid w:val="00226788"/>
    <w:rsid w:val="00227C34"/>
    <w:rsid w:val="00230298"/>
    <w:rsid w:val="002302FF"/>
    <w:rsid w:val="00233876"/>
    <w:rsid w:val="00234134"/>
    <w:rsid w:val="00234524"/>
    <w:rsid w:val="0023582D"/>
    <w:rsid w:val="0023640D"/>
    <w:rsid w:val="002426E2"/>
    <w:rsid w:val="0024469F"/>
    <w:rsid w:val="002462FC"/>
    <w:rsid w:val="00251656"/>
    <w:rsid w:val="00251F7D"/>
    <w:rsid w:val="00254A90"/>
    <w:rsid w:val="00256BEA"/>
    <w:rsid w:val="00257C59"/>
    <w:rsid w:val="00261948"/>
    <w:rsid w:val="00262EE9"/>
    <w:rsid w:val="00264E77"/>
    <w:rsid w:val="00266B0D"/>
    <w:rsid w:val="002740E3"/>
    <w:rsid w:val="002760EE"/>
    <w:rsid w:val="002773E9"/>
    <w:rsid w:val="00277EFA"/>
    <w:rsid w:val="00282458"/>
    <w:rsid w:val="002824E2"/>
    <w:rsid w:val="002864AD"/>
    <w:rsid w:val="002907A3"/>
    <w:rsid w:val="00291F05"/>
    <w:rsid w:val="00294BC6"/>
    <w:rsid w:val="0029616C"/>
    <w:rsid w:val="00296283"/>
    <w:rsid w:val="002A0AC7"/>
    <w:rsid w:val="002A777A"/>
    <w:rsid w:val="002B2E58"/>
    <w:rsid w:val="002B5FB6"/>
    <w:rsid w:val="002C4181"/>
    <w:rsid w:val="002C5A28"/>
    <w:rsid w:val="002C79F5"/>
    <w:rsid w:val="002D449E"/>
    <w:rsid w:val="002E2C62"/>
    <w:rsid w:val="002E503F"/>
    <w:rsid w:val="002E675F"/>
    <w:rsid w:val="002F2B56"/>
    <w:rsid w:val="002F3834"/>
    <w:rsid w:val="002F5EC6"/>
    <w:rsid w:val="002F7C10"/>
    <w:rsid w:val="00301FEE"/>
    <w:rsid w:val="0030248B"/>
    <w:rsid w:val="003058BF"/>
    <w:rsid w:val="00305B53"/>
    <w:rsid w:val="00310D14"/>
    <w:rsid w:val="00312F56"/>
    <w:rsid w:val="0031411A"/>
    <w:rsid w:val="00321C18"/>
    <w:rsid w:val="00326096"/>
    <w:rsid w:val="00327863"/>
    <w:rsid w:val="00331497"/>
    <w:rsid w:val="00331A6B"/>
    <w:rsid w:val="00331B52"/>
    <w:rsid w:val="00331C64"/>
    <w:rsid w:val="003362D3"/>
    <w:rsid w:val="0034058E"/>
    <w:rsid w:val="0034079A"/>
    <w:rsid w:val="003420DD"/>
    <w:rsid w:val="003444FE"/>
    <w:rsid w:val="00346A04"/>
    <w:rsid w:val="00346DEB"/>
    <w:rsid w:val="003520E5"/>
    <w:rsid w:val="00357552"/>
    <w:rsid w:val="0036020C"/>
    <w:rsid w:val="0036024C"/>
    <w:rsid w:val="0036221D"/>
    <w:rsid w:val="003627C1"/>
    <w:rsid w:val="003727C2"/>
    <w:rsid w:val="0037752D"/>
    <w:rsid w:val="003810EB"/>
    <w:rsid w:val="00381A02"/>
    <w:rsid w:val="00383C70"/>
    <w:rsid w:val="00383D45"/>
    <w:rsid w:val="00386F43"/>
    <w:rsid w:val="003911B3"/>
    <w:rsid w:val="00391976"/>
    <w:rsid w:val="00392191"/>
    <w:rsid w:val="00393ED9"/>
    <w:rsid w:val="00394A99"/>
    <w:rsid w:val="00395FC5"/>
    <w:rsid w:val="003A1482"/>
    <w:rsid w:val="003A475B"/>
    <w:rsid w:val="003A5169"/>
    <w:rsid w:val="003A7029"/>
    <w:rsid w:val="003A726A"/>
    <w:rsid w:val="003A795D"/>
    <w:rsid w:val="003A7EB6"/>
    <w:rsid w:val="003B3F60"/>
    <w:rsid w:val="003B4844"/>
    <w:rsid w:val="003C0653"/>
    <w:rsid w:val="003C4BD9"/>
    <w:rsid w:val="003C6572"/>
    <w:rsid w:val="003D7C80"/>
    <w:rsid w:val="003D7D9D"/>
    <w:rsid w:val="003E3C41"/>
    <w:rsid w:val="003E543B"/>
    <w:rsid w:val="003E6C9C"/>
    <w:rsid w:val="003F0DAD"/>
    <w:rsid w:val="003F19D9"/>
    <w:rsid w:val="003F3269"/>
    <w:rsid w:val="003F34F1"/>
    <w:rsid w:val="003F4716"/>
    <w:rsid w:val="003F5F8B"/>
    <w:rsid w:val="00402CFC"/>
    <w:rsid w:val="004037E8"/>
    <w:rsid w:val="00405CE5"/>
    <w:rsid w:val="0040665D"/>
    <w:rsid w:val="00411AFE"/>
    <w:rsid w:val="00411BFE"/>
    <w:rsid w:val="004137EF"/>
    <w:rsid w:val="00414C73"/>
    <w:rsid w:val="00424384"/>
    <w:rsid w:val="0042591C"/>
    <w:rsid w:val="00431364"/>
    <w:rsid w:val="004356F4"/>
    <w:rsid w:val="0043605D"/>
    <w:rsid w:val="00446384"/>
    <w:rsid w:val="00446930"/>
    <w:rsid w:val="0044770E"/>
    <w:rsid w:val="00450EED"/>
    <w:rsid w:val="0045340E"/>
    <w:rsid w:val="0045371C"/>
    <w:rsid w:val="00455155"/>
    <w:rsid w:val="00461750"/>
    <w:rsid w:val="004662D3"/>
    <w:rsid w:val="004662F6"/>
    <w:rsid w:val="00471D5E"/>
    <w:rsid w:val="004723EB"/>
    <w:rsid w:val="004763E6"/>
    <w:rsid w:val="0047784F"/>
    <w:rsid w:val="00480041"/>
    <w:rsid w:val="00482984"/>
    <w:rsid w:val="00483823"/>
    <w:rsid w:val="00483A63"/>
    <w:rsid w:val="00484DE6"/>
    <w:rsid w:val="00486629"/>
    <w:rsid w:val="00487B0B"/>
    <w:rsid w:val="00493CE9"/>
    <w:rsid w:val="004943A2"/>
    <w:rsid w:val="00494464"/>
    <w:rsid w:val="00494ADA"/>
    <w:rsid w:val="00495A91"/>
    <w:rsid w:val="00495D59"/>
    <w:rsid w:val="004A3CC7"/>
    <w:rsid w:val="004B08F2"/>
    <w:rsid w:val="004B096B"/>
    <w:rsid w:val="004B46DF"/>
    <w:rsid w:val="004B5AEA"/>
    <w:rsid w:val="004B77C6"/>
    <w:rsid w:val="004C18E4"/>
    <w:rsid w:val="004C5E84"/>
    <w:rsid w:val="004C650B"/>
    <w:rsid w:val="004C7420"/>
    <w:rsid w:val="004D0DAA"/>
    <w:rsid w:val="004D465C"/>
    <w:rsid w:val="004E0E4A"/>
    <w:rsid w:val="004E22E5"/>
    <w:rsid w:val="004E2DD8"/>
    <w:rsid w:val="004E52F6"/>
    <w:rsid w:val="004F4BCE"/>
    <w:rsid w:val="004F6AEB"/>
    <w:rsid w:val="004F79C4"/>
    <w:rsid w:val="0050294B"/>
    <w:rsid w:val="00504306"/>
    <w:rsid w:val="00523D22"/>
    <w:rsid w:val="005246C8"/>
    <w:rsid w:val="00524EB4"/>
    <w:rsid w:val="005322A9"/>
    <w:rsid w:val="00533ACB"/>
    <w:rsid w:val="0053637D"/>
    <w:rsid w:val="00537AB8"/>
    <w:rsid w:val="00540D05"/>
    <w:rsid w:val="00541E71"/>
    <w:rsid w:val="0055614D"/>
    <w:rsid w:val="00557CD9"/>
    <w:rsid w:val="00583106"/>
    <w:rsid w:val="005848C4"/>
    <w:rsid w:val="005906AE"/>
    <w:rsid w:val="0059574C"/>
    <w:rsid w:val="005A2C8D"/>
    <w:rsid w:val="005A46D6"/>
    <w:rsid w:val="005B63D9"/>
    <w:rsid w:val="005B7931"/>
    <w:rsid w:val="005C022F"/>
    <w:rsid w:val="005C6FD7"/>
    <w:rsid w:val="005C709E"/>
    <w:rsid w:val="005D116A"/>
    <w:rsid w:val="005D4CAA"/>
    <w:rsid w:val="005E31F9"/>
    <w:rsid w:val="005E4EBA"/>
    <w:rsid w:val="005E592F"/>
    <w:rsid w:val="005E7231"/>
    <w:rsid w:val="005F1E97"/>
    <w:rsid w:val="005F2C6F"/>
    <w:rsid w:val="005F3160"/>
    <w:rsid w:val="005F3365"/>
    <w:rsid w:val="005F3752"/>
    <w:rsid w:val="006003DB"/>
    <w:rsid w:val="006019E0"/>
    <w:rsid w:val="00601C07"/>
    <w:rsid w:val="00602E3F"/>
    <w:rsid w:val="006034A6"/>
    <w:rsid w:val="00612D51"/>
    <w:rsid w:val="00616889"/>
    <w:rsid w:val="0062439C"/>
    <w:rsid w:val="00625805"/>
    <w:rsid w:val="00625FFF"/>
    <w:rsid w:val="00626C5E"/>
    <w:rsid w:val="0063042E"/>
    <w:rsid w:val="00631094"/>
    <w:rsid w:val="00637CDF"/>
    <w:rsid w:val="006448CB"/>
    <w:rsid w:val="00644A70"/>
    <w:rsid w:val="00645AC8"/>
    <w:rsid w:val="00652183"/>
    <w:rsid w:val="00660FDE"/>
    <w:rsid w:val="00662B72"/>
    <w:rsid w:val="006663F7"/>
    <w:rsid w:val="00666402"/>
    <w:rsid w:val="006747C1"/>
    <w:rsid w:val="00676A03"/>
    <w:rsid w:val="0068066D"/>
    <w:rsid w:val="00680F77"/>
    <w:rsid w:val="006817EE"/>
    <w:rsid w:val="006846DB"/>
    <w:rsid w:val="00684CCD"/>
    <w:rsid w:val="00695428"/>
    <w:rsid w:val="006A14F7"/>
    <w:rsid w:val="006A2D2B"/>
    <w:rsid w:val="006A4050"/>
    <w:rsid w:val="006A6E6A"/>
    <w:rsid w:val="006B34AD"/>
    <w:rsid w:val="006B74E3"/>
    <w:rsid w:val="006B7AD4"/>
    <w:rsid w:val="006C33B0"/>
    <w:rsid w:val="006C40AA"/>
    <w:rsid w:val="006C77C6"/>
    <w:rsid w:val="006D02FA"/>
    <w:rsid w:val="006D26CE"/>
    <w:rsid w:val="006D4843"/>
    <w:rsid w:val="006D6F39"/>
    <w:rsid w:val="006E000D"/>
    <w:rsid w:val="006E5D47"/>
    <w:rsid w:val="006E7B0B"/>
    <w:rsid w:val="006F2A4E"/>
    <w:rsid w:val="006F38F4"/>
    <w:rsid w:val="006F4120"/>
    <w:rsid w:val="00707441"/>
    <w:rsid w:val="007109F5"/>
    <w:rsid w:val="007128E0"/>
    <w:rsid w:val="00712A5E"/>
    <w:rsid w:val="00713BF9"/>
    <w:rsid w:val="00720B52"/>
    <w:rsid w:val="00720DC8"/>
    <w:rsid w:val="007228EE"/>
    <w:rsid w:val="00730CE7"/>
    <w:rsid w:val="007318A7"/>
    <w:rsid w:val="00732201"/>
    <w:rsid w:val="00740CD5"/>
    <w:rsid w:val="007414FF"/>
    <w:rsid w:val="00742DEF"/>
    <w:rsid w:val="007435B2"/>
    <w:rsid w:val="007456CA"/>
    <w:rsid w:val="007466CC"/>
    <w:rsid w:val="00751383"/>
    <w:rsid w:val="00751CE0"/>
    <w:rsid w:val="007556D6"/>
    <w:rsid w:val="007579B1"/>
    <w:rsid w:val="00760CB4"/>
    <w:rsid w:val="00761A79"/>
    <w:rsid w:val="00762558"/>
    <w:rsid w:val="00762600"/>
    <w:rsid w:val="00763AD6"/>
    <w:rsid w:val="00764D28"/>
    <w:rsid w:val="00767E32"/>
    <w:rsid w:val="007720FC"/>
    <w:rsid w:val="00772789"/>
    <w:rsid w:val="00783102"/>
    <w:rsid w:val="00791994"/>
    <w:rsid w:val="007A3DEA"/>
    <w:rsid w:val="007A4E51"/>
    <w:rsid w:val="007A7E73"/>
    <w:rsid w:val="007C100A"/>
    <w:rsid w:val="007C25A5"/>
    <w:rsid w:val="007D09DE"/>
    <w:rsid w:val="007D0B95"/>
    <w:rsid w:val="007D10DA"/>
    <w:rsid w:val="007D16D1"/>
    <w:rsid w:val="007D385C"/>
    <w:rsid w:val="007D3EAA"/>
    <w:rsid w:val="007D40DB"/>
    <w:rsid w:val="007D6D28"/>
    <w:rsid w:val="007E1E4B"/>
    <w:rsid w:val="007E4D0B"/>
    <w:rsid w:val="007F6123"/>
    <w:rsid w:val="007F743C"/>
    <w:rsid w:val="00801E56"/>
    <w:rsid w:val="00805F80"/>
    <w:rsid w:val="0080604D"/>
    <w:rsid w:val="00807206"/>
    <w:rsid w:val="00807404"/>
    <w:rsid w:val="00810B3B"/>
    <w:rsid w:val="00812801"/>
    <w:rsid w:val="008178A4"/>
    <w:rsid w:val="00823403"/>
    <w:rsid w:val="00825FD1"/>
    <w:rsid w:val="00831E39"/>
    <w:rsid w:val="008349F5"/>
    <w:rsid w:val="00834CCD"/>
    <w:rsid w:val="00844963"/>
    <w:rsid w:val="00845547"/>
    <w:rsid w:val="00845AF0"/>
    <w:rsid w:val="008502B9"/>
    <w:rsid w:val="00852CB1"/>
    <w:rsid w:val="00876BBB"/>
    <w:rsid w:val="00876D30"/>
    <w:rsid w:val="00882724"/>
    <w:rsid w:val="00890A92"/>
    <w:rsid w:val="008949A6"/>
    <w:rsid w:val="00895B7B"/>
    <w:rsid w:val="008967C5"/>
    <w:rsid w:val="008A1EB6"/>
    <w:rsid w:val="008A4BD5"/>
    <w:rsid w:val="008A69A5"/>
    <w:rsid w:val="008C23BB"/>
    <w:rsid w:val="008C47FA"/>
    <w:rsid w:val="008C5CA5"/>
    <w:rsid w:val="008D0EE1"/>
    <w:rsid w:val="008D12BD"/>
    <w:rsid w:val="008D4F64"/>
    <w:rsid w:val="008E4941"/>
    <w:rsid w:val="008E7DDB"/>
    <w:rsid w:val="008F3C8F"/>
    <w:rsid w:val="008F5825"/>
    <w:rsid w:val="008F5C55"/>
    <w:rsid w:val="008F71C3"/>
    <w:rsid w:val="0090065D"/>
    <w:rsid w:val="009016E7"/>
    <w:rsid w:val="0090227E"/>
    <w:rsid w:val="00907824"/>
    <w:rsid w:val="00907DEA"/>
    <w:rsid w:val="00910A8E"/>
    <w:rsid w:val="00913F14"/>
    <w:rsid w:val="009157D7"/>
    <w:rsid w:val="0091603D"/>
    <w:rsid w:val="0091630A"/>
    <w:rsid w:val="0092009F"/>
    <w:rsid w:val="00923AB5"/>
    <w:rsid w:val="00924AF9"/>
    <w:rsid w:val="009258D0"/>
    <w:rsid w:val="00926790"/>
    <w:rsid w:val="00931F42"/>
    <w:rsid w:val="00931F71"/>
    <w:rsid w:val="00935B3A"/>
    <w:rsid w:val="0094062B"/>
    <w:rsid w:val="00950A7C"/>
    <w:rsid w:val="00954DBB"/>
    <w:rsid w:val="00956560"/>
    <w:rsid w:val="0096100C"/>
    <w:rsid w:val="0096189F"/>
    <w:rsid w:val="00962A66"/>
    <w:rsid w:val="00962F7A"/>
    <w:rsid w:val="00970CA8"/>
    <w:rsid w:val="009712F3"/>
    <w:rsid w:val="00973F28"/>
    <w:rsid w:val="00982308"/>
    <w:rsid w:val="009873F2"/>
    <w:rsid w:val="00990F5C"/>
    <w:rsid w:val="009949F2"/>
    <w:rsid w:val="0099569D"/>
    <w:rsid w:val="00996961"/>
    <w:rsid w:val="009A28F9"/>
    <w:rsid w:val="009A566C"/>
    <w:rsid w:val="009B37B2"/>
    <w:rsid w:val="009B66D5"/>
    <w:rsid w:val="009B7ABA"/>
    <w:rsid w:val="009C0094"/>
    <w:rsid w:val="009C126F"/>
    <w:rsid w:val="009C5387"/>
    <w:rsid w:val="009C7106"/>
    <w:rsid w:val="009D3C37"/>
    <w:rsid w:val="009E3F3C"/>
    <w:rsid w:val="009E40ED"/>
    <w:rsid w:val="009E57E1"/>
    <w:rsid w:val="009F541B"/>
    <w:rsid w:val="009F565C"/>
    <w:rsid w:val="00A06F9A"/>
    <w:rsid w:val="00A140F5"/>
    <w:rsid w:val="00A20131"/>
    <w:rsid w:val="00A20EE1"/>
    <w:rsid w:val="00A25784"/>
    <w:rsid w:val="00A259A9"/>
    <w:rsid w:val="00A267E6"/>
    <w:rsid w:val="00A27306"/>
    <w:rsid w:val="00A335B7"/>
    <w:rsid w:val="00A33B74"/>
    <w:rsid w:val="00A346A8"/>
    <w:rsid w:val="00A349A8"/>
    <w:rsid w:val="00A35970"/>
    <w:rsid w:val="00A35A72"/>
    <w:rsid w:val="00A36343"/>
    <w:rsid w:val="00A3718D"/>
    <w:rsid w:val="00A41A5E"/>
    <w:rsid w:val="00A41AEF"/>
    <w:rsid w:val="00A41D8C"/>
    <w:rsid w:val="00A41DFC"/>
    <w:rsid w:val="00A423E5"/>
    <w:rsid w:val="00A47E33"/>
    <w:rsid w:val="00A55743"/>
    <w:rsid w:val="00A6190D"/>
    <w:rsid w:val="00A62DC2"/>
    <w:rsid w:val="00A648B3"/>
    <w:rsid w:val="00A653C4"/>
    <w:rsid w:val="00A65FCA"/>
    <w:rsid w:val="00A66366"/>
    <w:rsid w:val="00A6769C"/>
    <w:rsid w:val="00A714BA"/>
    <w:rsid w:val="00A73087"/>
    <w:rsid w:val="00A82134"/>
    <w:rsid w:val="00A9258C"/>
    <w:rsid w:val="00A934A1"/>
    <w:rsid w:val="00AA3C71"/>
    <w:rsid w:val="00AA3E93"/>
    <w:rsid w:val="00AA7364"/>
    <w:rsid w:val="00AA7739"/>
    <w:rsid w:val="00AB3C36"/>
    <w:rsid w:val="00AB3DF0"/>
    <w:rsid w:val="00AB5C8B"/>
    <w:rsid w:val="00AB5E08"/>
    <w:rsid w:val="00AB634E"/>
    <w:rsid w:val="00AC09BB"/>
    <w:rsid w:val="00AC0EE0"/>
    <w:rsid w:val="00AC27C5"/>
    <w:rsid w:val="00AC327E"/>
    <w:rsid w:val="00AD07B0"/>
    <w:rsid w:val="00AD72EB"/>
    <w:rsid w:val="00AE6AAC"/>
    <w:rsid w:val="00AF23E5"/>
    <w:rsid w:val="00AF2D0F"/>
    <w:rsid w:val="00AF2D5C"/>
    <w:rsid w:val="00B00FBA"/>
    <w:rsid w:val="00B02007"/>
    <w:rsid w:val="00B040D4"/>
    <w:rsid w:val="00B064DB"/>
    <w:rsid w:val="00B078F5"/>
    <w:rsid w:val="00B10D5E"/>
    <w:rsid w:val="00B13A55"/>
    <w:rsid w:val="00B17F47"/>
    <w:rsid w:val="00B20A5A"/>
    <w:rsid w:val="00B218C8"/>
    <w:rsid w:val="00B242A9"/>
    <w:rsid w:val="00B26A95"/>
    <w:rsid w:val="00B305DB"/>
    <w:rsid w:val="00B351FA"/>
    <w:rsid w:val="00B44F0E"/>
    <w:rsid w:val="00B47FEF"/>
    <w:rsid w:val="00B52108"/>
    <w:rsid w:val="00B672E1"/>
    <w:rsid w:val="00B713BA"/>
    <w:rsid w:val="00B71E91"/>
    <w:rsid w:val="00B742EE"/>
    <w:rsid w:val="00B76502"/>
    <w:rsid w:val="00B76B64"/>
    <w:rsid w:val="00B774F0"/>
    <w:rsid w:val="00B85815"/>
    <w:rsid w:val="00B90983"/>
    <w:rsid w:val="00B91E5E"/>
    <w:rsid w:val="00B9511F"/>
    <w:rsid w:val="00B96775"/>
    <w:rsid w:val="00B96989"/>
    <w:rsid w:val="00B97CFD"/>
    <w:rsid w:val="00BA0C63"/>
    <w:rsid w:val="00BB2303"/>
    <w:rsid w:val="00BB3C9B"/>
    <w:rsid w:val="00BB6A28"/>
    <w:rsid w:val="00BC0450"/>
    <w:rsid w:val="00BC0808"/>
    <w:rsid w:val="00BC1A39"/>
    <w:rsid w:val="00BC1C68"/>
    <w:rsid w:val="00BC6598"/>
    <w:rsid w:val="00BD6822"/>
    <w:rsid w:val="00BD7420"/>
    <w:rsid w:val="00BE2266"/>
    <w:rsid w:val="00BE3242"/>
    <w:rsid w:val="00BE38F5"/>
    <w:rsid w:val="00BE3F94"/>
    <w:rsid w:val="00BE721D"/>
    <w:rsid w:val="00BE779B"/>
    <w:rsid w:val="00BF02B6"/>
    <w:rsid w:val="00BF0311"/>
    <w:rsid w:val="00BF3FCA"/>
    <w:rsid w:val="00C00979"/>
    <w:rsid w:val="00C018F1"/>
    <w:rsid w:val="00C028BE"/>
    <w:rsid w:val="00C03C66"/>
    <w:rsid w:val="00C06320"/>
    <w:rsid w:val="00C06C56"/>
    <w:rsid w:val="00C076C4"/>
    <w:rsid w:val="00C1385A"/>
    <w:rsid w:val="00C14036"/>
    <w:rsid w:val="00C14E59"/>
    <w:rsid w:val="00C15F45"/>
    <w:rsid w:val="00C2118C"/>
    <w:rsid w:val="00C2133F"/>
    <w:rsid w:val="00C221FF"/>
    <w:rsid w:val="00C23125"/>
    <w:rsid w:val="00C24B4F"/>
    <w:rsid w:val="00C255CA"/>
    <w:rsid w:val="00C25993"/>
    <w:rsid w:val="00C27DFA"/>
    <w:rsid w:val="00C3009F"/>
    <w:rsid w:val="00C30A03"/>
    <w:rsid w:val="00C348BA"/>
    <w:rsid w:val="00C4030A"/>
    <w:rsid w:val="00C4332D"/>
    <w:rsid w:val="00C47C55"/>
    <w:rsid w:val="00C57753"/>
    <w:rsid w:val="00C639D8"/>
    <w:rsid w:val="00C64538"/>
    <w:rsid w:val="00C67577"/>
    <w:rsid w:val="00C70240"/>
    <w:rsid w:val="00C7152B"/>
    <w:rsid w:val="00C73C7E"/>
    <w:rsid w:val="00C77A0A"/>
    <w:rsid w:val="00C80E31"/>
    <w:rsid w:val="00C81150"/>
    <w:rsid w:val="00C87D49"/>
    <w:rsid w:val="00C9651A"/>
    <w:rsid w:val="00C9740D"/>
    <w:rsid w:val="00C97A69"/>
    <w:rsid w:val="00CA37B9"/>
    <w:rsid w:val="00CC036B"/>
    <w:rsid w:val="00CC0578"/>
    <w:rsid w:val="00CC3990"/>
    <w:rsid w:val="00CD2F30"/>
    <w:rsid w:val="00CD431F"/>
    <w:rsid w:val="00CD7AE8"/>
    <w:rsid w:val="00CE2C29"/>
    <w:rsid w:val="00CF26E0"/>
    <w:rsid w:val="00CF3A58"/>
    <w:rsid w:val="00CF595C"/>
    <w:rsid w:val="00CF5EC1"/>
    <w:rsid w:val="00D0088E"/>
    <w:rsid w:val="00D0203A"/>
    <w:rsid w:val="00D04E05"/>
    <w:rsid w:val="00D14668"/>
    <w:rsid w:val="00D20CD7"/>
    <w:rsid w:val="00D21B34"/>
    <w:rsid w:val="00D24D3E"/>
    <w:rsid w:val="00D25D82"/>
    <w:rsid w:val="00D37F59"/>
    <w:rsid w:val="00D4079B"/>
    <w:rsid w:val="00D40EAF"/>
    <w:rsid w:val="00D42769"/>
    <w:rsid w:val="00D5022A"/>
    <w:rsid w:val="00D502E2"/>
    <w:rsid w:val="00D522C3"/>
    <w:rsid w:val="00D53EE1"/>
    <w:rsid w:val="00D540EE"/>
    <w:rsid w:val="00D55960"/>
    <w:rsid w:val="00D575CD"/>
    <w:rsid w:val="00D60B02"/>
    <w:rsid w:val="00D72B9E"/>
    <w:rsid w:val="00D737C7"/>
    <w:rsid w:val="00D73E67"/>
    <w:rsid w:val="00D8420A"/>
    <w:rsid w:val="00D90E75"/>
    <w:rsid w:val="00D97591"/>
    <w:rsid w:val="00DA2E4D"/>
    <w:rsid w:val="00DA6BD1"/>
    <w:rsid w:val="00DB1CCF"/>
    <w:rsid w:val="00DB46DC"/>
    <w:rsid w:val="00DB7F3F"/>
    <w:rsid w:val="00DD19B3"/>
    <w:rsid w:val="00DD2B5A"/>
    <w:rsid w:val="00DD44BD"/>
    <w:rsid w:val="00DD6583"/>
    <w:rsid w:val="00DD6F10"/>
    <w:rsid w:val="00DE1800"/>
    <w:rsid w:val="00DE616E"/>
    <w:rsid w:val="00DE71DE"/>
    <w:rsid w:val="00DF2AC3"/>
    <w:rsid w:val="00DF593A"/>
    <w:rsid w:val="00DF7824"/>
    <w:rsid w:val="00E02B16"/>
    <w:rsid w:val="00E050E6"/>
    <w:rsid w:val="00E119DB"/>
    <w:rsid w:val="00E2739D"/>
    <w:rsid w:val="00E4005E"/>
    <w:rsid w:val="00E44095"/>
    <w:rsid w:val="00E452C1"/>
    <w:rsid w:val="00E4797A"/>
    <w:rsid w:val="00E51550"/>
    <w:rsid w:val="00E52F6C"/>
    <w:rsid w:val="00E548B0"/>
    <w:rsid w:val="00E55862"/>
    <w:rsid w:val="00E57315"/>
    <w:rsid w:val="00E57447"/>
    <w:rsid w:val="00E6083F"/>
    <w:rsid w:val="00E646A5"/>
    <w:rsid w:val="00E667A7"/>
    <w:rsid w:val="00E731A8"/>
    <w:rsid w:val="00E75A5D"/>
    <w:rsid w:val="00E83B3F"/>
    <w:rsid w:val="00E923AD"/>
    <w:rsid w:val="00E93B8E"/>
    <w:rsid w:val="00E94E3A"/>
    <w:rsid w:val="00EB30B7"/>
    <w:rsid w:val="00EB3A31"/>
    <w:rsid w:val="00EB3D5B"/>
    <w:rsid w:val="00EC22CA"/>
    <w:rsid w:val="00EC3571"/>
    <w:rsid w:val="00EC4C04"/>
    <w:rsid w:val="00EC7D22"/>
    <w:rsid w:val="00ED6981"/>
    <w:rsid w:val="00ED6E52"/>
    <w:rsid w:val="00ED7059"/>
    <w:rsid w:val="00ED738E"/>
    <w:rsid w:val="00EE0DD1"/>
    <w:rsid w:val="00EF6A4E"/>
    <w:rsid w:val="00F07449"/>
    <w:rsid w:val="00F07969"/>
    <w:rsid w:val="00F13FB6"/>
    <w:rsid w:val="00F1643B"/>
    <w:rsid w:val="00F17A08"/>
    <w:rsid w:val="00F24DE3"/>
    <w:rsid w:val="00F333FE"/>
    <w:rsid w:val="00F37D9B"/>
    <w:rsid w:val="00F414EB"/>
    <w:rsid w:val="00F417F9"/>
    <w:rsid w:val="00F42335"/>
    <w:rsid w:val="00F4509A"/>
    <w:rsid w:val="00F453EC"/>
    <w:rsid w:val="00F47135"/>
    <w:rsid w:val="00F50656"/>
    <w:rsid w:val="00F5096A"/>
    <w:rsid w:val="00F50EE2"/>
    <w:rsid w:val="00F548E8"/>
    <w:rsid w:val="00F619FB"/>
    <w:rsid w:val="00F6373D"/>
    <w:rsid w:val="00F64B65"/>
    <w:rsid w:val="00F6635F"/>
    <w:rsid w:val="00F72054"/>
    <w:rsid w:val="00F743C9"/>
    <w:rsid w:val="00F8057D"/>
    <w:rsid w:val="00F80CF3"/>
    <w:rsid w:val="00F82997"/>
    <w:rsid w:val="00F859B7"/>
    <w:rsid w:val="00F86D64"/>
    <w:rsid w:val="00F909BC"/>
    <w:rsid w:val="00F91BE2"/>
    <w:rsid w:val="00F91CA8"/>
    <w:rsid w:val="00F934AE"/>
    <w:rsid w:val="00FA0ECE"/>
    <w:rsid w:val="00FA202A"/>
    <w:rsid w:val="00FA24EB"/>
    <w:rsid w:val="00FB5D77"/>
    <w:rsid w:val="00FC110D"/>
    <w:rsid w:val="00FC664C"/>
    <w:rsid w:val="00FC672B"/>
    <w:rsid w:val="00FD08B2"/>
    <w:rsid w:val="00FD40F8"/>
    <w:rsid w:val="00FD5CE2"/>
    <w:rsid w:val="00FE2960"/>
    <w:rsid w:val="00FE2EED"/>
    <w:rsid w:val="00FE5C60"/>
    <w:rsid w:val="00FE62AB"/>
    <w:rsid w:val="00FF0604"/>
    <w:rsid w:val="00FF2E49"/>
    <w:rsid w:val="00FF4C40"/>
    <w:rsid w:val="00FF64F7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CA6566"/>
  <w15:docId w15:val="{A0BB627D-46ED-4476-AF56-0A3B65A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customStyle="1" w:styleId="aff3">
    <w:name w:val="Обычный (Интернет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uiPriority w:val="99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19">
    <w:name w:val="Заголовок1"/>
    <w:basedOn w:val="a2"/>
    <w:link w:val="affe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e">
    <w:name w:val="Заголовок Знак"/>
    <w:link w:val="19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">
    <w:name w:val="Plain Text"/>
    <w:basedOn w:val="a2"/>
    <w:link w:val="afff0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0">
    <w:name w:val="Текст Знак"/>
    <w:link w:val="afff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1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a">
    <w:name w:val="Обычный1"/>
    <w:link w:val="1b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2">
    <w:name w:val="Strong"/>
    <w:uiPriority w:val="22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3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4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5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6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7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8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9">
    <w:name w:val="Цветовое выделение"/>
    <w:rsid w:val="004B096B"/>
    <w:rPr>
      <w:b/>
      <w:color w:val="000080"/>
      <w:sz w:val="20"/>
    </w:rPr>
  </w:style>
  <w:style w:type="paragraph" w:customStyle="1" w:styleId="afffa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b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c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d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e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c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1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2"/>
    <w:link w:val="affff4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4">
    <w:name w:val="Текст концевой сноски Знак"/>
    <w:link w:val="affff3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6">
    <w:name w:val="Document Map"/>
    <w:basedOn w:val="a2"/>
    <w:link w:val="affff7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7">
    <w:name w:val="Схема документа Знак"/>
    <w:link w:val="affff6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C672B"/>
    <w:pPr>
      <w:keepNext/>
      <w:tabs>
        <w:tab w:val="left" w:pos="9072"/>
      </w:tabs>
      <w:ind w:right="1700" w:firstLine="709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8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a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b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d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d"/>
    <w:qFormat/>
    <w:rsid w:val="004B096B"/>
    <w:pPr>
      <w:numPr>
        <w:numId w:val="2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4B096B"/>
    <w:pPr>
      <w:numPr>
        <w:numId w:val="3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aliases w:val="Приложение АР"/>
    <w:basedOn w:val="12"/>
    <w:next w:val="2-"/>
    <w:uiPriority w:val="1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0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a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1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6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8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9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a">
    <w:name w:val="Основной шрифт абзаца1"/>
    <w:rsid w:val="004B096B"/>
  </w:style>
  <w:style w:type="paragraph" w:customStyle="1" w:styleId="afffff2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b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afffff3">
    <w:name w:val="Неразрешенное упоминание"/>
    <w:uiPriority w:val="99"/>
    <w:semiHidden/>
    <w:unhideWhenUsed/>
    <w:rsid w:val="00180E1B"/>
    <w:rPr>
      <w:color w:val="605E5C"/>
      <w:shd w:val="clear" w:color="auto" w:fill="E1DFDD"/>
    </w:rPr>
  </w:style>
  <w:style w:type="paragraph" w:customStyle="1" w:styleId="description">
    <w:name w:val="description"/>
    <w:basedOn w:val="a2"/>
    <w:rsid w:val="0050294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TML2">
    <w:name w:val="HTML Cite"/>
    <w:uiPriority w:val="99"/>
    <w:unhideWhenUsed/>
    <w:rsid w:val="0034079A"/>
    <w:rPr>
      <w:i/>
      <w:iCs/>
    </w:rPr>
  </w:style>
  <w:style w:type="character" w:customStyle="1" w:styleId="lawljd">
    <w:name w:val="lawljd"/>
    <w:rsid w:val="0034079A"/>
  </w:style>
  <w:style w:type="character" w:customStyle="1" w:styleId="FontStyle12">
    <w:name w:val="Font Style12"/>
    <w:basedOn w:val="a4"/>
    <w:uiPriority w:val="99"/>
    <w:rsid w:val="00082B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2"/>
    <w:uiPriority w:val="99"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2"/>
    <w:uiPriority w:val="99"/>
    <w:rsid w:val="00082B75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2"/>
    <w:uiPriority w:val="99"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2"/>
    <w:uiPriority w:val="99"/>
    <w:rsid w:val="00C639D8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2"/>
    <w:uiPriority w:val="99"/>
    <w:rsid w:val="00C639D8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docdata">
    <w:name w:val="docdata"/>
    <w:aliases w:val="docy,v5,3223,bqiaagaaeyqcaaagiaiaaam0daaabuimaaaaaaaaaaaaaaaaaaaaaaaaaaaaaaaaaaaaaaaaaaaaaaaaaaaaaaaaaaaaaaaaaaaaaaaaaaaaaaaaaaaaaaaaaaaaaaaaaaaaaaaaaaaaaaaaaaaaaaaaaaaaaaaaaaaaaaaaaaaaaaaaaaaaaaaaaaaaaaaaaaaaaaaaaaaaaaaaaaaaaaaaaaaaaaaaaaaaaaaa"/>
    <w:basedOn w:val="a2"/>
    <w:rsid w:val="00057F0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ffff4">
    <w:name w:val="Normal (Web)"/>
    <w:basedOn w:val="a2"/>
    <w:uiPriority w:val="99"/>
    <w:semiHidden/>
    <w:unhideWhenUsed/>
    <w:rsid w:val="00057F0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2f7">
    <w:name w:val="Заголовок2"/>
    <w:basedOn w:val="a2"/>
    <w:next w:val="afffff5"/>
    <w:rsid w:val="00346DEB"/>
    <w:pPr>
      <w:widowControl w:val="0"/>
      <w:suppressAutoHyphens/>
      <w:autoSpaceDE/>
      <w:autoSpaceDN/>
      <w:spacing w:line="240" w:lineRule="auto"/>
      <w:jc w:val="center"/>
    </w:pPr>
    <w:rPr>
      <w:rFonts w:ascii="Arial" w:eastAsia="SimSun" w:hAnsi="Arial" w:cs="Mangal"/>
      <w:kern w:val="1"/>
      <w:lang w:eastAsia="hi-IN" w:bidi="hi-IN"/>
    </w:rPr>
  </w:style>
  <w:style w:type="paragraph" w:styleId="afffff5">
    <w:name w:val="Subtitle"/>
    <w:basedOn w:val="a2"/>
    <w:next w:val="a2"/>
    <w:link w:val="afffff6"/>
    <w:qFormat/>
    <w:rsid w:val="00346D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f6">
    <w:name w:val="Подзаголовок Знак"/>
    <w:basedOn w:val="a4"/>
    <w:link w:val="afffff5"/>
    <w:rsid w:val="00346D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WW8Num5z0">
    <w:name w:val="WW8Num5z0"/>
    <w:rsid w:val="00383D45"/>
    <w:rPr>
      <w:rFonts w:ascii="Symbol" w:hAnsi="Symbol" w:cs="Symbol"/>
    </w:rPr>
  </w:style>
  <w:style w:type="character" w:customStyle="1" w:styleId="FontStyle14">
    <w:name w:val="Font Style14"/>
    <w:rsid w:val="002C418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)." TargetMode="External"/><Relationship Id="rId13" Type="http://schemas.openxmlformats.org/officeDocument/2006/relationships/hyperlink" Target="consultantplus://offline/ref=6543D589003C71816B33A4DF20179FF735EC1EB6D91FEFB1C2909410D605434A70D9BA0EFAED8E8DCE83E1q3EA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17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.gosuslug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&#1084;&#1092;&#1094;67.&#1088;&#1092;" TargetMode="External"/><Relationship Id="rId14" Type="http://schemas.openxmlformats.org/officeDocument/2006/relationships/hyperlink" Target="consultantplus://offline/ref=6543D589003C71816B33A4DF20179FF735EC1EB6D91FEFB1C2909410D605434A70D9BA0EFAED8E8DCE83E1q3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5DF2B-4E99-4C01-AA5C-20C2B69A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10602</Words>
  <Characters>60433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РФ</Company>
  <LinksUpToDate>false</LinksUpToDate>
  <CharactersWithSpaces>70894</CharactersWithSpaces>
  <SharedDoc>false</SharedDoc>
  <HLinks>
    <vt:vector size="72" baseType="variant">
      <vt:variant>
        <vt:i4>2883711</vt:i4>
      </vt:variant>
      <vt:variant>
        <vt:i4>36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2883711</vt:i4>
      </vt:variant>
      <vt:variant>
        <vt:i4>33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15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590925</vt:i4>
      </vt:variant>
      <vt:variant>
        <vt:i4>9</vt:i4>
      </vt:variant>
      <vt:variant>
        <vt:i4>0</vt:i4>
      </vt:variant>
      <vt:variant>
        <vt:i4>5</vt:i4>
      </vt:variant>
      <vt:variant>
        <vt:lpwstr>https://мфц67.рф/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tel:74812643294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USER</cp:lastModifiedBy>
  <cp:revision>50</cp:revision>
  <cp:lastPrinted>2022-05-31T06:44:00Z</cp:lastPrinted>
  <dcterms:created xsi:type="dcterms:W3CDTF">2022-04-29T06:09:00Z</dcterms:created>
  <dcterms:modified xsi:type="dcterms:W3CDTF">2024-10-30T13:10:00Z</dcterms:modified>
</cp:coreProperties>
</file>