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C9F" w:rsidRDefault="00F13A77">
      <w:pPr>
        <w:spacing w:after="5" w:line="270" w:lineRule="auto"/>
        <w:ind w:left="290" w:firstLine="10"/>
        <w:jc w:val="center"/>
      </w:pPr>
      <w:r>
        <w:rPr>
          <w:b/>
        </w:rPr>
        <w:t xml:space="preserve">АДМИНИСТРАЦИЯ МУНИЦИПАЛЬНОГО ОБРАЗОВАНИЯ </w:t>
      </w:r>
    </w:p>
    <w:p w:rsidR="00FF7C9F" w:rsidRDefault="00F13A77">
      <w:pPr>
        <w:spacing w:after="5" w:line="270" w:lineRule="auto"/>
        <w:ind w:left="1052" w:right="694" w:firstLine="10"/>
        <w:jc w:val="center"/>
      </w:pPr>
      <w:r>
        <w:rPr>
          <w:b/>
        </w:rPr>
        <w:t xml:space="preserve">«ВЕЛИЖСКИЙ МУНИЦИПАЛЬНЫЙ ОКРУГ» СМОЛЕНСКОЙ ОБЛАСТИ </w:t>
      </w:r>
    </w:p>
    <w:p w:rsidR="00FF7C9F" w:rsidRDefault="00F13A77">
      <w:pPr>
        <w:spacing w:after="34" w:line="259" w:lineRule="auto"/>
        <w:ind w:left="370" w:firstLine="0"/>
        <w:jc w:val="center"/>
      </w:pPr>
      <w:r>
        <w:rPr>
          <w:b/>
          <w:sz w:val="32"/>
        </w:rPr>
        <w:t xml:space="preserve"> </w:t>
      </w:r>
    </w:p>
    <w:p w:rsidR="00FF7C9F" w:rsidRDefault="00F13A77">
      <w:pPr>
        <w:pStyle w:val="1"/>
      </w:pPr>
      <w:r>
        <w:t xml:space="preserve">ПОСТАНОВЛЕНИЕ </w:t>
      </w:r>
    </w:p>
    <w:p w:rsidR="00FF7C9F" w:rsidRDefault="00F13A77" w:rsidP="00002AD6">
      <w:pPr>
        <w:spacing w:after="27" w:line="259" w:lineRule="auto"/>
        <w:ind w:left="0" w:firstLine="360"/>
        <w:jc w:val="left"/>
      </w:pPr>
      <w:r>
        <w:rPr>
          <w:sz w:val="24"/>
        </w:rPr>
        <w:t xml:space="preserve"> </w:t>
      </w:r>
    </w:p>
    <w:p w:rsidR="00FF7C9F" w:rsidRDefault="00F13A77">
      <w:pPr>
        <w:ind w:right="61" w:firstLine="0"/>
      </w:pPr>
      <w:r>
        <w:t xml:space="preserve">от 27.05.2025 № 513 </w:t>
      </w:r>
    </w:p>
    <w:p w:rsidR="00FF7C9F" w:rsidRDefault="00F13A77">
      <w:pPr>
        <w:ind w:right="61" w:firstLine="0"/>
      </w:pPr>
      <w:r>
        <w:t xml:space="preserve">          г. Велиж </w:t>
      </w:r>
    </w:p>
    <w:p w:rsidR="00FF7C9F" w:rsidRDefault="00F13A77">
      <w:pPr>
        <w:spacing w:after="25" w:line="259" w:lineRule="auto"/>
        <w:ind w:left="0" w:firstLine="0"/>
        <w:jc w:val="left"/>
      </w:pPr>
      <w:r>
        <w:t xml:space="preserve"> </w:t>
      </w:r>
    </w:p>
    <w:p w:rsidR="00FF7C9F" w:rsidRDefault="00F13A77">
      <w:pPr>
        <w:tabs>
          <w:tab w:val="center" w:pos="1827"/>
          <w:tab w:val="center" w:pos="4522"/>
        </w:tabs>
        <w:ind w:left="-15" w:firstLine="0"/>
        <w:jc w:val="left"/>
      </w:pPr>
      <w:r>
        <w:t xml:space="preserve">Об </w:t>
      </w:r>
      <w:r>
        <w:tab/>
        <w:t xml:space="preserve">утверждении </w:t>
      </w:r>
      <w:r>
        <w:tab/>
        <w:t xml:space="preserve">Административного  </w:t>
      </w:r>
    </w:p>
    <w:p w:rsidR="00FF7C9F" w:rsidRDefault="00F13A77">
      <w:pPr>
        <w:spacing w:after="4" w:line="271" w:lineRule="auto"/>
        <w:ind w:left="-5" w:right="4050" w:hanging="10"/>
        <w:jc w:val="left"/>
      </w:pPr>
      <w:r>
        <w:t xml:space="preserve">регламента по предоставлению муниципальной услуги </w:t>
      </w:r>
      <w:r>
        <w:tab/>
        <w:t xml:space="preserve">«Направление </w:t>
      </w:r>
      <w:r>
        <w:tab/>
        <w:t xml:space="preserve">уведомления </w:t>
      </w:r>
      <w:r>
        <w:tab/>
        <w:t xml:space="preserve">о соответствии указанных в уведомлении о планируемом </w:t>
      </w:r>
      <w:r>
        <w:tab/>
        <w:t xml:space="preserve">строительстве </w:t>
      </w:r>
      <w:r>
        <w:tab/>
        <w:t xml:space="preserve">параметров объекта </w:t>
      </w:r>
      <w:r>
        <w:tab/>
        <w:t xml:space="preserve">индивидуального </w:t>
      </w:r>
      <w:r>
        <w:tab/>
        <w:t xml:space="preserve">жилищного строительства </w:t>
      </w:r>
      <w:r>
        <w:tab/>
        <w:t xml:space="preserve">или </w:t>
      </w:r>
      <w:r>
        <w:tab/>
        <w:t xml:space="preserve">садового </w:t>
      </w:r>
      <w:r>
        <w:tab/>
        <w:t xml:space="preserve">дома установленным параметрам и допустимости размещения </w:t>
      </w:r>
      <w:r>
        <w:tab/>
        <w:t xml:space="preserve">объекта </w:t>
      </w:r>
      <w:r>
        <w:tab/>
        <w:t xml:space="preserve">индивидуального жилищного строительства или садового дома на земельном участке» </w:t>
      </w:r>
    </w:p>
    <w:p w:rsidR="00CF4D2E" w:rsidRDefault="00CF4D2E">
      <w:pPr>
        <w:spacing w:after="4" w:line="271" w:lineRule="auto"/>
        <w:ind w:left="-5" w:right="4050" w:hanging="10"/>
        <w:jc w:val="left"/>
      </w:pPr>
      <w:r>
        <w:t>(в редакции постановления Администрации муниципального образования «Велижский муниципальный округ» Смоленской области от 18.03.2026 №262)</w:t>
      </w:r>
    </w:p>
    <w:p w:rsidR="00FF7C9F" w:rsidRDefault="00F13A77">
      <w:pPr>
        <w:spacing w:after="19" w:line="259" w:lineRule="auto"/>
        <w:ind w:left="0" w:firstLine="0"/>
        <w:jc w:val="left"/>
      </w:pPr>
      <w:r>
        <w:t xml:space="preserve"> </w:t>
      </w:r>
    </w:p>
    <w:p w:rsidR="00CF4D2E" w:rsidRDefault="00CF4D2E">
      <w:pPr>
        <w:ind w:left="-15" w:right="61"/>
      </w:pPr>
    </w:p>
    <w:p w:rsidR="00CF4D2E" w:rsidRDefault="00CF4D2E">
      <w:pPr>
        <w:ind w:left="-15" w:right="61"/>
      </w:pPr>
    </w:p>
    <w:p w:rsidR="00FF7C9F" w:rsidRDefault="00F13A77">
      <w:pPr>
        <w:ind w:left="-15" w:right="61"/>
      </w:pPr>
      <w:r>
        <w:t xml:space="preserve">В соответствии с Федеральными законами от 27.07.2010 № 210-ФЗ «Об организации предоставления государственных и муниципальных услуг», от 03.07.2016 № 334-ФЗ «О внесении изменений в Земельный кодекс Российской Федерации и отдельные законодательные акты Российской Федерации», Порядком разработки и утверждения административных регламентов предоставления муниципальных услуг Администрацией муниципального образования «Велижский муниципальный округ» Смоленской области, утвержденным постановлением Администрации муниципального образования «Велижский район» от 18.02.2011 № </w:t>
      </w:r>
    </w:p>
    <w:p w:rsidR="00FF7C9F" w:rsidRDefault="00F13A77">
      <w:pPr>
        <w:ind w:left="-15" w:right="61" w:firstLine="0"/>
      </w:pPr>
      <w:r>
        <w:t xml:space="preserve">52, Перечнем муниципальных и государственных услуг (исполнения функций) </w:t>
      </w:r>
    </w:p>
    <w:p w:rsidR="00FF7C9F" w:rsidRDefault="00F13A77">
      <w:pPr>
        <w:spacing w:after="4" w:line="271" w:lineRule="auto"/>
        <w:ind w:left="-5" w:hanging="10"/>
        <w:jc w:val="left"/>
      </w:pPr>
      <w:r>
        <w:t xml:space="preserve">Администрации муниципального образования «Велижский муниципальный округ» Смоленской </w:t>
      </w:r>
      <w:r>
        <w:tab/>
        <w:t xml:space="preserve">области, </w:t>
      </w:r>
      <w:r>
        <w:tab/>
        <w:t xml:space="preserve">утвержденных </w:t>
      </w:r>
      <w:r>
        <w:tab/>
        <w:t xml:space="preserve">постановлением </w:t>
      </w:r>
      <w:r>
        <w:tab/>
        <w:t xml:space="preserve">Администрации муниципального образования «Велижский район» от 18.01.2017 № 21, Уставом </w:t>
      </w:r>
      <w:r>
        <w:lastRenderedPageBreak/>
        <w:t xml:space="preserve">муниципального образования «Велижский муниципальный округ» Смоленской области, </w:t>
      </w:r>
      <w:r>
        <w:tab/>
        <w:t xml:space="preserve">Администрация </w:t>
      </w:r>
      <w:r>
        <w:tab/>
        <w:t xml:space="preserve">муниципального </w:t>
      </w:r>
      <w:r>
        <w:tab/>
        <w:t xml:space="preserve">образования </w:t>
      </w:r>
      <w:r>
        <w:tab/>
        <w:t xml:space="preserve">«Велижский муниципальный округ» Смоленской области </w:t>
      </w:r>
    </w:p>
    <w:p w:rsidR="00FF7C9F" w:rsidRDefault="00F13A77">
      <w:pPr>
        <w:spacing w:after="16" w:line="259" w:lineRule="auto"/>
        <w:ind w:left="0" w:firstLine="0"/>
        <w:jc w:val="left"/>
      </w:pPr>
      <w:r>
        <w:t xml:space="preserve">  </w:t>
      </w:r>
    </w:p>
    <w:p w:rsidR="00FF7C9F" w:rsidRDefault="00F13A77">
      <w:pPr>
        <w:ind w:left="-15" w:right="61" w:firstLine="0"/>
      </w:pPr>
      <w:r>
        <w:t xml:space="preserve">      ПОСТАНОВЛЯЕТ: </w:t>
      </w:r>
    </w:p>
    <w:p w:rsidR="00FF7C9F" w:rsidRDefault="00F13A77">
      <w:pPr>
        <w:spacing w:after="24" w:line="259" w:lineRule="auto"/>
        <w:ind w:left="0" w:firstLine="0"/>
        <w:jc w:val="left"/>
      </w:pPr>
      <w:r>
        <w:rPr>
          <w:b/>
        </w:rPr>
        <w:t xml:space="preserve"> </w:t>
      </w:r>
    </w:p>
    <w:p w:rsidR="00FF7C9F" w:rsidRDefault="00F13A77">
      <w:pPr>
        <w:numPr>
          <w:ilvl w:val="0"/>
          <w:numId w:val="1"/>
        </w:numPr>
        <w:ind w:right="61" w:firstLine="355"/>
      </w:pPr>
      <w:r>
        <w:t xml:space="preserve">Утвердить Административный регламент по предоставлению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 (далее – Административный регламент) согласно приложению. </w:t>
      </w:r>
    </w:p>
    <w:p w:rsidR="00FF7C9F" w:rsidRDefault="00F13A77">
      <w:pPr>
        <w:numPr>
          <w:ilvl w:val="0"/>
          <w:numId w:val="1"/>
        </w:numPr>
        <w:ind w:right="61" w:firstLine="355"/>
      </w:pPr>
      <w:r>
        <w:t xml:space="preserve">Признать утратившими силу постановления Администрации муниципального образования «Велижский район»:  </w:t>
      </w:r>
    </w:p>
    <w:p w:rsidR="00FF7C9F" w:rsidRDefault="00F13A77">
      <w:pPr>
        <w:numPr>
          <w:ilvl w:val="0"/>
          <w:numId w:val="2"/>
        </w:numPr>
        <w:ind w:right="64"/>
      </w:pPr>
      <w:r>
        <w:t>от 25.12.2020 № 597 «Об утверждении Административного регламента Администрации муниципального образования «Велижский район» по предоставлению муниципальной услуги</w:t>
      </w:r>
      <w:r>
        <w:rPr>
          <w:color w:val="FF0000"/>
          <w:sz w:val="22"/>
        </w:rPr>
        <w:t xml:space="preserve"> </w:t>
      </w:r>
      <w:r>
        <w:t>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участке»;</w:t>
      </w:r>
      <w:r>
        <w:rPr>
          <w:rFonts w:ascii="Calibri" w:eastAsia="Calibri" w:hAnsi="Calibri" w:cs="Calibri"/>
        </w:rPr>
        <w:t xml:space="preserve"> </w:t>
      </w:r>
    </w:p>
    <w:p w:rsidR="00FF7C9F" w:rsidRDefault="00F13A77">
      <w:pPr>
        <w:numPr>
          <w:ilvl w:val="0"/>
          <w:numId w:val="2"/>
        </w:numPr>
        <w:spacing w:after="13" w:line="269" w:lineRule="auto"/>
        <w:ind w:right="64"/>
      </w:pPr>
      <w:r>
        <w:t xml:space="preserve">от 26.04.2023 № 214 «О внесении изменений в постановление </w:t>
      </w:r>
    </w:p>
    <w:p w:rsidR="00FF7C9F" w:rsidRDefault="00F13A77">
      <w:pPr>
        <w:ind w:left="-15" w:right="61" w:firstLine="0"/>
      </w:pPr>
      <w:r>
        <w:t xml:space="preserve">Администрации муниципального образования «Велижский район» от 25.12.2020 № 597». </w:t>
      </w:r>
    </w:p>
    <w:p w:rsidR="00FF7C9F" w:rsidRDefault="00F13A77">
      <w:pPr>
        <w:numPr>
          <w:ilvl w:val="0"/>
          <w:numId w:val="3"/>
        </w:numPr>
        <w:ind w:right="61"/>
      </w:pPr>
      <w:r>
        <w:t xml:space="preserve">Отделу по строительству, архитектуре и дорожному хозяйству Администрации муниципального образования «Велижский муниципальный округ» Смоленской области (О.А. Богатыревой) обеспечить предоставление муниципальной услуги и исполнение Административного регламента. </w:t>
      </w:r>
    </w:p>
    <w:p w:rsidR="00FF7C9F" w:rsidRDefault="00F13A77">
      <w:pPr>
        <w:numPr>
          <w:ilvl w:val="0"/>
          <w:numId w:val="3"/>
        </w:numPr>
        <w:ind w:right="61"/>
      </w:pPr>
      <w:r>
        <w:t>Отделу по информационным технологиям Администрации муниципального образования «Велижский муниципальный округ» Смоленской области опубликовать настоящее постановление в газете «Велижская новь» и разместить на официальном сайте муниципального образования «Велижский муниципальный округ» Смоленской области в информационно</w:t>
      </w:r>
      <w:r w:rsidR="0067374D">
        <w:t>-</w:t>
      </w:r>
      <w:r>
        <w:t xml:space="preserve">телекоммуникационной сети «Интернет». </w:t>
      </w:r>
    </w:p>
    <w:p w:rsidR="00FF7C9F" w:rsidRDefault="00F13A77">
      <w:pPr>
        <w:numPr>
          <w:ilvl w:val="0"/>
          <w:numId w:val="3"/>
        </w:numPr>
        <w:ind w:right="61"/>
      </w:pPr>
      <w:r>
        <w:t xml:space="preserve">Контроль за исполнением настоящего постановления возложить на заместителя Главы муниципального образования «Велижский муниципальный округ» Смоленской области – начальника отдела по строительству, архитектуре и дорожному хозяйству О.А. Богатыреву. </w:t>
      </w:r>
    </w:p>
    <w:p w:rsidR="00FF7C9F" w:rsidRDefault="00F13A77">
      <w:pPr>
        <w:numPr>
          <w:ilvl w:val="0"/>
          <w:numId w:val="3"/>
        </w:numPr>
        <w:ind w:right="61"/>
      </w:pPr>
      <w:r>
        <w:t xml:space="preserve">Настоящее постановление вступает в законную силу со дня его опубликования в газете «Велижская новь». </w:t>
      </w:r>
    </w:p>
    <w:p w:rsidR="00FF7C9F" w:rsidRDefault="00F13A77">
      <w:pPr>
        <w:spacing w:after="0" w:line="259" w:lineRule="auto"/>
        <w:ind w:left="708" w:firstLine="0"/>
        <w:jc w:val="left"/>
      </w:pPr>
      <w:r>
        <w:t xml:space="preserve"> </w:t>
      </w:r>
    </w:p>
    <w:p w:rsidR="00FF7C9F" w:rsidRDefault="00F13A77">
      <w:pPr>
        <w:spacing w:after="0" w:line="259" w:lineRule="auto"/>
        <w:ind w:left="708" w:firstLine="0"/>
        <w:jc w:val="left"/>
      </w:pPr>
      <w:r>
        <w:t xml:space="preserve"> </w:t>
      </w:r>
    </w:p>
    <w:p w:rsidR="00FF7C9F" w:rsidRDefault="00F13A77">
      <w:pPr>
        <w:spacing w:after="25" w:line="259" w:lineRule="auto"/>
        <w:ind w:left="708" w:firstLine="0"/>
        <w:jc w:val="left"/>
      </w:pPr>
      <w:r>
        <w:t xml:space="preserve"> </w:t>
      </w:r>
    </w:p>
    <w:p w:rsidR="00FF7C9F" w:rsidRDefault="00F13A77">
      <w:pPr>
        <w:ind w:left="-15" w:right="61" w:firstLine="0"/>
      </w:pPr>
      <w:r>
        <w:t xml:space="preserve">Глава муниципального образования </w:t>
      </w:r>
    </w:p>
    <w:p w:rsidR="00FF7C9F" w:rsidRDefault="00F13A77">
      <w:pPr>
        <w:ind w:left="-15" w:right="61" w:firstLine="0"/>
      </w:pPr>
      <w:r>
        <w:t xml:space="preserve">«Велижский муниципальный округ»  </w:t>
      </w:r>
    </w:p>
    <w:p w:rsidR="00DC609D" w:rsidRDefault="00F13A77" w:rsidP="00DC609D">
      <w:pPr>
        <w:ind w:left="-15" w:right="61" w:firstLine="0"/>
        <w:jc w:val="right"/>
      </w:pPr>
      <w:r>
        <w:t xml:space="preserve">Смоленской области                                                                                  Г.А. Валикова </w:t>
      </w:r>
    </w:p>
    <w:p w:rsidR="00DC609D" w:rsidRDefault="00DC609D" w:rsidP="00DC609D">
      <w:pPr>
        <w:ind w:left="-15" w:right="61" w:firstLine="0"/>
        <w:jc w:val="right"/>
      </w:pPr>
    </w:p>
    <w:p w:rsidR="00DC609D" w:rsidRDefault="00DC609D" w:rsidP="00DC609D">
      <w:pPr>
        <w:ind w:left="-15" w:right="61" w:firstLine="0"/>
        <w:jc w:val="right"/>
      </w:pPr>
    </w:p>
    <w:p w:rsidR="00DC609D" w:rsidRDefault="00DC609D" w:rsidP="00DC609D">
      <w:pPr>
        <w:ind w:left="-15" w:right="61" w:firstLine="0"/>
        <w:jc w:val="right"/>
      </w:pPr>
    </w:p>
    <w:p w:rsidR="00DC609D" w:rsidRDefault="00DC609D" w:rsidP="00DC609D">
      <w:pPr>
        <w:ind w:left="-15" w:right="61" w:firstLine="0"/>
        <w:jc w:val="right"/>
      </w:pPr>
    </w:p>
    <w:p w:rsidR="00DC609D" w:rsidRDefault="00DC609D" w:rsidP="00DC609D">
      <w:pPr>
        <w:ind w:left="-15" w:right="61" w:firstLine="0"/>
        <w:jc w:val="right"/>
      </w:pPr>
    </w:p>
    <w:p w:rsidR="00DC609D" w:rsidRDefault="00DC609D" w:rsidP="00DC609D">
      <w:pPr>
        <w:ind w:left="-15" w:right="61" w:firstLine="0"/>
        <w:jc w:val="right"/>
      </w:pPr>
    </w:p>
    <w:p w:rsidR="00DC609D" w:rsidRDefault="00DC609D" w:rsidP="00DC609D">
      <w:pPr>
        <w:ind w:left="-15" w:right="61" w:firstLine="0"/>
        <w:jc w:val="right"/>
      </w:pPr>
    </w:p>
    <w:p w:rsidR="00DC609D" w:rsidRDefault="00DC609D" w:rsidP="00DC609D">
      <w:pPr>
        <w:ind w:left="-15" w:right="61" w:firstLine="0"/>
        <w:jc w:val="right"/>
      </w:pPr>
    </w:p>
    <w:p w:rsidR="00DC609D" w:rsidRDefault="00DC609D" w:rsidP="00DC609D">
      <w:pPr>
        <w:ind w:left="-15" w:right="61" w:firstLine="0"/>
        <w:jc w:val="right"/>
      </w:pPr>
    </w:p>
    <w:p w:rsidR="00DC609D" w:rsidRDefault="00DC609D" w:rsidP="00DC609D">
      <w:pPr>
        <w:ind w:left="-15" w:right="61" w:firstLine="0"/>
        <w:jc w:val="right"/>
      </w:pPr>
    </w:p>
    <w:p w:rsidR="00DC609D" w:rsidRDefault="00DC609D" w:rsidP="00DC609D">
      <w:pPr>
        <w:ind w:left="-15" w:right="61" w:firstLine="0"/>
        <w:jc w:val="right"/>
      </w:pPr>
    </w:p>
    <w:p w:rsidR="00DC609D" w:rsidRDefault="00DC609D" w:rsidP="00DC609D">
      <w:pPr>
        <w:ind w:left="-15" w:right="61" w:firstLine="0"/>
        <w:jc w:val="right"/>
      </w:pPr>
    </w:p>
    <w:p w:rsidR="00DC609D" w:rsidRDefault="00DC609D" w:rsidP="00DC609D">
      <w:pPr>
        <w:ind w:left="-15" w:right="61" w:firstLine="0"/>
        <w:jc w:val="right"/>
      </w:pPr>
    </w:p>
    <w:p w:rsidR="00DC609D" w:rsidRDefault="00DC609D" w:rsidP="00DC609D">
      <w:pPr>
        <w:ind w:left="-15" w:right="61" w:firstLine="0"/>
        <w:jc w:val="right"/>
      </w:pPr>
    </w:p>
    <w:p w:rsidR="00DC609D" w:rsidRDefault="00DC609D" w:rsidP="00DC609D">
      <w:pPr>
        <w:ind w:left="-15" w:right="61" w:firstLine="0"/>
        <w:jc w:val="right"/>
      </w:pPr>
    </w:p>
    <w:p w:rsidR="00DC609D" w:rsidRDefault="00DC609D" w:rsidP="00DC609D">
      <w:pPr>
        <w:ind w:left="-15" w:right="61" w:firstLine="0"/>
        <w:jc w:val="right"/>
      </w:pPr>
    </w:p>
    <w:p w:rsidR="00DC609D" w:rsidRDefault="00DC609D" w:rsidP="00DC609D">
      <w:pPr>
        <w:ind w:left="-15" w:right="61" w:firstLine="0"/>
        <w:jc w:val="right"/>
      </w:pPr>
    </w:p>
    <w:p w:rsidR="00DC609D" w:rsidRDefault="00DC609D" w:rsidP="00DC609D">
      <w:pPr>
        <w:ind w:left="-15" w:right="61" w:firstLine="0"/>
        <w:jc w:val="right"/>
      </w:pPr>
    </w:p>
    <w:p w:rsidR="00DC609D" w:rsidRDefault="00DC609D" w:rsidP="00DC609D">
      <w:pPr>
        <w:ind w:left="-15" w:right="61" w:firstLine="0"/>
        <w:jc w:val="right"/>
      </w:pPr>
    </w:p>
    <w:p w:rsidR="00DC609D" w:rsidRDefault="00DC609D" w:rsidP="00DC609D">
      <w:pPr>
        <w:ind w:left="-15" w:right="61" w:firstLine="0"/>
        <w:jc w:val="right"/>
      </w:pPr>
    </w:p>
    <w:p w:rsidR="00DC609D" w:rsidRDefault="00DC609D" w:rsidP="00DC609D">
      <w:pPr>
        <w:ind w:left="-15" w:right="61" w:firstLine="0"/>
        <w:jc w:val="right"/>
      </w:pPr>
    </w:p>
    <w:p w:rsidR="00DC609D" w:rsidRDefault="00DC609D" w:rsidP="00DC609D">
      <w:pPr>
        <w:ind w:left="-15" w:right="61" w:firstLine="0"/>
        <w:jc w:val="right"/>
      </w:pPr>
    </w:p>
    <w:p w:rsidR="00DC609D" w:rsidRDefault="00DC609D" w:rsidP="00DC609D">
      <w:pPr>
        <w:ind w:left="-15" w:right="61" w:firstLine="0"/>
        <w:jc w:val="right"/>
      </w:pPr>
    </w:p>
    <w:p w:rsidR="00DC609D" w:rsidRDefault="00DC609D" w:rsidP="00DC609D">
      <w:pPr>
        <w:ind w:left="-15" w:right="61" w:firstLine="0"/>
        <w:jc w:val="right"/>
      </w:pPr>
    </w:p>
    <w:p w:rsidR="00DC609D" w:rsidRDefault="00DC609D" w:rsidP="00DC609D">
      <w:pPr>
        <w:ind w:left="-15" w:right="61" w:firstLine="0"/>
        <w:jc w:val="right"/>
      </w:pPr>
    </w:p>
    <w:p w:rsidR="00DC609D" w:rsidRDefault="00DC609D" w:rsidP="00DC609D">
      <w:pPr>
        <w:ind w:left="-15" w:right="61" w:firstLine="0"/>
        <w:jc w:val="right"/>
      </w:pPr>
    </w:p>
    <w:p w:rsidR="00DC609D" w:rsidRDefault="00DC609D" w:rsidP="00DC609D">
      <w:pPr>
        <w:ind w:left="-15" w:right="61" w:firstLine="0"/>
        <w:jc w:val="right"/>
      </w:pPr>
    </w:p>
    <w:p w:rsidR="00DC609D" w:rsidRDefault="00DC609D" w:rsidP="00DC609D">
      <w:pPr>
        <w:ind w:left="-15" w:right="61" w:firstLine="0"/>
        <w:jc w:val="right"/>
      </w:pPr>
    </w:p>
    <w:p w:rsidR="00DC609D" w:rsidRDefault="00DC609D" w:rsidP="00DC609D">
      <w:pPr>
        <w:ind w:left="-15" w:right="61" w:firstLine="0"/>
        <w:jc w:val="right"/>
      </w:pPr>
    </w:p>
    <w:p w:rsidR="00DC609D" w:rsidRDefault="00DC609D" w:rsidP="00DC609D">
      <w:pPr>
        <w:ind w:left="-15" w:right="61" w:firstLine="0"/>
        <w:jc w:val="right"/>
      </w:pPr>
    </w:p>
    <w:p w:rsidR="00FF7C9F" w:rsidRDefault="00F13A77" w:rsidP="00DC609D">
      <w:pPr>
        <w:ind w:left="-15" w:right="61" w:firstLine="0"/>
        <w:jc w:val="right"/>
      </w:pPr>
      <w:r>
        <w:t xml:space="preserve">Приложение </w:t>
      </w:r>
    </w:p>
    <w:p w:rsidR="00FF7C9F" w:rsidRDefault="00F13A77" w:rsidP="00DC609D">
      <w:pPr>
        <w:spacing w:after="4" w:line="271" w:lineRule="auto"/>
        <w:ind w:left="5677" w:firstLine="254"/>
        <w:jc w:val="right"/>
      </w:pPr>
      <w:r>
        <w:t xml:space="preserve"> к постановлению Администрации муниципального образования  «Велижский муниципальный округ» </w:t>
      </w:r>
    </w:p>
    <w:p w:rsidR="00FF7C9F" w:rsidRDefault="00F13A77" w:rsidP="00DC609D">
      <w:pPr>
        <w:spacing w:after="4" w:line="253" w:lineRule="auto"/>
        <w:ind w:left="7463" w:hanging="10"/>
        <w:jc w:val="right"/>
      </w:pPr>
      <w:r>
        <w:t xml:space="preserve">Смоленской области  от 27.05.2025 № 513 </w:t>
      </w:r>
    </w:p>
    <w:p w:rsidR="00DC609D" w:rsidRDefault="00DC609D" w:rsidP="00EE27D7">
      <w:pPr>
        <w:spacing w:after="4" w:line="253" w:lineRule="auto"/>
        <w:ind w:left="7453" w:firstLine="0"/>
      </w:pPr>
      <w:r>
        <w:t>(в</w:t>
      </w:r>
      <w:r w:rsidR="00EE27D7">
        <w:t> </w:t>
      </w:r>
      <w:bookmarkStart w:id="0" w:name="_GoBack"/>
      <w:bookmarkEnd w:id="0"/>
      <w:r>
        <w:t xml:space="preserve">редакции постановления </w:t>
      </w:r>
      <w:r w:rsidR="00EE27D7">
        <w:t>Ад</w:t>
      </w:r>
      <w:r>
        <w:t>министрации муниципального образования «Велижский муниципальный округ» Смоленской области от 18.03.2026 №262)</w:t>
      </w:r>
    </w:p>
    <w:p w:rsidR="00FF7C9F" w:rsidRDefault="00F13A77">
      <w:pPr>
        <w:spacing w:after="0" w:line="259" w:lineRule="auto"/>
        <w:ind w:left="0" w:firstLine="0"/>
        <w:jc w:val="left"/>
      </w:pPr>
      <w:r>
        <w:t xml:space="preserve"> </w:t>
      </w:r>
    </w:p>
    <w:p w:rsidR="00FF7C9F" w:rsidRDefault="00F13A77">
      <w:pPr>
        <w:spacing w:after="0" w:line="259" w:lineRule="auto"/>
        <w:ind w:left="0" w:firstLine="0"/>
        <w:jc w:val="left"/>
      </w:pPr>
      <w:r>
        <w:t xml:space="preserve"> </w:t>
      </w:r>
    </w:p>
    <w:p w:rsidR="00FF7C9F" w:rsidRDefault="00F13A77">
      <w:pPr>
        <w:spacing w:after="32" w:line="259" w:lineRule="auto"/>
        <w:ind w:left="0" w:firstLine="0"/>
        <w:jc w:val="left"/>
      </w:pPr>
      <w:r>
        <w:t xml:space="preserve"> </w:t>
      </w:r>
    </w:p>
    <w:p w:rsidR="00FF7C9F" w:rsidRDefault="00F13A77">
      <w:pPr>
        <w:spacing w:after="5" w:line="270" w:lineRule="auto"/>
        <w:ind w:left="0" w:right="68" w:firstLine="10"/>
        <w:jc w:val="center"/>
      </w:pPr>
      <w:r>
        <w:rPr>
          <w:b/>
        </w:rPr>
        <w:t xml:space="preserve">АДМИНИСТРАТИВНЫЙ РЕГЛАМЕНТ </w:t>
      </w:r>
    </w:p>
    <w:p w:rsidR="00FF7C9F" w:rsidRDefault="00F13A77">
      <w:pPr>
        <w:spacing w:after="5" w:line="270" w:lineRule="auto"/>
        <w:ind w:left="0" w:right="71" w:firstLine="10"/>
        <w:jc w:val="center"/>
      </w:pPr>
      <w:r>
        <w:rPr>
          <w:b/>
        </w:rPr>
        <w:t xml:space="preserve">по предоставлению муниципальной услуги </w:t>
      </w:r>
    </w:p>
    <w:p w:rsidR="00FF7C9F" w:rsidRDefault="00F13A77" w:rsidP="00002AD6">
      <w:pPr>
        <w:spacing w:line="271" w:lineRule="auto"/>
        <w:ind w:left="749" w:hanging="276"/>
        <w:jc w:val="left"/>
      </w:pPr>
      <w:r>
        <w:rPr>
          <w:b/>
        </w:rPr>
        <w:t xml:space="preserve">«Направление уведомления о соответствии указанных в уведомлении о планируемом строительстве параметров объекта индивидуального </w:t>
      </w:r>
    </w:p>
    <w:p w:rsidR="00FF7C9F" w:rsidRDefault="00F13A77" w:rsidP="00002AD6">
      <w:pPr>
        <w:spacing w:line="271" w:lineRule="auto"/>
        <w:ind w:left="870" w:hanging="276"/>
        <w:jc w:val="left"/>
      </w:pPr>
      <w:r>
        <w:rPr>
          <w:b/>
        </w:rPr>
        <w:t xml:space="preserve">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 </w:t>
      </w:r>
    </w:p>
    <w:p w:rsidR="00FF7C9F" w:rsidRDefault="00F13A77">
      <w:pPr>
        <w:spacing w:after="29" w:line="259" w:lineRule="auto"/>
        <w:ind w:left="0" w:firstLine="0"/>
        <w:jc w:val="center"/>
      </w:pPr>
      <w:r>
        <w:rPr>
          <w:b/>
        </w:rPr>
        <w:t xml:space="preserve"> </w:t>
      </w:r>
    </w:p>
    <w:p w:rsidR="00FF7C9F" w:rsidRDefault="00F13A77">
      <w:pPr>
        <w:spacing w:after="5" w:line="270" w:lineRule="auto"/>
        <w:ind w:left="0" w:right="70" w:firstLine="10"/>
        <w:jc w:val="center"/>
      </w:pPr>
      <w:r>
        <w:rPr>
          <w:b/>
        </w:rPr>
        <w:t xml:space="preserve">Раздел 1. Общие положения </w:t>
      </w:r>
    </w:p>
    <w:p w:rsidR="00FF7C9F" w:rsidRDefault="00F13A77">
      <w:pPr>
        <w:spacing w:after="30" w:line="259" w:lineRule="auto"/>
        <w:ind w:left="0" w:firstLine="0"/>
        <w:jc w:val="center"/>
      </w:pPr>
      <w:r>
        <w:t xml:space="preserve"> </w:t>
      </w:r>
    </w:p>
    <w:p w:rsidR="00FF7C9F" w:rsidRDefault="00F13A77">
      <w:pPr>
        <w:spacing w:after="251" w:line="271" w:lineRule="auto"/>
        <w:ind w:left="2859" w:hanging="1714"/>
        <w:jc w:val="left"/>
      </w:pPr>
      <w:r>
        <w:rPr>
          <w:b/>
        </w:rPr>
        <w:t xml:space="preserve">1.1. Предмет регулирования Административного регламента предоставления муниципальной услуги </w:t>
      </w:r>
    </w:p>
    <w:p w:rsidR="00FF7C9F" w:rsidRDefault="00F13A77">
      <w:pPr>
        <w:ind w:left="-15" w:right="61"/>
      </w:pPr>
      <w:r>
        <w:t>1.1.1. Административный регламент по предоставлению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 (далее – Административный регламент) регулирует состав, последовательность и сроки административных процедур, осуществляемых Администрацией муниципального образования «Велижский муниципальный округ» Смоленской области (далее – Администрация) по заявлению лиц, указанных в пункте 1.2, в пределах установленных федеральными нормативными правовыми актами и нормативными правовыми актами Смоленской области полномочий по предоставлению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</w:t>
      </w:r>
      <w:r>
        <w:rPr>
          <w:b/>
        </w:rPr>
        <w:t xml:space="preserve"> </w:t>
      </w:r>
      <w:r>
        <w:t xml:space="preserve">земельном участке» (далее –муниципальная услуга).  </w:t>
      </w:r>
    </w:p>
    <w:p w:rsidR="00FF7C9F" w:rsidRDefault="00F13A77">
      <w:pPr>
        <w:spacing w:after="29" w:line="259" w:lineRule="auto"/>
        <w:ind w:left="0" w:firstLine="0"/>
        <w:jc w:val="left"/>
      </w:pPr>
      <w:r>
        <w:t xml:space="preserve"> </w:t>
      </w:r>
    </w:p>
    <w:p w:rsidR="00FF7C9F" w:rsidRDefault="00F13A77">
      <w:pPr>
        <w:spacing w:after="5" w:line="270" w:lineRule="auto"/>
        <w:ind w:left="0" w:right="70" w:firstLine="10"/>
        <w:jc w:val="center"/>
      </w:pPr>
      <w:r>
        <w:rPr>
          <w:b/>
        </w:rPr>
        <w:t xml:space="preserve">1.2. Круг заявителей </w:t>
      </w:r>
    </w:p>
    <w:p w:rsidR="00FF7C9F" w:rsidRDefault="00F13A77">
      <w:pPr>
        <w:ind w:left="-15" w:right="61" w:firstLine="540"/>
      </w:pPr>
      <w:r>
        <w:t xml:space="preserve">1.2.1. Заявителями на предоставление муниципальной услуги являются физические или юридические лица, планирующие на принадлежащем им земельном участке строительство или реконструкцию объектов индивидуального жилищного строительства или садового дома (далее - заявитель). </w:t>
      </w:r>
    </w:p>
    <w:p w:rsidR="00FF7C9F" w:rsidRDefault="00F13A77">
      <w:pPr>
        <w:ind w:left="-15" w:right="61" w:firstLine="540"/>
      </w:pPr>
      <w:r>
        <w:t xml:space="preserve">1.2.2. От имени заявителя с уведомлением о предоставлении муниципальной услуги (далее – уведомление) может обратиться представитель заявителя, который предъявляет документ, удостоверяющий личность, представляет (прилагает к уведомлению) документ, подтверждающий его полномочия на обращение с уведомлением о предоставлении муниципальной услуги (подлинник или нотариально заверенную копию). </w:t>
      </w:r>
    </w:p>
    <w:p w:rsidR="00FF7C9F" w:rsidRDefault="00F13A77">
      <w:pPr>
        <w:spacing w:after="0" w:line="259" w:lineRule="auto"/>
        <w:ind w:left="540" w:firstLine="0"/>
        <w:jc w:val="left"/>
      </w:pPr>
      <w:r>
        <w:t xml:space="preserve"> </w:t>
      </w:r>
    </w:p>
    <w:p w:rsidR="00FF7C9F" w:rsidRDefault="00F13A77">
      <w:pPr>
        <w:spacing w:after="5" w:line="270" w:lineRule="auto"/>
        <w:ind w:left="0" w:firstLine="10"/>
        <w:jc w:val="center"/>
      </w:pPr>
      <w:r>
        <w:rPr>
          <w:b/>
        </w:rPr>
        <w:t xml:space="preserve">1.3. Требования к порядку информирования о порядке предоставления муниципальной услуги </w:t>
      </w:r>
    </w:p>
    <w:p w:rsidR="00FF7C9F" w:rsidRDefault="00F13A77">
      <w:pPr>
        <w:ind w:left="-15" w:right="61"/>
      </w:pPr>
      <w:r>
        <w:t xml:space="preserve">1.3.1. Информирование заявителей о предоставлении муниципальной услуги осуществляется посредством: </w:t>
      </w:r>
    </w:p>
    <w:p w:rsidR="00FF7C9F" w:rsidRDefault="00F13A77" w:rsidP="00DC609D">
      <w:pPr>
        <w:numPr>
          <w:ilvl w:val="0"/>
          <w:numId w:val="4"/>
        </w:numPr>
        <w:ind w:right="61" w:firstLine="567"/>
      </w:pPr>
      <w:r>
        <w:t xml:space="preserve">консультирования специалистом отдела по строительству, архитектуре и дорожному хозяйству Администрации муниципального образования «Велижский муниципальный округ» Смоленской области (далее - специалист) при обращении заявителя в устной форме, по почте, по электронной почте или по телефонной связи; </w:t>
      </w:r>
    </w:p>
    <w:p w:rsidR="00FF7C9F" w:rsidRDefault="00F13A77">
      <w:pPr>
        <w:numPr>
          <w:ilvl w:val="0"/>
          <w:numId w:val="4"/>
        </w:numPr>
        <w:ind w:right="61"/>
      </w:pPr>
      <w:r>
        <w:t xml:space="preserve">размещения информационных материалов на официальном сайте муниципального образования «Велижский муниципальный округ» Смоленской области в информационно-телекоммуникационной сети «Интернет»; </w:t>
      </w:r>
    </w:p>
    <w:p w:rsidR="00FF7C9F" w:rsidRDefault="00F13A77">
      <w:pPr>
        <w:numPr>
          <w:ilvl w:val="0"/>
          <w:numId w:val="4"/>
        </w:numPr>
        <w:ind w:right="61"/>
      </w:pPr>
      <w:r>
        <w:t xml:space="preserve">консультирования специалистами многофункционального центра предоставления государственных и муниципальных услуг (далее - МФЦ). </w:t>
      </w:r>
    </w:p>
    <w:p w:rsidR="00FF7C9F" w:rsidRDefault="00F13A77">
      <w:pPr>
        <w:ind w:left="-15" w:right="61"/>
      </w:pPr>
      <w:r>
        <w:t>1.3.2. Сведения о месте нахождения, графике работы, номерах контактных телефонов и адресах электронной почты МФЦ, включая территориально обособленные структурные подразделения МФЦ, размещены в информационно</w:t>
      </w:r>
      <w:r w:rsidR="0067374D">
        <w:t>-</w:t>
      </w:r>
      <w:r>
        <w:t xml:space="preserve">телекоммуникационной сети «Интернет». </w:t>
      </w:r>
    </w:p>
    <w:p w:rsidR="00FF7C9F" w:rsidRDefault="00F13A77">
      <w:pPr>
        <w:ind w:left="-15" w:right="61"/>
      </w:pPr>
      <w:r>
        <w:t xml:space="preserve">1.3.3. Консультации по процедуре предоставления муниципальной услуги осуществляются: по телефону, на личном приеме, при письменном обращении, которые проводят: </w:t>
      </w:r>
    </w:p>
    <w:p w:rsidR="00FF7C9F" w:rsidRDefault="00F13A77">
      <w:pPr>
        <w:numPr>
          <w:ilvl w:val="0"/>
          <w:numId w:val="5"/>
        </w:numPr>
        <w:ind w:left="1082" w:right="61" w:hanging="374"/>
      </w:pPr>
      <w:r>
        <w:t xml:space="preserve">специалист; </w:t>
      </w:r>
    </w:p>
    <w:p w:rsidR="00FF7C9F" w:rsidRDefault="00F13A77">
      <w:pPr>
        <w:numPr>
          <w:ilvl w:val="0"/>
          <w:numId w:val="5"/>
        </w:numPr>
        <w:ind w:left="1082" w:right="61" w:hanging="374"/>
      </w:pPr>
      <w:r>
        <w:t xml:space="preserve">специалисты МФЦ. </w:t>
      </w:r>
    </w:p>
    <w:p w:rsidR="00FF7C9F" w:rsidRDefault="00F13A77">
      <w:pPr>
        <w:ind w:left="708" w:right="61" w:firstLine="0"/>
      </w:pPr>
      <w:r>
        <w:t xml:space="preserve">1.3.4. Информация о муниципальной услуге размещается: </w:t>
      </w:r>
    </w:p>
    <w:p w:rsidR="00FF7C9F" w:rsidRDefault="00F13A77">
      <w:pPr>
        <w:numPr>
          <w:ilvl w:val="0"/>
          <w:numId w:val="6"/>
        </w:numPr>
        <w:ind w:right="61"/>
      </w:pPr>
      <w:r>
        <w:t xml:space="preserve">на информационных стендах Администрации; </w:t>
      </w:r>
    </w:p>
    <w:p w:rsidR="00FF7C9F" w:rsidRDefault="00F13A77">
      <w:pPr>
        <w:numPr>
          <w:ilvl w:val="0"/>
          <w:numId w:val="6"/>
        </w:numPr>
        <w:ind w:right="61"/>
      </w:pPr>
      <w:r>
        <w:t>на официальном сайте муниципального образования «Велижский муниципальный округ» Смоленской области в информационно</w:t>
      </w:r>
      <w:r w:rsidR="0067374D">
        <w:t>-</w:t>
      </w:r>
      <w:r>
        <w:t xml:space="preserve">телекоммуникационной сети «Интернет»; </w:t>
      </w:r>
    </w:p>
    <w:p w:rsidR="00FF7C9F" w:rsidRDefault="00F13A77">
      <w:pPr>
        <w:numPr>
          <w:ilvl w:val="0"/>
          <w:numId w:val="6"/>
        </w:numPr>
        <w:ind w:right="61"/>
      </w:pPr>
      <w:r>
        <w:t xml:space="preserve">на официальном сайте МФЦ в информационно-телекоммуникационной сети «Интернет»; </w:t>
      </w:r>
    </w:p>
    <w:p w:rsidR="00FF7C9F" w:rsidRDefault="00F13A77">
      <w:pPr>
        <w:numPr>
          <w:ilvl w:val="0"/>
          <w:numId w:val="6"/>
        </w:numPr>
        <w:ind w:right="61"/>
      </w:pPr>
      <w:r>
        <w:t xml:space="preserve">в федеральной государственной информационной системе «Единый портал государственных и муниципальных услуг (функций)» (электронный адрес: </w:t>
      </w:r>
      <w:hyperlink r:id="rId7">
        <w:r>
          <w:t>http://www.gosuslugi.ru)</w:t>
        </w:r>
      </w:hyperlink>
      <w:hyperlink r:id="rId8">
        <w:r>
          <w:t xml:space="preserve"> </w:t>
        </w:r>
      </w:hyperlink>
      <w:r>
        <w:t xml:space="preserve">(далее - Единый портал), а также в региональной государственной информационной системе «Портал государственных и муниципальных услуг (функций) Смоленской области» (электронный адрес: https:// www.pgu.admin-smolensk.ru/)  (далее - Региональный портал). </w:t>
      </w:r>
    </w:p>
    <w:p w:rsidR="00FF7C9F" w:rsidRDefault="00F13A77">
      <w:pPr>
        <w:ind w:left="708" w:right="61" w:firstLine="0"/>
      </w:pPr>
      <w:r>
        <w:t xml:space="preserve">1.3.5. Размещаемая информация содержит: </w:t>
      </w:r>
    </w:p>
    <w:p w:rsidR="00FF7C9F" w:rsidRDefault="00F13A77">
      <w:pPr>
        <w:numPr>
          <w:ilvl w:val="0"/>
          <w:numId w:val="7"/>
        </w:numPr>
        <w:ind w:right="61"/>
      </w:pPr>
      <w:r>
        <w:t xml:space="preserve">извлечения из нормативных правовых актов, устанавливающих порядок и условия предоставления муниципальной услуги; </w:t>
      </w:r>
    </w:p>
    <w:p w:rsidR="00FF7C9F" w:rsidRDefault="00F13A77">
      <w:pPr>
        <w:numPr>
          <w:ilvl w:val="0"/>
          <w:numId w:val="7"/>
        </w:numPr>
        <w:ind w:right="61"/>
      </w:pPr>
      <w:r>
        <w:t xml:space="preserve">порядок обращений за получением муниципальной услуги; </w:t>
      </w:r>
    </w:p>
    <w:p w:rsidR="00FF7C9F" w:rsidRDefault="00F13A77">
      <w:pPr>
        <w:numPr>
          <w:ilvl w:val="0"/>
          <w:numId w:val="7"/>
        </w:numPr>
        <w:ind w:right="61"/>
      </w:pPr>
      <w:r>
        <w:t xml:space="preserve">перечень документов, необходимых для предоставления муниципальной услуги, и требования, предъявляемые к этим документам; </w:t>
      </w:r>
    </w:p>
    <w:p w:rsidR="00FF7C9F" w:rsidRDefault="00F13A77">
      <w:pPr>
        <w:numPr>
          <w:ilvl w:val="0"/>
          <w:numId w:val="7"/>
        </w:numPr>
        <w:ind w:right="61"/>
      </w:pPr>
      <w:r>
        <w:t xml:space="preserve">сроки предоставления муниципальной услуги;  </w:t>
      </w:r>
    </w:p>
    <w:p w:rsidR="00FF7C9F" w:rsidRDefault="00F13A77">
      <w:pPr>
        <w:numPr>
          <w:ilvl w:val="0"/>
          <w:numId w:val="7"/>
        </w:numPr>
        <w:ind w:right="61"/>
      </w:pPr>
      <w:r>
        <w:t xml:space="preserve">форму заявления о предоставлении муниципальной услуги; </w:t>
      </w:r>
    </w:p>
    <w:p w:rsidR="00FF7C9F" w:rsidRDefault="00F13A77">
      <w:pPr>
        <w:numPr>
          <w:ilvl w:val="0"/>
          <w:numId w:val="7"/>
        </w:numPr>
        <w:ind w:right="61"/>
      </w:pPr>
      <w:r>
        <w:t xml:space="preserve">текст Административного регламента; </w:t>
      </w:r>
    </w:p>
    <w:p w:rsidR="00FF7C9F" w:rsidRDefault="00F13A77">
      <w:pPr>
        <w:numPr>
          <w:ilvl w:val="0"/>
          <w:numId w:val="7"/>
        </w:numPr>
        <w:ind w:right="61"/>
      </w:pPr>
      <w:r>
        <w:t xml:space="preserve">порядок информирования о ходе предоставления муниципальной услуги; </w:t>
      </w:r>
    </w:p>
    <w:p w:rsidR="00FF7C9F" w:rsidRDefault="00F13A77">
      <w:pPr>
        <w:numPr>
          <w:ilvl w:val="0"/>
          <w:numId w:val="7"/>
        </w:numPr>
        <w:ind w:right="61"/>
      </w:pPr>
      <w:r>
        <w:t xml:space="preserve">информацию об отделе по строительству, архитектуре и дорожному хозяйству Администрации муниципального образования «Велижский муниципальный округ» Смоленской области (далее – отдел) и МФЦ с указанием их места нахождения, контактных телефонов, адресов электронной почты, адресов сайтов в информационно-телекоммуникационной сети «Интернет». </w:t>
      </w:r>
    </w:p>
    <w:p w:rsidR="00FF7C9F" w:rsidRDefault="00F13A77">
      <w:pPr>
        <w:ind w:left="-15" w:right="61" w:firstLine="540"/>
      </w:pPr>
      <w:r>
        <w:t>1.3.6. Информация о месте нахождения, графике работы, адресах электронной почты, номерах контактных телефонов Администрации, отделов Администрации, специалистов размещается на официальном сайте муниципального образования «Велижский муниципальный округ» Смоленской области в информационно</w:t>
      </w:r>
      <w:r w:rsidR="0067374D">
        <w:t>-</w:t>
      </w:r>
      <w:r>
        <w:t xml:space="preserve">телекоммуникационной сети «Интернет», в региональной государственной информационной системе «Реестр государственных и муниципальных услуг (функций) Смоленской области» (далее – Реестр) с последующим размещением сведений на Региональном портале и на Едином портале. </w:t>
      </w:r>
    </w:p>
    <w:p w:rsidR="00FF7C9F" w:rsidRDefault="00F13A77">
      <w:pPr>
        <w:spacing w:after="30" w:line="259" w:lineRule="auto"/>
        <w:ind w:left="540" w:firstLine="0"/>
        <w:jc w:val="left"/>
      </w:pPr>
      <w:r>
        <w:t xml:space="preserve"> </w:t>
      </w:r>
    </w:p>
    <w:p w:rsidR="00FF7C9F" w:rsidRDefault="00F13A77">
      <w:pPr>
        <w:spacing w:after="5" w:line="270" w:lineRule="auto"/>
        <w:ind w:left="0" w:right="71" w:firstLine="10"/>
        <w:jc w:val="center"/>
      </w:pPr>
      <w:r>
        <w:rPr>
          <w:b/>
        </w:rPr>
        <w:t xml:space="preserve">Раздел 2. Стандарт предоставления муниципальной услуги </w:t>
      </w:r>
    </w:p>
    <w:p w:rsidR="00FF7C9F" w:rsidRDefault="00F13A77">
      <w:pPr>
        <w:spacing w:after="5" w:line="270" w:lineRule="auto"/>
        <w:ind w:left="0" w:right="69" w:firstLine="10"/>
        <w:jc w:val="center"/>
      </w:pPr>
      <w:r>
        <w:rPr>
          <w:b/>
        </w:rPr>
        <w:t xml:space="preserve">2.1. Наименование муниципальной услуги </w:t>
      </w:r>
    </w:p>
    <w:p w:rsidR="00FF7C9F" w:rsidRDefault="00F13A77">
      <w:pPr>
        <w:spacing w:after="25" w:line="259" w:lineRule="auto"/>
        <w:ind w:left="0" w:firstLine="0"/>
        <w:jc w:val="center"/>
      </w:pPr>
      <w:r>
        <w:t xml:space="preserve"> </w:t>
      </w:r>
    </w:p>
    <w:p w:rsidR="00FF7C9F" w:rsidRDefault="00F13A77">
      <w:pPr>
        <w:ind w:left="-15" w:right="61" w:firstLine="540"/>
      </w:pPr>
      <w:r>
        <w:t>2.1.1. Наименование муниципальной услуги -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участке».</w:t>
      </w:r>
      <w:r>
        <w:rPr>
          <w:color w:val="FF0000"/>
        </w:rPr>
        <w:t xml:space="preserve"> </w:t>
      </w:r>
    </w:p>
    <w:p w:rsidR="00FF7C9F" w:rsidRDefault="00F13A77">
      <w:pPr>
        <w:spacing w:after="0" w:line="259" w:lineRule="auto"/>
        <w:ind w:left="540" w:firstLine="0"/>
        <w:jc w:val="left"/>
      </w:pPr>
      <w:r>
        <w:t xml:space="preserve"> </w:t>
      </w:r>
    </w:p>
    <w:p w:rsidR="00FF7C9F" w:rsidRDefault="00F13A77">
      <w:pPr>
        <w:spacing w:after="0" w:line="259" w:lineRule="auto"/>
        <w:ind w:left="540" w:firstLine="0"/>
        <w:jc w:val="left"/>
      </w:pPr>
      <w:r>
        <w:t xml:space="preserve"> </w:t>
      </w:r>
    </w:p>
    <w:p w:rsidR="00FF7C9F" w:rsidRDefault="00F13A77">
      <w:pPr>
        <w:spacing w:after="5" w:line="270" w:lineRule="auto"/>
        <w:ind w:left="0" w:firstLine="10"/>
        <w:jc w:val="center"/>
      </w:pPr>
      <w:r>
        <w:rPr>
          <w:b/>
        </w:rPr>
        <w:t xml:space="preserve">2.2. Наименование органа местного самоуправления, непосредственно предоставляющего муниципальную услугу </w:t>
      </w:r>
    </w:p>
    <w:p w:rsidR="00FF7C9F" w:rsidRDefault="00F13A77">
      <w:pPr>
        <w:spacing w:after="22" w:line="259" w:lineRule="auto"/>
        <w:ind w:left="0" w:firstLine="0"/>
        <w:jc w:val="center"/>
      </w:pPr>
      <w:r>
        <w:t xml:space="preserve"> </w:t>
      </w:r>
    </w:p>
    <w:p w:rsidR="00FF7C9F" w:rsidRDefault="00F13A77" w:rsidP="00664C63">
      <w:pPr>
        <w:numPr>
          <w:ilvl w:val="2"/>
          <w:numId w:val="8"/>
        </w:numPr>
        <w:spacing w:after="91"/>
        <w:ind w:left="0" w:right="61" w:firstLine="1579"/>
      </w:pPr>
      <w:r>
        <w:t>Предоставление муниципальной услуги осуществляется Администрацией, непосредственно специалистом, в чьей должностной инструкции закреплено предоставление данной муниципальной услуги.</w:t>
      </w:r>
      <w:r>
        <w:rPr>
          <w:rFonts w:ascii="Calibri" w:eastAsia="Calibri" w:hAnsi="Calibri" w:cs="Calibri"/>
          <w:sz w:val="25"/>
          <w:vertAlign w:val="superscript"/>
        </w:rPr>
        <w:t xml:space="preserve"> </w:t>
      </w:r>
      <w:r>
        <w:rPr>
          <w:rFonts w:ascii="Calibri" w:eastAsia="Calibri" w:hAnsi="Calibri" w:cs="Calibri"/>
          <w:sz w:val="25"/>
          <w:vertAlign w:val="superscript"/>
        </w:rPr>
        <w:tab/>
      </w:r>
      <w:r>
        <w:t xml:space="preserve"> </w:t>
      </w:r>
    </w:p>
    <w:p w:rsidR="00FF7C9F" w:rsidRDefault="00F13A77" w:rsidP="00664C63">
      <w:pPr>
        <w:numPr>
          <w:ilvl w:val="2"/>
          <w:numId w:val="8"/>
        </w:numPr>
        <w:ind w:left="0" w:right="61" w:firstLine="1579"/>
      </w:pPr>
      <w:r>
        <w:t xml:space="preserve">В предоставлении муниципальной услуги принимает участие МФЦ в соответствии с соглашением о взаимодействии между Администрацией и МФЦ. </w:t>
      </w:r>
    </w:p>
    <w:p w:rsidR="00FF7C9F" w:rsidRDefault="00F13A77" w:rsidP="00664C63">
      <w:pPr>
        <w:numPr>
          <w:ilvl w:val="2"/>
          <w:numId w:val="8"/>
        </w:numPr>
        <w:spacing w:after="37"/>
        <w:ind w:left="0" w:right="61" w:firstLine="1579"/>
      </w:pPr>
      <w:r>
        <w:t xml:space="preserve">При предоставлении муниципальной услуги Администрация, МФЦ в целях получения документов (сведений, содержащихся в них), необходимых для предоставления муниципальной услуги, взаимодействует с территориальным органом федерального органа исполнительной власти, уполномоченным в сфере государственной регистрации прав на недвижимое имущество и сделок с ним. </w:t>
      </w:r>
    </w:p>
    <w:p w:rsidR="00FF7C9F" w:rsidRDefault="00F13A77" w:rsidP="00664C63">
      <w:pPr>
        <w:numPr>
          <w:ilvl w:val="2"/>
          <w:numId w:val="8"/>
        </w:numPr>
        <w:ind w:left="0" w:right="61" w:firstLine="567"/>
      </w:pPr>
      <w:r>
        <w:t xml:space="preserve">Для предоставления муниципальной услуги не требуется обращения в иные органы государственной власти. </w:t>
      </w:r>
    </w:p>
    <w:p w:rsidR="00FF7C9F" w:rsidRDefault="00F13A77" w:rsidP="00664C63">
      <w:pPr>
        <w:numPr>
          <w:ilvl w:val="2"/>
          <w:numId w:val="8"/>
        </w:numPr>
        <w:ind w:left="0" w:right="61" w:firstLine="567"/>
      </w:pPr>
      <w:r>
        <w:t xml:space="preserve">При предоставлении муниципальной услуги Администрация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 </w:t>
      </w:r>
    </w:p>
    <w:p w:rsidR="00FF7C9F" w:rsidRDefault="00F13A77">
      <w:pPr>
        <w:spacing w:after="30" w:line="259" w:lineRule="auto"/>
        <w:ind w:left="567" w:firstLine="0"/>
        <w:jc w:val="left"/>
      </w:pPr>
      <w:r>
        <w:rPr>
          <w:b/>
        </w:rPr>
        <w:t xml:space="preserve"> </w:t>
      </w:r>
    </w:p>
    <w:p w:rsidR="00FF7C9F" w:rsidRDefault="00F13A77">
      <w:pPr>
        <w:spacing w:after="5" w:line="270" w:lineRule="auto"/>
        <w:ind w:left="0" w:right="71" w:firstLine="10"/>
        <w:jc w:val="center"/>
      </w:pPr>
      <w:r>
        <w:rPr>
          <w:b/>
        </w:rPr>
        <w:t xml:space="preserve">2.3. Результат предоставления муниципальной услуги </w:t>
      </w:r>
    </w:p>
    <w:p w:rsidR="00FF7C9F" w:rsidRDefault="00F13A77">
      <w:pPr>
        <w:ind w:left="-15" w:right="61" w:firstLine="540"/>
      </w:pPr>
      <w:r>
        <w:t xml:space="preserve">2.3.1. Результатом предоставления муниципальной услуги является выдача заявителю: </w:t>
      </w:r>
    </w:p>
    <w:p w:rsidR="00FF7C9F" w:rsidRDefault="00F13A77">
      <w:pPr>
        <w:numPr>
          <w:ilvl w:val="0"/>
          <w:numId w:val="9"/>
        </w:numPr>
        <w:ind w:right="61" w:firstLine="540"/>
      </w:pPr>
      <w:r>
        <w:t xml:space="preserve">уведомления о соответствии указанных в уведомлении застройщика о планируемом им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размещения этих объектов на земельном участке; </w:t>
      </w:r>
    </w:p>
    <w:p w:rsidR="00FF7C9F" w:rsidRDefault="00F13A77">
      <w:pPr>
        <w:numPr>
          <w:ilvl w:val="0"/>
          <w:numId w:val="9"/>
        </w:numPr>
        <w:ind w:right="61" w:firstLine="540"/>
      </w:pPr>
      <w:r>
        <w:t xml:space="preserve">уведомления о несоответствии указанных в уведомлении застройщика о планируемом им строительстве или реконструкции параметров объекта индивидуального жилищного строительства или садового дома установленным параметрам и недопустимости размещения этих объектов на земельном участке. </w:t>
      </w:r>
    </w:p>
    <w:p w:rsidR="00FF7C9F" w:rsidRDefault="00F13A77">
      <w:pPr>
        <w:ind w:left="-15" w:right="61" w:firstLine="540"/>
      </w:pPr>
      <w:r>
        <w:t>2.3.2. Результат предоставления муниципальной услуги может быть передан заявителю в очной или заочной форме, в одном или нескольких видах (бумажном, электронном)</w:t>
      </w:r>
      <w:r>
        <w:rPr>
          <w:i/>
        </w:rPr>
        <w:t xml:space="preserve">. </w:t>
      </w:r>
    </w:p>
    <w:p w:rsidR="00FF7C9F" w:rsidRDefault="00F13A77">
      <w:pPr>
        <w:ind w:left="-15" w:right="61" w:firstLine="540"/>
      </w:pPr>
      <w:r>
        <w:t xml:space="preserve">2.3.3. При очной форме получения результата предоставления муниципальной услуги заявитель обращается в Администрацию или в МФЦ лично. При обращении в Администрацию или в МФЦ заявитель предъявляет паспорт или иной документ, удостоверяющий личность. </w:t>
      </w:r>
    </w:p>
    <w:p w:rsidR="00FF7C9F" w:rsidRDefault="00F13A77">
      <w:pPr>
        <w:ind w:left="-15" w:right="61" w:firstLine="540"/>
      </w:pPr>
      <w:r>
        <w:t xml:space="preserve">2.3.4. При заочной форме получения результата предоставления муниципальной услуги уведомление о соответствии (несоответствии) указанных в уведомлении застройщика о планируемом им строительстве или реконструкции параметров объекта индивидуального жилищного строительства или садового дома установленным параметрам и недопустимости размещения этих объектов на земельном участке, подписанное Главой муниципального образования «Велижский муниципальный округ» Смоленской области (далее – Глава), направляется заявителю по почте (заказным письмом) на адрес заявителя, указанный в  уведомлении заявителя  или на адрес электронной почты заявителя, указанный в  уведомлении заявителя. </w:t>
      </w:r>
    </w:p>
    <w:p w:rsidR="00FF7C9F" w:rsidRDefault="00F13A77">
      <w:pPr>
        <w:ind w:left="-15" w:right="61" w:firstLine="540"/>
      </w:pPr>
      <w:r>
        <w:t xml:space="preserve">2.3.5. При заочной форме получения результата предоставления муниципальной услуги в электронном виде документ, заверенный электронной подписью Главы, направляется в личный кабинет заявителя посредством Единого портала. </w:t>
      </w:r>
    </w:p>
    <w:p w:rsidR="00DC609D" w:rsidRDefault="00DC609D" w:rsidP="00664C63">
      <w:pPr>
        <w:autoSpaceDE w:val="0"/>
        <w:autoSpaceDN w:val="0"/>
        <w:adjustRightInd w:val="0"/>
        <w:ind w:left="0" w:firstLine="540"/>
        <w:rPr>
          <w:szCs w:val="28"/>
        </w:rPr>
      </w:pPr>
      <w:r>
        <w:rPr>
          <w:szCs w:val="28"/>
        </w:rPr>
        <w:t>2.3.6.</w:t>
      </w:r>
      <w:r w:rsidRPr="00E72B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E72B98">
        <w:rPr>
          <w:szCs w:val="28"/>
        </w:rPr>
        <w:t>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государственной или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государственной или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DC609D" w:rsidRDefault="00DC609D" w:rsidP="00DC609D">
      <w:pPr>
        <w:ind w:left="-15" w:right="61" w:firstLine="540"/>
        <w:rPr>
          <w:szCs w:val="28"/>
        </w:rPr>
      </w:pPr>
      <w:r w:rsidRPr="00E72B98">
        <w:rPr>
          <w:szCs w:val="28"/>
        </w:rPr>
        <w:t>2.3.7. Результаты предоставления государственной или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</w:t>
      </w:r>
    </w:p>
    <w:p w:rsidR="00DC609D" w:rsidRDefault="00DC609D" w:rsidP="00DC609D">
      <w:pPr>
        <w:ind w:left="-15" w:right="61" w:firstLine="540"/>
      </w:pPr>
      <w:r>
        <w:rPr>
          <w:szCs w:val="28"/>
        </w:rPr>
        <w:t>(дополнен пунктами 2.3.6., 2.3.7., в редакции постановления Администрации муниципального образования «Велижский муниципальный округ» Смоленской области от 18.03.2026 №262)</w:t>
      </w:r>
    </w:p>
    <w:p w:rsidR="00FF7C9F" w:rsidRDefault="00F13A77">
      <w:pPr>
        <w:spacing w:after="27" w:line="259" w:lineRule="auto"/>
        <w:ind w:left="0" w:firstLine="0"/>
        <w:jc w:val="center"/>
      </w:pPr>
      <w:r>
        <w:rPr>
          <w:b/>
        </w:rPr>
        <w:t xml:space="preserve"> </w:t>
      </w:r>
    </w:p>
    <w:p w:rsidR="00FF7C9F" w:rsidRDefault="00F13A77">
      <w:pPr>
        <w:spacing w:after="5" w:line="270" w:lineRule="auto"/>
        <w:ind w:left="0" w:firstLine="10"/>
        <w:jc w:val="center"/>
      </w:pPr>
      <w:r>
        <w:rPr>
          <w:b/>
        </w:rPr>
        <w:t xml:space="preserve">2.4.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</w:t>
      </w:r>
    </w:p>
    <w:p w:rsidR="00FF7C9F" w:rsidRDefault="00F13A77">
      <w:pPr>
        <w:spacing w:after="5" w:line="270" w:lineRule="auto"/>
        <w:ind w:left="0" w:right="76" w:firstLine="10"/>
        <w:jc w:val="center"/>
      </w:pPr>
      <w:r>
        <w:rPr>
          <w:b/>
        </w:rPr>
        <w:t xml:space="preserve">муниципальной услуги в случае, если возможность приостановления </w:t>
      </w:r>
    </w:p>
    <w:p w:rsidR="00FF7C9F" w:rsidRDefault="00F13A77">
      <w:pPr>
        <w:spacing w:after="5" w:line="270" w:lineRule="auto"/>
        <w:ind w:left="0" w:firstLine="10"/>
        <w:jc w:val="center"/>
      </w:pPr>
      <w:r>
        <w:rPr>
          <w:b/>
        </w:rPr>
        <w:t xml:space="preserve">предусмотрена законодательством Российской Федерации, сроки выдачи (направления) документов, являющихся результатом предоставления муниципальной услуги </w:t>
      </w:r>
    </w:p>
    <w:p w:rsidR="00FF7C9F" w:rsidRDefault="00F13A77">
      <w:pPr>
        <w:ind w:left="-15" w:right="61" w:firstLine="567"/>
      </w:pPr>
      <w:r>
        <w:t xml:space="preserve">2.4.1. Срок предоставления муниципальной услуги - 7 рабочих дней со дня получения Администрацией уведомления о планируемом строительстве (реконструкции) объекта индивидуального жилищного строительства или садового дома. </w:t>
      </w:r>
    </w:p>
    <w:p w:rsidR="00FF7C9F" w:rsidRDefault="00F13A77">
      <w:pPr>
        <w:ind w:left="-15" w:right="61" w:firstLine="567"/>
      </w:pPr>
      <w:r>
        <w:t xml:space="preserve">2.4.2. В случае отсутствия в уведомлении о планируемом строительстве сведений, предусмотренных частью 1 статьи 51.1 Градостроительного кодекса Российской Федерации, а также пунктом 2.6.1 Административного регламента, Администрация в течение 3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возврата. В этом случае уведомление о планируемом строительстве считается ненаправленным. </w:t>
      </w:r>
    </w:p>
    <w:p w:rsidR="00FF7C9F" w:rsidRDefault="00F13A77">
      <w:pPr>
        <w:ind w:left="-15" w:right="61" w:firstLine="567"/>
      </w:pPr>
      <w:r>
        <w:t xml:space="preserve">2.4.3. При направлении заявителем заявления и всех необходимых документов, предоставляемых заявителем, по почте срок предоставления муниципальной услуги отсчитывается от даты их поступления в Администрацию (по дате регистрации). </w:t>
      </w:r>
    </w:p>
    <w:p w:rsidR="00FF7C9F" w:rsidRDefault="00F13A77">
      <w:pPr>
        <w:ind w:left="-15" w:right="61" w:firstLine="540"/>
      </w:pPr>
      <w:r>
        <w:t>2.4.4. При направлении заявления и всех необходимых документов, предоставляемых заявителем, в электронном виде либо через МФЦ срок предоставления муниципальной услуги отсчитывается от даты их поступления в Администрацию (по дате регистрации), либо от даты регистрации в ведомственной информационной системе (при наличии таковой), о чем заявитель получает соответствующее уведомление через Единый портал.</w:t>
      </w:r>
      <w:r>
        <w:rPr>
          <w:i/>
        </w:rPr>
        <w:t xml:space="preserve"> </w:t>
      </w:r>
    </w:p>
    <w:p w:rsidR="00FF7C9F" w:rsidRDefault="00F13A77">
      <w:pPr>
        <w:spacing w:after="29" w:line="259" w:lineRule="auto"/>
        <w:ind w:left="0" w:firstLine="0"/>
        <w:jc w:val="left"/>
      </w:pPr>
      <w:r>
        <w:rPr>
          <w:b/>
        </w:rPr>
        <w:t xml:space="preserve"> </w:t>
      </w:r>
    </w:p>
    <w:p w:rsidR="00FF7C9F" w:rsidRDefault="00F13A77">
      <w:pPr>
        <w:spacing w:after="5" w:line="270" w:lineRule="auto"/>
        <w:ind w:left="0" w:firstLine="10"/>
        <w:jc w:val="center"/>
      </w:pPr>
      <w:r>
        <w:rPr>
          <w:b/>
        </w:rPr>
        <w:t xml:space="preserve">2.5. Исчерпывающий перечень документов, необходимых в соответствии с федеральным и (или) областным законодательством, муниципальными </w:t>
      </w:r>
    </w:p>
    <w:p w:rsidR="00FF7C9F" w:rsidRDefault="00F13A77">
      <w:pPr>
        <w:spacing w:after="5" w:line="270" w:lineRule="auto"/>
        <w:ind w:left="0" w:right="69" w:firstLine="10"/>
        <w:jc w:val="center"/>
      </w:pPr>
      <w:r>
        <w:rPr>
          <w:b/>
        </w:rPr>
        <w:t xml:space="preserve">нормативными правовыми актами для предоставления муниципальной </w:t>
      </w:r>
    </w:p>
    <w:p w:rsidR="00FF7C9F" w:rsidRDefault="00F13A77">
      <w:pPr>
        <w:spacing w:after="5" w:line="270" w:lineRule="auto"/>
        <w:ind w:left="0" w:firstLine="10"/>
        <w:jc w:val="center"/>
      </w:pPr>
      <w:r>
        <w:rPr>
          <w:b/>
        </w:rPr>
        <w:t xml:space="preserve">услуги, подлежащих представлению заявителем, и информация о способах их получения заявителями, в том числе в электронной форме, и порядке их представления </w:t>
      </w:r>
    </w:p>
    <w:p w:rsidR="00FF7C9F" w:rsidRDefault="00F13A77">
      <w:pPr>
        <w:ind w:left="-15" w:right="61" w:firstLine="540"/>
      </w:pPr>
      <w:r>
        <w:t xml:space="preserve">2.5.1. Для получения муниципальной услуги заявитель направляет уведомление о планируемых строительстве или реконструкции объекта индивидуального жилищного строительства или садового дома по форме, утвержденной приказом Минстроя России от 19.09.2018 № 591/пр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 (согласно приложению №1 к Административному регламенту). </w:t>
      </w:r>
    </w:p>
    <w:p w:rsidR="00FF7C9F" w:rsidRDefault="00F13A77">
      <w:pPr>
        <w:ind w:left="540" w:right="61" w:firstLine="0"/>
      </w:pPr>
      <w:r>
        <w:t xml:space="preserve">К уведомлению прилагаются следующие документы: </w:t>
      </w:r>
    </w:p>
    <w:p w:rsidR="00FF7C9F" w:rsidRDefault="00F13A77">
      <w:pPr>
        <w:numPr>
          <w:ilvl w:val="0"/>
          <w:numId w:val="10"/>
        </w:numPr>
        <w:ind w:right="61" w:firstLine="540"/>
      </w:pPr>
      <w:r>
        <w:t xml:space="preserve">правоустанавливающие документы на земельный участок (в случае если указанные документы (их копии или сведения, содержащиеся в них) отсутствуют в Едином государственном реестре недвижимости); </w:t>
      </w:r>
    </w:p>
    <w:p w:rsidR="00FF7C9F" w:rsidRDefault="00F13A77">
      <w:pPr>
        <w:numPr>
          <w:ilvl w:val="0"/>
          <w:numId w:val="10"/>
        </w:numPr>
        <w:ind w:right="61" w:firstLine="540"/>
      </w:pPr>
      <w:r>
        <w:t xml:space="preserve">документ, подтверждающий полномочия представителя застройщика, в случае если уведомление о планируемом строительстве направлено представителем застройщика; </w:t>
      </w:r>
    </w:p>
    <w:p w:rsidR="00FF7C9F" w:rsidRDefault="00F13A77">
      <w:pPr>
        <w:numPr>
          <w:ilvl w:val="0"/>
          <w:numId w:val="10"/>
        </w:numPr>
        <w:ind w:right="61" w:firstLine="540"/>
      </w:pPr>
      <w:r>
        <w:t xml:space="preserve"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лицо. </w:t>
      </w:r>
    </w:p>
    <w:p w:rsidR="00FF7C9F" w:rsidRDefault="00F13A77">
      <w:pPr>
        <w:ind w:left="-15" w:right="61" w:firstLine="567"/>
      </w:pPr>
      <w:r>
        <w:t xml:space="preserve">2.5.2. Документы, представляемые заявителем, должны соответствовать следующим требованиям: </w:t>
      </w:r>
    </w:p>
    <w:p w:rsidR="00FF7C9F" w:rsidRDefault="00F13A77">
      <w:pPr>
        <w:numPr>
          <w:ilvl w:val="0"/>
          <w:numId w:val="11"/>
        </w:numPr>
        <w:ind w:right="61" w:firstLine="567"/>
      </w:pPr>
      <w:r>
        <w:t xml:space="preserve">фамилия, имя и отчество (при наличии) заявителя, адрес указаны полностью; </w:t>
      </w:r>
    </w:p>
    <w:p w:rsidR="00FF7C9F" w:rsidRDefault="00F13A77">
      <w:pPr>
        <w:numPr>
          <w:ilvl w:val="0"/>
          <w:numId w:val="11"/>
        </w:numPr>
        <w:ind w:right="61" w:firstLine="567"/>
      </w:pPr>
      <w:r>
        <w:t xml:space="preserve">в документах нет подчисток, зачеркнутых слов и иных исправлений; </w:t>
      </w:r>
    </w:p>
    <w:p w:rsidR="00FF7C9F" w:rsidRDefault="00F13A77">
      <w:pPr>
        <w:numPr>
          <w:ilvl w:val="0"/>
          <w:numId w:val="11"/>
        </w:numPr>
        <w:ind w:right="61" w:firstLine="567"/>
      </w:pPr>
      <w:r>
        <w:t xml:space="preserve">документы не исполнены карандашом; </w:t>
      </w:r>
    </w:p>
    <w:p w:rsidR="00FF7C9F" w:rsidRDefault="00F13A77">
      <w:pPr>
        <w:numPr>
          <w:ilvl w:val="0"/>
          <w:numId w:val="11"/>
        </w:numPr>
        <w:ind w:right="61" w:firstLine="567"/>
      </w:pPr>
      <w:r>
        <w:t xml:space="preserve">документы не имеют повреждений, наличие которых допускает многозначность истолкования содержания. </w:t>
      </w:r>
    </w:p>
    <w:p w:rsidR="00FF7C9F" w:rsidRDefault="00F13A77">
      <w:pPr>
        <w:ind w:left="-15" w:right="61" w:firstLine="540"/>
      </w:pPr>
      <w:r>
        <w:t xml:space="preserve">2.5.3. В случае необходимости внесения изменений в параметры планируемого строительства или реконструкции объекта индивидуального жилищного строительства или садового дома заявителем предоставляется:  </w:t>
      </w:r>
    </w:p>
    <w:p w:rsidR="00FF7C9F" w:rsidRDefault="00F13A77">
      <w:pPr>
        <w:ind w:left="-15" w:right="61" w:firstLine="540"/>
      </w:pPr>
      <w:r>
        <w:t xml:space="preserve">1) уведомление об изменении параметров планируемого строительства или реконструкции объекта индивидуального жилищного строительства или садового дома по форме, утвержденной приказом Минстроя России от 19.09.2018 № 591/пр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 (согласно приложению № 2 к Административному регламенту). </w:t>
      </w:r>
    </w:p>
    <w:p w:rsidR="00FF7C9F" w:rsidRDefault="00F13A77">
      <w:pPr>
        <w:spacing w:after="30" w:line="259" w:lineRule="auto"/>
        <w:ind w:left="702" w:firstLine="0"/>
        <w:jc w:val="center"/>
      </w:pPr>
      <w:r>
        <w:rPr>
          <w:b/>
        </w:rPr>
        <w:t xml:space="preserve"> </w:t>
      </w:r>
    </w:p>
    <w:p w:rsidR="00FF7C9F" w:rsidRDefault="00F13A77">
      <w:pPr>
        <w:spacing w:line="271" w:lineRule="auto"/>
        <w:ind w:left="490" w:firstLine="233"/>
        <w:jc w:val="left"/>
      </w:pPr>
      <w:r>
        <w:rPr>
          <w:b/>
        </w:rPr>
        <w:t xml:space="preserve">2.6. Исчерпывающий перечень документов, необходимых в соответствии с федеральными и областными нормативными правовыми актами для </w:t>
      </w:r>
    </w:p>
    <w:p w:rsidR="00FF7C9F" w:rsidRDefault="00F13A77">
      <w:pPr>
        <w:spacing w:line="271" w:lineRule="auto"/>
        <w:ind w:left="636" w:hanging="492"/>
        <w:jc w:val="left"/>
      </w:pPr>
      <w:r>
        <w:rPr>
          <w:b/>
        </w:rPr>
        <w:t xml:space="preserve">предоставления муниципальной услуги, которые находятся в распоряжении государственных органов, органов местного самоуправления и иных </w:t>
      </w:r>
    </w:p>
    <w:p w:rsidR="00FF7C9F" w:rsidRDefault="00F13A77">
      <w:pPr>
        <w:spacing w:line="271" w:lineRule="auto"/>
        <w:ind w:left="558" w:hanging="10"/>
        <w:jc w:val="left"/>
      </w:pPr>
      <w:r>
        <w:rPr>
          <w:b/>
        </w:rPr>
        <w:t xml:space="preserve">организаций и которые заявитель вправе представить по собственной </w:t>
      </w:r>
    </w:p>
    <w:p w:rsidR="00FF7C9F" w:rsidRDefault="00F13A77">
      <w:pPr>
        <w:spacing w:line="271" w:lineRule="auto"/>
        <w:ind w:left="1843" w:hanging="1786"/>
        <w:jc w:val="left"/>
      </w:pPr>
      <w:r>
        <w:rPr>
          <w:b/>
        </w:rPr>
        <w:t xml:space="preserve">инициативе, и информация о способах их получения заявителями, в том числе в электронной форме, и порядке их представления </w:t>
      </w:r>
    </w:p>
    <w:p w:rsidR="00FF7C9F" w:rsidRDefault="00F13A77">
      <w:pPr>
        <w:ind w:left="-15" w:right="61" w:firstLine="540"/>
      </w:pPr>
      <w:r>
        <w:t xml:space="preserve">2.6.1. В перечень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по собственной инициативе, входят: </w:t>
      </w:r>
    </w:p>
    <w:p w:rsidR="00FF7C9F" w:rsidRDefault="00F13A77">
      <w:pPr>
        <w:ind w:left="-15" w:right="61" w:firstLine="540"/>
      </w:pPr>
      <w:r>
        <w:t>1) правоустанавливающие документы на земельный участок (в случае если права на него зарегистрированы в Едином государственном реестре недвижимости).</w:t>
      </w:r>
      <w:r>
        <w:rPr>
          <w:color w:val="FF0000"/>
        </w:rPr>
        <w:t xml:space="preserve"> </w:t>
      </w:r>
    </w:p>
    <w:p w:rsidR="00FF7C9F" w:rsidRDefault="00F13A77">
      <w:pPr>
        <w:spacing w:after="28" w:line="271" w:lineRule="auto"/>
        <w:ind w:left="-15" w:firstLine="708"/>
        <w:jc w:val="left"/>
      </w:pPr>
      <w:r>
        <w:t>2.6.2. В случае непредставления заявителем по собственной инициативе документа, указанного в</w:t>
      </w:r>
      <w:hyperlink r:id="rId9">
        <w:r>
          <w:t xml:space="preserve"> </w:t>
        </w:r>
      </w:hyperlink>
      <w:hyperlink r:id="rId10">
        <w:r>
          <w:t>пункте 2.</w:t>
        </w:r>
      </w:hyperlink>
      <w:hyperlink r:id="rId11">
        <w:r>
          <w:t>6.1</w:t>
        </w:r>
      </w:hyperlink>
      <w:hyperlink r:id="rId12">
        <w:r>
          <w:t xml:space="preserve"> </w:t>
        </w:r>
      </w:hyperlink>
      <w:r>
        <w:t xml:space="preserve">настоящего подраздела, Администрация  получает документы (их копии или сведения, содержащиеся в них) на основании межведомственных запросов, в том числе в электронной форме,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взаимодействия. </w:t>
      </w:r>
    </w:p>
    <w:p w:rsidR="00FF7C9F" w:rsidRDefault="00F13A77">
      <w:pPr>
        <w:ind w:left="708" w:right="61" w:firstLine="0"/>
      </w:pPr>
      <w:r>
        <w:t xml:space="preserve">2.6.3. Запрещается требовать от заявителя: </w:t>
      </w:r>
    </w:p>
    <w:p w:rsidR="00FF7C9F" w:rsidRDefault="00F13A77">
      <w:pPr>
        <w:numPr>
          <w:ilvl w:val="0"/>
          <w:numId w:val="12"/>
        </w:numPr>
        <w:ind w:right="61" w:firstLine="540"/>
      </w:pPr>
      <w: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</w:t>
      </w:r>
    </w:p>
    <w:p w:rsidR="00FF7C9F" w:rsidRDefault="00F13A77">
      <w:pPr>
        <w:numPr>
          <w:ilvl w:val="0"/>
          <w:numId w:val="12"/>
        </w:numPr>
        <w:ind w:right="61" w:firstLine="540"/>
      </w:pPr>
      <w:r>
        <w:t xml:space="preserve"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в соответствии с федеральными нормативными правовыми актами, областными нормативными правовыми актами и муниципальными правовыми актами находятся в распоряжении государственных органов,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3">
        <w:r>
          <w:t>части 6 статьи 7</w:t>
        </w:r>
      </w:hyperlink>
      <w:hyperlink r:id="rId14">
        <w:r>
          <w:t xml:space="preserve"> </w:t>
        </w:r>
      </w:hyperlink>
      <w:r>
        <w:t xml:space="preserve">Федерального закона № 210-ФЗ; </w:t>
      </w:r>
    </w:p>
    <w:p w:rsidR="00FF7C9F" w:rsidRDefault="00F13A77">
      <w:pPr>
        <w:numPr>
          <w:ilvl w:val="0"/>
          <w:numId w:val="12"/>
        </w:numPr>
        <w:ind w:right="61" w:firstLine="540"/>
      </w:pPr>
      <w: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 муниципальной услуги, за исключением случаев, предусмотренных </w:t>
      </w:r>
      <w:hyperlink r:id="rId15">
        <w:r>
          <w:t>пунктом 4 части 1 статьи 7</w:t>
        </w:r>
      </w:hyperlink>
      <w:hyperlink r:id="rId16">
        <w:r>
          <w:t xml:space="preserve"> </w:t>
        </w:r>
      </w:hyperlink>
      <w:r>
        <w:t xml:space="preserve">Федерального закона № 210-ФЗ. </w:t>
      </w:r>
    </w:p>
    <w:p w:rsidR="00FF7C9F" w:rsidRDefault="00F13A77">
      <w:pPr>
        <w:spacing w:after="28" w:line="259" w:lineRule="auto"/>
        <w:ind w:left="540" w:firstLine="0"/>
        <w:jc w:val="left"/>
      </w:pPr>
      <w:r>
        <w:t xml:space="preserve"> </w:t>
      </w:r>
    </w:p>
    <w:p w:rsidR="00FF7C9F" w:rsidRDefault="00F13A77">
      <w:pPr>
        <w:spacing w:after="5" w:line="270" w:lineRule="auto"/>
        <w:ind w:left="0" w:firstLine="10"/>
        <w:jc w:val="center"/>
      </w:pPr>
      <w:r>
        <w:rPr>
          <w:b/>
        </w:rPr>
        <w:t xml:space="preserve">2.7. Исчерпывающий перечень оснований для отказа в приеме документов, необходимых для предоставления муниципальной услуги </w:t>
      </w:r>
    </w:p>
    <w:p w:rsidR="00FF7C9F" w:rsidRDefault="00F13A77">
      <w:pPr>
        <w:ind w:left="-15" w:right="61" w:firstLine="540"/>
      </w:pPr>
      <w:r>
        <w:t xml:space="preserve">2.7.1. Основания для отказа в приеме документов, необходимых для предоставления муниципальной услуги является: </w:t>
      </w:r>
    </w:p>
    <w:p w:rsidR="00FF7C9F" w:rsidRDefault="00F13A77">
      <w:pPr>
        <w:numPr>
          <w:ilvl w:val="0"/>
          <w:numId w:val="13"/>
        </w:numPr>
        <w:ind w:right="61"/>
      </w:pPr>
      <w:r>
        <w:t xml:space="preserve">отсутствие в уведомлении о планируемом строительстве сведений, предусмотренных частью 1 статьи 51 Градостроительного кодекса Российской Федерации; </w:t>
      </w:r>
    </w:p>
    <w:p w:rsidR="00FF7C9F" w:rsidRDefault="00F13A77">
      <w:pPr>
        <w:numPr>
          <w:ilvl w:val="0"/>
          <w:numId w:val="13"/>
        </w:numPr>
        <w:ind w:right="61"/>
      </w:pPr>
      <w:r>
        <w:t xml:space="preserve">отсутствие документов, необходимых для предоставления муниципальной услуги, предусмотренных пунктом 2.5.1 подраздела 2.5 Административного регламента. </w:t>
      </w:r>
    </w:p>
    <w:p w:rsidR="00FF7C9F" w:rsidRDefault="00F13A77">
      <w:pPr>
        <w:ind w:left="-15" w:right="61"/>
      </w:pPr>
      <w:r>
        <w:t xml:space="preserve">2.7.2. Возврат уведомления о планируемом строительстве и прилагаемых к нему документов осуществляется в течение 3 рабочих дней со дня поступления такого уведомления от заявителя с указанием причин возврата. </w:t>
      </w:r>
    </w:p>
    <w:p w:rsidR="00FF7C9F" w:rsidRDefault="00F13A77">
      <w:pPr>
        <w:spacing w:after="28" w:line="259" w:lineRule="auto"/>
        <w:ind w:left="540" w:firstLine="0"/>
        <w:jc w:val="left"/>
      </w:pPr>
      <w:r>
        <w:t xml:space="preserve"> </w:t>
      </w:r>
    </w:p>
    <w:p w:rsidR="00FF7C9F" w:rsidRDefault="00F13A77">
      <w:pPr>
        <w:numPr>
          <w:ilvl w:val="1"/>
          <w:numId w:val="13"/>
        </w:numPr>
        <w:spacing w:after="5" w:line="270" w:lineRule="auto"/>
        <w:ind w:firstLine="10"/>
        <w:jc w:val="center"/>
      </w:pPr>
      <w:r>
        <w:rPr>
          <w:b/>
        </w:rPr>
        <w:t xml:space="preserve">Исчерпывающий перечень оснований для приостановления и (или) отказа в предоставлении муниципальной услуги </w:t>
      </w:r>
    </w:p>
    <w:p w:rsidR="00FF7C9F" w:rsidRDefault="00F13A77" w:rsidP="00664C63">
      <w:pPr>
        <w:numPr>
          <w:ilvl w:val="2"/>
          <w:numId w:val="13"/>
        </w:numPr>
        <w:spacing w:after="31" w:line="253" w:lineRule="auto"/>
        <w:ind w:left="0" w:right="34" w:firstLine="23"/>
        <w:jc w:val="center"/>
      </w:pPr>
      <w:r>
        <w:t xml:space="preserve">Основания для приостановления муниципальной услуги отсутствуют. </w:t>
      </w:r>
    </w:p>
    <w:p w:rsidR="00FF7C9F" w:rsidRDefault="00F13A77">
      <w:pPr>
        <w:numPr>
          <w:ilvl w:val="2"/>
          <w:numId w:val="13"/>
        </w:numPr>
        <w:spacing w:after="13" w:line="269" w:lineRule="auto"/>
        <w:ind w:left="723" w:right="34" w:hanging="700"/>
        <w:jc w:val="center"/>
      </w:pPr>
      <w:r>
        <w:t xml:space="preserve">Основаниями для отказа в предоставлении муниципальной услуги являются: </w:t>
      </w:r>
    </w:p>
    <w:p w:rsidR="00FF7C9F" w:rsidRDefault="00F13A77">
      <w:pPr>
        <w:numPr>
          <w:ilvl w:val="0"/>
          <w:numId w:val="14"/>
        </w:numPr>
        <w:ind w:right="61"/>
      </w:pPr>
      <w:r>
        <w:t xml:space="preserve">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 и действующим на дату поступления уведомления о планируемом строительстве; </w:t>
      </w:r>
    </w:p>
    <w:p w:rsidR="00FF7C9F" w:rsidRDefault="00F13A77">
      <w:pPr>
        <w:numPr>
          <w:ilvl w:val="0"/>
          <w:numId w:val="14"/>
        </w:numPr>
        <w:ind w:right="61"/>
      </w:pPr>
      <w:r>
        <w:t xml:space="preserve">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строительстве; </w:t>
      </w:r>
    </w:p>
    <w:p w:rsidR="00FF7C9F" w:rsidRDefault="00F13A77">
      <w:pPr>
        <w:numPr>
          <w:ilvl w:val="0"/>
          <w:numId w:val="14"/>
        </w:numPr>
        <w:ind w:right="61"/>
      </w:pPr>
      <w:r>
        <w:t xml:space="preserve">уведомление о планируемом строительстве подано или направлено лицом, не являющимся заявителем в связи с отсутствием у него прав на земельный участок. </w:t>
      </w:r>
    </w:p>
    <w:p w:rsidR="00FF7C9F" w:rsidRDefault="00F13A77">
      <w:pPr>
        <w:spacing w:line="271" w:lineRule="auto"/>
        <w:ind w:left="57" w:firstLine="641"/>
        <w:jc w:val="left"/>
      </w:pPr>
      <w:r>
        <w:rPr>
          <w:b/>
        </w:rPr>
        <w:t xml:space="preserve">2.9.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 </w:t>
      </w:r>
    </w:p>
    <w:p w:rsidR="00FF7C9F" w:rsidRDefault="00F13A77">
      <w:pPr>
        <w:ind w:left="-15" w:right="61"/>
      </w:pPr>
      <w:r>
        <w:t xml:space="preserve">2.9.1. Услуги необходимые и обязательные при предоставлении муниципальной услуги отсутствуют. </w:t>
      </w:r>
    </w:p>
    <w:p w:rsidR="00FF7C9F" w:rsidRDefault="00F13A77">
      <w:pPr>
        <w:spacing w:after="27" w:line="259" w:lineRule="auto"/>
        <w:ind w:left="0" w:firstLine="0"/>
        <w:jc w:val="center"/>
      </w:pPr>
      <w:r>
        <w:rPr>
          <w:b/>
        </w:rPr>
        <w:t xml:space="preserve"> </w:t>
      </w:r>
    </w:p>
    <w:p w:rsidR="00FF7C9F" w:rsidRDefault="00F13A77">
      <w:pPr>
        <w:spacing w:after="5" w:line="270" w:lineRule="auto"/>
        <w:ind w:left="0" w:firstLine="10"/>
        <w:jc w:val="center"/>
      </w:pPr>
      <w:r>
        <w:rPr>
          <w:b/>
        </w:rPr>
        <w:t xml:space="preserve">2.10.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</w:t>
      </w:r>
    </w:p>
    <w:p w:rsidR="00FF7C9F" w:rsidRDefault="00F13A77">
      <w:pPr>
        <w:spacing w:after="5" w:line="270" w:lineRule="auto"/>
        <w:ind w:left="0" w:firstLine="10"/>
        <w:jc w:val="center"/>
      </w:pPr>
      <w:r>
        <w:rPr>
          <w:b/>
        </w:rPr>
        <w:t xml:space="preserve">федеральными нормативными правовыми актами Российской Федерации, нормативными правовыми актами Смоленской области, муниципальными правовыми актами </w:t>
      </w:r>
    </w:p>
    <w:p w:rsidR="00FF7C9F" w:rsidRDefault="00F13A77">
      <w:pPr>
        <w:ind w:left="540" w:right="61" w:firstLine="0"/>
      </w:pPr>
      <w:r>
        <w:t xml:space="preserve">2.10.1. Муниципальная услуга предоставляется бесплатно. </w:t>
      </w:r>
    </w:p>
    <w:p w:rsidR="00FF7C9F" w:rsidRDefault="00F13A77">
      <w:pPr>
        <w:spacing w:after="26" w:line="259" w:lineRule="auto"/>
        <w:ind w:left="0" w:firstLine="0"/>
        <w:jc w:val="left"/>
      </w:pPr>
      <w:r>
        <w:rPr>
          <w:b/>
        </w:rPr>
        <w:t xml:space="preserve"> </w:t>
      </w:r>
    </w:p>
    <w:p w:rsidR="00FF7C9F" w:rsidRDefault="00F13A77">
      <w:pPr>
        <w:spacing w:after="5" w:line="270" w:lineRule="auto"/>
        <w:ind w:left="0" w:firstLine="10"/>
        <w:jc w:val="center"/>
      </w:pPr>
      <w:r>
        <w:rPr>
          <w:b/>
        </w:rPr>
        <w:t xml:space="preserve">2.11.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</w:t>
      </w:r>
    </w:p>
    <w:p w:rsidR="00FF7C9F" w:rsidRDefault="00F13A77">
      <w:pPr>
        <w:ind w:left="-15" w:right="61"/>
      </w:pPr>
      <w:r>
        <w:t xml:space="preserve">2.11.1.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 в случае обращения заявителя непосредственно в орган, предоставляющий муниципальную услугу. </w:t>
      </w:r>
    </w:p>
    <w:p w:rsidR="00FF7C9F" w:rsidRDefault="00F13A77">
      <w:pPr>
        <w:spacing w:after="5" w:line="270" w:lineRule="auto"/>
        <w:ind w:left="0" w:firstLine="10"/>
        <w:jc w:val="center"/>
      </w:pPr>
      <w:r>
        <w:rPr>
          <w:b/>
        </w:rPr>
        <w:t xml:space="preserve">2.12. Срок и порядок регистрации запроса заявителя о предоставлении муниципальной услуги, услуги организации, участвующей в предоставлении муниципальной услуги, в том числе в электронной форме </w:t>
      </w:r>
    </w:p>
    <w:p w:rsidR="00FF7C9F" w:rsidRDefault="00F13A77">
      <w:pPr>
        <w:numPr>
          <w:ilvl w:val="2"/>
          <w:numId w:val="15"/>
        </w:numPr>
        <w:ind w:right="61" w:firstLine="540"/>
      </w:pPr>
      <w:r>
        <w:t xml:space="preserve">Срок регистрации запроса заявителя о предоставлении муниципальной услуги не должен превышать 15 минут. </w:t>
      </w:r>
    </w:p>
    <w:p w:rsidR="00FF7C9F" w:rsidRDefault="00F13A77">
      <w:pPr>
        <w:numPr>
          <w:ilvl w:val="2"/>
          <w:numId w:val="15"/>
        </w:numPr>
        <w:ind w:right="61" w:firstLine="540"/>
      </w:pPr>
      <w:r>
        <w:t xml:space="preserve">Срок регистрации запроса заявителя организациями, участвующими в предоставлении муниципальной услуги, не должен превышать 15 минут. </w:t>
      </w:r>
    </w:p>
    <w:p w:rsidR="00FF7C9F" w:rsidRDefault="00F13A77">
      <w:pPr>
        <w:spacing w:after="25" w:line="259" w:lineRule="auto"/>
        <w:ind w:left="540" w:firstLine="0"/>
        <w:jc w:val="left"/>
      </w:pPr>
      <w:r>
        <w:t xml:space="preserve"> </w:t>
      </w:r>
    </w:p>
    <w:p w:rsidR="00FF7C9F" w:rsidRDefault="00F13A77">
      <w:pPr>
        <w:spacing w:after="5" w:line="270" w:lineRule="auto"/>
        <w:ind w:left="287" w:right="6" w:firstLine="10"/>
        <w:jc w:val="center"/>
      </w:pPr>
      <w:r>
        <w:rPr>
          <w:b/>
        </w:rPr>
        <w:t xml:space="preserve">2.13.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</w:t>
      </w:r>
    </w:p>
    <w:p w:rsidR="00FF7C9F" w:rsidRDefault="00F13A77">
      <w:pPr>
        <w:spacing w:after="5" w:line="270" w:lineRule="auto"/>
        <w:ind w:left="0" w:firstLine="10"/>
        <w:jc w:val="center"/>
      </w:pPr>
      <w:r>
        <w:rPr>
          <w:b/>
        </w:rPr>
        <w:t>образцами их заполнения и перечнем документов, и (или) информации, необход</w:t>
      </w:r>
      <w:r w:rsidR="0067374D">
        <w:rPr>
          <w:b/>
        </w:rPr>
        <w:t xml:space="preserve">имых для предоставления каждой </w:t>
      </w:r>
      <w:r>
        <w:rPr>
          <w:b/>
        </w:rPr>
        <w:t xml:space="preserve">муниципальной услуги, </w:t>
      </w:r>
    </w:p>
    <w:p w:rsidR="00FF7C9F" w:rsidRDefault="00F13A77">
      <w:pPr>
        <w:spacing w:line="271" w:lineRule="auto"/>
        <w:ind w:left="682" w:hanging="10"/>
        <w:jc w:val="left"/>
      </w:pPr>
      <w:r>
        <w:rPr>
          <w:b/>
        </w:rPr>
        <w:t xml:space="preserve">размещению и оформлению визуальной, текстовой и мультимедийной </w:t>
      </w:r>
    </w:p>
    <w:p w:rsidR="00FF7C9F" w:rsidRDefault="00F13A77">
      <w:pPr>
        <w:spacing w:line="271" w:lineRule="auto"/>
        <w:ind w:left="867" w:hanging="10"/>
        <w:jc w:val="left"/>
      </w:pPr>
      <w:r>
        <w:rPr>
          <w:b/>
        </w:rPr>
        <w:t xml:space="preserve">информации о порядке предоставления такой услуги, в том числе к </w:t>
      </w:r>
    </w:p>
    <w:p w:rsidR="00FF7C9F" w:rsidRDefault="00F13A77">
      <w:pPr>
        <w:spacing w:after="5" w:line="270" w:lineRule="auto"/>
        <w:ind w:left="266" w:firstLine="10"/>
        <w:jc w:val="center"/>
      </w:pPr>
      <w:r>
        <w:rPr>
          <w:b/>
        </w:rPr>
        <w:t xml:space="preserve">обеспечению доступности для инвалидов указанных объектов в соответствии с законодательством Российской Федерации о социальной защите инвалидов </w:t>
      </w:r>
    </w:p>
    <w:p w:rsidR="00FF7C9F" w:rsidRDefault="00F13A77">
      <w:pPr>
        <w:numPr>
          <w:ilvl w:val="2"/>
          <w:numId w:val="16"/>
        </w:numPr>
        <w:spacing w:after="4" w:line="271" w:lineRule="auto"/>
        <w:ind w:right="61" w:firstLine="781"/>
      </w:pPr>
      <w:r>
        <w:t xml:space="preserve">Места для проведения личного приема заявителей оборудуются стульями, столами, обеспечиваются канцелярскими принадлежностями для написания письменных обращений. </w:t>
      </w:r>
    </w:p>
    <w:p w:rsidR="00FF7C9F" w:rsidRDefault="00F13A77">
      <w:pPr>
        <w:numPr>
          <w:ilvl w:val="2"/>
          <w:numId w:val="16"/>
        </w:numPr>
        <w:ind w:right="61" w:firstLine="781"/>
      </w:pPr>
      <w:r>
        <w:t xml:space="preserve">Для </w:t>
      </w:r>
      <w:r>
        <w:tab/>
        <w:t xml:space="preserve">ожидания </w:t>
      </w:r>
      <w:r>
        <w:tab/>
        <w:t xml:space="preserve">заявителям </w:t>
      </w:r>
      <w:r>
        <w:tab/>
        <w:t xml:space="preserve">отводится </w:t>
      </w:r>
      <w:r>
        <w:tab/>
        <w:t xml:space="preserve">специальное </w:t>
      </w:r>
      <w:r>
        <w:tab/>
        <w:t xml:space="preserve">место, оборудованное местами для сидения. </w:t>
      </w:r>
    </w:p>
    <w:p w:rsidR="00FF7C9F" w:rsidRDefault="00F13A77">
      <w:pPr>
        <w:numPr>
          <w:ilvl w:val="2"/>
          <w:numId w:val="16"/>
        </w:numPr>
        <w:ind w:right="61" w:firstLine="781"/>
      </w:pPr>
      <w:r>
        <w:t xml:space="preserve">К информационным стендам должна быть обеспечена возможность свободного доступа граждан. </w:t>
      </w:r>
    </w:p>
    <w:p w:rsidR="00FF7C9F" w:rsidRDefault="00F13A77">
      <w:pPr>
        <w:numPr>
          <w:ilvl w:val="2"/>
          <w:numId w:val="16"/>
        </w:numPr>
        <w:ind w:right="61" w:firstLine="781"/>
      </w:pPr>
      <w:r>
        <w:t xml:space="preserve">На информационных стендах, а также на официальных сайтах в информационно-телекоммуникационной сети «Интернет» размещается следующая обязательная информация: </w:t>
      </w:r>
    </w:p>
    <w:p w:rsidR="00FF7C9F" w:rsidRDefault="00F13A77">
      <w:pPr>
        <w:numPr>
          <w:ilvl w:val="0"/>
          <w:numId w:val="17"/>
        </w:numPr>
        <w:spacing w:after="13" w:line="269" w:lineRule="auto"/>
        <w:ind w:right="61"/>
      </w:pPr>
      <w:r>
        <w:t xml:space="preserve">номера телефонов, факсов, адрес официального сайта, электронной почты </w:t>
      </w:r>
    </w:p>
    <w:p w:rsidR="00FF7C9F" w:rsidRDefault="00F13A77">
      <w:pPr>
        <w:ind w:left="-15" w:right="61" w:firstLine="0"/>
      </w:pPr>
      <w:r>
        <w:t xml:space="preserve">Администрации; </w:t>
      </w:r>
    </w:p>
    <w:p w:rsidR="00FF7C9F" w:rsidRDefault="00F13A77">
      <w:pPr>
        <w:numPr>
          <w:ilvl w:val="0"/>
          <w:numId w:val="17"/>
        </w:numPr>
        <w:ind w:right="61"/>
      </w:pPr>
      <w:r>
        <w:t xml:space="preserve">режим работы Администрации; </w:t>
      </w:r>
    </w:p>
    <w:p w:rsidR="00FF7C9F" w:rsidRDefault="00F13A77">
      <w:pPr>
        <w:numPr>
          <w:ilvl w:val="0"/>
          <w:numId w:val="17"/>
        </w:numPr>
        <w:ind w:right="61"/>
      </w:pPr>
      <w:r>
        <w:t xml:space="preserve">графики личного приема граждан уполномоченными должностными лицами; </w:t>
      </w:r>
    </w:p>
    <w:p w:rsidR="00FF7C9F" w:rsidRDefault="00F13A77">
      <w:pPr>
        <w:numPr>
          <w:ilvl w:val="0"/>
          <w:numId w:val="17"/>
        </w:numPr>
        <w:ind w:right="61"/>
      </w:pPr>
      <w:r>
        <w:t xml:space="preserve">Административный регламент. </w:t>
      </w:r>
    </w:p>
    <w:p w:rsidR="00FF7C9F" w:rsidRDefault="00F13A77">
      <w:pPr>
        <w:ind w:left="-15" w:right="61"/>
      </w:pPr>
      <w:r>
        <w:t xml:space="preserve">2.13.5. В местах предоставления муниципальной услуги предусматривается оборудование доступных мест общественного пользования (туалетов). </w:t>
      </w:r>
    </w:p>
    <w:p w:rsidR="00FF7C9F" w:rsidRDefault="00F13A77">
      <w:pPr>
        <w:ind w:left="-15" w:right="61"/>
      </w:pPr>
      <w:r>
        <w:t xml:space="preserve">2.13.6.  Доступность для инвалидов объектов (зданий, помещений), в которых предоставляется муниципальная услуга, должна быть обеспечена: </w:t>
      </w:r>
    </w:p>
    <w:p w:rsidR="00FF7C9F" w:rsidRDefault="00F13A77">
      <w:pPr>
        <w:numPr>
          <w:ilvl w:val="0"/>
          <w:numId w:val="18"/>
        </w:numPr>
        <w:ind w:right="61" w:firstLine="540"/>
      </w:pPr>
      <w:r>
        <w:t xml:space="preserve">возможностью самостоятельного передвижения инвалидов, в том числе с использованием кресла-коляски, по территории, на которой расположены объекты (здания, помещения), в которых предоставляются муниципальные услуги; </w:t>
      </w:r>
    </w:p>
    <w:p w:rsidR="00FF7C9F" w:rsidRDefault="00F13A77">
      <w:pPr>
        <w:numPr>
          <w:ilvl w:val="0"/>
          <w:numId w:val="18"/>
        </w:numPr>
        <w:ind w:right="61" w:firstLine="540"/>
      </w:pPr>
      <w:r>
        <w:t xml:space="preserve">сопровождением инвалидов, имеющих стойкие расстройства функции зрения и самостоятельного передвижения, и оказанием им помощи в объектах (зданиях, помещениях), в которых предоставляются муниципальные услуги; </w:t>
      </w:r>
    </w:p>
    <w:p w:rsidR="00FF7C9F" w:rsidRDefault="00F13A77">
      <w:pPr>
        <w:numPr>
          <w:ilvl w:val="0"/>
          <w:numId w:val="18"/>
        </w:numPr>
        <w:ind w:right="61" w:firstLine="540"/>
      </w:pPr>
      <w:r>
        <w:t xml:space="preserve">надлежащим размещением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муниципальные услуги, местам ожидания и приема заявителей с учетом ограничений их жизнедеятельности; </w:t>
      </w:r>
    </w:p>
    <w:p w:rsidR="00FF7C9F" w:rsidRDefault="00F13A77">
      <w:pPr>
        <w:numPr>
          <w:ilvl w:val="0"/>
          <w:numId w:val="18"/>
        </w:numPr>
        <w:ind w:right="61" w:firstLine="540"/>
      </w:pPr>
      <w:r>
        <w:t xml:space="preserve">дублированием необходимой для инвалидов звуковой и зрительной информации; </w:t>
      </w:r>
    </w:p>
    <w:p w:rsidR="00FF7C9F" w:rsidRDefault="00F13A77">
      <w:pPr>
        <w:numPr>
          <w:ilvl w:val="0"/>
          <w:numId w:val="18"/>
        </w:numPr>
        <w:ind w:right="61" w:firstLine="540"/>
      </w:pPr>
      <w:r>
        <w:t xml:space="preserve">допуском сурдопереводчика и тифлосурдопереводчика при оказании инвалиду муниципальной услуги; </w:t>
      </w:r>
    </w:p>
    <w:p w:rsidR="00FF7C9F" w:rsidRDefault="00F13A77">
      <w:pPr>
        <w:numPr>
          <w:ilvl w:val="0"/>
          <w:numId w:val="18"/>
        </w:numPr>
        <w:ind w:right="61" w:firstLine="540"/>
      </w:pPr>
      <w:r>
        <w:t xml:space="preserve">допуском в объекты (здания, помещения), в которых предоставляются муниципальные услуги,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 </w:t>
      </w:r>
    </w:p>
    <w:p w:rsidR="00FF7C9F" w:rsidRDefault="00F13A77">
      <w:pPr>
        <w:numPr>
          <w:ilvl w:val="0"/>
          <w:numId w:val="18"/>
        </w:numPr>
        <w:ind w:right="61" w:firstLine="540"/>
      </w:pPr>
      <w:r>
        <w:t xml:space="preserve">оказанием специалистами Администрации помощи инвалидам в преодолении барьеров, мешающих получению ими муниципальных услуг наравне с другими заявителями. </w:t>
      </w:r>
    </w:p>
    <w:p w:rsidR="00FF7C9F" w:rsidRDefault="00F13A77">
      <w:pPr>
        <w:spacing w:after="24" w:line="259" w:lineRule="auto"/>
        <w:ind w:left="0" w:firstLine="0"/>
        <w:jc w:val="center"/>
      </w:pPr>
      <w:r>
        <w:rPr>
          <w:b/>
        </w:rPr>
        <w:t xml:space="preserve"> </w:t>
      </w:r>
    </w:p>
    <w:p w:rsidR="00FF7C9F" w:rsidRDefault="00F13A77">
      <w:pPr>
        <w:spacing w:after="5" w:line="270" w:lineRule="auto"/>
        <w:ind w:left="1410" w:right="1411" w:firstLine="10"/>
        <w:jc w:val="center"/>
      </w:pPr>
      <w:r>
        <w:rPr>
          <w:b/>
        </w:rPr>
        <w:t xml:space="preserve">2.14. Показатели доступности и качества муниципальной услуги </w:t>
      </w:r>
    </w:p>
    <w:p w:rsidR="00FF7C9F" w:rsidRDefault="00F13A77">
      <w:pPr>
        <w:ind w:left="-15" w:right="61" w:firstLine="540"/>
      </w:pPr>
      <w:r>
        <w:t xml:space="preserve">2.14.1. Показателями доступности предоставления муниципальной услуги являются: </w:t>
      </w:r>
    </w:p>
    <w:p w:rsidR="00FF7C9F" w:rsidRDefault="00F13A77">
      <w:pPr>
        <w:numPr>
          <w:ilvl w:val="0"/>
          <w:numId w:val="19"/>
        </w:numPr>
        <w:ind w:right="61" w:firstLine="567"/>
      </w:pPr>
      <w:r>
        <w:t xml:space="preserve">транспортная доступность к местам предоставления муниципальной </w:t>
      </w:r>
    </w:p>
    <w:p w:rsidR="00FF7C9F" w:rsidRDefault="00F13A77">
      <w:pPr>
        <w:ind w:left="-15" w:right="61" w:firstLine="0"/>
      </w:pPr>
      <w:r>
        <w:t xml:space="preserve">услуги; </w:t>
      </w:r>
    </w:p>
    <w:p w:rsidR="00FF7C9F" w:rsidRDefault="00F13A77">
      <w:pPr>
        <w:numPr>
          <w:ilvl w:val="0"/>
          <w:numId w:val="19"/>
        </w:numPr>
        <w:ind w:right="61" w:firstLine="567"/>
      </w:pPr>
      <w:r>
        <w:t xml:space="preserve">обеспечение беспрепятственного доступа к помещениям, в которых предоставляется муниципальная услуга; </w:t>
      </w:r>
    </w:p>
    <w:p w:rsidR="00FF7C9F" w:rsidRDefault="00F13A77">
      <w:pPr>
        <w:numPr>
          <w:ilvl w:val="0"/>
          <w:numId w:val="19"/>
        </w:numPr>
        <w:ind w:right="61" w:firstLine="567"/>
      </w:pPr>
      <w:r>
        <w:t xml:space="preserve">размещение информации о порядке предоставления муниципальной услуги в информационно-телекоммуникационной сети «Интернет». </w:t>
      </w:r>
    </w:p>
    <w:p w:rsidR="00FF7C9F" w:rsidRDefault="00F13A77">
      <w:pPr>
        <w:numPr>
          <w:ilvl w:val="0"/>
          <w:numId w:val="19"/>
        </w:numPr>
        <w:spacing w:after="4" w:line="271" w:lineRule="auto"/>
        <w:ind w:right="61" w:firstLine="567"/>
      </w:pPr>
      <w:r>
        <w:t xml:space="preserve">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 обособленном подразделении органа исполнительной власти, предоставляющего муниципальную услугу, по выбору заявителя (экстерриториальный принцип). </w:t>
      </w:r>
    </w:p>
    <w:p w:rsidR="00FF7C9F" w:rsidRDefault="00F13A77">
      <w:pPr>
        <w:ind w:left="-15" w:right="61" w:firstLine="540"/>
      </w:pPr>
      <w:r>
        <w:t xml:space="preserve">2.14.2. Показателями качества предоставления муниципальной услуги являются: </w:t>
      </w:r>
    </w:p>
    <w:p w:rsidR="00FF7C9F" w:rsidRDefault="00F13A77">
      <w:pPr>
        <w:numPr>
          <w:ilvl w:val="0"/>
          <w:numId w:val="20"/>
        </w:numPr>
        <w:ind w:right="61" w:hanging="427"/>
      </w:pPr>
      <w:r>
        <w:t xml:space="preserve">соблюдение стандарта предоставления муниципальной услуги; </w:t>
      </w:r>
    </w:p>
    <w:p w:rsidR="00FF7C9F" w:rsidRDefault="00F13A77">
      <w:pPr>
        <w:numPr>
          <w:ilvl w:val="0"/>
          <w:numId w:val="20"/>
        </w:numPr>
        <w:ind w:right="61" w:hanging="427"/>
      </w:pPr>
      <w:r>
        <w:t xml:space="preserve">соблюдение сроков предоставления муниципальной услуги; </w:t>
      </w:r>
    </w:p>
    <w:p w:rsidR="00FF7C9F" w:rsidRDefault="00F13A77">
      <w:pPr>
        <w:numPr>
          <w:ilvl w:val="0"/>
          <w:numId w:val="20"/>
        </w:numPr>
        <w:ind w:right="61" w:hanging="427"/>
      </w:pPr>
      <w:r>
        <w:t xml:space="preserve">количество жалоб или полное отсутствие таковых со стороны заявителей; </w:t>
      </w:r>
    </w:p>
    <w:p w:rsidR="00FF7C9F" w:rsidRDefault="00F13A77" w:rsidP="00664C63">
      <w:pPr>
        <w:numPr>
          <w:ilvl w:val="0"/>
          <w:numId w:val="20"/>
        </w:numPr>
        <w:ind w:left="0" w:right="61" w:firstLine="567"/>
      </w:pPr>
      <w:r>
        <w:t xml:space="preserve">возможность либо невозможность получения   муниципальной   услуги   в многофункциональном центре предоставления государственных и муниципальных услуг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№ 210-ФЗ (далее – комплексный запрос); </w:t>
      </w:r>
    </w:p>
    <w:p w:rsidR="00FF7C9F" w:rsidRDefault="00F13A77" w:rsidP="00664C63">
      <w:pPr>
        <w:numPr>
          <w:ilvl w:val="0"/>
          <w:numId w:val="20"/>
        </w:numPr>
        <w:spacing w:after="4" w:line="271" w:lineRule="auto"/>
        <w:ind w:left="0" w:right="61" w:firstLine="0"/>
      </w:pPr>
      <w:r>
        <w:t xml:space="preserve">возможность </w:t>
      </w:r>
      <w:r>
        <w:tab/>
        <w:t xml:space="preserve">получения </w:t>
      </w:r>
      <w:r>
        <w:tab/>
        <w:t xml:space="preserve">информации </w:t>
      </w:r>
      <w:r>
        <w:tab/>
        <w:t xml:space="preserve">о </w:t>
      </w:r>
      <w:r>
        <w:tab/>
        <w:t xml:space="preserve">ходе </w:t>
      </w:r>
      <w:r>
        <w:tab/>
        <w:t xml:space="preserve">предоставления муниципальной услуги; 6) возможность получения муниципальной услуги в электронной форме. </w:t>
      </w:r>
    </w:p>
    <w:p w:rsidR="00FF7C9F" w:rsidRDefault="00F13A77">
      <w:pPr>
        <w:spacing w:after="27" w:line="259" w:lineRule="auto"/>
        <w:ind w:left="567" w:firstLine="0"/>
        <w:jc w:val="left"/>
      </w:pPr>
      <w:r>
        <w:t xml:space="preserve"> </w:t>
      </w:r>
    </w:p>
    <w:p w:rsidR="00FF7C9F" w:rsidRDefault="00F13A77">
      <w:pPr>
        <w:spacing w:line="271" w:lineRule="auto"/>
        <w:ind w:left="303" w:firstLine="1058"/>
        <w:jc w:val="left"/>
      </w:pPr>
      <w:r>
        <w:rPr>
          <w:b/>
        </w:rPr>
        <w:t xml:space="preserve">2.15. 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услуг, особенности </w:t>
      </w:r>
    </w:p>
    <w:p w:rsidR="00FF7C9F" w:rsidRDefault="00F13A77">
      <w:pPr>
        <w:spacing w:line="271" w:lineRule="auto"/>
        <w:ind w:left="67" w:hanging="10"/>
        <w:jc w:val="left"/>
      </w:pPr>
      <w:r>
        <w:rPr>
          <w:b/>
        </w:rPr>
        <w:t xml:space="preserve">предоставления муниципальной услуги по экстерриториальному принципу (в </w:t>
      </w:r>
    </w:p>
    <w:p w:rsidR="00FF7C9F" w:rsidRDefault="00F13A77">
      <w:pPr>
        <w:spacing w:after="5" w:line="270" w:lineRule="auto"/>
        <w:ind w:left="0" w:firstLine="10"/>
        <w:jc w:val="center"/>
      </w:pPr>
      <w:r>
        <w:rPr>
          <w:b/>
        </w:rPr>
        <w:t xml:space="preserve">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 </w:t>
      </w:r>
    </w:p>
    <w:p w:rsidR="00FF7C9F" w:rsidRDefault="00F13A77" w:rsidP="00664C63">
      <w:pPr>
        <w:numPr>
          <w:ilvl w:val="2"/>
          <w:numId w:val="21"/>
        </w:numPr>
        <w:ind w:left="0" w:right="61" w:firstLine="1784"/>
      </w:pPr>
      <w:r>
        <w:t xml:space="preserve">Обеспечение возможности получения заявителями информации и доступа к сведениям о муниципальной услуге, размещаемой на Едином портале/ Региональном портале. </w:t>
      </w:r>
    </w:p>
    <w:p w:rsidR="00FF7C9F" w:rsidRDefault="00F13A77" w:rsidP="00664C63">
      <w:pPr>
        <w:numPr>
          <w:ilvl w:val="2"/>
          <w:numId w:val="21"/>
        </w:numPr>
        <w:ind w:left="0" w:right="61" w:firstLine="1784"/>
      </w:pPr>
      <w:r>
        <w:t xml:space="preserve">Заявителям обеспечивается возможность представления заявления и прилагаемых документов в форме электронных документов посредством Единого портала. </w:t>
      </w:r>
    </w:p>
    <w:p w:rsidR="00FF7C9F" w:rsidRDefault="00F13A77">
      <w:pPr>
        <w:ind w:left="-15" w:right="61"/>
      </w:pPr>
      <w:r>
        <w:t xml:space="preserve">В этом случае заявитель или его представитель авторизуется на Едином портале посредством подтвержденной учетной записи в Единой системе идентификации и аутентификации (далее-ЕСИА), заполняет заявление о предоставлении муниципальной услуги с использованием интерактивной формы в электронном виде. </w:t>
      </w:r>
    </w:p>
    <w:p w:rsidR="00FF7C9F" w:rsidRDefault="00F13A77">
      <w:pPr>
        <w:ind w:left="-15" w:right="61"/>
      </w:pPr>
      <w:r>
        <w:t xml:space="preserve">При предоставлении муниципальных (государственных) услуг в электронной форме идентификация и аутентификация могут осуществляться посредством информационных технологий, предусмотренных статьями 9,10,14 ФЗ от 29.12.2022 N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Федерации. </w:t>
      </w:r>
    </w:p>
    <w:p w:rsidR="00FF7C9F" w:rsidRDefault="00F13A77" w:rsidP="00664C63">
      <w:pPr>
        <w:numPr>
          <w:ilvl w:val="2"/>
          <w:numId w:val="21"/>
        </w:numPr>
        <w:ind w:left="0" w:right="61"/>
      </w:pPr>
      <w:r>
        <w:t xml:space="preserve"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Администрацию. </w:t>
      </w:r>
    </w:p>
    <w:p w:rsidR="00FF7C9F" w:rsidRDefault="00F13A77">
      <w:pPr>
        <w:numPr>
          <w:ilvl w:val="2"/>
          <w:numId w:val="21"/>
        </w:numPr>
        <w:spacing w:after="4" w:line="253" w:lineRule="auto"/>
        <w:ind w:right="61"/>
      </w:pPr>
      <w:r>
        <w:t xml:space="preserve">Электронные документы представляются в следующих форматах:  </w:t>
      </w:r>
    </w:p>
    <w:p w:rsidR="00FF7C9F" w:rsidRDefault="00F13A77">
      <w:pPr>
        <w:numPr>
          <w:ilvl w:val="0"/>
          <w:numId w:val="22"/>
        </w:numPr>
        <w:ind w:right="61"/>
      </w:pPr>
      <w:r>
        <w:t xml:space="preserve">xml - для формализованных документов; </w:t>
      </w:r>
    </w:p>
    <w:p w:rsidR="00FF7C9F" w:rsidRDefault="00F13A77">
      <w:pPr>
        <w:numPr>
          <w:ilvl w:val="0"/>
          <w:numId w:val="22"/>
        </w:numPr>
        <w:ind w:right="61"/>
      </w:pPr>
      <w:r>
        <w:t xml:space="preserve">doc, docx, odt - для документов с текстовым содержанием, не включающим формулы (за исключением документов, указанных в подпункте "в" настоящего пункта); </w:t>
      </w:r>
    </w:p>
    <w:p w:rsidR="00FF7C9F" w:rsidRDefault="00F13A77">
      <w:pPr>
        <w:numPr>
          <w:ilvl w:val="0"/>
          <w:numId w:val="22"/>
        </w:numPr>
        <w:ind w:right="61"/>
      </w:pPr>
      <w:r>
        <w:t xml:space="preserve">xls, xlsx, ods - для документов, содержащих расчеты; </w:t>
      </w:r>
    </w:p>
    <w:p w:rsidR="00FF7C9F" w:rsidRDefault="00F13A77">
      <w:pPr>
        <w:numPr>
          <w:ilvl w:val="0"/>
          <w:numId w:val="22"/>
        </w:numPr>
        <w:ind w:right="61"/>
      </w:pPr>
      <w:r>
        <w:t xml:space="preserve">pdf, jpg, jpeg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 </w:t>
      </w:r>
    </w:p>
    <w:p w:rsidR="00FF7C9F" w:rsidRDefault="00F13A77">
      <w:pPr>
        <w:spacing w:after="13" w:line="269" w:lineRule="auto"/>
        <w:ind w:left="10" w:right="67" w:hanging="10"/>
        <w:jc w:val="right"/>
      </w:pPr>
      <w:r>
        <w:t xml:space="preserve">2.15.4.1. </w:t>
      </w:r>
      <w:r>
        <w:tab/>
        <w:t xml:space="preserve">Допускается </w:t>
      </w:r>
      <w:r>
        <w:tab/>
        <w:t xml:space="preserve">формирование </w:t>
      </w:r>
      <w:r>
        <w:tab/>
        <w:t xml:space="preserve">электронного </w:t>
      </w:r>
      <w:r>
        <w:tab/>
        <w:t xml:space="preserve">документа </w:t>
      </w:r>
      <w:r>
        <w:tab/>
        <w:t xml:space="preserve">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 </w:t>
      </w:r>
    </w:p>
    <w:p w:rsidR="00FF7C9F" w:rsidRDefault="00F13A77">
      <w:pPr>
        <w:numPr>
          <w:ilvl w:val="0"/>
          <w:numId w:val="23"/>
        </w:numPr>
        <w:spacing w:after="13" w:line="269" w:lineRule="auto"/>
        <w:ind w:right="61"/>
      </w:pPr>
      <w:r>
        <w:t xml:space="preserve">«черно-белый» (при отсутствии в документе графических изображений и </w:t>
      </w:r>
    </w:p>
    <w:p w:rsidR="00FF7C9F" w:rsidRDefault="00F13A77">
      <w:pPr>
        <w:ind w:left="-15" w:right="61" w:firstLine="0"/>
      </w:pPr>
      <w:r>
        <w:t xml:space="preserve">(или) цветного текста); </w:t>
      </w:r>
    </w:p>
    <w:p w:rsidR="00FF7C9F" w:rsidRDefault="00F13A77">
      <w:pPr>
        <w:ind w:left="-15" w:right="61"/>
      </w:pPr>
      <w:r>
        <w:t xml:space="preserve">«оттенки серого» (при наличии в документе графических изображений, отличных от цветного графического изображения); </w:t>
      </w:r>
    </w:p>
    <w:p w:rsidR="00FF7C9F" w:rsidRDefault="00F13A77">
      <w:pPr>
        <w:numPr>
          <w:ilvl w:val="0"/>
          <w:numId w:val="23"/>
        </w:numPr>
        <w:ind w:right="61"/>
      </w:pPr>
      <w:r>
        <w:t xml:space="preserve">«цветной» или «режим полной цветопередачи» (при наличии в документе цветных графических изображений либо цветного текста); </w:t>
      </w:r>
    </w:p>
    <w:p w:rsidR="0067374D" w:rsidRDefault="00F13A77">
      <w:pPr>
        <w:numPr>
          <w:ilvl w:val="0"/>
          <w:numId w:val="23"/>
        </w:numPr>
        <w:ind w:right="61"/>
      </w:pPr>
      <w:r>
        <w:t xml:space="preserve">сохранением всех аутентичных </w:t>
      </w:r>
      <w:r>
        <w:tab/>
        <w:t xml:space="preserve">признаков подлинности,  </w:t>
      </w:r>
      <w:r>
        <w:tab/>
      </w:r>
    </w:p>
    <w:p w:rsidR="00FF7C9F" w:rsidRDefault="00F13A77" w:rsidP="00FE28A8">
      <w:pPr>
        <w:numPr>
          <w:ilvl w:val="0"/>
          <w:numId w:val="23"/>
        </w:numPr>
        <w:ind w:right="61" w:firstLine="851"/>
      </w:pPr>
      <w:r>
        <w:t xml:space="preserve">а именно: графической подписи лица, печати, углового штампа бланка; </w:t>
      </w:r>
    </w:p>
    <w:p w:rsidR="00FF7C9F" w:rsidRDefault="00F13A77">
      <w:pPr>
        <w:numPr>
          <w:ilvl w:val="0"/>
          <w:numId w:val="23"/>
        </w:numPr>
        <w:ind w:right="61"/>
      </w:pPr>
      <w:r>
        <w:t xml:space="preserve">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FF7C9F" w:rsidRDefault="00F13A77">
      <w:pPr>
        <w:ind w:left="708" w:right="61" w:firstLine="0"/>
      </w:pPr>
      <w:r>
        <w:t xml:space="preserve">2.15.4.2. Электронные документы должны обеспечивать: </w:t>
      </w:r>
    </w:p>
    <w:p w:rsidR="00FF7C9F" w:rsidRDefault="00F13A77">
      <w:pPr>
        <w:numPr>
          <w:ilvl w:val="0"/>
          <w:numId w:val="24"/>
        </w:numPr>
        <w:ind w:right="61"/>
      </w:pPr>
      <w:r>
        <w:t xml:space="preserve">возможность идентифицировать документ и количество листов в документе; </w:t>
      </w:r>
    </w:p>
    <w:p w:rsidR="00FF7C9F" w:rsidRDefault="00F13A77">
      <w:pPr>
        <w:numPr>
          <w:ilvl w:val="0"/>
          <w:numId w:val="24"/>
        </w:numPr>
        <w:ind w:right="61"/>
      </w:pPr>
      <w:r>
        <w:t xml:space="preserve"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 </w:t>
      </w:r>
    </w:p>
    <w:p w:rsidR="00FF7C9F" w:rsidRDefault="00F13A77">
      <w:pPr>
        <w:ind w:left="-15" w:right="61"/>
      </w:pPr>
      <w:r>
        <w:t xml:space="preserve">Документы, подлежащие представлению в форматах xls, xlsx или ods, формируются в виде отдельного электронного документа. </w:t>
      </w:r>
    </w:p>
    <w:p w:rsidR="00FF7C9F" w:rsidRDefault="00F13A77">
      <w:pPr>
        <w:ind w:left="-15" w:right="61"/>
      </w:pPr>
      <w:r>
        <w:t xml:space="preserve">2.15.5.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 </w:t>
      </w:r>
    </w:p>
    <w:p w:rsidR="00FF7C9F" w:rsidRDefault="00F13A77">
      <w:pPr>
        <w:ind w:left="-15" w:right="61"/>
      </w:pPr>
      <w:r>
        <w:t xml:space="preserve">2.15.6. Результаты предоставления муниципальной услуги, указанные в пункте 2.3 Административного регламента, направляются заявителю, представителю в личный кабинет на Едином портале в форме электронного документа, подписанного усиленной квалифицированной электронной подписью уполномоченного должностного лица Администрации в случае направления заявления посредством Единого портала. </w:t>
      </w:r>
    </w:p>
    <w:p w:rsidR="00FF7C9F" w:rsidRDefault="00F13A77">
      <w:pPr>
        <w:ind w:left="-15" w:right="61"/>
      </w:pPr>
      <w:r>
        <w:t xml:space="preserve">2.15.7. Обеспечение доступа гражданина или заявителя к форме заявления для копирования и заполнения в электронном виде с использованием Единого портала. </w:t>
      </w:r>
    </w:p>
    <w:p w:rsidR="00FF7C9F" w:rsidRDefault="00F13A77">
      <w:pPr>
        <w:ind w:left="-15" w:right="61"/>
      </w:pPr>
      <w:r>
        <w:t xml:space="preserve">2.15.8. Обеспечение возможности осуществления оценки качества предоставления муниципальной услуги. </w:t>
      </w:r>
    </w:p>
    <w:p w:rsidR="00FF7C9F" w:rsidRDefault="00F13A77">
      <w:pPr>
        <w:ind w:left="-15" w:right="61"/>
      </w:pPr>
      <w:r>
        <w:t xml:space="preserve">2.15.9. В случае заключения Администрацией соглашения о взаимодействии с МФЦ, получение муниципальной услуги может осуществляться в МФЦ. </w:t>
      </w:r>
    </w:p>
    <w:p w:rsidR="00FF7C9F" w:rsidRDefault="00F13A77">
      <w:pPr>
        <w:ind w:left="-15" w:right="61"/>
      </w:pPr>
      <w:r>
        <w:t xml:space="preserve">2.15.10. Обеспечение возможности досудебного (внесудебного) обжалования решений и действий (бездействия) органа (организации), должностного лица органа (организации) либо государственного или муниципального служащего. </w:t>
      </w:r>
    </w:p>
    <w:p w:rsidR="00FF7C9F" w:rsidRDefault="00F13A77">
      <w:pPr>
        <w:ind w:left="-15" w:right="61"/>
      </w:pPr>
      <w:r>
        <w:t xml:space="preserve">2.15.11. Предоставление муниципальной услуги по экстерриториальному принципу осуществляется в части обеспечения возможности подачи заявлений посредством Единого портала. </w:t>
      </w:r>
    </w:p>
    <w:p w:rsidR="00FF7C9F" w:rsidRDefault="00F13A77">
      <w:pPr>
        <w:ind w:left="-15" w:right="61" w:firstLine="540"/>
      </w:pPr>
      <w:r>
        <w:t xml:space="preserve">2.15.12. Предоставление муниципальной услуги в рамках комплексного запроса не осуществляется. </w:t>
      </w:r>
    </w:p>
    <w:p w:rsidR="00FF7C9F" w:rsidRDefault="00F13A77">
      <w:pPr>
        <w:spacing w:after="30" w:line="259" w:lineRule="auto"/>
        <w:ind w:left="540" w:firstLine="0"/>
        <w:jc w:val="left"/>
      </w:pPr>
      <w:r>
        <w:t xml:space="preserve"> </w:t>
      </w:r>
    </w:p>
    <w:p w:rsidR="00FF7C9F" w:rsidRDefault="00F13A77">
      <w:pPr>
        <w:spacing w:after="5" w:line="270" w:lineRule="auto"/>
        <w:ind w:left="0" w:firstLine="10"/>
        <w:jc w:val="center"/>
      </w:pPr>
      <w:r>
        <w:rPr>
          <w:b/>
        </w:rPr>
        <w:t xml:space="preserve">Раздел 3. Состав, последовательность и сроки выполнения административных процедур, требования к порядку их выполнения, в том числе особенности </w:t>
      </w:r>
    </w:p>
    <w:p w:rsidR="00FF7C9F" w:rsidRDefault="00F13A77">
      <w:pPr>
        <w:spacing w:after="5" w:line="270" w:lineRule="auto"/>
        <w:ind w:left="0" w:firstLine="10"/>
        <w:jc w:val="center"/>
      </w:pPr>
      <w:r>
        <w:rPr>
          <w:b/>
        </w:rPr>
        <w:t xml:space="preserve">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 </w:t>
      </w:r>
    </w:p>
    <w:p w:rsidR="00FF7C9F" w:rsidRDefault="00F13A77">
      <w:pPr>
        <w:ind w:left="-15" w:right="61" w:firstLine="540"/>
      </w:pPr>
      <w:r>
        <w:t xml:space="preserve">3.1. Исчерпывающий перечень административных процедур, осуществляемых при предоставлении муниципальной услуги, включает в себя: </w:t>
      </w:r>
    </w:p>
    <w:p w:rsidR="00FF7C9F" w:rsidRDefault="00F13A77">
      <w:pPr>
        <w:numPr>
          <w:ilvl w:val="0"/>
          <w:numId w:val="25"/>
        </w:numPr>
        <w:ind w:right="61" w:firstLine="567"/>
      </w:pPr>
      <w:r>
        <w:t xml:space="preserve">прием и регистрацию документов; </w:t>
      </w:r>
    </w:p>
    <w:p w:rsidR="00FF7C9F" w:rsidRDefault="00F13A77">
      <w:pPr>
        <w:numPr>
          <w:ilvl w:val="0"/>
          <w:numId w:val="25"/>
        </w:numPr>
        <w:ind w:right="61" w:firstLine="567"/>
      </w:pPr>
      <w:r>
        <w:t xml:space="preserve">формирование и направление межведомственных запросов; </w:t>
      </w:r>
    </w:p>
    <w:p w:rsidR="00FF7C9F" w:rsidRDefault="00F13A77">
      <w:pPr>
        <w:numPr>
          <w:ilvl w:val="0"/>
          <w:numId w:val="25"/>
        </w:numPr>
        <w:ind w:right="61" w:firstLine="567"/>
      </w:pPr>
      <w:r>
        <w:t xml:space="preserve">рассмотрение документов, принятие решения о предоставлении либо об отказе в предоставлении муниципальной услуги; </w:t>
      </w:r>
    </w:p>
    <w:p w:rsidR="00FF7C9F" w:rsidRDefault="00F13A77">
      <w:pPr>
        <w:numPr>
          <w:ilvl w:val="0"/>
          <w:numId w:val="25"/>
        </w:numPr>
        <w:ind w:right="61" w:firstLine="567"/>
      </w:pPr>
      <w:r>
        <w:t xml:space="preserve">выдачу (направление) застройщику результата предоставления муниципальной услуги; </w:t>
      </w:r>
    </w:p>
    <w:p w:rsidR="00FF7C9F" w:rsidRDefault="00F13A77">
      <w:pPr>
        <w:numPr>
          <w:ilvl w:val="0"/>
          <w:numId w:val="25"/>
        </w:numPr>
        <w:ind w:right="61" w:firstLine="567"/>
      </w:pPr>
      <w:r>
        <w:t xml:space="preserve">направление информации о выдаче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 орган исполнительной власти Смоленской области, уполномоченный на осуществление государственного строительного надзора, и орган исполнительной власти Смоленской области, уполномоченный в сфере градостроительной деятельности. </w:t>
      </w:r>
    </w:p>
    <w:p w:rsidR="00FF7C9F" w:rsidRDefault="00F13A77">
      <w:pPr>
        <w:spacing w:after="32" w:line="259" w:lineRule="auto"/>
        <w:ind w:left="0" w:firstLine="0"/>
        <w:jc w:val="left"/>
      </w:pPr>
      <w:r>
        <w:t xml:space="preserve"> </w:t>
      </w:r>
    </w:p>
    <w:p w:rsidR="00FF7C9F" w:rsidRDefault="00F13A77">
      <w:pPr>
        <w:spacing w:after="5" w:line="270" w:lineRule="auto"/>
        <w:ind w:left="0" w:right="72" w:firstLine="10"/>
        <w:jc w:val="center"/>
      </w:pPr>
      <w:r>
        <w:rPr>
          <w:b/>
        </w:rPr>
        <w:t xml:space="preserve">3.1. Прием и регистрация документов </w:t>
      </w:r>
    </w:p>
    <w:p w:rsidR="00FF7C9F" w:rsidRDefault="00F13A77" w:rsidP="00664C63">
      <w:pPr>
        <w:numPr>
          <w:ilvl w:val="2"/>
          <w:numId w:val="26"/>
        </w:numPr>
        <w:ind w:left="0" w:right="61" w:firstLine="1534"/>
      </w:pPr>
      <w:r>
        <w:t xml:space="preserve">Основанием для начала административной процедуры приема и регистрации документов является обращение заявителя с уведомлением о планируемых строительстве или реконструкции объекта индивидуального жилищного строительства или садового дома и приложенными к нему документами лично в Администрацию, либо поступление уведомления с приложенными документами в Администрацию из МФЦ, по почте или посредством Единого портала. </w:t>
      </w:r>
    </w:p>
    <w:p w:rsidR="00FF7C9F" w:rsidRDefault="00F13A77" w:rsidP="00664C63">
      <w:pPr>
        <w:numPr>
          <w:ilvl w:val="2"/>
          <w:numId w:val="26"/>
        </w:numPr>
        <w:ind w:left="0" w:right="61" w:firstLine="540"/>
      </w:pPr>
      <w:r>
        <w:t xml:space="preserve">Специалист приемной Администрации, ответственный за ведение делопроизводства, регистрирует уведомление в установленном порядке, копию уведомления с отметкой о регистрации передает заявителю. </w:t>
      </w:r>
    </w:p>
    <w:p w:rsidR="00FF7C9F" w:rsidRDefault="00F13A77" w:rsidP="00664C63">
      <w:pPr>
        <w:numPr>
          <w:ilvl w:val="2"/>
          <w:numId w:val="26"/>
        </w:numPr>
        <w:ind w:left="0" w:right="61" w:firstLine="540"/>
      </w:pPr>
      <w:r>
        <w:t xml:space="preserve">Зарегистрированное в установленном порядке уведомление и прилагаемые к нему документы специалист приемной Администрации, ответственный за ведение делопроизводства, передает Главе на визирование в соответствии с правилами ведения делопроизводства. </w:t>
      </w:r>
    </w:p>
    <w:p w:rsidR="00FF7C9F" w:rsidRDefault="00F13A77" w:rsidP="00664C63">
      <w:pPr>
        <w:numPr>
          <w:ilvl w:val="2"/>
          <w:numId w:val="26"/>
        </w:numPr>
        <w:tabs>
          <w:tab w:val="left" w:pos="142"/>
        </w:tabs>
        <w:spacing w:after="13" w:line="269" w:lineRule="auto"/>
        <w:ind w:left="142" w:right="61" w:firstLine="1392"/>
      </w:pPr>
      <w:r>
        <w:t xml:space="preserve">После </w:t>
      </w:r>
      <w:r>
        <w:tab/>
        <w:t xml:space="preserve">визирования </w:t>
      </w:r>
      <w:r>
        <w:tab/>
        <w:t xml:space="preserve">уведомления </w:t>
      </w:r>
      <w:r>
        <w:tab/>
        <w:t xml:space="preserve">Главой </w:t>
      </w:r>
      <w:r>
        <w:tab/>
        <w:t xml:space="preserve">специалист </w:t>
      </w:r>
      <w:r>
        <w:tab/>
        <w:t xml:space="preserve">приемной Администрации, ответственный за ведение делопроизводства, передает представленное заявителем уведомление с визой Главы прилагаемые к нему документы в отдел Администрации, к полномочиям которого относится предоставление муниципальной услуги. </w:t>
      </w:r>
    </w:p>
    <w:p w:rsidR="00FF7C9F" w:rsidRDefault="00F13A77" w:rsidP="00664C63">
      <w:pPr>
        <w:numPr>
          <w:ilvl w:val="2"/>
          <w:numId w:val="26"/>
        </w:numPr>
        <w:ind w:left="0" w:right="61" w:firstLine="540"/>
      </w:pPr>
      <w:r>
        <w:t xml:space="preserve">Максимальный срок выполнения административной процедуры, предусмотренной настоящим подпунктом, не должен превышать 1 рабочий день. </w:t>
      </w:r>
    </w:p>
    <w:p w:rsidR="00FF7C9F" w:rsidRDefault="00F13A77" w:rsidP="00664C63">
      <w:pPr>
        <w:numPr>
          <w:ilvl w:val="2"/>
          <w:numId w:val="26"/>
        </w:numPr>
        <w:ind w:left="0" w:right="61" w:firstLine="540"/>
      </w:pPr>
      <w:r>
        <w:t xml:space="preserve">Обязанности специалиста приемной Администрации, ответственного за ведение делопроизводства, должны быть закреплены в его должностной инструкции.  </w:t>
      </w:r>
    </w:p>
    <w:p w:rsidR="00FF7C9F" w:rsidRDefault="00F13A77" w:rsidP="00664C63">
      <w:pPr>
        <w:numPr>
          <w:ilvl w:val="2"/>
          <w:numId w:val="26"/>
        </w:numPr>
        <w:ind w:left="0" w:right="61" w:firstLine="567"/>
      </w:pPr>
      <w:r>
        <w:t xml:space="preserve">Результатом административной процедуры, указанной в настоящем подпункте, является регистрация направленного заявителем уведомления и прилагаемых к нему документов с визой Главы в отдел Администрации, к полномочиям которого относится предоставление муниципальной услуги. </w:t>
      </w:r>
    </w:p>
    <w:p w:rsidR="00FF7C9F" w:rsidRDefault="00F13A77" w:rsidP="00664C63">
      <w:pPr>
        <w:numPr>
          <w:ilvl w:val="2"/>
          <w:numId w:val="26"/>
        </w:numPr>
        <w:ind w:left="0" w:right="61" w:firstLine="567"/>
      </w:pPr>
      <w:r>
        <w:t xml:space="preserve">Процедура приема и регистрации документов в МФЦ осуществляется в соответствии с требованиями регламента деятельности специалистов МФЦ, утвержденного приказом директора Смоленского областного государственного бюджетного учреждения «Многофункциональный центр предоставления государственных и муниципальных услуг населению». МФЦ обеспечивает передачу комплекта документов заявителя в Администрацию в срок, установленный в порядке, предусмотренном соответствующим соглашением о взаимодействии. </w:t>
      </w:r>
    </w:p>
    <w:p w:rsidR="00FF7C9F" w:rsidRDefault="00F13A77">
      <w:pPr>
        <w:spacing w:after="32" w:line="259" w:lineRule="auto"/>
        <w:ind w:left="540" w:firstLine="0"/>
        <w:jc w:val="left"/>
      </w:pPr>
      <w:r>
        <w:t xml:space="preserve"> </w:t>
      </w:r>
    </w:p>
    <w:p w:rsidR="00FF7C9F" w:rsidRDefault="00F13A77">
      <w:pPr>
        <w:spacing w:after="5" w:line="270" w:lineRule="auto"/>
        <w:ind w:left="0" w:right="72" w:firstLine="10"/>
        <w:jc w:val="center"/>
      </w:pPr>
      <w:r>
        <w:rPr>
          <w:b/>
        </w:rPr>
        <w:t xml:space="preserve">3.2. Формирование и направление межведомственных запросов </w:t>
      </w:r>
    </w:p>
    <w:p w:rsidR="00FF7C9F" w:rsidRDefault="00F13A77" w:rsidP="00664C63">
      <w:pPr>
        <w:numPr>
          <w:ilvl w:val="2"/>
          <w:numId w:val="28"/>
        </w:numPr>
        <w:ind w:left="0" w:right="61" w:firstLine="1751"/>
      </w:pPr>
      <w:r>
        <w:t xml:space="preserve">Основанием для начала административной процедуры формирования и направления межведомственного запроса является непредставление заявителем по собственной инициативе документов, указанных в подразделе 2.6 Административного регламента. </w:t>
      </w:r>
    </w:p>
    <w:p w:rsidR="00FF7C9F" w:rsidRDefault="00F13A77" w:rsidP="00664C63">
      <w:pPr>
        <w:numPr>
          <w:ilvl w:val="2"/>
          <w:numId w:val="28"/>
        </w:numPr>
        <w:ind w:left="0" w:right="61" w:firstLine="1751"/>
      </w:pPr>
      <w:r>
        <w:t xml:space="preserve">В случае если заявителем представлены все документы, указанные в подразделе 2.6 Административного регламента, специалист отдела, ответственный за рассмотрение документов, переходит к исполнению следующей административной процедуры в соответствии с подразделом 3.3 настоящего раздела. </w:t>
      </w:r>
    </w:p>
    <w:p w:rsidR="00FF7C9F" w:rsidRDefault="00F13A77" w:rsidP="00664C63">
      <w:pPr>
        <w:numPr>
          <w:ilvl w:val="2"/>
          <w:numId w:val="28"/>
        </w:numPr>
        <w:ind w:left="0" w:right="61" w:firstLine="1751"/>
      </w:pPr>
      <w:r>
        <w:t xml:space="preserve">В случае если заявителем по собственной инициативе не представлены указанные в подразделе 2.6 Административного регламента документы, специалист отдела, ответственный за формирование и направление межведомственного запроса, принимает решение о формировании и направлении межведомственного запроса. </w:t>
      </w:r>
    </w:p>
    <w:p w:rsidR="00FF7C9F" w:rsidRDefault="00F13A77" w:rsidP="00664C63">
      <w:pPr>
        <w:numPr>
          <w:ilvl w:val="2"/>
          <w:numId w:val="28"/>
        </w:numPr>
        <w:ind w:left="0" w:right="61"/>
      </w:pPr>
      <w:r>
        <w:t xml:space="preserve">Межведомственный запрос формируется и направляется в форме электронного документа, подписанного усиленной квалифицированной электронной подписью, по каналам системы межведомственного электронного взаимодействия.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почте, по факсу с одновременным его направлением по почте или курьерской доставкой (с соблюдением федерального законодательства о защите персональных данных). </w:t>
      </w:r>
    </w:p>
    <w:p w:rsidR="00FF7C9F" w:rsidRDefault="00F13A77" w:rsidP="00664C63">
      <w:pPr>
        <w:numPr>
          <w:ilvl w:val="2"/>
          <w:numId w:val="28"/>
        </w:numPr>
        <w:ind w:left="0" w:right="61" w:firstLine="1751"/>
      </w:pPr>
      <w:r>
        <w:t xml:space="preserve">Срок подготовки межведомственного запроса специалистом отдела, ответственным за формирование и направление межведомственного запроса, не может превышать 1 рабочий день со дня получения заявления. </w:t>
      </w:r>
    </w:p>
    <w:p w:rsidR="00FF7C9F" w:rsidRDefault="00F13A77" w:rsidP="00664C63">
      <w:pPr>
        <w:numPr>
          <w:ilvl w:val="2"/>
          <w:numId w:val="28"/>
        </w:numPr>
        <w:ind w:left="0" w:right="61" w:firstLine="1751"/>
      </w:pPr>
      <w:r>
        <w:t xml:space="preserve">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3-х рабочих дней со дня поступления межведомственного запроса. </w:t>
      </w:r>
    </w:p>
    <w:p w:rsidR="00FF7C9F" w:rsidRDefault="00F13A77" w:rsidP="00664C63">
      <w:pPr>
        <w:numPr>
          <w:ilvl w:val="2"/>
          <w:numId w:val="28"/>
        </w:numPr>
        <w:ind w:left="0" w:right="61"/>
      </w:pPr>
      <w:r>
        <w:t xml:space="preserve">После поступления ответа на межведомственный запрос специалист отдела регистрирует полученный ответ в день поступления таких документов (сведений) в установленном порядке. </w:t>
      </w:r>
    </w:p>
    <w:p w:rsidR="00FF7C9F" w:rsidRDefault="00F13A77" w:rsidP="00664C63">
      <w:pPr>
        <w:numPr>
          <w:ilvl w:val="2"/>
          <w:numId w:val="28"/>
        </w:numPr>
        <w:ind w:left="0" w:right="61" w:firstLine="1751"/>
      </w:pPr>
      <w:r>
        <w:t xml:space="preserve">Обязанности по исполнению административного действия по формированию и направлению межведомственных запросов специалистом отдела, ответственным за формирование и направление межведомственного запроса, должны быть закреплены в его должностной инструкции. </w:t>
      </w:r>
    </w:p>
    <w:p w:rsidR="00FF7C9F" w:rsidRDefault="00F13A77" w:rsidP="00664C63">
      <w:pPr>
        <w:numPr>
          <w:ilvl w:val="2"/>
          <w:numId w:val="28"/>
        </w:numPr>
        <w:ind w:left="0" w:right="61" w:firstLine="1751"/>
      </w:pPr>
      <w:r>
        <w:t xml:space="preserve">Максимальный срок выполнения административной процедуры формирования и направления межведомственных запросов составляет 1 рабочий день. </w:t>
      </w:r>
    </w:p>
    <w:p w:rsidR="00FF7C9F" w:rsidRDefault="00F13A77" w:rsidP="00664C63">
      <w:pPr>
        <w:numPr>
          <w:ilvl w:val="2"/>
          <w:numId w:val="28"/>
        </w:numPr>
        <w:ind w:left="0" w:right="61"/>
      </w:pPr>
      <w:r>
        <w:t xml:space="preserve">Процедура формирования и направления межведомственного запроса в МФЦ осуществляется в соответствии с требованиями, установленными пунктами 3.2.1 – 3.2.6 подраздела 3.2 раздела 3 Административного регламента, а также регламента деятельности МФЦ, утвержденного приказом директора Смоленского областного государственного бюджетного учреждения «Многофункциональный центр предоставления государственных и муниципальных услуг населению». Сроки передачи документов (сведений), полученных МФЦ в результате межведомственного взаимодействия, устанавливаются в порядке, предусмотренном соответствующим соглашением о взаимодействии. </w:t>
      </w:r>
    </w:p>
    <w:p w:rsidR="00FF7C9F" w:rsidRDefault="00F13A77">
      <w:pPr>
        <w:spacing w:after="0" w:line="259" w:lineRule="auto"/>
        <w:ind w:left="0" w:firstLine="0"/>
        <w:jc w:val="center"/>
      </w:pPr>
      <w:r>
        <w:t xml:space="preserve"> </w:t>
      </w:r>
    </w:p>
    <w:p w:rsidR="00FF7C9F" w:rsidRDefault="00F13A77">
      <w:pPr>
        <w:spacing w:after="5" w:line="270" w:lineRule="auto"/>
        <w:ind w:left="0" w:firstLine="10"/>
        <w:jc w:val="center"/>
      </w:pPr>
      <w:r>
        <w:rPr>
          <w:b/>
        </w:rPr>
        <w:t xml:space="preserve">3.3. Рассмотрение документов, принятие решения о предоставлении либо об отказе в предоставлении муниципальной услуги </w:t>
      </w:r>
    </w:p>
    <w:p w:rsidR="00FF7C9F" w:rsidRDefault="00F13A77" w:rsidP="00664C63">
      <w:pPr>
        <w:numPr>
          <w:ilvl w:val="2"/>
          <w:numId w:val="27"/>
        </w:numPr>
        <w:ind w:left="0" w:right="61" w:firstLine="1530"/>
      </w:pPr>
      <w:r>
        <w:t xml:space="preserve">Основанием для начала административной процедуры является принятие решения о предоставлении муниципальной услуги или об отказе в предоставлении муниципальной услуги, зарегистрированного уведомления и приложенных к нему документов в соответствии с пунктом 2.5.1 подраздела 2.5 Административного регламента. </w:t>
      </w:r>
    </w:p>
    <w:p w:rsidR="00FF7C9F" w:rsidRDefault="00F13A77">
      <w:pPr>
        <w:numPr>
          <w:ilvl w:val="2"/>
          <w:numId w:val="27"/>
        </w:numPr>
        <w:ind w:right="61" w:firstLine="540"/>
      </w:pPr>
      <w:r>
        <w:t xml:space="preserve">Специалист отдела, ответственный за рассмотрение документов: </w:t>
      </w:r>
    </w:p>
    <w:p w:rsidR="00FF7C9F" w:rsidRDefault="00F13A77" w:rsidP="00664C63">
      <w:pPr>
        <w:numPr>
          <w:ilvl w:val="0"/>
          <w:numId w:val="29"/>
        </w:numPr>
        <w:ind w:right="61" w:firstLine="426"/>
      </w:pPr>
      <w:r>
        <w:t xml:space="preserve">проводит проверку поступившего уведомления о планируемом строительстве (реконструкции). В случае наличия оснований для возврата уведомления о планируемом строительстве (реконструкции), предусмотренных пунктом 2.7 Административного регламента, в течение 3 рабочих дней со дня поступления уведомления о планируемом строительстве (реконструкции) возвращает заявителю данное уведомление и прилагаемые к нему документы без рассмотрения с указанием причин возврата. В этом случае уведомление о планируемом строительстве считается ненаправленным; </w:t>
      </w:r>
    </w:p>
    <w:p w:rsidR="00FF7C9F" w:rsidRDefault="00F13A77">
      <w:pPr>
        <w:numPr>
          <w:ilvl w:val="0"/>
          <w:numId w:val="29"/>
        </w:numPr>
        <w:ind w:right="61" w:firstLine="540"/>
      </w:pPr>
      <w:r>
        <w:t xml:space="preserve">при отсутствии оснований для возврата уведомления  проводит проверку соответствия указанных в уведомлении застройщика о планируемом строительстве или реконструкции параметров объекта индивидуального жилищного строительства или садового дома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Градостроительным кодексом Российской Федерации, федеральными законами и действующим на дату поступления уведомления о планируемом строительстве,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Федерации. </w:t>
      </w:r>
    </w:p>
    <w:p w:rsidR="00FF7C9F" w:rsidRDefault="00F13A77">
      <w:pPr>
        <w:ind w:left="-15" w:right="61" w:firstLine="540"/>
      </w:pPr>
      <w:r>
        <w:t xml:space="preserve">3.3.3. В случае отсутствия оснований для отказа в предоставлении муниципальной услуги, предусмотренных пунктом 2.8 Административного регламента, специалистом отдела осуществляется подготовка уведомления о соответствии указанных в уведомлении застройщика о планируемом им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размещения этих объектов на земельном участке. Уведомление о соответствии указанных в уведомлении застройщика о планируемом им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размещения этих объектов на земельном участке подписывается Главой. </w:t>
      </w:r>
    </w:p>
    <w:p w:rsidR="00FF7C9F" w:rsidRDefault="00F13A77">
      <w:pPr>
        <w:ind w:left="-15" w:right="61" w:firstLine="567"/>
      </w:pPr>
      <w:r>
        <w:t xml:space="preserve">3.3.4. В случае наличия оснований для отказа в предоставлении муниципальной услуги, предусмотренных пунктом 2.8 Административного регламента, специалистом отдела осуществляется подготовка и передача на подпись Главе уведомления о несоответствии указанных в уведомлении застройщика о планируемом им строительстве или реконструкции параметров объекта индивидуального жилищного строительства или садового дома установленным параметрам и недопустимости размещения этих объектов на земельном участке.  </w:t>
      </w:r>
    </w:p>
    <w:p w:rsidR="00FF7C9F" w:rsidRDefault="00F13A77">
      <w:pPr>
        <w:ind w:left="-15" w:right="61" w:firstLine="540"/>
      </w:pPr>
      <w:r>
        <w:t xml:space="preserve">3.3.5. Срок выполнения административной процедуры, указанной в настоящем подразделе, не должен превышать 4 рабочих дней. </w:t>
      </w:r>
    </w:p>
    <w:p w:rsidR="00FF7C9F" w:rsidRDefault="00F13A77">
      <w:pPr>
        <w:ind w:left="-15" w:right="61" w:firstLine="540"/>
      </w:pPr>
      <w:r>
        <w:t xml:space="preserve">3.3.6. Результатом выполнения настоящей административной процедуры является подготовка и подписание Главой уведомления о соответствии (несоответствии) указанных в уведомлении застройщика о планируемом им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(недопустимости) размещения этих объектов на земельном участке. </w:t>
      </w:r>
    </w:p>
    <w:p w:rsidR="00FF7C9F" w:rsidRDefault="00F13A77">
      <w:pPr>
        <w:spacing w:after="0" w:line="259" w:lineRule="auto"/>
        <w:ind w:left="540" w:firstLine="0"/>
        <w:jc w:val="left"/>
      </w:pPr>
      <w:r>
        <w:t xml:space="preserve"> </w:t>
      </w:r>
    </w:p>
    <w:p w:rsidR="00FF7C9F" w:rsidRDefault="00F13A77">
      <w:pPr>
        <w:spacing w:line="271" w:lineRule="auto"/>
        <w:ind w:left="4599" w:hanging="4542"/>
        <w:jc w:val="left"/>
      </w:pPr>
      <w:r>
        <w:rPr>
          <w:b/>
        </w:rPr>
        <w:t xml:space="preserve">3.4. Выдача (направление) застройщику результата оказания муниципальной услуги </w:t>
      </w:r>
    </w:p>
    <w:p w:rsidR="00FF7C9F" w:rsidRDefault="00F13A77">
      <w:pPr>
        <w:ind w:left="-15" w:right="61" w:firstLine="540"/>
      </w:pPr>
      <w:r>
        <w:t xml:space="preserve">3.4.1. Основанием для начала административной процедуры по выдаче заявителю результата оказания муниципальной услуги является поступление в отдел подписанного Главой уведомления о соответствии (несоответствии) указанных в уведомлении застройщика о планируемом им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(недопустимости) размещения этих объектов на земельном участке. </w:t>
      </w:r>
    </w:p>
    <w:p w:rsidR="00FF7C9F" w:rsidRDefault="00F13A77">
      <w:pPr>
        <w:ind w:left="-15" w:right="61" w:firstLine="540"/>
      </w:pPr>
      <w:r>
        <w:t xml:space="preserve">3.4.2. Специалист отдела, ответственный за предоставление муниципальной услуги: </w:t>
      </w:r>
    </w:p>
    <w:p w:rsidR="00FF7C9F" w:rsidRDefault="00F13A77">
      <w:pPr>
        <w:numPr>
          <w:ilvl w:val="0"/>
          <w:numId w:val="30"/>
        </w:numPr>
        <w:ind w:right="61" w:firstLine="540"/>
      </w:pPr>
      <w:r>
        <w:t xml:space="preserve">регистрирует уведомление о соответствии (несоответствии) указанных в уведомлении застройщика о планируемом им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(недопустимости) размещения этих объектов на земельном участке в журнале регистрации выданных уведомлений; </w:t>
      </w:r>
    </w:p>
    <w:p w:rsidR="00FF7C9F" w:rsidRDefault="00F13A77">
      <w:pPr>
        <w:numPr>
          <w:ilvl w:val="0"/>
          <w:numId w:val="30"/>
        </w:numPr>
        <w:ind w:right="61" w:firstLine="540"/>
      </w:pPr>
      <w:r>
        <w:t xml:space="preserve">выдает (направляет) заявителю уведомление о соответствии (несоответствии) указанных в уведомлении застройщика о планируемом им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(недопустимости) размещения этих объектов на земельном участке осуществляется способом, определенным заявителем в уведомлении о планируемом строительстве или реконструкции. </w:t>
      </w:r>
    </w:p>
    <w:p w:rsidR="00FF7C9F" w:rsidRDefault="00F13A77">
      <w:pPr>
        <w:ind w:left="-15" w:right="61" w:firstLine="540"/>
      </w:pPr>
      <w:r>
        <w:t xml:space="preserve">3.4.3. В случае если способ направления не указан в уведомлении о планируемом строительстве или реконструкции, то уведомление о соответствии (несоответствии) указанных в уведомлении застройщика о планируемом им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(недопустимости) размещения этих объектов на земельном участке направляется письмом. </w:t>
      </w:r>
    </w:p>
    <w:p w:rsidR="00FF7C9F" w:rsidRDefault="00F13A77">
      <w:pPr>
        <w:ind w:left="-15" w:right="61" w:firstLine="540"/>
      </w:pPr>
      <w:r>
        <w:t xml:space="preserve">Максимальный срок выполнения данных административных действий в рамках настоящей административной процедуры - 1 рабочий день. </w:t>
      </w:r>
    </w:p>
    <w:p w:rsidR="00FF7C9F" w:rsidRDefault="00F13A77">
      <w:pPr>
        <w:ind w:left="-15" w:right="61" w:firstLine="540"/>
      </w:pPr>
      <w:r>
        <w:t xml:space="preserve">3.4.4. В случае, если уведомление и приложенные к нему документы поступили через МФЦ, специалист, ответственный за предоставление муниципальной услуги в срок не более 1 рабочего дня после принятия решения и регистрации его в установленном порядке направляет результат предоставления муниципальной услуги в МФЦ для дальнейшей выдачи заявителю, если иной способ его получения не указан заявителем. </w:t>
      </w:r>
    </w:p>
    <w:p w:rsidR="00FF7C9F" w:rsidRDefault="00F13A77">
      <w:pPr>
        <w:ind w:left="-15" w:right="61" w:firstLine="540"/>
      </w:pPr>
      <w:r>
        <w:t xml:space="preserve">3.4.5. Результатом административной процедуры, указанной в настоящем подразделе, является выдача заявителю уведомления о планируемом строительстве  или реконструкции, то уведомление о соответствии (несоответствии) указанных в уведомлении застройщика о планируемом им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(недопустимости) размещения этих объектов на земельном участке. </w:t>
      </w:r>
    </w:p>
    <w:p w:rsidR="00FF7C9F" w:rsidRDefault="00F13A77">
      <w:pPr>
        <w:ind w:left="-15" w:right="61" w:firstLine="540"/>
      </w:pPr>
      <w:r>
        <w:t xml:space="preserve">3.4.6. Обязанности специалиста, ответственного за выдачу результата предоставления муниципальной услуги заявителю, должны быть закреплены в его должностной инструкции. </w:t>
      </w:r>
    </w:p>
    <w:p w:rsidR="00FF7C9F" w:rsidRDefault="00F13A77">
      <w:pPr>
        <w:ind w:left="-15" w:right="61" w:firstLine="540"/>
      </w:pPr>
      <w:r>
        <w:t xml:space="preserve">3.4.7. Процедура выдачи документов в МФЦ осуществляется в соответствии с требованиями, установленными в регламенте деятельности специалистов МФЦ, утвержденного приказом директора Смоленского областного государственного бюджетного учреждения «Многофункциональный центр предоставления государственных и муниципальных услуг населению». Срок выдачи специалистом МФЦ результата предоставления муниципальной услуги, устанавливается в порядке, предусмотренном соответствующим соглашением о взаимодействии. </w:t>
      </w:r>
    </w:p>
    <w:p w:rsidR="00FF7C9F" w:rsidRDefault="00F13A77">
      <w:pPr>
        <w:spacing w:after="27" w:line="259" w:lineRule="auto"/>
        <w:ind w:left="540" w:firstLine="0"/>
        <w:jc w:val="left"/>
      </w:pPr>
      <w:r>
        <w:t xml:space="preserve"> </w:t>
      </w:r>
    </w:p>
    <w:p w:rsidR="00FF7C9F" w:rsidRDefault="00F13A77">
      <w:pPr>
        <w:spacing w:after="5" w:line="270" w:lineRule="auto"/>
        <w:ind w:left="0" w:right="75" w:firstLine="10"/>
        <w:jc w:val="center"/>
      </w:pPr>
      <w:r>
        <w:rPr>
          <w:b/>
        </w:rPr>
        <w:t xml:space="preserve">3.5. Направление информации о выдаче уведомления о соответствии </w:t>
      </w:r>
    </w:p>
    <w:p w:rsidR="00FF7C9F" w:rsidRDefault="00F13A77">
      <w:pPr>
        <w:spacing w:after="5" w:line="270" w:lineRule="auto"/>
        <w:ind w:left="0" w:firstLine="10"/>
        <w:jc w:val="center"/>
      </w:pPr>
      <w:r>
        <w:rPr>
          <w:b/>
        </w:rPr>
        <w:t xml:space="preserve">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в органы исполнительной власти Смоленской области </w:t>
      </w:r>
    </w:p>
    <w:p w:rsidR="00FF7C9F" w:rsidRDefault="00F13A77">
      <w:pPr>
        <w:spacing w:after="25" w:line="259" w:lineRule="auto"/>
        <w:ind w:left="0" w:firstLine="0"/>
        <w:jc w:val="center"/>
      </w:pPr>
      <w:r>
        <w:rPr>
          <w:b/>
        </w:rPr>
        <w:t xml:space="preserve"> </w:t>
      </w:r>
    </w:p>
    <w:p w:rsidR="00FF7C9F" w:rsidRDefault="00F13A77">
      <w:pPr>
        <w:ind w:left="-15" w:right="61" w:firstLine="540"/>
      </w:pPr>
      <w:r>
        <w:t xml:space="preserve">3.5.1.Специалист, ответственный за предоставление муниципальной  услуги направляет,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в течение 7 рабочих дней: </w:t>
      </w:r>
    </w:p>
    <w:p w:rsidR="00FF7C9F" w:rsidRDefault="00F13A77">
      <w:pPr>
        <w:numPr>
          <w:ilvl w:val="0"/>
          <w:numId w:val="31"/>
        </w:numPr>
        <w:ind w:right="61" w:firstLine="540"/>
      </w:pPr>
      <w:r>
        <w:t xml:space="preserve">в орган исполнительной власти субъекта Российской Федерации, уполномоченный на осуществление государственного строительного надзора, в случае направления указанного уведомления по основанию, предусмотренному подпунктом 1 пункта 2.8.2 Административного регламента; </w:t>
      </w:r>
    </w:p>
    <w:p w:rsidR="00FF7C9F" w:rsidRDefault="00F13A77">
      <w:pPr>
        <w:numPr>
          <w:ilvl w:val="0"/>
          <w:numId w:val="31"/>
        </w:numPr>
        <w:ind w:right="61" w:firstLine="540"/>
      </w:pPr>
      <w:r>
        <w:t xml:space="preserve">в федеральный орган исполнительной власти, уполномоченный на осуществление государственного земельного надзора, орган местного самоуправления, осуществляющий муниципальный земельный контроль, в случае направления указанного уведомления по основанию, предусмотренному подпунктами 2 и 3 пункта 2.8.2 Административного регламента. </w:t>
      </w:r>
    </w:p>
    <w:p w:rsidR="00FF7C9F" w:rsidRDefault="00F13A77">
      <w:pPr>
        <w:spacing w:after="0" w:line="259" w:lineRule="auto"/>
        <w:ind w:left="0" w:firstLine="0"/>
        <w:jc w:val="center"/>
      </w:pPr>
      <w:r>
        <w:t xml:space="preserve"> </w:t>
      </w:r>
    </w:p>
    <w:p w:rsidR="00FF7C9F" w:rsidRDefault="00F13A77">
      <w:pPr>
        <w:spacing w:after="5" w:line="270" w:lineRule="auto"/>
        <w:ind w:left="0" w:firstLine="10"/>
        <w:jc w:val="center"/>
      </w:pPr>
      <w:r>
        <w:rPr>
          <w:b/>
        </w:rPr>
        <w:t xml:space="preserve">3.6. Порядок осуществления административной процедуры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(функций)» </w:t>
      </w:r>
    </w:p>
    <w:p w:rsidR="00FF7C9F" w:rsidRDefault="00F13A77" w:rsidP="00664C63">
      <w:pPr>
        <w:numPr>
          <w:ilvl w:val="2"/>
          <w:numId w:val="34"/>
        </w:numPr>
        <w:ind w:left="0" w:right="61" w:firstLine="1530"/>
      </w:pPr>
      <w:r>
        <w:t xml:space="preserve">Предоставление в установленном порядке информации заявителям и обеспечение доступа заявителей к сведениям о муниципальной услуге осуществляются путем размещения сведений о муниципальной услуге в региональной государственной информационной системе «Реестр государственных и муниципальных услуг (функций) Смоленской области» (далее также - Реестр) с последующим размещением сведений в федеральной государственной информационной системе «Единый портал государственных и муниципальных услуг (функций)». </w:t>
      </w:r>
    </w:p>
    <w:p w:rsidR="00FF7C9F" w:rsidRDefault="00CF4D2E" w:rsidP="00664C63">
      <w:pPr>
        <w:numPr>
          <w:ilvl w:val="2"/>
          <w:numId w:val="34"/>
        </w:numPr>
        <w:ind w:left="0" w:right="61" w:firstLine="540"/>
      </w:pPr>
      <w:hyperlink r:id="rId17">
        <w:r w:rsidR="00F13A77">
          <w:t>Положение</w:t>
        </w:r>
      </w:hyperlink>
      <w:hyperlink r:id="rId18">
        <w:r w:rsidR="00F13A77">
          <w:t xml:space="preserve"> </w:t>
        </w:r>
      </w:hyperlink>
      <w:r w:rsidR="00F13A77">
        <w:t>о федеральной государственной информационной системе «Единый портал государственных и муниципальных услуг (функций)»,</w:t>
      </w:r>
      <w:hyperlink r:id="rId19">
        <w:r w:rsidR="00F13A77">
          <w:t xml:space="preserve"> </w:t>
        </w:r>
      </w:hyperlink>
      <w:hyperlink r:id="rId20">
        <w:r w:rsidR="00F13A77">
          <w:t>требования</w:t>
        </w:r>
      </w:hyperlink>
      <w:hyperlink r:id="rId21">
        <w:r w:rsidR="00F13A77">
          <w:t xml:space="preserve"> </w:t>
        </w:r>
      </w:hyperlink>
      <w:r w:rsidR="00F13A77">
        <w:t xml:space="preserve">к порядку размещения на нем сведений о муниципальных услугах, а также к перечню указанных сведений устанавливаются Правительством Российской Федерации. </w:t>
      </w:r>
    </w:p>
    <w:p w:rsidR="00FF7C9F" w:rsidRDefault="00F13A77" w:rsidP="00664C63">
      <w:pPr>
        <w:numPr>
          <w:ilvl w:val="2"/>
          <w:numId w:val="34"/>
        </w:numPr>
        <w:ind w:left="0" w:right="61" w:firstLine="1530"/>
      </w:pPr>
      <w:r>
        <w:t xml:space="preserve">С использованием федеральной государственной информационной системы «Единый портал государственных и муниципальных услуг (функций)» заявителю предоставляется доступ к сведениям о муниципальной услуге, указанным в подразделе 1.3 раздела 1 Административного регламента. </w:t>
      </w:r>
    </w:p>
    <w:p w:rsidR="00FF7C9F" w:rsidRDefault="00F13A77">
      <w:pPr>
        <w:ind w:left="-15" w:right="61" w:firstLine="540"/>
      </w:pPr>
      <w:r>
        <w:t xml:space="preserve">3.6.4.Специалисты Администрации, ответственные за размещение сведений о муниципальной услуге, осуществляют размещение сведений о муниципальной услуге в Реестре в соответствии с </w:t>
      </w:r>
      <w:hyperlink r:id="rId22">
        <w:r>
          <w:t>Порядком</w:t>
        </w:r>
      </w:hyperlink>
      <w:hyperlink r:id="rId23">
        <w:r>
          <w:t xml:space="preserve"> </w:t>
        </w:r>
      </w:hyperlink>
      <w:r>
        <w:t xml:space="preserve">формирования и ведения региональной государственной информационной системы «Реестр государственных и муниципальных услуг (функций) Смоленской области», утвержденным правовым актом Администрации Смоленской области. </w:t>
      </w:r>
    </w:p>
    <w:p w:rsidR="00FF7C9F" w:rsidRDefault="00F13A77">
      <w:pPr>
        <w:ind w:left="-15" w:right="61" w:firstLine="540"/>
      </w:pPr>
      <w:r>
        <w:t xml:space="preserve">3.6.5. Руководители и специалисты Администрации, ответственные за размещение сведений о муниципальной услуге, несут ответственность за полноту и достоверность сведений о муниципальной услуге, размещаемых в Реестре, а также за соблюдение порядка и сроков их размещения. </w:t>
      </w:r>
    </w:p>
    <w:p w:rsidR="00FF7C9F" w:rsidRDefault="00F13A77">
      <w:pPr>
        <w:spacing w:after="30" w:line="259" w:lineRule="auto"/>
        <w:ind w:left="0" w:firstLine="0"/>
        <w:jc w:val="center"/>
      </w:pPr>
      <w:r>
        <w:rPr>
          <w:color w:val="FF0000"/>
        </w:rPr>
        <w:t xml:space="preserve"> </w:t>
      </w:r>
    </w:p>
    <w:p w:rsidR="00FF7C9F" w:rsidRDefault="00F13A77">
      <w:pPr>
        <w:spacing w:line="271" w:lineRule="auto"/>
        <w:ind w:left="1004" w:hanging="269"/>
        <w:jc w:val="left"/>
      </w:pPr>
      <w:r>
        <w:rPr>
          <w:b/>
        </w:rPr>
        <w:t xml:space="preserve">3.7 Порядок исправления допущенных опечаток и ошибок в выданных в результате предоставления муниципальной услуги документах </w:t>
      </w:r>
    </w:p>
    <w:p w:rsidR="00FF7C9F" w:rsidRDefault="00F13A77">
      <w:pPr>
        <w:spacing w:after="25" w:line="259" w:lineRule="auto"/>
        <w:ind w:left="706" w:firstLine="0"/>
        <w:jc w:val="center"/>
      </w:pPr>
      <w:r>
        <w:rPr>
          <w:b/>
        </w:rPr>
        <w:t xml:space="preserve"> </w:t>
      </w:r>
    </w:p>
    <w:p w:rsidR="00FF7C9F" w:rsidRDefault="00F13A77" w:rsidP="00664C63">
      <w:pPr>
        <w:numPr>
          <w:ilvl w:val="2"/>
          <w:numId w:val="32"/>
        </w:numPr>
        <w:ind w:left="0" w:right="61" w:firstLine="1784"/>
      </w:pPr>
      <w:r>
        <w:t xml:space="preserve">Заявитель вправе обратиться в Уполномоченный орган с заявлением об исправлении допущенных опечаток и ошибок в выданных в результате предоставления муниципальной услуги документах (далее – заявление об исправлении допущенных опечаток и ошибок). </w:t>
      </w:r>
    </w:p>
    <w:p w:rsidR="00FF7C9F" w:rsidRDefault="00F13A77" w:rsidP="00664C63">
      <w:pPr>
        <w:numPr>
          <w:ilvl w:val="2"/>
          <w:numId w:val="32"/>
        </w:numPr>
        <w:ind w:left="0" w:right="61"/>
      </w:pPr>
      <w:r>
        <w:t xml:space="preserve">В случае подтверждения наличия допущенных опечаток, ошибок в документах, выданных заявителю, Уполномоченный орган вносит исправления в указанные документы. Дата и номер выданного документа (результата предоставления муниципальной услуги) не изменяются, а в форме указывается основание для внесения исправлений (реквизиты заявления об исправлении допущенных опечаток, ошибок и дата внесения исправлений. </w:t>
      </w:r>
    </w:p>
    <w:p w:rsidR="00FF7C9F" w:rsidRDefault="00F13A77" w:rsidP="00664C63">
      <w:pPr>
        <w:numPr>
          <w:ilvl w:val="2"/>
          <w:numId w:val="32"/>
        </w:numPr>
        <w:ind w:left="0" w:right="61" w:firstLine="1784"/>
      </w:pPr>
      <w:r>
        <w:t xml:space="preserve">Документ с внесенными исправлениями допущенных опечаток и ошибок либо решение об отказе во внесении исправлений направляется заявителю, способом, указанным в заявлении об исправлении допущенных опечаток и ошибок, в течение 5 рабочих дней с даты поступления заявления об исправлении допущенных опечаток и ошибок. </w:t>
      </w:r>
    </w:p>
    <w:p w:rsidR="00FF7C9F" w:rsidRDefault="00F13A77">
      <w:pPr>
        <w:spacing w:after="30" w:line="259" w:lineRule="auto"/>
        <w:ind w:left="708" w:firstLine="0"/>
        <w:jc w:val="left"/>
      </w:pPr>
      <w:r>
        <w:t xml:space="preserve"> </w:t>
      </w:r>
    </w:p>
    <w:p w:rsidR="00FF7C9F" w:rsidRDefault="00F13A77">
      <w:pPr>
        <w:spacing w:after="5" w:line="270" w:lineRule="auto"/>
        <w:ind w:left="210" w:firstLine="10"/>
        <w:jc w:val="center"/>
      </w:pPr>
      <w:r>
        <w:rPr>
          <w:b/>
        </w:rPr>
        <w:t xml:space="preserve">3.8. Исчерпывающий перечень оснований для отказа в исправлении допущенных опечаток и ошибок в выданных в результате </w:t>
      </w:r>
    </w:p>
    <w:p w:rsidR="00FF7C9F" w:rsidRDefault="00F13A77">
      <w:pPr>
        <w:spacing w:after="5" w:line="270" w:lineRule="auto"/>
        <w:ind w:left="0" w:right="75" w:firstLine="10"/>
        <w:jc w:val="center"/>
      </w:pPr>
      <w:r>
        <w:rPr>
          <w:b/>
        </w:rPr>
        <w:t xml:space="preserve">предоставления муниципальной услуги документах </w:t>
      </w:r>
    </w:p>
    <w:p w:rsidR="00FF7C9F" w:rsidRDefault="00F13A77">
      <w:pPr>
        <w:spacing w:after="0" w:line="259" w:lineRule="auto"/>
        <w:ind w:left="708" w:firstLine="0"/>
        <w:jc w:val="left"/>
      </w:pPr>
      <w:r>
        <w:t xml:space="preserve"> </w:t>
      </w:r>
    </w:p>
    <w:p w:rsidR="00FF7C9F" w:rsidRDefault="00F13A77">
      <w:pPr>
        <w:ind w:left="-15" w:right="61"/>
      </w:pPr>
      <w:r>
        <w:t xml:space="preserve">3.8.1. Несоответствие заявителя кругу лиц, указанных в пункте 1.2 Административного регламента. 3.8.2.  Отсутствие факта допущения опечаток и ошибок. </w:t>
      </w:r>
    </w:p>
    <w:p w:rsidR="00FF7C9F" w:rsidRDefault="00F13A77">
      <w:pPr>
        <w:spacing w:after="32" w:line="259" w:lineRule="auto"/>
        <w:ind w:left="708" w:firstLine="0"/>
        <w:jc w:val="left"/>
      </w:pPr>
      <w:r>
        <w:t xml:space="preserve"> </w:t>
      </w:r>
    </w:p>
    <w:p w:rsidR="00FF7C9F" w:rsidRDefault="00F13A77">
      <w:pPr>
        <w:spacing w:line="271" w:lineRule="auto"/>
        <w:ind w:left="1777" w:hanging="994"/>
        <w:jc w:val="left"/>
      </w:pPr>
      <w:r>
        <w:rPr>
          <w:b/>
        </w:rPr>
        <w:t xml:space="preserve">3.9.  Порядок выдачи дубликата документа, направленного заявителю в результате предоставления муниципальной услуги </w:t>
      </w:r>
    </w:p>
    <w:p w:rsidR="00FF7C9F" w:rsidRDefault="00F13A77">
      <w:pPr>
        <w:spacing w:after="0" w:line="259" w:lineRule="auto"/>
        <w:ind w:left="708" w:firstLine="0"/>
        <w:jc w:val="left"/>
      </w:pPr>
      <w:r>
        <w:t xml:space="preserve"> </w:t>
      </w:r>
    </w:p>
    <w:p w:rsidR="00FF7C9F" w:rsidRDefault="00F13A77" w:rsidP="00664C63">
      <w:pPr>
        <w:numPr>
          <w:ilvl w:val="2"/>
          <w:numId w:val="35"/>
        </w:numPr>
        <w:ind w:left="0" w:right="61" w:firstLine="1784"/>
      </w:pPr>
      <w:r>
        <w:t xml:space="preserve">Заявитель вправе обратиться в Уполномоченный орган с заявлением о выдаче дубликата документов, выданных в результате предоставления муниципальной услуги (далее – заявление о выдаче дубликата). </w:t>
      </w:r>
    </w:p>
    <w:p w:rsidR="00FF7C9F" w:rsidRDefault="00F13A77" w:rsidP="00664C63">
      <w:pPr>
        <w:numPr>
          <w:ilvl w:val="2"/>
          <w:numId w:val="35"/>
        </w:numPr>
        <w:ind w:left="0" w:right="61" w:firstLine="1784"/>
      </w:pPr>
      <w:r>
        <w:t xml:space="preserve">В случае отсутствия оснований для отказа в выдаче дубликата, установленных пунктом 3.9 Административного регламента, Уполномоченный орган выдает дубликат документа с тем же регистрационным номером. В случае, если ранее заявителю был выдан результат предоставления муниципальной услуги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заявителю повторно представляется указанный документ. </w:t>
      </w:r>
    </w:p>
    <w:p w:rsidR="00FF7C9F" w:rsidRDefault="00F13A77" w:rsidP="00664C63">
      <w:pPr>
        <w:numPr>
          <w:ilvl w:val="2"/>
          <w:numId w:val="35"/>
        </w:numPr>
        <w:ind w:left="0" w:right="61" w:firstLine="1784"/>
      </w:pPr>
      <w:r>
        <w:t xml:space="preserve">Дубликат результата предоставления муниципальной услуги направляется заявителю способом, указанным заявителем в заявлении о выдаче дубликата, в течение пяти рабочих дней с даты поступления заявления о выдаче дубликата. </w:t>
      </w:r>
    </w:p>
    <w:p w:rsidR="00FF7C9F" w:rsidRDefault="00F13A77">
      <w:pPr>
        <w:spacing w:after="29" w:line="259" w:lineRule="auto"/>
        <w:ind w:left="708" w:firstLine="0"/>
        <w:jc w:val="left"/>
      </w:pPr>
      <w:r>
        <w:t xml:space="preserve"> </w:t>
      </w:r>
    </w:p>
    <w:p w:rsidR="00FF7C9F" w:rsidRDefault="00F13A77">
      <w:pPr>
        <w:spacing w:line="271" w:lineRule="auto"/>
        <w:ind w:left="1073" w:firstLine="242"/>
        <w:jc w:val="left"/>
      </w:pPr>
      <w:r>
        <w:rPr>
          <w:b/>
        </w:rPr>
        <w:t xml:space="preserve">3.10. Исчерпывающий перечень оснований для отказа в выдаче дубликата результата предоставления муниципальной услуги </w:t>
      </w:r>
    </w:p>
    <w:p w:rsidR="00FF7C9F" w:rsidRDefault="00F13A77">
      <w:pPr>
        <w:spacing w:after="23" w:line="259" w:lineRule="auto"/>
        <w:ind w:left="708" w:firstLine="0"/>
        <w:jc w:val="left"/>
      </w:pPr>
      <w:r>
        <w:t xml:space="preserve"> </w:t>
      </w:r>
    </w:p>
    <w:p w:rsidR="00FF7C9F" w:rsidRDefault="00F13A77">
      <w:pPr>
        <w:ind w:left="-15" w:right="61"/>
      </w:pPr>
      <w:r>
        <w:t xml:space="preserve">3.10.1. Основанием для отказа в выдаче дубликата результата предоставления муниципальной услуги является несоответствие заявителя кругу лиц, указанных в пункте 1.2 Административного регламента. </w:t>
      </w:r>
    </w:p>
    <w:p w:rsidR="00FF7C9F" w:rsidRDefault="00F13A77">
      <w:pPr>
        <w:spacing w:after="30" w:line="259" w:lineRule="auto"/>
        <w:ind w:left="708" w:firstLine="0"/>
        <w:jc w:val="left"/>
      </w:pPr>
      <w:r>
        <w:t xml:space="preserve"> </w:t>
      </w:r>
    </w:p>
    <w:p w:rsidR="00FF7C9F" w:rsidRDefault="00F13A77">
      <w:pPr>
        <w:spacing w:line="271" w:lineRule="auto"/>
        <w:ind w:left="57" w:firstLine="708"/>
        <w:jc w:val="left"/>
      </w:pPr>
      <w:r>
        <w:rPr>
          <w:b/>
        </w:rPr>
        <w:t xml:space="preserve">3.11. Порядок осуществления административных процедур (действий) в электронной форме, в том числе с использованием Единого портала </w:t>
      </w:r>
    </w:p>
    <w:p w:rsidR="00FF7C9F" w:rsidRDefault="00F13A77">
      <w:pPr>
        <w:spacing w:after="0" w:line="259" w:lineRule="auto"/>
        <w:ind w:left="708" w:firstLine="0"/>
        <w:jc w:val="left"/>
      </w:pPr>
      <w:r>
        <w:t xml:space="preserve"> </w:t>
      </w:r>
    </w:p>
    <w:p w:rsidR="00FF7C9F" w:rsidRDefault="00F13A77" w:rsidP="00664C63">
      <w:pPr>
        <w:numPr>
          <w:ilvl w:val="2"/>
          <w:numId w:val="33"/>
        </w:numPr>
        <w:ind w:left="0" w:right="61" w:firstLine="1784"/>
      </w:pPr>
      <w:r>
        <w:t xml:space="preserve">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какой-либо иной форме. </w:t>
      </w:r>
    </w:p>
    <w:p w:rsidR="00FF7C9F" w:rsidRDefault="00F13A77" w:rsidP="00664C63">
      <w:pPr>
        <w:numPr>
          <w:ilvl w:val="2"/>
          <w:numId w:val="33"/>
        </w:numPr>
        <w:ind w:left="0" w:right="61" w:firstLine="1784"/>
      </w:pPr>
      <w: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 </w:t>
      </w:r>
    </w:p>
    <w:p w:rsidR="00FF7C9F" w:rsidRDefault="00F13A77">
      <w:pPr>
        <w:numPr>
          <w:ilvl w:val="2"/>
          <w:numId w:val="33"/>
        </w:numPr>
        <w:ind w:right="61"/>
      </w:pPr>
      <w:r>
        <w:t xml:space="preserve">При формировании заявления заявителю обеспечивается: </w:t>
      </w:r>
    </w:p>
    <w:p w:rsidR="00FF7C9F" w:rsidRDefault="00F13A77">
      <w:pPr>
        <w:numPr>
          <w:ilvl w:val="0"/>
          <w:numId w:val="36"/>
        </w:numPr>
        <w:ind w:right="61"/>
      </w:pPr>
      <w:r>
        <w:t xml:space="preserve">возможность копирования и сохранения заявления и иных документов, указанных в пункте 2.5 Административного регламента, необходимых для предоставления муниципальной услуги; </w:t>
      </w:r>
    </w:p>
    <w:p w:rsidR="00FF7C9F" w:rsidRDefault="00F13A77">
      <w:pPr>
        <w:numPr>
          <w:ilvl w:val="0"/>
          <w:numId w:val="36"/>
        </w:numPr>
        <w:ind w:right="61"/>
      </w:pPr>
      <w:r>
        <w:t xml:space="preserve">возможность печати на бумажном носителе копии электронной формы заявления; </w:t>
      </w:r>
    </w:p>
    <w:p w:rsidR="00FF7C9F" w:rsidRDefault="00F13A77">
      <w:pPr>
        <w:numPr>
          <w:ilvl w:val="0"/>
          <w:numId w:val="36"/>
        </w:numPr>
        <w:ind w:right="61"/>
      </w:pPr>
      <w:r>
        <w:t xml:space="preserve"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 </w:t>
      </w:r>
    </w:p>
    <w:p w:rsidR="00FF7C9F" w:rsidRDefault="00F13A77">
      <w:pPr>
        <w:numPr>
          <w:ilvl w:val="0"/>
          <w:numId w:val="36"/>
        </w:numPr>
        <w:ind w:right="61"/>
      </w:pPr>
      <w:r>
        <w:t xml:space="preserve"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Едином портале, в части, касающейся сведений, отсутствующих в ЕСИА;  </w:t>
      </w:r>
    </w:p>
    <w:p w:rsidR="00FF7C9F" w:rsidRDefault="00F13A77">
      <w:pPr>
        <w:numPr>
          <w:ilvl w:val="0"/>
          <w:numId w:val="36"/>
        </w:numPr>
        <w:ind w:right="61"/>
      </w:pPr>
      <w:r>
        <w:t xml:space="preserve">возможность вернуться на любой из этапов заполнения электронной формы заявления без потери ранее введенной информации; </w:t>
      </w:r>
    </w:p>
    <w:p w:rsidR="00FF7C9F" w:rsidRDefault="00F13A77">
      <w:pPr>
        <w:numPr>
          <w:ilvl w:val="0"/>
          <w:numId w:val="36"/>
        </w:numPr>
        <w:ind w:right="61"/>
      </w:pPr>
      <w:r>
        <w:t xml:space="preserve">возможность доступа заявителя на Единый портал к ранее поданным им заявлениям в течение не менее одного года, а также частично сформированных заявлений – в течение не менее 3 месяцев. </w:t>
      </w:r>
    </w:p>
    <w:p w:rsidR="00FF7C9F" w:rsidRDefault="00F13A77">
      <w:pPr>
        <w:ind w:left="-15" w:right="61"/>
      </w:pPr>
      <w:r>
        <w:t xml:space="preserve">Сформированное и подписанное заявление и иные документы, необходимые для предоставления муниципальной услуги, направляются в Администрацию посредством Единого портала. </w:t>
      </w:r>
    </w:p>
    <w:p w:rsidR="00FF7C9F" w:rsidRDefault="00F13A77">
      <w:pPr>
        <w:ind w:left="-15" w:right="61"/>
      </w:pPr>
      <w:r>
        <w:t xml:space="preserve">3.11.4. Администрация обеспечивает в срок не позднее 1 рабочего дня с момента подачи заявления на Единый портал, а в случае его поступления в нерабочий или праздничный день, – в следующий за ним первый рабочий день: </w:t>
      </w:r>
    </w:p>
    <w:p w:rsidR="00FF7C9F" w:rsidRDefault="00F13A77">
      <w:pPr>
        <w:numPr>
          <w:ilvl w:val="0"/>
          <w:numId w:val="37"/>
        </w:numPr>
        <w:ind w:right="61"/>
      </w:pPr>
      <w:r>
        <w:t xml:space="preserve">прием документов, необходимых для предоставления муниципальной услуги, и направление заявителю электронного сообщения о поступлении </w:t>
      </w:r>
    </w:p>
    <w:p w:rsidR="00FF7C9F" w:rsidRDefault="00F13A77">
      <w:pPr>
        <w:ind w:left="-15" w:right="61" w:firstLine="0"/>
      </w:pPr>
      <w:r>
        <w:t xml:space="preserve">заявления; </w:t>
      </w:r>
    </w:p>
    <w:p w:rsidR="00FF7C9F" w:rsidRDefault="00F13A77">
      <w:pPr>
        <w:numPr>
          <w:ilvl w:val="0"/>
          <w:numId w:val="37"/>
        </w:numPr>
        <w:ind w:right="61"/>
      </w:pPr>
      <w:r>
        <w:t xml:space="preserve">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 </w:t>
      </w:r>
    </w:p>
    <w:p w:rsidR="00FF7C9F" w:rsidRDefault="00F13A77">
      <w:pPr>
        <w:ind w:left="-15" w:right="61"/>
      </w:pPr>
      <w:r>
        <w:t xml:space="preserve">3.11.5. Электронное заявление становится доступным для должностного лица Администрации, ответственного за прием и регистрацию заявления (далее – ответственное должностное лицо), в государственной информационной системе, используемой Администрацией для предоставления муниципальной услуги (далее – ГИС). </w:t>
      </w:r>
    </w:p>
    <w:p w:rsidR="00FF7C9F" w:rsidRDefault="00F13A77">
      <w:pPr>
        <w:ind w:left="708" w:right="61" w:firstLine="0"/>
      </w:pPr>
      <w:r>
        <w:t xml:space="preserve">Ответственное должностное лицо: </w:t>
      </w:r>
    </w:p>
    <w:p w:rsidR="00FF7C9F" w:rsidRDefault="00F13A77">
      <w:pPr>
        <w:numPr>
          <w:ilvl w:val="0"/>
          <w:numId w:val="38"/>
        </w:numPr>
        <w:ind w:right="61"/>
      </w:pPr>
      <w:r>
        <w:t xml:space="preserve">проверяет наличие электронных заявлений, поступивших с Единого портала, с периодом не реже 2 раз в день; </w:t>
      </w:r>
    </w:p>
    <w:p w:rsidR="00FF7C9F" w:rsidRDefault="00F13A77">
      <w:pPr>
        <w:numPr>
          <w:ilvl w:val="0"/>
          <w:numId w:val="38"/>
        </w:numPr>
        <w:ind w:right="61"/>
      </w:pPr>
      <w:r>
        <w:t xml:space="preserve">рассматривает поступившие заявления и приложенные образы документов (документы); </w:t>
      </w:r>
    </w:p>
    <w:p w:rsidR="00FF7C9F" w:rsidRDefault="00F13A77">
      <w:pPr>
        <w:numPr>
          <w:ilvl w:val="0"/>
          <w:numId w:val="38"/>
        </w:numPr>
        <w:ind w:right="61"/>
      </w:pPr>
      <w:r>
        <w:t xml:space="preserve">производит действия в соответствии с пунктом 3.2.4 Административного регламента. </w:t>
      </w:r>
    </w:p>
    <w:p w:rsidR="00FF7C9F" w:rsidRDefault="00F13A77">
      <w:pPr>
        <w:ind w:left="-15" w:right="61"/>
      </w:pPr>
      <w:r>
        <w:t xml:space="preserve">3.11.6. Заявителю в качестве результата предоставления муниципальной услуги обеспечивается возможность получения документа: </w:t>
      </w:r>
    </w:p>
    <w:p w:rsidR="00FF7C9F" w:rsidRDefault="00F13A77">
      <w:pPr>
        <w:numPr>
          <w:ilvl w:val="0"/>
          <w:numId w:val="39"/>
        </w:numPr>
        <w:ind w:right="61"/>
      </w:pPr>
      <w: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Администрации, направленного заявителю в личный кабинет на Единый портал; </w:t>
      </w:r>
    </w:p>
    <w:p w:rsidR="00FF7C9F" w:rsidRDefault="00F13A77">
      <w:pPr>
        <w:numPr>
          <w:ilvl w:val="0"/>
          <w:numId w:val="39"/>
        </w:numPr>
        <w:ind w:right="61"/>
      </w:pPr>
      <w:r>
        <w:t xml:space="preserve">в виде бумажного документа, подтверждающего содержание электронного документа, который заявитель получает при личном обращении в МФЦ. </w:t>
      </w:r>
    </w:p>
    <w:p w:rsidR="00FF7C9F" w:rsidRDefault="00F13A77">
      <w:pPr>
        <w:ind w:left="-15" w:right="61"/>
      </w:pPr>
      <w:r>
        <w:t xml:space="preserve">3.11.7.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 </w:t>
      </w:r>
    </w:p>
    <w:p w:rsidR="00FF7C9F" w:rsidRDefault="00F13A77">
      <w:pPr>
        <w:ind w:left="-15" w:right="61"/>
      </w:pPr>
      <w:r>
        <w:t xml:space="preserve">3.11.8. При предоставлении муниципальной услуги в электронной форме заявителю направляется: </w:t>
      </w:r>
    </w:p>
    <w:p w:rsidR="00FF7C9F" w:rsidRDefault="00F13A77">
      <w:pPr>
        <w:numPr>
          <w:ilvl w:val="0"/>
          <w:numId w:val="40"/>
        </w:numPr>
        <w:ind w:right="61"/>
      </w:pPr>
      <w:r>
        <w:t xml:space="preserve"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 </w:t>
      </w:r>
    </w:p>
    <w:p w:rsidR="00FF7C9F" w:rsidRDefault="00F13A77">
      <w:pPr>
        <w:numPr>
          <w:ilvl w:val="0"/>
          <w:numId w:val="40"/>
        </w:numPr>
        <w:ind w:right="61"/>
      </w:pPr>
      <w:r>
        <w:t xml:space="preserve"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  муниципальной услуги либо мотивированный отказ в предоставлении муниципальной услуги. </w:t>
      </w:r>
    </w:p>
    <w:p w:rsidR="00FF7C9F" w:rsidRDefault="00F13A77">
      <w:pPr>
        <w:ind w:left="-15" w:right="61"/>
      </w:pPr>
      <w:r>
        <w:t xml:space="preserve">3.11.9.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 </w:t>
      </w:r>
    </w:p>
    <w:p w:rsidR="00FF7C9F" w:rsidRDefault="00F13A77">
      <w:pPr>
        <w:ind w:left="-15" w:right="61"/>
      </w:pPr>
      <w:r>
        <w:t xml:space="preserve">3.11.10. Заявителю обеспечивается возможность направления жалобы на решения, действия или бездействие Администрации, должностного лица Администрации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 </w:t>
      </w:r>
    </w:p>
    <w:p w:rsidR="00FF7C9F" w:rsidRDefault="00F13A77">
      <w:pPr>
        <w:spacing w:after="0" w:line="259" w:lineRule="auto"/>
        <w:ind w:left="0" w:firstLine="0"/>
        <w:jc w:val="center"/>
      </w:pPr>
      <w:r>
        <w:t xml:space="preserve"> </w:t>
      </w:r>
    </w:p>
    <w:p w:rsidR="00FF7C9F" w:rsidRDefault="00F13A77">
      <w:pPr>
        <w:spacing w:after="30" w:line="259" w:lineRule="auto"/>
        <w:ind w:left="0" w:firstLine="0"/>
        <w:jc w:val="center"/>
      </w:pPr>
      <w:r>
        <w:t xml:space="preserve"> </w:t>
      </w:r>
    </w:p>
    <w:p w:rsidR="00FF7C9F" w:rsidRDefault="00F13A77">
      <w:pPr>
        <w:spacing w:line="271" w:lineRule="auto"/>
        <w:ind w:left="207" w:hanging="10"/>
        <w:jc w:val="left"/>
      </w:pPr>
      <w:r>
        <w:rPr>
          <w:b/>
        </w:rPr>
        <w:t xml:space="preserve">Раздел 4. Формы контроля за исполнением Административного регламента </w:t>
      </w:r>
    </w:p>
    <w:p w:rsidR="00FF7C9F" w:rsidRDefault="00F13A77">
      <w:pPr>
        <w:spacing w:after="29" w:line="259" w:lineRule="auto"/>
        <w:ind w:left="0" w:firstLine="0"/>
        <w:jc w:val="center"/>
      </w:pPr>
      <w:r>
        <w:rPr>
          <w:b/>
        </w:rPr>
        <w:t xml:space="preserve"> </w:t>
      </w:r>
    </w:p>
    <w:p w:rsidR="00FF7C9F" w:rsidRDefault="00F13A77">
      <w:pPr>
        <w:spacing w:after="5" w:line="270" w:lineRule="auto"/>
        <w:ind w:left="0" w:firstLine="10"/>
        <w:jc w:val="center"/>
      </w:pPr>
      <w:r>
        <w:rPr>
          <w:b/>
        </w:rPr>
        <w:t xml:space="preserve">4.1. Порядок осуществления текущего контроля за соблюдением и исполнением ответственными должностными лицами положений </w:t>
      </w:r>
    </w:p>
    <w:p w:rsidR="00FF7C9F" w:rsidRDefault="00F13A77">
      <w:pPr>
        <w:spacing w:after="5" w:line="270" w:lineRule="auto"/>
        <w:ind w:left="0" w:firstLine="10"/>
        <w:jc w:val="center"/>
      </w:pPr>
      <w:r>
        <w:rPr>
          <w:b/>
        </w:rPr>
        <w:t xml:space="preserve">Административного регламента и иных правовых актов, устанавливающих требования к предоставлению муниципальной услуги, а также принятием решений ответственными лицами </w:t>
      </w:r>
    </w:p>
    <w:p w:rsidR="00FF7C9F" w:rsidRDefault="00F13A77" w:rsidP="00664C63">
      <w:pPr>
        <w:numPr>
          <w:ilvl w:val="2"/>
          <w:numId w:val="43"/>
        </w:numPr>
        <w:ind w:left="0" w:right="61" w:firstLine="1530"/>
      </w:pPr>
      <w:r>
        <w:t xml:space="preserve">Заместитель Главы муниципального образования «Велижский муниципальный округ» Смоленской области - начальник отдела по строительству, архитектуре и дорожному хозяйству (далее – начальник отдела) осуществляет текущий контроль за соблюдением последовательности и сроков действий и административных процедур в ходе предоставления муниципальной услуги. </w:t>
      </w:r>
    </w:p>
    <w:p w:rsidR="00FF7C9F" w:rsidRDefault="00F13A77" w:rsidP="00664C63">
      <w:pPr>
        <w:numPr>
          <w:ilvl w:val="2"/>
          <w:numId w:val="43"/>
        </w:numPr>
        <w:ind w:left="0" w:right="61" w:firstLine="1530"/>
      </w:pPr>
      <w:r>
        <w:t xml:space="preserve">Текущий контроль осуществляется путем проведения проверок соблюдения положений Административного регламента, выявления и устранения нарушений прав заявителей, рассмотрения обращений заявителей и принятия по ним решений. </w:t>
      </w:r>
    </w:p>
    <w:p w:rsidR="00FF7C9F" w:rsidRDefault="00F13A77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p w:rsidR="00FF7C9F" w:rsidRDefault="00F13A77">
      <w:pPr>
        <w:spacing w:after="5" w:line="270" w:lineRule="auto"/>
        <w:ind w:left="0" w:firstLine="10"/>
        <w:jc w:val="center"/>
      </w:pPr>
      <w:r>
        <w:rPr>
          <w:b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</w:t>
      </w:r>
    </w:p>
    <w:p w:rsidR="00FF7C9F" w:rsidRDefault="00F13A77">
      <w:pPr>
        <w:spacing w:after="5" w:line="270" w:lineRule="auto"/>
        <w:ind w:left="0" w:firstLine="10"/>
        <w:jc w:val="center"/>
      </w:pPr>
      <w:r>
        <w:rPr>
          <w:b/>
        </w:rPr>
        <w:t xml:space="preserve">числе порядок и формы контроля за полнотой и качеством предоставления муниципальной услуги </w:t>
      </w:r>
    </w:p>
    <w:p w:rsidR="00FF7C9F" w:rsidRDefault="00F13A77" w:rsidP="00664C63">
      <w:pPr>
        <w:numPr>
          <w:ilvl w:val="2"/>
          <w:numId w:val="41"/>
        </w:numPr>
        <w:ind w:left="0" w:right="61" w:firstLine="1530"/>
      </w:pPr>
      <w:r>
        <w:t xml:space="preserve">Периодичность проведения проверок устанавливается Главой, проверки могут носить плановый и внеплановый характер. </w:t>
      </w:r>
    </w:p>
    <w:p w:rsidR="00FF7C9F" w:rsidRDefault="00F13A77" w:rsidP="00664C63">
      <w:pPr>
        <w:numPr>
          <w:ilvl w:val="2"/>
          <w:numId w:val="41"/>
        </w:numPr>
        <w:ind w:left="0" w:right="61" w:firstLine="1530"/>
      </w:pPr>
      <w:r>
        <w:t xml:space="preserve">Внеплановые проверки проводятся в случае обращения заявителя с жалобой на действия (бездействие) и решения, принятые в ходе предоставления муниципальной услуги должностными лицами, муниципальными служащими Администрации. </w:t>
      </w:r>
    </w:p>
    <w:p w:rsidR="00FF7C9F" w:rsidRDefault="00F13A77" w:rsidP="00664C63">
      <w:pPr>
        <w:numPr>
          <w:ilvl w:val="2"/>
          <w:numId w:val="41"/>
        </w:numPr>
        <w:ind w:left="0" w:right="61" w:firstLine="1530"/>
      </w:pPr>
      <w:r>
        <w:t xml:space="preserve">Плановые проверки за полнотой и качеством предоставления муниципальной услуги осуществляются в соответствии с графиком проведения проверок, утвержденным Главой. </w:t>
      </w:r>
    </w:p>
    <w:p w:rsidR="00FF7C9F" w:rsidRDefault="00F13A77" w:rsidP="00664C63">
      <w:pPr>
        <w:numPr>
          <w:ilvl w:val="2"/>
          <w:numId w:val="41"/>
        </w:numPr>
        <w:ind w:left="0" w:right="61" w:firstLine="540"/>
      </w:pPr>
      <w:r>
        <w:t xml:space="preserve">Результаты проверки оформляются в виде справки, в которой отмечаются выявленные недостатки и предложения по их устранению. </w:t>
      </w:r>
    </w:p>
    <w:p w:rsidR="00FF7C9F" w:rsidRDefault="00F13A77" w:rsidP="00664C63">
      <w:pPr>
        <w:numPr>
          <w:ilvl w:val="2"/>
          <w:numId w:val="41"/>
        </w:numPr>
        <w:spacing w:after="13" w:line="269" w:lineRule="auto"/>
        <w:ind w:left="0" w:right="61" w:firstLine="540"/>
      </w:pPr>
      <w:r>
        <w:t xml:space="preserve">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законодательством. </w:t>
      </w:r>
    </w:p>
    <w:p w:rsidR="00FF7C9F" w:rsidRDefault="00F13A77">
      <w:pPr>
        <w:spacing w:after="0" w:line="259" w:lineRule="auto"/>
        <w:ind w:left="0" w:firstLine="0"/>
        <w:jc w:val="center"/>
      </w:pPr>
      <w:r>
        <w:t xml:space="preserve"> </w:t>
      </w:r>
    </w:p>
    <w:p w:rsidR="00FF7C9F" w:rsidRDefault="00F13A77">
      <w:pPr>
        <w:spacing w:after="5" w:line="270" w:lineRule="auto"/>
        <w:ind w:left="0" w:right="73" w:firstLine="10"/>
        <w:jc w:val="center"/>
      </w:pPr>
      <w:r>
        <w:rPr>
          <w:b/>
        </w:rPr>
        <w:t xml:space="preserve">4.3. Ответственность должностных лиц, муниципальных служащих </w:t>
      </w:r>
    </w:p>
    <w:p w:rsidR="00FF7C9F" w:rsidRDefault="00F13A77">
      <w:pPr>
        <w:spacing w:line="271" w:lineRule="auto"/>
        <w:ind w:left="562" w:hanging="10"/>
        <w:jc w:val="left"/>
      </w:pPr>
      <w:r>
        <w:rPr>
          <w:b/>
        </w:rPr>
        <w:t xml:space="preserve">Администрации муниципального образования за решения и действия (бездействие), принимаемые (осуществляемые) в ходе предоставления муниципальной услуги </w:t>
      </w:r>
    </w:p>
    <w:p w:rsidR="00FF7C9F" w:rsidRDefault="00F13A77" w:rsidP="00664C63">
      <w:pPr>
        <w:numPr>
          <w:ilvl w:val="2"/>
          <w:numId w:val="42"/>
        </w:numPr>
        <w:ind w:left="0" w:right="61" w:firstLine="1530"/>
      </w:pPr>
      <w:r>
        <w:t xml:space="preserve">Должностные лица, муниципальные служащие Администрации и специалисты МФЦ несут персональную ответственность за соблюдение сроков и последовательности совершения административных процедур при предоставлении муниципальной услуги. Персональная ответственность должностных лиц и муниципальных служащих Администрации закрепляется в их должностных инструкциях. </w:t>
      </w:r>
    </w:p>
    <w:p w:rsidR="00FF7C9F" w:rsidRDefault="00F13A77" w:rsidP="00664C63">
      <w:pPr>
        <w:numPr>
          <w:ilvl w:val="2"/>
          <w:numId w:val="42"/>
        </w:numPr>
        <w:ind w:left="0" w:right="61" w:firstLine="540"/>
      </w:pPr>
      <w:r>
        <w:t xml:space="preserve">В случае выявления нарушений виновное лицо привлекается к ответственности в порядке, установленном федеральным законодательством и областными нормативными правовыми актами. </w:t>
      </w:r>
    </w:p>
    <w:p w:rsidR="00FF7C9F" w:rsidRDefault="00F13A77">
      <w:pPr>
        <w:spacing w:after="0" w:line="259" w:lineRule="auto"/>
        <w:ind w:left="0" w:firstLine="0"/>
        <w:jc w:val="center"/>
      </w:pPr>
      <w:r>
        <w:t xml:space="preserve"> </w:t>
      </w:r>
    </w:p>
    <w:p w:rsidR="00FF7C9F" w:rsidRDefault="00F13A77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p w:rsidR="00FF7C9F" w:rsidRDefault="00F13A77">
      <w:pPr>
        <w:spacing w:line="271" w:lineRule="auto"/>
        <w:ind w:left="67" w:hanging="10"/>
        <w:jc w:val="left"/>
      </w:pPr>
      <w:r>
        <w:rPr>
          <w:b/>
        </w:rPr>
        <w:t xml:space="preserve"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 </w:t>
      </w:r>
    </w:p>
    <w:p w:rsidR="00FF7C9F" w:rsidRDefault="00F13A77">
      <w:pPr>
        <w:ind w:left="-15" w:right="61" w:firstLine="540"/>
      </w:pPr>
      <w:r>
        <w:t xml:space="preserve">4.4.1. Граждане, их объединения и организации вправе получать информацию о порядке предоставления муниципальной услуги, а также направлять замечания и предложения по улучшению качества и доступности предоставления муниципальной услуги. </w:t>
      </w:r>
    </w:p>
    <w:p w:rsidR="00FF7C9F" w:rsidRDefault="00F13A77">
      <w:pPr>
        <w:spacing w:after="0" w:line="259" w:lineRule="auto"/>
        <w:ind w:left="0" w:firstLine="0"/>
        <w:jc w:val="center"/>
      </w:pPr>
      <w:r>
        <w:t xml:space="preserve"> </w:t>
      </w:r>
    </w:p>
    <w:p w:rsidR="00FF7C9F" w:rsidRDefault="00F13A77">
      <w:pPr>
        <w:spacing w:after="0" w:line="259" w:lineRule="auto"/>
        <w:ind w:left="70" w:firstLine="0"/>
        <w:jc w:val="center"/>
      </w:pPr>
      <w:r>
        <w:rPr>
          <w:b/>
        </w:rPr>
        <w:t xml:space="preserve"> </w:t>
      </w:r>
      <w:r>
        <w:t xml:space="preserve"> </w:t>
      </w:r>
    </w:p>
    <w:p w:rsidR="00FF7C9F" w:rsidRDefault="00F13A77">
      <w:pPr>
        <w:spacing w:line="271" w:lineRule="auto"/>
        <w:ind w:left="134" w:firstLine="778"/>
        <w:jc w:val="left"/>
      </w:pPr>
      <w:r>
        <w:rPr>
          <w:b/>
        </w:rPr>
        <w:t xml:space="preserve">Раздел 5.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 </w:t>
      </w:r>
    </w:p>
    <w:p w:rsidR="00FF7C9F" w:rsidRDefault="00F13A77">
      <w:pPr>
        <w:ind w:left="-15" w:right="61"/>
      </w:pPr>
      <w:r>
        <w:t xml:space="preserve">5.1. Заявитель имеет право на обжалование решений и действий (бездействия), принятых (осуществляемых) в ходе предоставления муниципальной  услуги должностными лицами, муниципальными служащими органа, предоставляющего муниципальную услугу, в досудебном (внесудебном) порядке, в том числе в соответствии с Положением «Об особенностях подачи и рассмотрения жалоб на решения и действия (бездействие) Администрации муниципального образования «Велижский муниципальный округ» Смоленской области, должностных лиц, муниципальных служащих Администрации муниципального образования «Велижский муниципальный округ» Смоленской области при предоставлении муниципальных (государственных) услуг», утвержденным постановлением Администрации. </w:t>
      </w:r>
    </w:p>
    <w:p w:rsidR="00FF7C9F" w:rsidRDefault="00F13A77">
      <w:pPr>
        <w:ind w:left="-15" w:right="61"/>
      </w:pPr>
      <w:r>
        <w:t xml:space="preserve">Информация о порядке обжалования решений и действий (бездействия) органа, предоставляющего муниципальную услугу, а также должностных лиц или муниципальных служащих размещается: </w:t>
      </w:r>
    </w:p>
    <w:p w:rsidR="00FF7C9F" w:rsidRDefault="00F13A77">
      <w:pPr>
        <w:numPr>
          <w:ilvl w:val="0"/>
          <w:numId w:val="44"/>
        </w:numPr>
        <w:ind w:right="61"/>
      </w:pPr>
      <w:r>
        <w:t xml:space="preserve">на информационных стендах Администрации;  </w:t>
      </w:r>
    </w:p>
    <w:p w:rsidR="00FF7C9F" w:rsidRDefault="00F13A77">
      <w:pPr>
        <w:numPr>
          <w:ilvl w:val="0"/>
          <w:numId w:val="44"/>
        </w:numPr>
        <w:ind w:right="61"/>
      </w:pPr>
      <w:r>
        <w:t xml:space="preserve">на официальном сайте муниципального образования «Велижский муниципальный округ» Смоленской области в информационнотелекоммуникационной сети «Интернет»;  </w:t>
      </w:r>
    </w:p>
    <w:p w:rsidR="00FF7C9F" w:rsidRDefault="00F13A77">
      <w:pPr>
        <w:ind w:left="-15" w:right="61"/>
      </w:pPr>
      <w:r>
        <w:t xml:space="preserve">5.2. Заявитель может обратиться с жалобой в том числе в следующих случаях: </w:t>
      </w:r>
    </w:p>
    <w:p w:rsidR="00FF7C9F" w:rsidRDefault="00F13A77">
      <w:pPr>
        <w:numPr>
          <w:ilvl w:val="0"/>
          <w:numId w:val="45"/>
        </w:numPr>
        <w:ind w:right="61"/>
      </w:pPr>
      <w:r>
        <w:t xml:space="preserve">нарушения срока регистрации запроса о предоставлении муниципальной услуги, запроса, указанного в статье 151 Федерального закона «Об организации предоставления государственных и муниципальных услуг» (далее – Федеральный закон № 210-ФЗ), о предоставлении двух и более муниципальных услуг в МФЦ при однократном обращении заявителя; </w:t>
      </w:r>
    </w:p>
    <w:p w:rsidR="00FF7C9F" w:rsidRDefault="00F13A77">
      <w:pPr>
        <w:numPr>
          <w:ilvl w:val="0"/>
          <w:numId w:val="45"/>
        </w:numPr>
        <w:ind w:right="61"/>
      </w:pPr>
      <w:r>
        <w:t xml:space="preserve">нарушения срока предоставления муниципальной услуги; </w:t>
      </w:r>
    </w:p>
    <w:p w:rsidR="00FF7C9F" w:rsidRDefault="00F13A77">
      <w:pPr>
        <w:numPr>
          <w:ilvl w:val="0"/>
          <w:numId w:val="45"/>
        </w:numPr>
        <w:ind w:right="61"/>
      </w:pPr>
      <w:r>
        <w:t xml:space="preserve">требования у заявителя документов или информации либо осуществления действий, представление или осуществление которых не предусмотрено федеральными нормативными правовыми актами, областными нормативными правовыми актами для предоставления муниципальной услуги; </w:t>
      </w:r>
    </w:p>
    <w:p w:rsidR="00FF7C9F" w:rsidRDefault="00F13A77">
      <w:pPr>
        <w:numPr>
          <w:ilvl w:val="0"/>
          <w:numId w:val="45"/>
        </w:numPr>
        <w:ind w:right="61"/>
      </w:pPr>
      <w:r>
        <w:t xml:space="preserve">отказа в приеме документов, предоставление которых предусмотрено федеральными нормативными правовыми актами, областными нормативными правовыми актами для предоставления муниципальной услуги, у заявителя; </w:t>
      </w:r>
    </w:p>
    <w:p w:rsidR="00FF7C9F" w:rsidRDefault="00F13A77">
      <w:pPr>
        <w:numPr>
          <w:ilvl w:val="0"/>
          <w:numId w:val="45"/>
        </w:numPr>
        <w:ind w:right="61"/>
      </w:pPr>
      <w:r>
        <w:t xml:space="preserve">отказа в предоставлении муниципальной услуги, если основания отказа не предусмотрены федеральными законами и принятыми в соответствии с ними иными федеральными нормативными правовыми актами, областными нормативными правовыми актами, муниципальными правовыми актами; </w:t>
      </w:r>
    </w:p>
    <w:p w:rsidR="00FF7C9F" w:rsidRDefault="00F13A77">
      <w:pPr>
        <w:numPr>
          <w:ilvl w:val="0"/>
          <w:numId w:val="45"/>
        </w:numPr>
        <w:ind w:right="61"/>
      </w:pPr>
      <w:r>
        <w:t xml:space="preserve">затребования с заявителя при предоставлении муниципальной услуги платы, не предусмотренной федеральными нормативными правовыми актами, областными нормативными правовыми актами, муниципальными правовыми </w:t>
      </w:r>
    </w:p>
    <w:p w:rsidR="00FF7C9F" w:rsidRDefault="00F13A77">
      <w:pPr>
        <w:ind w:left="-15" w:right="61" w:firstLine="0"/>
      </w:pPr>
      <w:r>
        <w:t xml:space="preserve">актами; </w:t>
      </w:r>
    </w:p>
    <w:p w:rsidR="00FF7C9F" w:rsidRDefault="00F13A77">
      <w:pPr>
        <w:numPr>
          <w:ilvl w:val="0"/>
          <w:numId w:val="45"/>
        </w:numPr>
        <w:ind w:right="61"/>
      </w:pPr>
      <w:r>
        <w:t xml:space="preserve">отказа органа, предоставляющего муниципальную услугу, должностного лица органа, предоставляющего муниципальную услугу, МФЦ, работника МФЦ,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исправлений; </w:t>
      </w:r>
    </w:p>
    <w:p w:rsidR="00FF7C9F" w:rsidRDefault="00F13A77">
      <w:pPr>
        <w:numPr>
          <w:ilvl w:val="0"/>
          <w:numId w:val="45"/>
        </w:numPr>
        <w:ind w:right="61"/>
      </w:pPr>
      <w:r>
        <w:t xml:space="preserve">нарушения срока или порядка выдачи документов по результатам предоставления муниципальной услуги; </w:t>
      </w:r>
    </w:p>
    <w:p w:rsidR="00FF7C9F" w:rsidRDefault="00F13A77">
      <w:pPr>
        <w:numPr>
          <w:ilvl w:val="0"/>
          <w:numId w:val="45"/>
        </w:numPr>
        <w:ind w:right="61"/>
      </w:pPr>
      <w:r>
        <w:t xml:space="preserve">приостановления предоставления муниципальной услуги,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актами, областными нормативными правовыми актами, муниципальными правовыми </w:t>
      </w:r>
    </w:p>
    <w:p w:rsidR="00FF7C9F" w:rsidRDefault="00F13A77">
      <w:pPr>
        <w:ind w:left="-15" w:right="61" w:firstLine="0"/>
      </w:pPr>
      <w:r>
        <w:t xml:space="preserve">актами; </w:t>
      </w:r>
    </w:p>
    <w:p w:rsidR="00FF7C9F" w:rsidRDefault="00F13A77">
      <w:pPr>
        <w:numPr>
          <w:ilvl w:val="0"/>
          <w:numId w:val="45"/>
        </w:numPr>
        <w:ind w:right="61"/>
      </w:pPr>
      <w:r>
        <w:t xml:space="preserve">требования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 </w:t>
      </w:r>
    </w:p>
    <w:p w:rsidR="00FF7C9F" w:rsidRDefault="00F13A77">
      <w:pPr>
        <w:ind w:left="-15" w:right="61"/>
      </w:pPr>
      <w:r>
        <w:t xml:space="preserve">В случаях, указанных в подпунктах 2, 5 7, 9 и 10 настоящего пункта,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№ 210-ФЗ. </w:t>
      </w:r>
    </w:p>
    <w:p w:rsidR="00FF7C9F" w:rsidRDefault="00F13A77">
      <w:pPr>
        <w:ind w:left="708" w:right="61" w:firstLine="0"/>
      </w:pPr>
      <w:r>
        <w:t xml:space="preserve">5.3. Ответ на жалобу заявителя не дается в случаях, если: </w:t>
      </w:r>
    </w:p>
    <w:p w:rsidR="00FF7C9F" w:rsidRDefault="00F13A77">
      <w:pPr>
        <w:numPr>
          <w:ilvl w:val="0"/>
          <w:numId w:val="46"/>
        </w:numPr>
        <w:ind w:right="61"/>
      </w:pPr>
      <w:r>
        <w:t xml:space="preserve">в жалобе не указаны фамилия заявителя, направившего жалобу, или почтовый адрес, по которому должен быть направлен ответ. Если в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компетенцией; </w:t>
      </w:r>
    </w:p>
    <w:p w:rsidR="00FF7C9F" w:rsidRDefault="00F13A77">
      <w:pPr>
        <w:numPr>
          <w:ilvl w:val="0"/>
          <w:numId w:val="46"/>
        </w:numPr>
        <w:ind w:right="61"/>
      </w:pPr>
      <w:r>
        <w:t xml:space="preserve">текст жалобы не поддается прочтению, о чем в течение семи дней со дня регистрации жалобы сообщается заявителю, направившему жалобу, если его фамилия и почтовый адрес поддаются прочтению; </w:t>
      </w:r>
    </w:p>
    <w:p w:rsidR="00FF7C9F" w:rsidRDefault="00F13A77">
      <w:pPr>
        <w:numPr>
          <w:ilvl w:val="0"/>
          <w:numId w:val="46"/>
        </w:numPr>
        <w:ind w:right="61"/>
      </w:pPr>
      <w:r>
        <w:t xml:space="preserve">текст письменного обращения не позволяет определить суть жалобы, о чем в течение семи дней со дня регистрации жалобы сообщается заявителю, направившему жалобу. </w:t>
      </w:r>
    </w:p>
    <w:p w:rsidR="00FF7C9F" w:rsidRDefault="00F13A77">
      <w:pPr>
        <w:ind w:left="-15" w:right="61"/>
      </w:pPr>
      <w:r>
        <w:t xml:space="preserve"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орган, предоставляющий муниципальную услугу. </w:t>
      </w:r>
    </w:p>
    <w:p w:rsidR="00DC609D" w:rsidRDefault="00DC609D" w:rsidP="00664C63">
      <w:pPr>
        <w:ind w:left="0" w:firstLine="1069"/>
        <w:rPr>
          <w:szCs w:val="28"/>
        </w:rPr>
      </w:pPr>
      <w:r>
        <w:rPr>
          <w:szCs w:val="28"/>
        </w:rPr>
        <w:t xml:space="preserve">5.4. </w:t>
      </w:r>
      <w:r w:rsidRPr="008A53D8">
        <w:rPr>
          <w:szCs w:val="28"/>
        </w:rPr>
        <w:t xml:space="preserve">Заявитель вправе подать жалобу в письменной форме, на бумажном носителе, в электронной форме в Администрацию муниципального </w:t>
      </w:r>
      <w:r w:rsidRPr="00641452">
        <w:rPr>
          <w:szCs w:val="28"/>
        </w:rPr>
        <w:t>образования «Велижский муниципальный округ» Смоленской области (</w:t>
      </w:r>
      <w:r w:rsidRPr="008A53D8">
        <w:rPr>
          <w:szCs w:val="28"/>
        </w:rPr>
        <w:t>далее - орган, предоставляющий муниципальную (государстве</w:t>
      </w:r>
      <w:r w:rsidRPr="008A53D8">
        <w:rPr>
          <w:szCs w:val="28"/>
        </w:rPr>
        <w:t>н</w:t>
      </w:r>
      <w:r w:rsidRPr="008A53D8">
        <w:rPr>
          <w:szCs w:val="28"/>
        </w:rPr>
        <w:t>ную) услугу), МФЦ либо в соответствующий орган государственной власти публи</w:t>
      </w:r>
      <w:r w:rsidRPr="008A53D8">
        <w:rPr>
          <w:szCs w:val="28"/>
        </w:rPr>
        <w:t>ч</w:t>
      </w:r>
      <w:r w:rsidRPr="008A53D8">
        <w:rPr>
          <w:szCs w:val="28"/>
        </w:rPr>
        <w:t xml:space="preserve">но-правового образования, являющийся учредителем МФЦ (далее – учредитель МФЦ). </w:t>
      </w:r>
    </w:p>
    <w:p w:rsidR="00DC609D" w:rsidRDefault="00DC609D" w:rsidP="00664C63">
      <w:pPr>
        <w:widowControl w:val="0"/>
        <w:autoSpaceDE w:val="0"/>
        <w:autoSpaceDN w:val="0"/>
        <w:adjustRightInd w:val="0"/>
        <w:ind w:left="0" w:firstLine="709"/>
        <w:rPr>
          <w:szCs w:val="28"/>
        </w:rPr>
      </w:pPr>
      <w:r>
        <w:rPr>
          <w:szCs w:val="28"/>
        </w:rPr>
        <w:t xml:space="preserve">5.4.1. </w:t>
      </w:r>
      <w:r w:rsidRPr="008053A1">
        <w:rPr>
          <w:szCs w:val="28"/>
        </w:rPr>
        <w:t xml:space="preserve">Прием жалоб в письменной форме осуществляется </w:t>
      </w:r>
      <w:r>
        <w:rPr>
          <w:szCs w:val="28"/>
        </w:rPr>
        <w:t>органом,</w:t>
      </w:r>
      <w:r w:rsidRPr="009B709D">
        <w:rPr>
          <w:szCs w:val="28"/>
        </w:rPr>
        <w:t xml:space="preserve"> предоставляющи</w:t>
      </w:r>
      <w:r>
        <w:rPr>
          <w:szCs w:val="28"/>
        </w:rPr>
        <w:t>м</w:t>
      </w:r>
      <w:r w:rsidRPr="009B709D">
        <w:rPr>
          <w:szCs w:val="28"/>
        </w:rPr>
        <w:t xml:space="preserve"> </w:t>
      </w:r>
      <w:r>
        <w:rPr>
          <w:szCs w:val="28"/>
        </w:rPr>
        <w:t>муниципальную</w:t>
      </w:r>
      <w:r w:rsidRPr="009B709D">
        <w:rPr>
          <w:szCs w:val="28"/>
        </w:rPr>
        <w:t xml:space="preserve"> </w:t>
      </w:r>
      <w:r>
        <w:rPr>
          <w:szCs w:val="28"/>
        </w:rPr>
        <w:t>(</w:t>
      </w:r>
      <w:r w:rsidRPr="009B709D">
        <w:rPr>
          <w:szCs w:val="28"/>
        </w:rPr>
        <w:t>государственную</w:t>
      </w:r>
      <w:r>
        <w:rPr>
          <w:szCs w:val="28"/>
        </w:rPr>
        <w:t>)</w:t>
      </w:r>
      <w:r w:rsidRPr="009B709D">
        <w:rPr>
          <w:szCs w:val="28"/>
        </w:rPr>
        <w:t xml:space="preserve"> услугу</w:t>
      </w:r>
      <w:r w:rsidRPr="008053A1">
        <w:rPr>
          <w:szCs w:val="28"/>
        </w:rPr>
        <w:t xml:space="preserve">, в месте предоставления муниципальной </w:t>
      </w:r>
      <w:r>
        <w:rPr>
          <w:szCs w:val="28"/>
        </w:rPr>
        <w:t xml:space="preserve">(государственной) </w:t>
      </w:r>
      <w:r w:rsidRPr="008053A1">
        <w:rPr>
          <w:szCs w:val="28"/>
        </w:rPr>
        <w:t>услуги (в мес</w:t>
      </w:r>
      <w:r>
        <w:rPr>
          <w:szCs w:val="28"/>
        </w:rPr>
        <w:t>те, где заявитель подавал заявление</w:t>
      </w:r>
      <w:r w:rsidRPr="008053A1">
        <w:rPr>
          <w:szCs w:val="28"/>
        </w:rPr>
        <w:t xml:space="preserve"> на получение муниципальной </w:t>
      </w:r>
      <w:r>
        <w:rPr>
          <w:szCs w:val="28"/>
        </w:rPr>
        <w:t xml:space="preserve">(государственной) </w:t>
      </w:r>
      <w:r w:rsidRPr="008053A1">
        <w:rPr>
          <w:szCs w:val="28"/>
        </w:rPr>
        <w:t>услуги, нарушение порядка предоставления которой обжалуется, либо в месте, где заявителем получен результат указанной муниципальной</w:t>
      </w:r>
      <w:r>
        <w:rPr>
          <w:szCs w:val="28"/>
        </w:rPr>
        <w:t xml:space="preserve"> (государственной)</w:t>
      </w:r>
      <w:r w:rsidRPr="008053A1">
        <w:rPr>
          <w:szCs w:val="28"/>
        </w:rPr>
        <w:t xml:space="preserve"> услуги).</w:t>
      </w:r>
      <w:r>
        <w:rPr>
          <w:szCs w:val="28"/>
        </w:rPr>
        <w:t xml:space="preserve"> </w:t>
      </w:r>
      <w:r w:rsidRPr="008053A1">
        <w:rPr>
          <w:szCs w:val="28"/>
        </w:rPr>
        <w:t>Жалоба в письменной форме может быть также направлена по почте.</w:t>
      </w:r>
    </w:p>
    <w:p w:rsidR="00DC609D" w:rsidRDefault="00DC609D" w:rsidP="00664C63">
      <w:pPr>
        <w:widowControl w:val="0"/>
        <w:autoSpaceDE w:val="0"/>
        <w:autoSpaceDN w:val="0"/>
        <w:adjustRightInd w:val="0"/>
        <w:ind w:left="0" w:firstLine="1069"/>
        <w:rPr>
          <w:szCs w:val="28"/>
        </w:rPr>
      </w:pPr>
      <w:r>
        <w:rPr>
          <w:szCs w:val="28"/>
        </w:rPr>
        <w:t>Жалоба может быть подана заявителем в течении тридцати календарных дней со дня, когда заявитель узнал или должен был узнать о нарушении своих прав.</w:t>
      </w:r>
    </w:p>
    <w:p w:rsidR="00DC609D" w:rsidRDefault="00DC609D" w:rsidP="00664C63">
      <w:pPr>
        <w:widowControl w:val="0"/>
        <w:autoSpaceDE w:val="0"/>
        <w:autoSpaceDN w:val="0"/>
        <w:adjustRightInd w:val="0"/>
        <w:ind w:left="0" w:firstLine="709"/>
        <w:rPr>
          <w:szCs w:val="28"/>
        </w:rPr>
      </w:pPr>
      <w:r w:rsidRPr="00CA0F2C">
        <w:rPr>
          <w:szCs w:val="28"/>
        </w:rPr>
        <w:t xml:space="preserve">В случае пропуска по уважительной причине срока подачи жалобы этот срок по ходатайству заявителя может </w:t>
      </w:r>
      <w:r>
        <w:rPr>
          <w:szCs w:val="28"/>
        </w:rPr>
        <w:t xml:space="preserve">быть восстановлен </w:t>
      </w:r>
      <w:r w:rsidRPr="00CA0F2C">
        <w:rPr>
          <w:szCs w:val="28"/>
        </w:rPr>
        <w:t>органом</w:t>
      </w:r>
      <w:r>
        <w:rPr>
          <w:szCs w:val="28"/>
        </w:rPr>
        <w:t>, предоставляющим муниципальную (государственную) услугу,</w:t>
      </w:r>
      <w:r w:rsidRPr="00CA0F2C">
        <w:rPr>
          <w:szCs w:val="28"/>
        </w:rPr>
        <w:t xml:space="preserve"> при условии, что одновременно с жалобой подано ходатайство о восстановлении пропущенного срока и должностное лицо разрешительного органа, рассматривающее жалобу, признает причину пропуска срока уважительной, а срок подачи ходатайства о восстановлении пропущенного срока разумным.</w:t>
      </w:r>
    </w:p>
    <w:p w:rsidR="00DC609D" w:rsidRDefault="00DC609D" w:rsidP="00664C63">
      <w:pPr>
        <w:ind w:left="0" w:firstLine="1069"/>
        <w:rPr>
          <w:szCs w:val="28"/>
        </w:rPr>
      </w:pPr>
      <w:r w:rsidRPr="00574406">
        <w:rPr>
          <w:szCs w:val="28"/>
        </w:rPr>
        <w:t>Заявитель до принятия решения по жалобе может отозвать ее. При этом повторное направление жалобы по т</w:t>
      </w:r>
      <w:r>
        <w:rPr>
          <w:szCs w:val="28"/>
        </w:rPr>
        <w:t>ем же основаниям не допускается»</w:t>
      </w:r>
    </w:p>
    <w:p w:rsidR="00DC609D" w:rsidRDefault="00DC609D" w:rsidP="00664C63">
      <w:pPr>
        <w:ind w:left="0" w:firstLine="709"/>
        <w:rPr>
          <w:szCs w:val="28"/>
        </w:rPr>
      </w:pPr>
      <w:r>
        <w:rPr>
          <w:szCs w:val="28"/>
        </w:rPr>
        <w:t>Жалоба рассматривается в соответствии с положением</w:t>
      </w:r>
      <w:r w:rsidRPr="0094265C">
        <w:rPr>
          <w:szCs w:val="28"/>
        </w:rPr>
        <w:t xml:space="preserve"> об особенностях подачи и рассмотрения жалоб на решения и действия (бездействие) Администрации</w:t>
      </w:r>
      <w:r w:rsidRPr="0094265C">
        <w:rPr>
          <w:rFonts w:eastAsia="Calibri"/>
          <w:szCs w:val="28"/>
        </w:rPr>
        <w:t xml:space="preserve"> муниципального образования </w:t>
      </w:r>
      <w:r>
        <w:rPr>
          <w:rFonts w:eastAsia="Calibri"/>
          <w:szCs w:val="28"/>
        </w:rPr>
        <w:t>«Велижский</w:t>
      </w:r>
      <w:r w:rsidRPr="0094265C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муниципальный округ» Смоленской области</w:t>
      </w:r>
      <w:r w:rsidRPr="0094265C">
        <w:rPr>
          <w:szCs w:val="28"/>
        </w:rPr>
        <w:t xml:space="preserve">, должностных лиц, </w:t>
      </w:r>
      <w:r w:rsidRPr="0094265C">
        <w:rPr>
          <w:rFonts w:eastAsia="Calibri"/>
          <w:szCs w:val="28"/>
        </w:rPr>
        <w:t xml:space="preserve">муниципальных служащих Администрации муниципального образования </w:t>
      </w:r>
      <w:r>
        <w:rPr>
          <w:rFonts w:eastAsia="Calibri"/>
          <w:szCs w:val="28"/>
        </w:rPr>
        <w:t xml:space="preserve">«Велижский муниципальный округ» Смоленской области </w:t>
      </w:r>
      <w:r w:rsidRPr="0094265C">
        <w:rPr>
          <w:szCs w:val="28"/>
        </w:rPr>
        <w:t>при предоставлении</w:t>
      </w:r>
      <w:r>
        <w:rPr>
          <w:szCs w:val="28"/>
        </w:rPr>
        <w:t xml:space="preserve"> </w:t>
      </w:r>
      <w:r w:rsidRPr="0094265C">
        <w:rPr>
          <w:szCs w:val="28"/>
        </w:rPr>
        <w:t xml:space="preserve">муниципальных </w:t>
      </w:r>
      <w:r>
        <w:rPr>
          <w:szCs w:val="28"/>
        </w:rPr>
        <w:t xml:space="preserve">(государственных) </w:t>
      </w:r>
      <w:r w:rsidRPr="0094265C">
        <w:rPr>
          <w:szCs w:val="28"/>
        </w:rPr>
        <w:t>услуг</w:t>
      </w:r>
      <w:r>
        <w:rPr>
          <w:szCs w:val="28"/>
        </w:rPr>
        <w:t>»;</w:t>
      </w:r>
    </w:p>
    <w:p w:rsidR="00DC609D" w:rsidRDefault="00DC609D">
      <w:pPr>
        <w:ind w:left="-15" w:right="61"/>
      </w:pPr>
      <w:r>
        <w:t>(пункт 5.4. изложен в редакции постановления Администрации муниципального образования «Велижский муниципальный округ» Смоленской области от 18.03.2026 №262)</w:t>
      </w:r>
    </w:p>
    <w:p w:rsidR="00FF7C9F" w:rsidRDefault="00DC609D" w:rsidP="00664C63">
      <w:pPr>
        <w:ind w:left="0" w:right="61" w:firstLine="1134"/>
      </w:pPr>
      <w:r>
        <w:t xml:space="preserve">5.5. </w:t>
      </w:r>
      <w:r w:rsidR="00F13A77"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 руководителя органа, предоставляющего муниципальную услугу, может быть направлена по почте, через МФЦ, с использованием информационно-телекоммуникационной сети «Интернет» посредством портала  </w:t>
      </w:r>
    </w:p>
    <w:p w:rsidR="00FF7C9F" w:rsidRDefault="00F13A77">
      <w:pPr>
        <w:tabs>
          <w:tab w:val="center" w:pos="2934"/>
          <w:tab w:val="center" w:pos="5370"/>
          <w:tab w:val="center" w:pos="6795"/>
          <w:tab w:val="center" w:pos="7680"/>
          <w:tab w:val="right" w:pos="10138"/>
        </w:tabs>
        <w:ind w:left="-15" w:firstLine="0"/>
        <w:jc w:val="left"/>
      </w:pPr>
      <w:r>
        <w:t xml:space="preserve">федеральной </w:t>
      </w:r>
      <w:r>
        <w:tab/>
        <w:t xml:space="preserve">государственной </w:t>
      </w:r>
      <w:r>
        <w:tab/>
        <w:t xml:space="preserve">информационной </w:t>
      </w:r>
      <w:r>
        <w:tab/>
        <w:t xml:space="preserve"> </w:t>
      </w:r>
      <w:r>
        <w:tab/>
        <w:t xml:space="preserve">системы </w:t>
      </w:r>
      <w:r>
        <w:tab/>
        <w:t xml:space="preserve">досудебного </w:t>
      </w:r>
    </w:p>
    <w:p w:rsidR="00FF7C9F" w:rsidRDefault="00F13A77">
      <w:pPr>
        <w:ind w:left="-15" w:right="61" w:firstLine="0"/>
      </w:pPr>
      <w:r>
        <w:t>(внесудебного) обжалования (</w:t>
      </w:r>
      <w:hyperlink r:id="rId24">
        <w:r>
          <w:t>https://do.gosuslugi.ru/</w:t>
        </w:r>
      </w:hyperlink>
      <w:hyperlink r:id="rId25">
        <w:r>
          <w:t>)</w:t>
        </w:r>
      </w:hyperlink>
      <w:r>
        <w:t xml:space="preserve">, официального сайта органа, предоставляющего государственную услугу, Единого портала, а также может быть принята при личном приеме заявителя.  </w:t>
      </w:r>
    </w:p>
    <w:p w:rsidR="00FF7C9F" w:rsidRDefault="00F13A77">
      <w:pPr>
        <w:ind w:left="-15" w:right="61"/>
      </w:pPr>
      <w:r>
        <w:t>Жалоба на решения и действия (бездействие) МФЦ, работника МФЦ может быть направлена по почте, с использованием информационно-</w:t>
      </w:r>
    </w:p>
    <w:p w:rsidR="00FF7C9F" w:rsidRDefault="00F13A77">
      <w:pPr>
        <w:ind w:left="-15" w:right="61" w:firstLine="0"/>
      </w:pPr>
      <w:r>
        <w:t xml:space="preserve">телекоммуникационной сети «Интернет», официального сайта МФЦ, Единого портала, а также может быть принята при личном приеме заявителя. </w:t>
      </w:r>
    </w:p>
    <w:p w:rsidR="00FF7C9F" w:rsidRDefault="00DC609D" w:rsidP="00664C63">
      <w:pPr>
        <w:ind w:left="0" w:right="61" w:firstLine="1276"/>
      </w:pPr>
      <w:r>
        <w:t xml:space="preserve">5.6. </w:t>
      </w:r>
      <w:r w:rsidR="00F13A77">
        <w:t xml:space="preserve">Орган, предоставляющий муниципальную услугу, должностное лицо органа, предоставляющего муниципальную услугу, при получении письменного обращения заявителя,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заявителю, направившему обращение, о недопустимости злоупотребления правом. </w:t>
      </w:r>
    </w:p>
    <w:p w:rsidR="00FF7C9F" w:rsidRDefault="00DC609D" w:rsidP="00664C63">
      <w:pPr>
        <w:ind w:left="0" w:right="61" w:firstLine="1276"/>
      </w:pPr>
      <w:r>
        <w:t xml:space="preserve">5.7. </w:t>
      </w:r>
      <w:r w:rsidR="00F13A77">
        <w:t xml:space="preserve">Жалоба, поступившая в орган, предоставляющий муниципальную (государственную) услугу, МФЦ, учредителю МФЦ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 </w:t>
      </w:r>
    </w:p>
    <w:p w:rsidR="00FF7C9F" w:rsidRDefault="00DC609D" w:rsidP="00664C63">
      <w:pPr>
        <w:ind w:left="1276" w:right="61" w:firstLine="154"/>
      </w:pPr>
      <w:r>
        <w:t xml:space="preserve">5.8. </w:t>
      </w:r>
      <w:r w:rsidR="00F13A77">
        <w:t xml:space="preserve">Жалоба должна содержать: </w:t>
      </w:r>
    </w:p>
    <w:p w:rsidR="00FF7C9F" w:rsidRDefault="00F13A77">
      <w:pPr>
        <w:numPr>
          <w:ilvl w:val="0"/>
          <w:numId w:val="48"/>
        </w:numPr>
        <w:ind w:right="61"/>
      </w:pPr>
      <w:r>
        <w:t xml:space="preserve">наименование органа, предоставляющего муниципальную услугу, должностного лица органа, предоставляющего муниципальную услугу, МФЦ, его руководителя и (или) работника, решения и действия (бездействие) которых обжалуются; </w:t>
      </w:r>
    </w:p>
    <w:p w:rsidR="00FF7C9F" w:rsidRDefault="00F13A77">
      <w:pPr>
        <w:numPr>
          <w:ilvl w:val="0"/>
          <w:numId w:val="48"/>
        </w:numPr>
        <w:ind w:right="61"/>
      </w:pPr>
      <w:r>
        <w:t xml:space="preserve">фамилию, имя, отчество (последнее -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 </w:t>
      </w:r>
    </w:p>
    <w:p w:rsidR="00FF7C9F" w:rsidRDefault="00F13A77">
      <w:pPr>
        <w:numPr>
          <w:ilvl w:val="0"/>
          <w:numId w:val="48"/>
        </w:numPr>
        <w:ind w:right="61"/>
      </w:pPr>
      <w:r>
        <w:t xml:space="preserve"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(государственную) услугу,  либо муниципального служащего, МФЦ, работника МФЦ; </w:t>
      </w:r>
    </w:p>
    <w:p w:rsidR="00FF7C9F" w:rsidRDefault="00F13A77">
      <w:pPr>
        <w:numPr>
          <w:ilvl w:val="0"/>
          <w:numId w:val="48"/>
        </w:numPr>
        <w:ind w:right="61"/>
      </w:pPr>
      <w:r>
        <w:t xml:space="preserve"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МФЦ, работника МФЦ. </w:t>
      </w:r>
    </w:p>
    <w:p w:rsidR="00FF7C9F" w:rsidRDefault="00F13A77">
      <w:pPr>
        <w:ind w:left="-15" w:right="61"/>
      </w:pPr>
      <w:r>
        <w:t xml:space="preserve">Заявителем могут быть представлены документы (при наличии), подтверждающие доводы заявителя, либо их копии. </w:t>
      </w:r>
    </w:p>
    <w:p w:rsidR="00CF4D2E" w:rsidRDefault="00CF4D2E">
      <w:pPr>
        <w:ind w:left="-15" w:right="61"/>
        <w:rPr>
          <w:szCs w:val="28"/>
        </w:rPr>
      </w:pPr>
      <w:r>
        <w:rPr>
          <w:szCs w:val="28"/>
        </w:rPr>
        <w:t>5) требования заявителя, подавшего жалобу.</w:t>
      </w:r>
    </w:p>
    <w:p w:rsidR="00CF4D2E" w:rsidRDefault="00CF4D2E">
      <w:pPr>
        <w:ind w:left="-15" w:right="61"/>
      </w:pPr>
      <w:r>
        <w:rPr>
          <w:szCs w:val="28"/>
        </w:rPr>
        <w:t>(пункт 5.8. дополнен пп. 5) в редакции постановления Администрации муниципального образования «Велижский муниципальный округ» Смоленской области от 18.03.2026 №</w:t>
      </w:r>
      <w:r w:rsidR="00DC609D">
        <w:rPr>
          <w:szCs w:val="28"/>
        </w:rPr>
        <w:t>262)</w:t>
      </w:r>
    </w:p>
    <w:p w:rsidR="00FF7C9F" w:rsidRDefault="00F13A77">
      <w:pPr>
        <w:ind w:left="-15" w:right="61"/>
      </w:pPr>
      <w:r>
        <w:t xml:space="preserve">5.9. По результатам рассмотрения жалобы принимается одно из следующих решений: </w:t>
      </w:r>
    </w:p>
    <w:p w:rsidR="00FF7C9F" w:rsidRDefault="00F13A77">
      <w:pPr>
        <w:numPr>
          <w:ilvl w:val="0"/>
          <w:numId w:val="49"/>
        </w:numPr>
        <w:ind w:right="61"/>
      </w:pPr>
      <w: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федеральными нормативными правовыми актами, областными нормативными правовыми актами, муниципальными правовыми актами; </w:t>
      </w:r>
    </w:p>
    <w:p w:rsidR="00FF7C9F" w:rsidRDefault="00F13A77">
      <w:pPr>
        <w:numPr>
          <w:ilvl w:val="0"/>
          <w:numId w:val="49"/>
        </w:numPr>
        <w:ind w:right="61"/>
      </w:pPr>
      <w:r>
        <w:t xml:space="preserve">в удовлетворении жалобы отказывается. </w:t>
      </w:r>
    </w:p>
    <w:p w:rsidR="00FF7C9F" w:rsidRDefault="00F13A77" w:rsidP="00664C63">
      <w:pPr>
        <w:numPr>
          <w:ilvl w:val="1"/>
          <w:numId w:val="50"/>
        </w:numPr>
        <w:ind w:left="0" w:right="61" w:firstLine="1430"/>
      </w:pPr>
      <w:r>
        <w:t xml:space="preserve"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 </w:t>
      </w:r>
    </w:p>
    <w:p w:rsidR="00FF7C9F" w:rsidRDefault="00F13A77" w:rsidP="00664C63">
      <w:pPr>
        <w:numPr>
          <w:ilvl w:val="1"/>
          <w:numId w:val="50"/>
        </w:numPr>
        <w:ind w:left="0" w:right="61"/>
      </w:pPr>
      <w:r>
        <w:t xml:space="preserve"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МФЦ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 </w:t>
      </w:r>
    </w:p>
    <w:p w:rsidR="00FF7C9F" w:rsidRDefault="00F13A77" w:rsidP="00664C63">
      <w:pPr>
        <w:numPr>
          <w:ilvl w:val="1"/>
          <w:numId w:val="50"/>
        </w:numPr>
        <w:ind w:left="0" w:right="61" w:firstLine="1430"/>
      </w:pPr>
      <w:r>
        <w:t xml:space="preserve">В случае признания жалобы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 </w:t>
      </w:r>
    </w:p>
    <w:p w:rsidR="00FF7C9F" w:rsidRDefault="00F13A77" w:rsidP="00664C63">
      <w:pPr>
        <w:numPr>
          <w:ilvl w:val="1"/>
          <w:numId w:val="50"/>
        </w:numPr>
        <w:ind w:left="0" w:right="61" w:firstLine="1430"/>
      </w:pPr>
      <w:r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уполномоченный на ее рассмотрение орган, наделенные полномочиями по рассмотрению жалоб в соответствии с </w:t>
      </w:r>
      <w:hyperlink r:id="rId26">
        <w:r>
          <w:t>частью 1</w:t>
        </w:r>
      </w:hyperlink>
      <w:hyperlink r:id="rId27">
        <w:r>
          <w:t xml:space="preserve"> </w:t>
        </w:r>
      </w:hyperlink>
      <w:r>
        <w:t xml:space="preserve">Федерального закона № 210-ФЗ, незамедлительно направляют имеющиеся материалы в органы прокуратуры. </w:t>
      </w:r>
    </w:p>
    <w:p w:rsidR="00FF7C9F" w:rsidRDefault="00F13A77" w:rsidP="00664C63">
      <w:pPr>
        <w:numPr>
          <w:ilvl w:val="1"/>
          <w:numId w:val="50"/>
        </w:numPr>
        <w:ind w:left="0" w:right="61"/>
      </w:pPr>
      <w:r>
        <w:t xml:space="preserve">Заявители вправе обжаловать решения, принятые в ходе предоставления муниципальной (государственной) услуги, действия или бездействие должностных лиц органа, предоставляющего муниципальную услугу, в судебном порядке. </w:t>
      </w:r>
    </w:p>
    <w:p w:rsidR="00FF7C9F" w:rsidRDefault="00F13A77">
      <w:pPr>
        <w:spacing w:after="0" w:line="259" w:lineRule="auto"/>
        <w:ind w:left="0" w:firstLine="0"/>
        <w:jc w:val="right"/>
      </w:pPr>
      <w:r>
        <w:t xml:space="preserve"> </w:t>
      </w:r>
    </w:p>
    <w:p w:rsidR="00FF7C9F" w:rsidRDefault="00F13A77">
      <w:pPr>
        <w:spacing w:after="0" w:line="259" w:lineRule="auto"/>
        <w:ind w:left="0" w:firstLine="0"/>
        <w:jc w:val="right"/>
      </w:pPr>
      <w:r>
        <w:t xml:space="preserve"> </w:t>
      </w:r>
    </w:p>
    <w:p w:rsidR="00FF7C9F" w:rsidRDefault="00F13A77">
      <w:pPr>
        <w:spacing w:after="0" w:line="259" w:lineRule="auto"/>
        <w:ind w:left="0" w:firstLine="0"/>
        <w:jc w:val="right"/>
      </w:pPr>
      <w:r>
        <w:t xml:space="preserve"> </w:t>
      </w:r>
    </w:p>
    <w:p w:rsidR="00FF7C9F" w:rsidRDefault="00F13A77">
      <w:pPr>
        <w:spacing w:after="0" w:line="259" w:lineRule="auto"/>
        <w:ind w:left="0" w:firstLine="0"/>
        <w:jc w:val="right"/>
      </w:pPr>
      <w:r>
        <w:t xml:space="preserve"> </w:t>
      </w:r>
    </w:p>
    <w:p w:rsidR="00FF7C9F" w:rsidRDefault="00F13A77">
      <w:pPr>
        <w:spacing w:after="0" w:line="259" w:lineRule="auto"/>
        <w:ind w:left="0" w:firstLine="0"/>
        <w:jc w:val="right"/>
      </w:pPr>
      <w:r>
        <w:t xml:space="preserve"> </w:t>
      </w:r>
    </w:p>
    <w:p w:rsidR="00FF7C9F" w:rsidRDefault="00F13A77">
      <w:pPr>
        <w:spacing w:after="0" w:line="259" w:lineRule="auto"/>
        <w:ind w:left="0" w:firstLine="0"/>
        <w:jc w:val="right"/>
      </w:pPr>
      <w:r>
        <w:t xml:space="preserve"> </w:t>
      </w:r>
    </w:p>
    <w:p w:rsidR="00FF7C9F" w:rsidRDefault="00F13A77">
      <w:pPr>
        <w:spacing w:after="0" w:line="259" w:lineRule="auto"/>
        <w:ind w:left="0" w:firstLine="0"/>
        <w:jc w:val="right"/>
      </w:pPr>
      <w:r>
        <w:t xml:space="preserve"> </w:t>
      </w:r>
    </w:p>
    <w:p w:rsidR="00FF7C9F" w:rsidRDefault="00F13A77">
      <w:pPr>
        <w:spacing w:after="0" w:line="259" w:lineRule="auto"/>
        <w:ind w:left="0" w:firstLine="0"/>
        <w:jc w:val="right"/>
      </w:pPr>
      <w:r>
        <w:t xml:space="preserve"> </w:t>
      </w:r>
    </w:p>
    <w:p w:rsidR="00FF7C9F" w:rsidRDefault="00F13A77">
      <w:pPr>
        <w:spacing w:after="0" w:line="259" w:lineRule="auto"/>
        <w:ind w:left="0" w:firstLine="0"/>
        <w:jc w:val="right"/>
      </w:pPr>
      <w:r>
        <w:t xml:space="preserve"> </w:t>
      </w:r>
    </w:p>
    <w:p w:rsidR="00FF7C9F" w:rsidRDefault="00F13A77">
      <w:pPr>
        <w:spacing w:after="0" w:line="259" w:lineRule="auto"/>
        <w:ind w:left="0" w:firstLine="0"/>
        <w:jc w:val="right"/>
      </w:pPr>
      <w:r>
        <w:t xml:space="preserve"> </w:t>
      </w:r>
    </w:p>
    <w:p w:rsidR="00FF7C9F" w:rsidRDefault="00F13A77">
      <w:pPr>
        <w:spacing w:after="0" w:line="259" w:lineRule="auto"/>
        <w:ind w:left="0" w:firstLine="0"/>
        <w:jc w:val="right"/>
      </w:pPr>
      <w:r>
        <w:t xml:space="preserve"> </w:t>
      </w:r>
    </w:p>
    <w:p w:rsidR="00FF7C9F" w:rsidRDefault="00F13A77">
      <w:pPr>
        <w:spacing w:after="0" w:line="259" w:lineRule="auto"/>
        <w:ind w:left="0" w:firstLine="0"/>
        <w:jc w:val="right"/>
      </w:pPr>
      <w:r>
        <w:t xml:space="preserve"> </w:t>
      </w:r>
    </w:p>
    <w:p w:rsidR="00FF7C9F" w:rsidRDefault="00F13A77">
      <w:pPr>
        <w:spacing w:after="0" w:line="259" w:lineRule="auto"/>
        <w:ind w:left="0" w:firstLine="0"/>
        <w:jc w:val="right"/>
      </w:pPr>
      <w:r>
        <w:t xml:space="preserve"> </w:t>
      </w:r>
    </w:p>
    <w:p w:rsidR="00FF7C9F" w:rsidRDefault="00F13A77">
      <w:pPr>
        <w:spacing w:after="13" w:line="269" w:lineRule="auto"/>
        <w:ind w:left="10" w:right="67" w:hanging="10"/>
        <w:jc w:val="right"/>
      </w:pPr>
      <w:r>
        <w:t xml:space="preserve">Приложение 1 </w:t>
      </w:r>
    </w:p>
    <w:p w:rsidR="00FF7C9F" w:rsidRDefault="00F13A77">
      <w:pPr>
        <w:spacing w:after="13" w:line="269" w:lineRule="auto"/>
        <w:ind w:left="10" w:right="67" w:hanging="10"/>
        <w:jc w:val="right"/>
      </w:pPr>
      <w:r>
        <w:t xml:space="preserve">к Административному регламенту </w:t>
      </w:r>
    </w:p>
    <w:p w:rsidR="00FF7C9F" w:rsidRDefault="00F13A77">
      <w:pPr>
        <w:spacing w:after="13" w:line="269" w:lineRule="auto"/>
        <w:ind w:left="10" w:right="67" w:hanging="10"/>
        <w:jc w:val="right"/>
      </w:pPr>
      <w:r>
        <w:t xml:space="preserve">предоставления муниципальной услуги  </w:t>
      </w:r>
    </w:p>
    <w:p w:rsidR="00FF7C9F" w:rsidRDefault="00F13A77">
      <w:pPr>
        <w:ind w:left="4998" w:right="61" w:hanging="115"/>
      </w:pPr>
      <w:r>
        <w:t xml:space="preserve">«Направление уведомления о соответствии  указанных в уведомлении о планируемом </w:t>
      </w:r>
    </w:p>
    <w:p w:rsidR="00FF7C9F" w:rsidRDefault="00F13A77">
      <w:pPr>
        <w:ind w:left="4546" w:right="61" w:hanging="854"/>
      </w:pPr>
      <w:r>
        <w:t xml:space="preserve"> строительстве параметров объекта индивидуального  жилищного строительства или садового дома </w:t>
      </w:r>
    </w:p>
    <w:p w:rsidR="00FF7C9F" w:rsidRDefault="00F13A77">
      <w:pPr>
        <w:spacing w:after="13" w:line="269" w:lineRule="auto"/>
        <w:ind w:left="3181" w:right="67" w:hanging="10"/>
        <w:jc w:val="right"/>
      </w:pPr>
      <w:r>
        <w:t xml:space="preserve"> установленным параметрам и допустимости размещения  объекта индивидуального жилищного строительства  или садового дома на земельном участке»</w:t>
      </w:r>
      <w:r>
        <w:rPr>
          <w:color w:val="FF0000"/>
        </w:rPr>
        <w:t xml:space="preserve"> </w:t>
      </w:r>
    </w:p>
    <w:p w:rsidR="00FF7C9F" w:rsidRDefault="00F13A77">
      <w:pPr>
        <w:spacing w:after="0" w:line="259" w:lineRule="auto"/>
        <w:ind w:left="0" w:firstLine="0"/>
        <w:jc w:val="right"/>
      </w:pPr>
      <w:r>
        <w:t xml:space="preserve"> </w:t>
      </w:r>
    </w:p>
    <w:p w:rsidR="00FF7C9F" w:rsidRDefault="00F13A77">
      <w:pPr>
        <w:spacing w:after="0" w:line="259" w:lineRule="auto"/>
        <w:ind w:left="0" w:firstLine="0"/>
        <w:jc w:val="right"/>
      </w:pPr>
      <w:r>
        <w:t xml:space="preserve"> </w:t>
      </w:r>
    </w:p>
    <w:p w:rsidR="00FF7C9F" w:rsidRDefault="00F13A77">
      <w:pPr>
        <w:spacing w:after="278" w:line="259" w:lineRule="auto"/>
        <w:ind w:left="0" w:firstLine="0"/>
        <w:jc w:val="left"/>
      </w:pPr>
      <w:r>
        <w:t xml:space="preserve"> </w:t>
      </w:r>
      <w:r>
        <w:tab/>
      </w:r>
      <w:r>
        <w:rPr>
          <w:b/>
        </w:rPr>
        <w:t xml:space="preserve"> </w:t>
      </w:r>
    </w:p>
    <w:p w:rsidR="00FF7C9F" w:rsidRDefault="00F13A77">
      <w:pPr>
        <w:spacing w:after="32" w:line="253" w:lineRule="auto"/>
        <w:ind w:left="56" w:right="116" w:hanging="10"/>
        <w:jc w:val="center"/>
      </w:pPr>
      <w:r>
        <w:t xml:space="preserve">Уведомление </w:t>
      </w:r>
    </w:p>
    <w:p w:rsidR="00FF7C9F" w:rsidRDefault="00F13A77">
      <w:pPr>
        <w:spacing w:after="32" w:line="253" w:lineRule="auto"/>
        <w:ind w:left="56" w:right="120" w:hanging="10"/>
        <w:jc w:val="center"/>
      </w:pPr>
      <w:r>
        <w:t xml:space="preserve">о планируемых строительстве или реконструкции объекта </w:t>
      </w:r>
    </w:p>
    <w:p w:rsidR="00FF7C9F" w:rsidRDefault="00F13A77">
      <w:pPr>
        <w:spacing w:after="4" w:line="253" w:lineRule="auto"/>
        <w:ind w:left="56" w:right="125" w:hanging="10"/>
        <w:jc w:val="center"/>
      </w:pPr>
      <w:r>
        <w:t xml:space="preserve">индивидуального жилищного строительства или садового дома </w:t>
      </w:r>
    </w:p>
    <w:p w:rsidR="00FF7C9F" w:rsidRDefault="00F13A77">
      <w:pPr>
        <w:spacing w:after="0" w:line="259" w:lineRule="auto"/>
        <w:ind w:left="0" w:firstLine="0"/>
        <w:jc w:val="left"/>
      </w:pPr>
      <w:r>
        <w:t xml:space="preserve"> </w:t>
      </w:r>
    </w:p>
    <w:p w:rsidR="00FF7C9F" w:rsidRDefault="00F13A77">
      <w:pPr>
        <w:spacing w:after="13" w:line="269" w:lineRule="auto"/>
        <w:ind w:left="10" w:right="67" w:hanging="10"/>
        <w:jc w:val="right"/>
      </w:pPr>
      <w:r>
        <w:t xml:space="preserve">                                                     "___" _________ 20__г. </w:t>
      </w:r>
    </w:p>
    <w:p w:rsidR="00FF7C9F" w:rsidRDefault="00F13A77">
      <w:pPr>
        <w:spacing w:after="27" w:line="259" w:lineRule="auto"/>
        <w:ind w:left="0" w:firstLine="0"/>
        <w:jc w:val="left"/>
      </w:pPr>
      <w:r>
        <w:t xml:space="preserve"> </w:t>
      </w:r>
    </w:p>
    <w:p w:rsidR="00FF7C9F" w:rsidRDefault="00F13A77">
      <w:pPr>
        <w:spacing w:after="25" w:line="259" w:lineRule="auto"/>
        <w:ind w:left="-5" w:hanging="10"/>
        <w:jc w:val="left"/>
      </w:pPr>
      <w:r>
        <w:rPr>
          <w:u w:val="single" w:color="000000"/>
        </w:rPr>
        <w:t>Администрация муниципального образования «Велижский муниципальный округ»</w:t>
      </w:r>
      <w:r>
        <w:t xml:space="preserve"> </w:t>
      </w:r>
    </w:p>
    <w:p w:rsidR="00FF7C9F" w:rsidRDefault="00F13A77">
      <w:pPr>
        <w:spacing w:after="0"/>
        <w:ind w:left="10" w:right="73" w:hanging="10"/>
        <w:jc w:val="center"/>
      </w:pPr>
      <w:r>
        <w:rPr>
          <w:u w:val="single" w:color="000000"/>
        </w:rPr>
        <w:t>Смоленской области</w:t>
      </w:r>
      <w:r>
        <w:t xml:space="preserve"> </w:t>
      </w:r>
    </w:p>
    <w:p w:rsidR="00FF7C9F" w:rsidRDefault="00F13A77">
      <w:pPr>
        <w:spacing w:after="6" w:line="259" w:lineRule="auto"/>
        <w:ind w:left="0" w:firstLine="0"/>
        <w:jc w:val="left"/>
      </w:pPr>
      <w:r>
        <w:t xml:space="preserve"> </w:t>
      </w:r>
    </w:p>
    <w:p w:rsidR="00FF7C9F" w:rsidRDefault="00F13A77">
      <w:pPr>
        <w:numPr>
          <w:ilvl w:val="0"/>
          <w:numId w:val="51"/>
        </w:numPr>
        <w:ind w:right="89" w:firstLine="874"/>
      </w:pPr>
      <w:r>
        <w:t xml:space="preserve">Сведения о застройщике </w:t>
      </w:r>
    </w:p>
    <w:tbl>
      <w:tblPr>
        <w:tblStyle w:val="TableGrid"/>
        <w:tblW w:w="10130" w:type="dxa"/>
        <w:tblInd w:w="-130" w:type="dxa"/>
        <w:tblCellMar>
          <w:top w:w="117" w:type="dxa"/>
          <w:left w:w="65" w:type="dxa"/>
        </w:tblCellMar>
        <w:tblLook w:val="04A0" w:firstRow="1" w:lastRow="0" w:firstColumn="1" w:lastColumn="0" w:noHBand="0" w:noVBand="1"/>
      </w:tblPr>
      <w:tblGrid>
        <w:gridCol w:w="850"/>
        <w:gridCol w:w="4681"/>
        <w:gridCol w:w="4599"/>
      </w:tblGrid>
      <w:tr w:rsidR="00FF7C9F">
        <w:trPr>
          <w:trHeight w:val="118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1.1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C9F" w:rsidRDefault="00F13A77">
            <w:pPr>
              <w:spacing w:after="0" w:line="259" w:lineRule="auto"/>
              <w:ind w:left="0" w:right="58" w:firstLine="0"/>
            </w:pPr>
            <w:r>
              <w:t xml:space="preserve">Сведения о физическом лице, в случае если застройщиком является физическое лицо: 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F7C9F">
        <w:trPr>
          <w:trHeight w:val="85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1.1.1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Фамилия, </w:t>
            </w:r>
            <w:r>
              <w:tab/>
              <w:t xml:space="preserve">имя, </w:t>
            </w:r>
            <w:r>
              <w:tab/>
              <w:t xml:space="preserve">отчество </w:t>
            </w:r>
            <w:r>
              <w:tab/>
              <w:t xml:space="preserve">(при наличии) 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F7C9F">
        <w:trPr>
          <w:trHeight w:val="92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1.1.2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Место жительства 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F7C9F">
        <w:trPr>
          <w:trHeight w:val="117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1.1.3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tabs>
                <w:tab w:val="right" w:pos="4616"/>
              </w:tabs>
              <w:spacing w:after="32" w:line="259" w:lineRule="auto"/>
              <w:ind w:left="0" w:firstLine="0"/>
              <w:jc w:val="left"/>
            </w:pPr>
            <w:r>
              <w:t xml:space="preserve">Реквизиты </w:t>
            </w:r>
            <w:r>
              <w:tab/>
              <w:t xml:space="preserve">документа, </w:t>
            </w:r>
          </w:p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удостоверяющего личность 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F7C9F">
        <w:trPr>
          <w:trHeight w:val="118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1.2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C9F" w:rsidRDefault="00F13A77">
            <w:pPr>
              <w:spacing w:after="0" w:line="259" w:lineRule="auto"/>
              <w:ind w:left="0" w:right="61" w:firstLine="0"/>
            </w:pPr>
            <w:r>
              <w:t xml:space="preserve">Сведения о юридическом лице, в случае если застройщиком является юридическое лицо: 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F7C9F">
        <w:trPr>
          <w:trHeight w:val="53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1.2.1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Наименование 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F7C9F">
        <w:trPr>
          <w:trHeight w:val="53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1.2.2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Место нахождения 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F7C9F">
        <w:trPr>
          <w:trHeight w:val="246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1.2.3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C9F" w:rsidRDefault="00F13A77">
            <w:pPr>
              <w:spacing w:after="0" w:line="259" w:lineRule="auto"/>
              <w:ind w:left="0" w:right="60" w:firstLine="0"/>
            </w:pPr>
            <w:r>
              <w:t xml:space="preserve"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 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F7C9F">
        <w:trPr>
          <w:trHeight w:val="150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1.2.4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C9F" w:rsidRDefault="00F13A77">
            <w:pPr>
              <w:spacing w:after="0" w:line="259" w:lineRule="auto"/>
              <w:ind w:left="0" w:right="58" w:firstLine="0"/>
            </w:pPr>
            <w:r>
              <w:t xml:space="preserve">Идентификационный номер налогоплательщика, за исключением случая, если заявителем является иностранное юридическое лицо 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FF7C9F" w:rsidRDefault="00F13A77">
      <w:pPr>
        <w:numPr>
          <w:ilvl w:val="0"/>
          <w:numId w:val="51"/>
        </w:numPr>
        <w:spacing w:after="4" w:line="253" w:lineRule="auto"/>
        <w:ind w:right="89" w:firstLine="874"/>
      </w:pPr>
      <w:r>
        <w:t xml:space="preserve">Сведения о земельном участке </w:t>
      </w:r>
    </w:p>
    <w:tbl>
      <w:tblPr>
        <w:tblStyle w:val="TableGrid"/>
        <w:tblW w:w="10130" w:type="dxa"/>
        <w:tblInd w:w="-130" w:type="dxa"/>
        <w:tblCellMar>
          <w:top w:w="117" w:type="dxa"/>
          <w:left w:w="65" w:type="dxa"/>
        </w:tblCellMar>
        <w:tblLook w:val="04A0" w:firstRow="1" w:lastRow="0" w:firstColumn="1" w:lastColumn="0" w:noHBand="0" w:noVBand="1"/>
      </w:tblPr>
      <w:tblGrid>
        <w:gridCol w:w="850"/>
        <w:gridCol w:w="4681"/>
        <w:gridCol w:w="4599"/>
      </w:tblGrid>
      <w:tr w:rsidR="00FF7C9F">
        <w:trPr>
          <w:trHeight w:val="85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2.1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C9F" w:rsidRDefault="00F13A77">
            <w:pPr>
              <w:tabs>
                <w:tab w:val="center" w:pos="2391"/>
                <w:tab w:val="right" w:pos="4616"/>
              </w:tabs>
              <w:spacing w:after="32" w:line="259" w:lineRule="auto"/>
              <w:ind w:left="0" w:firstLine="0"/>
              <w:jc w:val="left"/>
            </w:pPr>
            <w:r>
              <w:t xml:space="preserve">Кадастровый </w:t>
            </w:r>
            <w:r>
              <w:tab/>
              <w:t xml:space="preserve">номер </w:t>
            </w:r>
            <w:r>
              <w:tab/>
              <w:t xml:space="preserve">земельного </w:t>
            </w:r>
          </w:p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участка (при наличии) 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F7C9F">
        <w:trPr>
          <w:trHeight w:val="85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2.2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C9F" w:rsidRDefault="00F13A77">
            <w:pPr>
              <w:spacing w:after="0" w:line="259" w:lineRule="auto"/>
              <w:ind w:left="0" w:firstLine="0"/>
            </w:pPr>
            <w:r>
              <w:t xml:space="preserve">Адрес или описание местоположения земельного участка 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F7C9F">
        <w:trPr>
          <w:trHeight w:val="117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2.3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C9F" w:rsidRDefault="00F13A77">
            <w:pPr>
              <w:spacing w:after="57" w:line="237" w:lineRule="auto"/>
              <w:ind w:left="0" w:firstLine="0"/>
            </w:pPr>
            <w:r>
              <w:t xml:space="preserve">Сведения о праве застройщика на земельный участок </w:t>
            </w:r>
          </w:p>
          <w:p w:rsidR="00FF7C9F" w:rsidRDefault="00F13A77">
            <w:pPr>
              <w:spacing w:after="0" w:line="259" w:lineRule="auto"/>
              <w:ind w:left="0" w:firstLine="0"/>
            </w:pPr>
            <w:r>
              <w:t xml:space="preserve">(правоустанавливающие документы) 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F7C9F">
        <w:trPr>
          <w:trHeight w:val="85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2.4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C9F" w:rsidRDefault="00F13A77">
            <w:pPr>
              <w:spacing w:after="0" w:line="259" w:lineRule="auto"/>
              <w:ind w:left="0" w:firstLine="0"/>
            </w:pPr>
            <w:r>
              <w:t xml:space="preserve">Сведения о наличии прав иных лиц на земельный участок (при наличии) 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F7C9F">
        <w:trPr>
          <w:trHeight w:val="85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2.5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C9F" w:rsidRDefault="00F13A77">
            <w:pPr>
              <w:tabs>
                <w:tab w:val="center" w:pos="1560"/>
                <w:tab w:val="center" w:pos="2256"/>
                <w:tab w:val="right" w:pos="4616"/>
              </w:tabs>
              <w:spacing w:after="32" w:line="259" w:lineRule="auto"/>
              <w:ind w:left="0" w:firstLine="0"/>
              <w:jc w:val="left"/>
            </w:pPr>
            <w:r>
              <w:t xml:space="preserve">Сведения </w:t>
            </w:r>
            <w:r>
              <w:tab/>
              <w:t xml:space="preserve">о </w:t>
            </w:r>
            <w:r>
              <w:tab/>
              <w:t xml:space="preserve">виде </w:t>
            </w:r>
            <w:r>
              <w:tab/>
              <w:t xml:space="preserve">разрешенного </w:t>
            </w:r>
          </w:p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использования земельного участка 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FF7C9F" w:rsidRDefault="00F13A77">
      <w:pPr>
        <w:numPr>
          <w:ilvl w:val="0"/>
          <w:numId w:val="51"/>
        </w:numPr>
        <w:ind w:right="89" w:firstLine="874"/>
      </w:pPr>
      <w:r>
        <w:t xml:space="preserve">Сведения об объекте капитального строительства </w:t>
      </w:r>
    </w:p>
    <w:tbl>
      <w:tblPr>
        <w:tblStyle w:val="TableGrid"/>
        <w:tblW w:w="10130" w:type="dxa"/>
        <w:tblInd w:w="-130" w:type="dxa"/>
        <w:tblCellMar>
          <w:top w:w="117" w:type="dxa"/>
          <w:left w:w="65" w:type="dxa"/>
        </w:tblCellMar>
        <w:tblLook w:val="04A0" w:firstRow="1" w:lastRow="0" w:firstColumn="1" w:lastColumn="0" w:noHBand="0" w:noVBand="1"/>
      </w:tblPr>
      <w:tblGrid>
        <w:gridCol w:w="850"/>
        <w:gridCol w:w="4681"/>
        <w:gridCol w:w="4599"/>
      </w:tblGrid>
      <w:tr w:rsidR="00FF7C9F">
        <w:trPr>
          <w:trHeight w:val="182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3.1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C9F" w:rsidRDefault="00F13A77">
            <w:pPr>
              <w:spacing w:after="54" w:line="238" w:lineRule="auto"/>
              <w:ind w:left="0" w:right="59" w:firstLine="0"/>
            </w:pPr>
            <w:r>
              <w:t xml:space="preserve">Сведения о виде разрешенного использования объекта капитального строительства (объект индивидуального жилищного </w:t>
            </w:r>
          </w:p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строительства или садовый дом) 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F7C9F">
        <w:trPr>
          <w:trHeight w:val="85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3.2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C9F" w:rsidRDefault="00F13A77">
            <w:pPr>
              <w:tabs>
                <w:tab w:val="center" w:pos="1801"/>
                <w:tab w:val="right" w:pos="4616"/>
              </w:tabs>
              <w:spacing w:after="32" w:line="259" w:lineRule="auto"/>
              <w:ind w:left="0" w:firstLine="0"/>
              <w:jc w:val="left"/>
            </w:pPr>
            <w:r>
              <w:t xml:space="preserve">Цель </w:t>
            </w:r>
            <w:r>
              <w:tab/>
              <w:t xml:space="preserve">подачи </w:t>
            </w:r>
            <w:r>
              <w:tab/>
              <w:t xml:space="preserve">уведомления </w:t>
            </w:r>
          </w:p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(строительство или реконструкция) 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F7C9F">
        <w:trPr>
          <w:trHeight w:val="53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3.3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C9F" w:rsidRDefault="00F13A77">
            <w:pPr>
              <w:spacing w:after="0" w:line="259" w:lineRule="auto"/>
              <w:ind w:left="0" w:firstLine="0"/>
            </w:pPr>
            <w:r>
              <w:t xml:space="preserve">Сведения о планируемых параметрах: 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F7C9F">
        <w:trPr>
          <w:trHeight w:val="53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3.3.1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Количество надземных этажей 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F7C9F">
        <w:trPr>
          <w:trHeight w:val="53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3.3.2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Высота 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F7C9F">
        <w:trPr>
          <w:trHeight w:val="53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3.3.3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C9F" w:rsidRDefault="00F13A77">
            <w:pPr>
              <w:spacing w:after="0" w:line="259" w:lineRule="auto"/>
              <w:ind w:left="0" w:firstLine="0"/>
            </w:pPr>
            <w:r>
              <w:t xml:space="preserve">Сведения об отступах от границ 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F7C9F">
        <w:trPr>
          <w:trHeight w:val="86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F7C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земельного участка 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F7C9F">
        <w:trPr>
          <w:trHeight w:val="53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3.3.4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Площадь застройки 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F7C9F">
        <w:trPr>
          <w:trHeight w:val="21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0" w:firstLine="0"/>
            </w:pPr>
            <w:r>
              <w:t xml:space="preserve">3.3.5.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C9F" w:rsidRDefault="00F13A77">
            <w:pPr>
              <w:spacing w:after="0" w:line="259" w:lineRule="auto"/>
              <w:ind w:left="0" w:right="59" w:firstLine="0"/>
            </w:pPr>
            <w:r>
              <w:t xml:space="preserve">Сведения о решении о предоставлении разрешения на отклонение от предельных параметров разрешенного строительства, реконструкции (при наличии) 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F7C9F">
        <w:trPr>
          <w:trHeight w:val="279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3.4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C9F" w:rsidRDefault="00F13A77">
            <w:pPr>
              <w:spacing w:after="0" w:line="259" w:lineRule="auto"/>
              <w:ind w:left="0" w:right="58" w:firstLine="0"/>
            </w:pPr>
            <w:r>
              <w:t xml:space="preserve">Сведения о типовом архитектурном решении объекта капитального строительства, в случае строительства или реконструкции такого объекта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FF7C9F" w:rsidRDefault="00F13A77">
      <w:pPr>
        <w:spacing w:after="25" w:line="259" w:lineRule="auto"/>
        <w:ind w:left="0" w:firstLine="0"/>
        <w:jc w:val="left"/>
      </w:pPr>
      <w:r>
        <w:t xml:space="preserve"> </w:t>
      </w:r>
    </w:p>
    <w:p w:rsidR="00FF7C9F" w:rsidRDefault="00F13A77">
      <w:pPr>
        <w:numPr>
          <w:ilvl w:val="0"/>
          <w:numId w:val="51"/>
        </w:numPr>
        <w:ind w:right="89" w:firstLine="874"/>
      </w:pPr>
      <w:r>
        <w:t xml:space="preserve">Схематичное изображение планируемого к строительству или реконструкции объекта капитального строительства на земельном участке </w:t>
      </w:r>
    </w:p>
    <w:p w:rsidR="00FF7C9F" w:rsidRDefault="00F13A77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904" w:type="dxa"/>
        <w:tblInd w:w="-130" w:type="dxa"/>
        <w:tblCellMar>
          <w:left w:w="65" w:type="dxa"/>
          <w:right w:w="115" w:type="dxa"/>
        </w:tblCellMar>
        <w:tblLook w:val="04A0" w:firstRow="1" w:lastRow="0" w:firstColumn="1" w:lastColumn="0" w:noHBand="0" w:noVBand="1"/>
      </w:tblPr>
      <w:tblGrid>
        <w:gridCol w:w="9904"/>
      </w:tblGrid>
      <w:tr w:rsidR="00FF7C9F">
        <w:trPr>
          <w:trHeight w:val="1058"/>
        </w:trPr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7C9F" w:rsidRDefault="00F13A77">
            <w:pPr>
              <w:spacing w:after="174" w:line="259" w:lineRule="auto"/>
              <w:ind w:left="0" w:firstLine="0"/>
              <w:jc w:val="left"/>
            </w:pPr>
            <w:r>
              <w:t xml:space="preserve"> </w:t>
            </w:r>
          </w:p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F7C9F">
        <w:trPr>
          <w:trHeight w:val="7379"/>
        </w:trPr>
        <w:tc>
          <w:tcPr>
            <w:tcW w:w="99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FF7C9F" w:rsidRDefault="00F13A77">
      <w:pPr>
        <w:spacing w:after="26" w:line="259" w:lineRule="auto"/>
        <w:ind w:left="0" w:firstLine="0"/>
        <w:jc w:val="left"/>
      </w:pPr>
      <w:r>
        <w:t xml:space="preserve"> </w:t>
      </w:r>
    </w:p>
    <w:p w:rsidR="00FF7C9F" w:rsidRDefault="00F13A77">
      <w:pPr>
        <w:ind w:left="-15" w:right="61" w:firstLine="0"/>
      </w:pPr>
      <w:r>
        <w:t xml:space="preserve">    Почтовый адрес и (или) адрес электронной почты для связи: </w:t>
      </w:r>
    </w:p>
    <w:p w:rsidR="00FF7C9F" w:rsidRDefault="00F13A77">
      <w:pPr>
        <w:ind w:left="-15" w:right="61" w:firstLine="0"/>
      </w:pPr>
      <w:r>
        <w:t>_______________________________________________________________________</w:t>
      </w:r>
    </w:p>
    <w:p w:rsidR="00FF7C9F" w:rsidRDefault="00F13A77">
      <w:pPr>
        <w:ind w:left="-15" w:right="61" w:firstLine="0"/>
      </w:pPr>
      <w:r>
        <w:t xml:space="preserve">_______________________________________________________________________     Уведомление  о  соответствии  указанных  в  уведомлении  о  планируемых строительстве   или   реконструкции   объекта   индивидуального   жилищного строительства   или   садового   дома  параметров  объекта  индивидуального жилищного  строительства  или  садового  дома  установленным  параметрам  и допустимости размещения объекта индивидуального жилищного строительства или садового  дома  на  земельном  участке  либо  о  несоответствии указанных в уведомлении   о   планируемых   строительстве   или  реконструкции  объекта индивидуального   жилищного  строительства  или  садового  дома  параметров объекта   индивидуального   жилищного   строительства   или  садового  дома установленным   параметрам   и   (или)  недопустимости  размещения  объекта индивидуального  жилищного  строительства  или  садового  дома на земельном участке прошу направить следующим способом: </w:t>
      </w:r>
    </w:p>
    <w:p w:rsidR="00FF7C9F" w:rsidRDefault="00F13A77">
      <w:pPr>
        <w:ind w:left="-15" w:right="61" w:firstLine="0"/>
      </w:pPr>
      <w:r>
        <w:t>_______________________________________________________________________</w:t>
      </w:r>
    </w:p>
    <w:p w:rsidR="00FF7C9F" w:rsidRDefault="00F13A77">
      <w:pPr>
        <w:ind w:left="-15" w:right="61" w:firstLine="0"/>
      </w:pPr>
      <w:r>
        <w:t xml:space="preserve">_______________________________________________________________________ </w:t>
      </w:r>
    </w:p>
    <w:p w:rsidR="00FF7C9F" w:rsidRDefault="00F13A77">
      <w:pPr>
        <w:ind w:left="-15" w:right="61" w:firstLine="0"/>
      </w:pPr>
      <w:r>
        <w:t xml:space="preserve">(путем направления на почтовый адрес и (или) адрес электронной почты или нарочным в уполномоченном на выдачу разрешений на строительство органе местного самоуправления, в том числе через МФЦ) </w:t>
      </w:r>
    </w:p>
    <w:p w:rsidR="00FF7C9F" w:rsidRDefault="00F13A77">
      <w:pPr>
        <w:spacing w:after="23" w:line="259" w:lineRule="auto"/>
        <w:ind w:left="0" w:firstLine="0"/>
        <w:jc w:val="left"/>
      </w:pPr>
      <w:r>
        <w:t xml:space="preserve"> </w:t>
      </w:r>
    </w:p>
    <w:p w:rsidR="00FF7C9F" w:rsidRDefault="00F13A77">
      <w:pPr>
        <w:ind w:left="-15" w:right="61" w:firstLine="0"/>
      </w:pPr>
      <w:r>
        <w:t xml:space="preserve">    Настоящим уведомлением подтверждаю, что </w:t>
      </w:r>
    </w:p>
    <w:p w:rsidR="00FF7C9F" w:rsidRDefault="00F13A77">
      <w:pPr>
        <w:ind w:left="-15" w:right="61" w:firstLine="0"/>
      </w:pPr>
      <w:r>
        <w:t xml:space="preserve">______________________________________________________________________ </w:t>
      </w:r>
    </w:p>
    <w:p w:rsidR="00FF7C9F" w:rsidRDefault="00F13A77">
      <w:pPr>
        <w:ind w:left="-15" w:right="661" w:firstLine="0"/>
      </w:pPr>
      <w:r>
        <w:t xml:space="preserve">         (объект индивидуального жилищного строительства или садовый дом) не предназначен для раздела на самостоятельные объекты недвижимости. </w:t>
      </w:r>
    </w:p>
    <w:p w:rsidR="00FF7C9F" w:rsidRDefault="00F13A77">
      <w:pPr>
        <w:spacing w:after="0" w:line="259" w:lineRule="auto"/>
        <w:ind w:left="0" w:firstLine="0"/>
        <w:jc w:val="left"/>
      </w:pPr>
      <w:r>
        <w:t xml:space="preserve"> </w:t>
      </w:r>
    </w:p>
    <w:p w:rsidR="00FF7C9F" w:rsidRDefault="00F13A77">
      <w:pPr>
        <w:ind w:left="-15" w:right="61" w:firstLine="0"/>
      </w:pPr>
      <w:r>
        <w:t xml:space="preserve">Настоящим уведомлением я </w:t>
      </w:r>
    </w:p>
    <w:p w:rsidR="00FF7C9F" w:rsidRDefault="00F13A77">
      <w:pPr>
        <w:ind w:left="-15" w:right="61" w:firstLine="0"/>
      </w:pPr>
      <w:r>
        <w:t>_______________________________________________________________________</w:t>
      </w:r>
    </w:p>
    <w:p w:rsidR="00FF7C9F" w:rsidRDefault="00F13A77">
      <w:pPr>
        <w:ind w:left="-15" w:right="61" w:firstLine="0"/>
      </w:pPr>
      <w:r>
        <w:t xml:space="preserve">_____________________________________________________________________ </w:t>
      </w:r>
    </w:p>
    <w:p w:rsidR="00FF7C9F" w:rsidRDefault="00F13A77">
      <w:pPr>
        <w:ind w:left="-15" w:right="61" w:firstLine="0"/>
      </w:pPr>
      <w:r>
        <w:t xml:space="preserve">                                        (фамилия, имя, отчество (при наличии) </w:t>
      </w:r>
    </w:p>
    <w:p w:rsidR="00FF7C9F" w:rsidRDefault="00F13A77">
      <w:pPr>
        <w:ind w:left="-15" w:right="61" w:firstLine="0"/>
      </w:pPr>
      <w:r>
        <w:t xml:space="preserve">даю согласие на обработку персональных данных (в случае если застройщиком является физическое лицо). </w:t>
      </w:r>
    </w:p>
    <w:p w:rsidR="00FF7C9F" w:rsidRDefault="00F13A77">
      <w:pPr>
        <w:spacing w:after="0" w:line="259" w:lineRule="auto"/>
        <w:ind w:left="0" w:firstLine="0"/>
        <w:jc w:val="left"/>
      </w:pPr>
      <w:r>
        <w:t xml:space="preserve"> </w:t>
      </w:r>
    </w:p>
    <w:p w:rsidR="00FF7C9F" w:rsidRDefault="00F13A77">
      <w:pPr>
        <w:spacing w:after="0" w:line="259" w:lineRule="auto"/>
        <w:ind w:left="0" w:firstLine="0"/>
        <w:jc w:val="left"/>
      </w:pPr>
      <w:r>
        <w:t xml:space="preserve"> </w:t>
      </w:r>
    </w:p>
    <w:p w:rsidR="00FF7C9F" w:rsidRDefault="00F13A77">
      <w:pPr>
        <w:tabs>
          <w:tab w:val="center" w:pos="6152"/>
          <w:tab w:val="right" w:pos="10138"/>
        </w:tabs>
        <w:ind w:left="-15" w:firstLine="0"/>
        <w:jc w:val="left"/>
      </w:pPr>
      <w:r>
        <w:t xml:space="preserve">___________________________ </w:t>
      </w:r>
      <w:r>
        <w:tab/>
        <w:t xml:space="preserve"> </w:t>
      </w:r>
      <w:r>
        <w:tab/>
        <w:t xml:space="preserve">___________           </w:t>
      </w:r>
    </w:p>
    <w:p w:rsidR="00FF7C9F" w:rsidRDefault="00F13A77">
      <w:pPr>
        <w:ind w:left="-15" w:right="61" w:firstLine="0"/>
      </w:pPr>
      <w:r>
        <w:t xml:space="preserve">_______________________________ </w:t>
      </w:r>
    </w:p>
    <w:p w:rsidR="00FF7C9F" w:rsidRDefault="00F13A77">
      <w:pPr>
        <w:ind w:left="-15" w:right="61" w:firstLine="0"/>
      </w:pPr>
      <w:r>
        <w:t xml:space="preserve"> (должность, в случае если                             (подпись)           </w:t>
      </w:r>
    </w:p>
    <w:p w:rsidR="00FF7C9F" w:rsidRDefault="00F13A77">
      <w:pPr>
        <w:ind w:left="-15" w:right="5461" w:firstLine="0"/>
      </w:pPr>
      <w:r>
        <w:t xml:space="preserve">(расшифровка подписи)    застройщиком является </w:t>
      </w:r>
    </w:p>
    <w:p w:rsidR="00FF7C9F" w:rsidRDefault="00F13A77">
      <w:pPr>
        <w:ind w:left="-15" w:right="61" w:firstLine="0"/>
      </w:pPr>
      <w:r>
        <w:t xml:space="preserve">     юридическое лицо) </w:t>
      </w:r>
    </w:p>
    <w:p w:rsidR="00FF7C9F" w:rsidRDefault="00F13A77">
      <w:pPr>
        <w:spacing w:after="0" w:line="259" w:lineRule="auto"/>
        <w:ind w:left="0" w:firstLine="0"/>
        <w:jc w:val="left"/>
      </w:pPr>
      <w:r>
        <w:t xml:space="preserve"> </w:t>
      </w:r>
    </w:p>
    <w:p w:rsidR="00FF7C9F" w:rsidRDefault="00F13A77">
      <w:pPr>
        <w:ind w:left="-15" w:right="61" w:firstLine="0"/>
      </w:pPr>
      <w:r>
        <w:t xml:space="preserve">            М.П. </w:t>
      </w:r>
    </w:p>
    <w:p w:rsidR="00FF7C9F" w:rsidRDefault="00F13A77">
      <w:pPr>
        <w:ind w:left="-15" w:right="61" w:firstLine="0"/>
      </w:pPr>
      <w:r>
        <w:t xml:space="preserve">       (при наличии) </w:t>
      </w:r>
    </w:p>
    <w:p w:rsidR="00FF7C9F" w:rsidRDefault="00F13A77">
      <w:pPr>
        <w:spacing w:after="0" w:line="259" w:lineRule="auto"/>
        <w:ind w:left="0" w:firstLine="0"/>
        <w:jc w:val="left"/>
      </w:pPr>
      <w:r>
        <w:t xml:space="preserve"> </w:t>
      </w:r>
    </w:p>
    <w:p w:rsidR="00FF7C9F" w:rsidRDefault="00F13A77">
      <w:pPr>
        <w:spacing w:after="25" w:line="259" w:lineRule="auto"/>
        <w:ind w:left="0" w:firstLine="0"/>
        <w:jc w:val="left"/>
      </w:pPr>
      <w:r>
        <w:t xml:space="preserve"> </w:t>
      </w:r>
    </w:p>
    <w:p w:rsidR="00FF7C9F" w:rsidRDefault="00F13A77">
      <w:pPr>
        <w:ind w:left="-15" w:right="61" w:firstLine="0"/>
      </w:pPr>
      <w:r>
        <w:t xml:space="preserve">К настоящему уведомлению прилагаются: </w:t>
      </w:r>
    </w:p>
    <w:p w:rsidR="00FF7C9F" w:rsidRDefault="00F13A77">
      <w:pPr>
        <w:ind w:left="-15" w:right="61" w:firstLine="0"/>
      </w:pPr>
      <w:r>
        <w:t>_______________________________________________________________________</w:t>
      </w:r>
    </w:p>
    <w:p w:rsidR="00FF7C9F" w:rsidRDefault="00F13A77">
      <w:pPr>
        <w:ind w:left="-15" w:right="61" w:firstLine="0"/>
      </w:pPr>
      <w:r>
        <w:t xml:space="preserve">_______________________________________________________________________ </w:t>
      </w:r>
    </w:p>
    <w:p w:rsidR="00FF7C9F" w:rsidRDefault="00F13A77">
      <w:pPr>
        <w:ind w:left="-15" w:right="61" w:firstLine="0"/>
      </w:pPr>
      <w:r>
        <w:t>_______________________________________________________________________</w:t>
      </w:r>
    </w:p>
    <w:p w:rsidR="00FF7C9F" w:rsidRDefault="00F13A77">
      <w:pPr>
        <w:ind w:left="-15" w:right="61" w:firstLine="0"/>
      </w:pPr>
      <w:r>
        <w:t xml:space="preserve">_______________________________________________________________________ </w:t>
      </w:r>
    </w:p>
    <w:p w:rsidR="00FF7C9F" w:rsidRDefault="00F13A77">
      <w:pPr>
        <w:ind w:left="-15" w:right="61" w:firstLine="0"/>
      </w:pPr>
      <w:r>
        <w:t xml:space="preserve">(документы, предусмотренные </w:t>
      </w:r>
      <w:hyperlink r:id="rId28">
        <w:r>
          <w:t>частью 3 статьи 51.1</w:t>
        </w:r>
      </w:hyperlink>
      <w:hyperlink r:id="rId29">
        <w:r>
          <w:t xml:space="preserve"> </w:t>
        </w:r>
      </w:hyperlink>
      <w:r>
        <w:t xml:space="preserve">Градостроительного кодекса Российской Федерации) </w:t>
      </w:r>
    </w:p>
    <w:p w:rsidR="00FF7C9F" w:rsidRDefault="00F13A77">
      <w:pPr>
        <w:spacing w:after="0" w:line="259" w:lineRule="auto"/>
        <w:ind w:left="0" w:firstLine="0"/>
        <w:jc w:val="right"/>
      </w:pPr>
      <w:r>
        <w:t xml:space="preserve"> </w:t>
      </w:r>
      <w:r>
        <w:tab/>
        <w:t xml:space="preserve"> </w:t>
      </w:r>
    </w:p>
    <w:p w:rsidR="00FF7C9F" w:rsidRDefault="00F13A77">
      <w:pPr>
        <w:spacing w:after="0" w:line="259" w:lineRule="auto"/>
        <w:ind w:left="0" w:firstLine="0"/>
        <w:jc w:val="right"/>
      </w:pPr>
      <w:r>
        <w:t xml:space="preserve"> </w:t>
      </w:r>
    </w:p>
    <w:p w:rsidR="00FF7C9F" w:rsidRDefault="00F13A77">
      <w:pPr>
        <w:spacing w:after="0" w:line="259" w:lineRule="auto"/>
        <w:ind w:left="0" w:firstLine="0"/>
        <w:jc w:val="right"/>
      </w:pPr>
      <w:r>
        <w:t xml:space="preserve"> </w:t>
      </w:r>
    </w:p>
    <w:p w:rsidR="00FF7C9F" w:rsidRDefault="00F13A77">
      <w:pPr>
        <w:spacing w:after="0" w:line="259" w:lineRule="auto"/>
        <w:ind w:left="0" w:firstLine="0"/>
        <w:jc w:val="right"/>
      </w:pPr>
      <w:r>
        <w:t xml:space="preserve"> </w:t>
      </w:r>
    </w:p>
    <w:p w:rsidR="00FF7C9F" w:rsidRDefault="00F13A77">
      <w:pPr>
        <w:spacing w:after="0" w:line="259" w:lineRule="auto"/>
        <w:ind w:left="0" w:firstLine="0"/>
        <w:jc w:val="right"/>
      </w:pPr>
      <w:r>
        <w:t xml:space="preserve"> </w:t>
      </w:r>
    </w:p>
    <w:p w:rsidR="00FF7C9F" w:rsidRDefault="00F13A77">
      <w:pPr>
        <w:spacing w:after="0" w:line="259" w:lineRule="auto"/>
        <w:ind w:left="0" w:firstLine="0"/>
        <w:jc w:val="right"/>
      </w:pPr>
      <w:r>
        <w:t xml:space="preserve"> </w:t>
      </w:r>
    </w:p>
    <w:p w:rsidR="00FF7C9F" w:rsidRDefault="00F13A77">
      <w:pPr>
        <w:spacing w:after="0" w:line="259" w:lineRule="auto"/>
        <w:ind w:left="0" w:firstLine="0"/>
        <w:jc w:val="right"/>
      </w:pPr>
      <w:r>
        <w:t xml:space="preserve"> </w:t>
      </w:r>
    </w:p>
    <w:p w:rsidR="00FF7C9F" w:rsidRDefault="00F13A77">
      <w:pPr>
        <w:spacing w:after="0" w:line="259" w:lineRule="auto"/>
        <w:ind w:left="0" w:firstLine="0"/>
        <w:jc w:val="right"/>
      </w:pPr>
      <w:r>
        <w:t xml:space="preserve"> </w:t>
      </w:r>
    </w:p>
    <w:p w:rsidR="00FF7C9F" w:rsidRDefault="00F13A77">
      <w:pPr>
        <w:spacing w:after="0" w:line="259" w:lineRule="auto"/>
        <w:ind w:left="0" w:firstLine="0"/>
        <w:jc w:val="right"/>
      </w:pPr>
      <w:r>
        <w:t xml:space="preserve"> </w:t>
      </w:r>
    </w:p>
    <w:p w:rsidR="00FF7C9F" w:rsidRDefault="00F13A77">
      <w:pPr>
        <w:spacing w:after="0" w:line="259" w:lineRule="auto"/>
        <w:ind w:left="0" w:firstLine="0"/>
        <w:jc w:val="right"/>
      </w:pPr>
      <w:r>
        <w:t xml:space="preserve"> </w:t>
      </w:r>
    </w:p>
    <w:p w:rsidR="00FF7C9F" w:rsidRDefault="00F13A77">
      <w:pPr>
        <w:spacing w:after="0" w:line="259" w:lineRule="auto"/>
        <w:ind w:left="0" w:firstLine="0"/>
        <w:jc w:val="right"/>
      </w:pPr>
      <w:r>
        <w:t xml:space="preserve"> </w:t>
      </w:r>
    </w:p>
    <w:p w:rsidR="00FF7C9F" w:rsidRDefault="00F13A77">
      <w:pPr>
        <w:spacing w:after="0" w:line="259" w:lineRule="auto"/>
        <w:ind w:left="0" w:firstLine="0"/>
        <w:jc w:val="right"/>
      </w:pPr>
      <w:r>
        <w:t xml:space="preserve"> </w:t>
      </w:r>
    </w:p>
    <w:p w:rsidR="00FF7C9F" w:rsidRDefault="00F13A77">
      <w:pPr>
        <w:spacing w:after="13" w:line="269" w:lineRule="auto"/>
        <w:ind w:left="10" w:right="67" w:hanging="10"/>
        <w:jc w:val="right"/>
      </w:pPr>
      <w:r>
        <w:t xml:space="preserve">Приложение 2 </w:t>
      </w:r>
    </w:p>
    <w:p w:rsidR="00FF7C9F" w:rsidRDefault="00F13A77">
      <w:pPr>
        <w:spacing w:after="13" w:line="269" w:lineRule="auto"/>
        <w:ind w:left="6008" w:right="67" w:hanging="69"/>
        <w:jc w:val="right"/>
      </w:pPr>
      <w:r>
        <w:t xml:space="preserve">к Административному регламенту предоставления  муниципальной услуги  </w:t>
      </w:r>
    </w:p>
    <w:p w:rsidR="00FF7C9F" w:rsidRDefault="00F13A77">
      <w:pPr>
        <w:ind w:left="4998" w:right="61" w:hanging="115"/>
      </w:pPr>
      <w:r>
        <w:t xml:space="preserve">«Направление уведомления о соответствии  указанных в уведомлении о планируемом </w:t>
      </w:r>
    </w:p>
    <w:p w:rsidR="00FF7C9F" w:rsidRDefault="00F13A77">
      <w:pPr>
        <w:ind w:left="4546" w:right="61" w:hanging="854"/>
      </w:pPr>
      <w:r>
        <w:t xml:space="preserve"> строительстве параметров объекта индивидуального  жилищного строительства или садового дома </w:t>
      </w:r>
    </w:p>
    <w:p w:rsidR="00FF7C9F" w:rsidRDefault="00F13A77">
      <w:pPr>
        <w:spacing w:after="13" w:line="269" w:lineRule="auto"/>
        <w:ind w:left="3181" w:right="67" w:hanging="10"/>
        <w:jc w:val="right"/>
      </w:pPr>
      <w:r>
        <w:t xml:space="preserve"> установленным параметрам и допустимости размещения  объекта индивидуального жилищного строительства  или садового дома на земельном участке»</w:t>
      </w:r>
      <w:r>
        <w:rPr>
          <w:color w:val="FF0000"/>
        </w:rPr>
        <w:t xml:space="preserve"> </w:t>
      </w:r>
    </w:p>
    <w:p w:rsidR="00FF7C9F" w:rsidRDefault="00F13A77">
      <w:pPr>
        <w:spacing w:after="272" w:line="259" w:lineRule="auto"/>
        <w:ind w:left="0" w:firstLine="0"/>
        <w:jc w:val="right"/>
      </w:pPr>
      <w:r>
        <w:t xml:space="preserve"> </w:t>
      </w:r>
    </w:p>
    <w:p w:rsidR="00FF7C9F" w:rsidRDefault="00F13A77">
      <w:pPr>
        <w:ind w:left="679" w:right="61" w:hanging="43"/>
      </w:pPr>
      <w:r>
        <w:t xml:space="preserve">Уведомление об изменении параметров планируемого строительства или реконструкции объекта индивидуального жилищного строительства или  </w:t>
      </w:r>
    </w:p>
    <w:p w:rsidR="00FF7C9F" w:rsidRDefault="00F13A77">
      <w:pPr>
        <w:spacing w:after="721" w:line="253" w:lineRule="auto"/>
        <w:ind w:left="56" w:right="118" w:hanging="10"/>
        <w:jc w:val="center"/>
      </w:pPr>
      <w:r>
        <w:t xml:space="preserve">садового дома </w:t>
      </w:r>
    </w:p>
    <w:p w:rsidR="00FF7C9F" w:rsidRDefault="00F13A77">
      <w:pPr>
        <w:tabs>
          <w:tab w:val="center" w:pos="7174"/>
          <w:tab w:val="center" w:pos="8337"/>
          <w:tab w:val="center" w:pos="9246"/>
          <w:tab w:val="right" w:pos="10138"/>
        </w:tabs>
        <w:spacing w:after="13" w:line="26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«  » </w:t>
      </w:r>
      <w:r>
        <w:tab/>
        <w:t xml:space="preserve"> </w:t>
      </w:r>
      <w:r>
        <w:tab/>
        <w:t xml:space="preserve">20  </w:t>
      </w:r>
      <w:r>
        <w:tab/>
        <w:t xml:space="preserve">г. </w:t>
      </w:r>
    </w:p>
    <w:p w:rsidR="00FF7C9F" w:rsidRDefault="00F13A77">
      <w:pPr>
        <w:spacing w:after="307" w:line="259" w:lineRule="auto"/>
        <w:ind w:left="695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792605" cy="6096"/>
                <wp:effectExtent l="0" t="0" r="0" b="0"/>
                <wp:docPr id="62537" name="Group 625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2605" cy="6096"/>
                          <a:chOff x="0" y="0"/>
                          <a:chExt cx="1792605" cy="6096"/>
                        </a:xfrm>
                      </wpg:grpSpPr>
                      <wps:wsp>
                        <wps:cNvPr id="68085" name="Shape 68085"/>
                        <wps:cNvSpPr/>
                        <wps:spPr>
                          <a:xfrm>
                            <a:off x="0" y="0"/>
                            <a:ext cx="2621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128" h="9144">
                                <a:moveTo>
                                  <a:pt x="0" y="0"/>
                                </a:moveTo>
                                <a:lnTo>
                                  <a:pt x="262128" y="0"/>
                                </a:lnTo>
                                <a:lnTo>
                                  <a:pt x="2621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086" name="Shape 68086"/>
                        <wps:cNvSpPr/>
                        <wps:spPr>
                          <a:xfrm>
                            <a:off x="414528" y="0"/>
                            <a:ext cx="91013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0133" h="9144">
                                <a:moveTo>
                                  <a:pt x="0" y="0"/>
                                </a:moveTo>
                                <a:lnTo>
                                  <a:pt x="910133" y="0"/>
                                </a:lnTo>
                                <a:lnTo>
                                  <a:pt x="91013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087" name="Shape 68087"/>
                        <wps:cNvSpPr/>
                        <wps:spPr>
                          <a:xfrm>
                            <a:off x="1550289" y="0"/>
                            <a:ext cx="2423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316" h="9144">
                                <a:moveTo>
                                  <a:pt x="0" y="0"/>
                                </a:moveTo>
                                <a:lnTo>
                                  <a:pt x="242316" y="0"/>
                                </a:lnTo>
                                <a:lnTo>
                                  <a:pt x="2423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2537" style="width:141.15pt;height:0.47998pt;mso-position-horizontal-relative:char;mso-position-vertical-relative:line" coordsize="17926,60">
                <v:shape id="Shape 68088" style="position:absolute;width:2621;height:91;left:0;top:0;" coordsize="262128,9144" path="m0,0l262128,0l262128,9144l0,9144l0,0">
                  <v:stroke weight="0pt" endcap="flat" joinstyle="miter" miterlimit="10" on="false" color="#000000" opacity="0"/>
                  <v:fill on="true" color="#000000"/>
                </v:shape>
                <v:shape id="Shape 68089" style="position:absolute;width:9101;height:91;left:4145;top:0;" coordsize="910133,9144" path="m0,0l910133,0l910133,9144l0,9144l0,0">
                  <v:stroke weight="0pt" endcap="flat" joinstyle="miter" miterlimit="10" on="false" color="#000000" opacity="0"/>
                  <v:fill on="true" color="#000000"/>
                </v:shape>
                <v:shape id="Shape 68090" style="position:absolute;width:2423;height:91;left:15502;top:0;" coordsize="242316,9144" path="m0,0l242316,0l24231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F7C9F" w:rsidRDefault="00F13A77">
      <w:pPr>
        <w:spacing w:after="63"/>
        <w:ind w:left="-15" w:right="61" w:firstLine="0"/>
      </w:pPr>
      <w:r>
        <w:t xml:space="preserve">Администрация муниципального образования «Велижский муниципальный округ» </w:t>
      </w:r>
    </w:p>
    <w:p w:rsidR="00FF7C9F" w:rsidRDefault="00F13A77">
      <w:pPr>
        <w:spacing w:after="4" w:line="253" w:lineRule="auto"/>
        <w:ind w:left="56" w:right="120" w:hanging="10"/>
        <w:jc w:val="center"/>
      </w:pPr>
      <w:r>
        <w:t xml:space="preserve">Смоленской области </w:t>
      </w:r>
    </w:p>
    <w:p w:rsidR="00FF7C9F" w:rsidRDefault="00F13A77">
      <w:pPr>
        <w:spacing w:after="31" w:line="259" w:lineRule="auto"/>
        <w:ind w:left="-2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429502" cy="6096"/>
                <wp:effectExtent l="0" t="0" r="0" b="0"/>
                <wp:docPr id="62538" name="Group 625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9502" cy="6096"/>
                          <a:chOff x="0" y="0"/>
                          <a:chExt cx="6429502" cy="6096"/>
                        </a:xfrm>
                      </wpg:grpSpPr>
                      <wps:wsp>
                        <wps:cNvPr id="68091" name="Shape 68091"/>
                        <wps:cNvSpPr/>
                        <wps:spPr>
                          <a:xfrm>
                            <a:off x="0" y="0"/>
                            <a:ext cx="64295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502" h="9144">
                                <a:moveTo>
                                  <a:pt x="0" y="0"/>
                                </a:moveTo>
                                <a:lnTo>
                                  <a:pt x="6429502" y="0"/>
                                </a:lnTo>
                                <a:lnTo>
                                  <a:pt x="64295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2538" style="width:506.26pt;height:0.480011pt;mso-position-horizontal-relative:char;mso-position-vertical-relative:line" coordsize="64295,60">
                <v:shape id="Shape 68092" style="position:absolute;width:64295;height:91;left:0;top:0;" coordsize="6429502,9144" path="m0,0l6429502,0l642950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F7C9F" w:rsidRDefault="00F13A77">
      <w:pPr>
        <w:spacing w:after="313" w:line="259" w:lineRule="auto"/>
        <w:ind w:left="0" w:firstLine="0"/>
        <w:jc w:val="left"/>
      </w:pPr>
      <w:r>
        <w:t xml:space="preserve"> </w:t>
      </w:r>
    </w:p>
    <w:p w:rsidR="00FF7C9F" w:rsidRDefault="00F13A77">
      <w:pPr>
        <w:numPr>
          <w:ilvl w:val="0"/>
          <w:numId w:val="52"/>
        </w:numPr>
        <w:spacing w:after="4" w:line="253" w:lineRule="auto"/>
        <w:ind w:right="118" w:hanging="281"/>
        <w:jc w:val="center"/>
      </w:pPr>
      <w:r>
        <w:t xml:space="preserve">Сведения о застройщике: </w:t>
      </w:r>
    </w:p>
    <w:tbl>
      <w:tblPr>
        <w:tblStyle w:val="TableGrid"/>
        <w:tblW w:w="9981" w:type="dxa"/>
        <w:tblInd w:w="-29" w:type="dxa"/>
        <w:tblCellMar>
          <w:top w:w="19" w:type="dxa"/>
          <w:left w:w="86" w:type="dxa"/>
          <w:right w:w="12" w:type="dxa"/>
        </w:tblCellMar>
        <w:tblLook w:val="04A0" w:firstRow="1" w:lastRow="0" w:firstColumn="1" w:lastColumn="0" w:noHBand="0" w:noVBand="1"/>
      </w:tblPr>
      <w:tblGrid>
        <w:gridCol w:w="852"/>
        <w:gridCol w:w="4422"/>
        <w:gridCol w:w="4707"/>
      </w:tblGrid>
      <w:tr w:rsidR="00FF7C9F">
        <w:trPr>
          <w:trHeight w:val="132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0" w:right="74" w:firstLine="0"/>
              <w:jc w:val="center"/>
            </w:pPr>
            <w:r>
              <w:t xml:space="preserve">1.1 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0" w:right="68" w:firstLine="0"/>
            </w:pPr>
            <w:r>
              <w:t xml:space="preserve">Сведения о физическом лице, в случае если застройщиком является физическое лицо: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FF7C9F">
        <w:trPr>
          <w:trHeight w:val="9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60" w:firstLine="0"/>
              <w:jc w:val="left"/>
            </w:pPr>
            <w:r>
              <w:t xml:space="preserve">1.1.1 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Фамилия, </w:t>
            </w:r>
            <w:r>
              <w:tab/>
              <w:t xml:space="preserve">имя, </w:t>
            </w:r>
            <w:r>
              <w:tab/>
              <w:t xml:space="preserve">отчество </w:t>
            </w:r>
            <w:r>
              <w:tab/>
              <w:t xml:space="preserve">(при наличии)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FF7C9F">
        <w:trPr>
          <w:trHeight w:val="58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60" w:firstLine="0"/>
              <w:jc w:val="left"/>
            </w:pPr>
            <w:r>
              <w:t xml:space="preserve">1.1.2 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Место жительства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FF7C9F">
        <w:trPr>
          <w:trHeight w:val="9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60" w:firstLine="0"/>
              <w:jc w:val="left"/>
            </w:pPr>
            <w:r>
              <w:t xml:space="preserve">1.1.3 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tabs>
                <w:tab w:val="right" w:pos="4323"/>
              </w:tabs>
              <w:spacing w:after="82" w:line="259" w:lineRule="auto"/>
              <w:ind w:left="0" w:firstLine="0"/>
              <w:jc w:val="left"/>
            </w:pPr>
            <w:r>
              <w:t xml:space="preserve">Реквизиты </w:t>
            </w:r>
            <w:r>
              <w:tab/>
              <w:t xml:space="preserve">документа, </w:t>
            </w:r>
          </w:p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удостоверяющего личность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FF7C9F">
        <w:trPr>
          <w:trHeight w:val="132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0" w:right="74" w:firstLine="0"/>
              <w:jc w:val="center"/>
            </w:pPr>
            <w:r>
              <w:t xml:space="preserve">1.2 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0" w:right="69" w:firstLine="0"/>
            </w:pPr>
            <w:r>
              <w:t xml:space="preserve">Сведения о юридическом лице, в случае если застройщиком является юридическое лицо: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FF7C9F">
        <w:trPr>
          <w:trHeight w:val="58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60" w:firstLine="0"/>
              <w:jc w:val="left"/>
            </w:pPr>
            <w:r>
              <w:t xml:space="preserve">1.2.1 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Наименование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:rsidR="00FF7C9F" w:rsidRDefault="00FF7C9F">
      <w:pPr>
        <w:spacing w:after="0" w:line="259" w:lineRule="auto"/>
        <w:ind w:left="-1133" w:right="185" w:firstLine="0"/>
        <w:jc w:val="left"/>
      </w:pPr>
    </w:p>
    <w:tbl>
      <w:tblPr>
        <w:tblStyle w:val="TableGrid"/>
        <w:tblW w:w="9981" w:type="dxa"/>
        <w:tblInd w:w="-29" w:type="dxa"/>
        <w:tblCellMar>
          <w:top w:w="19" w:type="dxa"/>
          <w:left w:w="86" w:type="dxa"/>
          <w:right w:w="12" w:type="dxa"/>
        </w:tblCellMar>
        <w:tblLook w:val="04A0" w:firstRow="1" w:lastRow="0" w:firstColumn="1" w:lastColumn="0" w:noHBand="0" w:noVBand="1"/>
      </w:tblPr>
      <w:tblGrid>
        <w:gridCol w:w="852"/>
        <w:gridCol w:w="4422"/>
        <w:gridCol w:w="4707"/>
      </w:tblGrid>
      <w:tr w:rsidR="00FF7C9F">
        <w:trPr>
          <w:trHeight w:val="58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60" w:firstLine="0"/>
              <w:jc w:val="left"/>
            </w:pPr>
            <w:r>
              <w:t xml:space="preserve">1.2.2 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Место нахождения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FF7C9F">
        <w:trPr>
          <w:trHeight w:val="317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60" w:firstLine="0"/>
              <w:jc w:val="left"/>
            </w:pPr>
            <w:r>
              <w:t xml:space="preserve">1.2.3 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0" w:right="70" w:firstLine="0"/>
            </w:pPr>
            <w:r>
              <w:t xml:space="preserve"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FF7C9F">
        <w:trPr>
          <w:trHeight w:val="20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60" w:firstLine="0"/>
              <w:jc w:val="left"/>
            </w:pPr>
            <w:r>
              <w:t xml:space="preserve">1.2.4 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0" w:right="68" w:firstLine="0"/>
            </w:pPr>
            <w:r>
              <w:t xml:space="preserve">Идентификационный номер налогоплательщика, за исключением случая, если заявителем является иностранное юридическое лицо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:rsidR="00FF7C9F" w:rsidRDefault="00F13A77">
      <w:r>
        <w:br w:type="page"/>
      </w:r>
    </w:p>
    <w:p w:rsidR="00FF7C9F" w:rsidRDefault="00F13A77">
      <w:pPr>
        <w:numPr>
          <w:ilvl w:val="0"/>
          <w:numId w:val="52"/>
        </w:numPr>
        <w:spacing w:after="4" w:line="253" w:lineRule="auto"/>
        <w:ind w:right="118" w:hanging="281"/>
        <w:jc w:val="center"/>
      </w:pPr>
      <w:r>
        <w:t xml:space="preserve">Сведения о земельном участке </w:t>
      </w:r>
    </w:p>
    <w:tbl>
      <w:tblPr>
        <w:tblStyle w:val="TableGrid"/>
        <w:tblW w:w="9981" w:type="dxa"/>
        <w:tblInd w:w="-29" w:type="dxa"/>
        <w:tblCellMar>
          <w:top w:w="19" w:type="dxa"/>
          <w:left w:w="86" w:type="dxa"/>
          <w:right w:w="115" w:type="dxa"/>
        </w:tblCellMar>
        <w:tblLook w:val="04A0" w:firstRow="1" w:lastRow="0" w:firstColumn="1" w:lastColumn="0" w:noHBand="0" w:noVBand="1"/>
      </w:tblPr>
      <w:tblGrid>
        <w:gridCol w:w="852"/>
        <w:gridCol w:w="4422"/>
        <w:gridCol w:w="4707"/>
      </w:tblGrid>
      <w:tr w:rsidR="00FF7C9F">
        <w:trPr>
          <w:trHeight w:val="95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28" w:firstLine="0"/>
              <w:jc w:val="center"/>
            </w:pPr>
            <w:r>
              <w:t xml:space="preserve">2.1 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Кадастровый номер земельного участка (при наличии)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FF7C9F">
        <w:trPr>
          <w:trHeight w:val="132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28" w:firstLine="0"/>
              <w:jc w:val="center"/>
            </w:pPr>
            <w:r>
              <w:t xml:space="preserve">2.2 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Адрес или описание местоположения земельного участка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:rsidR="00FF7C9F" w:rsidRDefault="00F13A77">
      <w:pPr>
        <w:numPr>
          <w:ilvl w:val="0"/>
          <w:numId w:val="52"/>
        </w:numPr>
        <w:spacing w:after="55"/>
        <w:ind w:right="118" w:hanging="281"/>
        <w:jc w:val="center"/>
      </w:pPr>
      <w:r>
        <w:t xml:space="preserve">Сведения об изменении параметров планируемого строительства  или реконструкции объекта индивидуального жилищного строительства  </w:t>
      </w:r>
    </w:p>
    <w:p w:rsidR="00FF7C9F" w:rsidRDefault="00F13A77">
      <w:pPr>
        <w:spacing w:after="4" w:line="253" w:lineRule="auto"/>
        <w:ind w:left="56" w:right="114" w:hanging="10"/>
        <w:jc w:val="center"/>
      </w:pPr>
      <w:r>
        <w:t xml:space="preserve">или садового дома </w:t>
      </w:r>
    </w:p>
    <w:tbl>
      <w:tblPr>
        <w:tblStyle w:val="TableGrid"/>
        <w:tblW w:w="9955" w:type="dxa"/>
        <w:tblInd w:w="-29" w:type="dxa"/>
        <w:tblCellMar>
          <w:top w:w="19" w:type="dxa"/>
          <w:left w:w="43" w:type="dxa"/>
        </w:tblCellMar>
        <w:tblLook w:val="04A0" w:firstRow="1" w:lastRow="0" w:firstColumn="1" w:lastColumn="0" w:noHBand="0" w:noVBand="1"/>
      </w:tblPr>
      <w:tblGrid>
        <w:gridCol w:w="569"/>
        <w:gridCol w:w="2893"/>
        <w:gridCol w:w="3413"/>
        <w:gridCol w:w="3080"/>
      </w:tblGrid>
      <w:tr w:rsidR="00FF7C9F">
        <w:trPr>
          <w:trHeight w:val="655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67" w:line="259" w:lineRule="auto"/>
              <w:ind w:left="106" w:firstLine="0"/>
            </w:pPr>
            <w:r>
              <w:t xml:space="preserve">№ </w:t>
            </w:r>
          </w:p>
          <w:p w:rsidR="00FF7C9F" w:rsidRDefault="00F13A77">
            <w:pPr>
              <w:spacing w:after="0" w:line="259" w:lineRule="auto"/>
              <w:ind w:left="53" w:firstLine="0"/>
            </w:pPr>
            <w:r>
              <w:t xml:space="preserve">п/п 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2" w:line="273" w:lineRule="auto"/>
              <w:ind w:left="0" w:firstLine="0"/>
              <w:jc w:val="center"/>
            </w:pPr>
            <w:r>
              <w:t xml:space="preserve">Наименование параметров </w:t>
            </w:r>
          </w:p>
          <w:p w:rsidR="00FF7C9F" w:rsidRDefault="00F13A77">
            <w:pPr>
              <w:spacing w:after="18" w:line="259" w:lineRule="auto"/>
              <w:ind w:left="0" w:right="47" w:firstLine="0"/>
              <w:jc w:val="center"/>
            </w:pPr>
            <w:r>
              <w:t xml:space="preserve">планируемого </w:t>
            </w:r>
          </w:p>
          <w:p w:rsidR="00FF7C9F" w:rsidRDefault="00F13A77">
            <w:pPr>
              <w:spacing w:after="18" w:line="259" w:lineRule="auto"/>
              <w:ind w:left="0" w:right="46" w:firstLine="0"/>
              <w:jc w:val="center"/>
            </w:pPr>
            <w:r>
              <w:t xml:space="preserve">строительства или </w:t>
            </w:r>
          </w:p>
          <w:p w:rsidR="00FF7C9F" w:rsidRDefault="00F13A77">
            <w:pPr>
              <w:spacing w:after="0" w:line="274" w:lineRule="auto"/>
              <w:ind w:left="1" w:hanging="1"/>
              <w:jc w:val="center"/>
            </w:pPr>
            <w:r>
              <w:t xml:space="preserve">реконструкции объекта индивидуального жилищного </w:t>
            </w:r>
          </w:p>
          <w:p w:rsidR="00FF7C9F" w:rsidRDefault="00F13A77">
            <w:pPr>
              <w:spacing w:after="0" w:line="259" w:lineRule="auto"/>
              <w:ind w:left="0" w:firstLine="0"/>
              <w:jc w:val="center"/>
            </w:pPr>
            <w:r>
              <w:t xml:space="preserve">строительства или садового дома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2" w:line="273" w:lineRule="auto"/>
              <w:ind w:left="0" w:firstLine="0"/>
              <w:jc w:val="center"/>
            </w:pPr>
            <w:r>
              <w:t xml:space="preserve">Значения параметров планируемого </w:t>
            </w:r>
          </w:p>
          <w:p w:rsidR="00FF7C9F" w:rsidRDefault="00F13A77">
            <w:pPr>
              <w:spacing w:after="18" w:line="259" w:lineRule="auto"/>
              <w:ind w:left="0" w:right="42" w:firstLine="0"/>
              <w:jc w:val="center"/>
            </w:pPr>
            <w:r>
              <w:t xml:space="preserve">строительства или </w:t>
            </w:r>
          </w:p>
          <w:p w:rsidR="00FF7C9F" w:rsidRDefault="00F13A77">
            <w:pPr>
              <w:spacing w:after="0" w:line="273" w:lineRule="auto"/>
              <w:ind w:left="0" w:firstLine="0"/>
              <w:jc w:val="center"/>
            </w:pPr>
            <w:r>
              <w:t xml:space="preserve">реконструкции объекта индивидуального </w:t>
            </w:r>
          </w:p>
          <w:p w:rsidR="00FF7C9F" w:rsidRDefault="00F13A77">
            <w:pPr>
              <w:spacing w:after="0" w:line="275" w:lineRule="auto"/>
              <w:ind w:left="0" w:firstLine="0"/>
              <w:jc w:val="center"/>
            </w:pPr>
            <w:r>
              <w:t xml:space="preserve">жилищного строительства или садового дома, </w:t>
            </w:r>
          </w:p>
          <w:p w:rsidR="00FF7C9F" w:rsidRDefault="00F13A77">
            <w:pPr>
              <w:spacing w:after="2" w:line="273" w:lineRule="auto"/>
              <w:ind w:left="0" w:firstLine="0"/>
              <w:jc w:val="center"/>
            </w:pPr>
            <w:r>
              <w:t xml:space="preserve">указанные в уведомлении о планируемых </w:t>
            </w:r>
          </w:p>
          <w:p w:rsidR="00FF7C9F" w:rsidRDefault="00F13A77">
            <w:pPr>
              <w:spacing w:after="72" w:line="259" w:lineRule="auto"/>
              <w:ind w:left="0" w:right="42" w:firstLine="0"/>
              <w:jc w:val="center"/>
            </w:pPr>
            <w:r>
              <w:t xml:space="preserve">строительстве или </w:t>
            </w:r>
          </w:p>
          <w:p w:rsidR="00FF7C9F" w:rsidRDefault="00F13A77">
            <w:pPr>
              <w:spacing w:after="0" w:line="273" w:lineRule="auto"/>
              <w:ind w:left="0" w:firstLine="0"/>
              <w:jc w:val="center"/>
            </w:pPr>
            <w:r>
              <w:t xml:space="preserve">реконструкции объекта индивидуального </w:t>
            </w:r>
          </w:p>
          <w:p w:rsidR="00FF7C9F" w:rsidRDefault="00F13A77">
            <w:pPr>
              <w:spacing w:after="150" w:line="316" w:lineRule="auto"/>
              <w:ind w:left="0" w:firstLine="0"/>
              <w:jc w:val="center"/>
            </w:pPr>
            <w:r>
              <w:t xml:space="preserve">жилищного строительства или садового дома </w:t>
            </w:r>
          </w:p>
          <w:p w:rsidR="00FF7C9F" w:rsidRDefault="00F13A77">
            <w:pPr>
              <w:spacing w:after="238" w:line="259" w:lineRule="auto"/>
              <w:ind w:left="41" w:firstLine="0"/>
              <w:jc w:val="left"/>
            </w:pPr>
            <w:r>
              <w:t xml:space="preserve"> </w:t>
            </w:r>
            <w:r>
              <w:tab/>
              <w:t xml:space="preserve"> </w:t>
            </w:r>
          </w:p>
          <w:p w:rsidR="00FF7C9F" w:rsidRDefault="00F13A77">
            <w:pPr>
              <w:spacing w:after="0" w:line="259" w:lineRule="auto"/>
              <w:ind w:left="41" w:firstLine="0"/>
              <w:jc w:val="left"/>
            </w:pPr>
            <w:r>
              <w:t xml:space="preserve">  </w:t>
            </w:r>
            <w:r>
              <w:tab/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312" w:lineRule="auto"/>
              <w:ind w:left="0" w:firstLine="0"/>
              <w:jc w:val="center"/>
            </w:pPr>
            <w:r>
              <w:t xml:space="preserve">Измененные значения параметров </w:t>
            </w:r>
          </w:p>
          <w:p w:rsidR="00FF7C9F" w:rsidRDefault="00F13A77">
            <w:pPr>
              <w:spacing w:after="18" w:line="259" w:lineRule="auto"/>
              <w:ind w:left="0" w:right="47" w:firstLine="0"/>
              <w:jc w:val="center"/>
            </w:pPr>
            <w:r>
              <w:t xml:space="preserve">планируемого </w:t>
            </w:r>
          </w:p>
          <w:p w:rsidR="00FF7C9F" w:rsidRDefault="00F13A77">
            <w:pPr>
              <w:spacing w:after="18" w:line="259" w:lineRule="auto"/>
              <w:ind w:left="0" w:right="46" w:firstLine="0"/>
              <w:jc w:val="center"/>
            </w:pPr>
            <w:r>
              <w:t xml:space="preserve">строительства или </w:t>
            </w:r>
          </w:p>
          <w:p w:rsidR="00FF7C9F" w:rsidRDefault="00F13A77">
            <w:pPr>
              <w:spacing w:after="0" w:line="274" w:lineRule="auto"/>
              <w:ind w:left="2" w:hanging="2"/>
              <w:jc w:val="center"/>
            </w:pPr>
            <w:r>
              <w:t xml:space="preserve">реконструкции объекта индивидуального жилищного </w:t>
            </w:r>
          </w:p>
          <w:p w:rsidR="00FF7C9F" w:rsidRDefault="00F13A77">
            <w:pPr>
              <w:spacing w:after="0" w:line="259" w:lineRule="auto"/>
              <w:ind w:left="0" w:firstLine="0"/>
              <w:jc w:val="center"/>
            </w:pPr>
            <w:r>
              <w:t xml:space="preserve">строительства или садового дома </w:t>
            </w:r>
          </w:p>
        </w:tc>
      </w:tr>
      <w:tr w:rsidR="00FF7C9F">
        <w:trPr>
          <w:trHeight w:val="95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65" w:firstLine="0"/>
              <w:jc w:val="left"/>
            </w:pPr>
            <w:r>
              <w:t xml:space="preserve">3.1 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43" w:right="28" w:firstLine="0"/>
              <w:jc w:val="left"/>
            </w:pPr>
            <w:r>
              <w:t xml:space="preserve">Количество надземных этажей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27" w:firstLine="0"/>
              <w:jc w:val="center"/>
            </w:pPr>
            <w: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25" w:firstLine="0"/>
              <w:jc w:val="center"/>
            </w:pPr>
            <w:r>
              <w:t xml:space="preserve"> </w:t>
            </w:r>
          </w:p>
        </w:tc>
      </w:tr>
      <w:tr w:rsidR="00FF7C9F">
        <w:trPr>
          <w:trHeight w:val="58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65" w:firstLine="0"/>
              <w:jc w:val="left"/>
            </w:pPr>
            <w:r>
              <w:t xml:space="preserve">3.2 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43" w:firstLine="0"/>
              <w:jc w:val="left"/>
            </w:pPr>
            <w:r>
              <w:t xml:space="preserve">Высота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27" w:firstLine="0"/>
              <w:jc w:val="center"/>
            </w:pPr>
            <w: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25" w:firstLine="0"/>
              <w:jc w:val="center"/>
            </w:pPr>
            <w:r>
              <w:t xml:space="preserve"> </w:t>
            </w:r>
          </w:p>
        </w:tc>
      </w:tr>
      <w:tr w:rsidR="00FF7C9F">
        <w:trPr>
          <w:trHeight w:val="13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65" w:firstLine="0"/>
              <w:jc w:val="left"/>
            </w:pPr>
            <w:r>
              <w:t xml:space="preserve">3.3 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43" w:firstLine="0"/>
              <w:jc w:val="left"/>
            </w:pPr>
            <w:r>
              <w:t xml:space="preserve">Сведения об отступах от границ земельного участка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27" w:firstLine="0"/>
              <w:jc w:val="center"/>
            </w:pPr>
            <w: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25" w:firstLine="0"/>
              <w:jc w:val="center"/>
            </w:pPr>
            <w:r>
              <w:t xml:space="preserve"> </w:t>
            </w:r>
          </w:p>
        </w:tc>
      </w:tr>
      <w:tr w:rsidR="00FF7C9F">
        <w:trPr>
          <w:trHeight w:val="58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22" w:firstLine="0"/>
              <w:jc w:val="left"/>
            </w:pPr>
            <w:r>
              <w:t xml:space="preserve">3.4 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Площадь застройки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24" w:firstLine="0"/>
              <w:jc w:val="center"/>
            </w:pPr>
            <w: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22" w:firstLine="0"/>
              <w:jc w:val="center"/>
            </w:pPr>
            <w:r>
              <w:t xml:space="preserve"> </w:t>
            </w:r>
          </w:p>
        </w:tc>
      </w:tr>
    </w:tbl>
    <w:p w:rsidR="00FF7C9F" w:rsidRDefault="00F13A77">
      <w:pPr>
        <w:numPr>
          <w:ilvl w:val="0"/>
          <w:numId w:val="52"/>
        </w:numPr>
        <w:spacing w:after="4" w:line="313" w:lineRule="auto"/>
        <w:ind w:right="118" w:hanging="281"/>
        <w:jc w:val="center"/>
      </w:pPr>
      <w:r>
        <w:t xml:space="preserve">Схематичное изображение планируемого к строительству или реконструкции объекта капитального строительства на земельном участке (в случае если </w:t>
      </w:r>
    </w:p>
    <w:p w:rsidR="00FF7C9F" w:rsidRDefault="00F13A77">
      <w:pPr>
        <w:spacing w:after="4" w:line="313" w:lineRule="auto"/>
        <w:ind w:left="56" w:right="46" w:hanging="10"/>
        <w:jc w:val="center"/>
      </w:pPr>
      <w:r>
        <w:t xml:space="preserve">изменились значения параметров планируемого строительства или реконструкции объекта индивидуального жилищного строительства или садового дома, </w:t>
      </w:r>
    </w:p>
    <w:p w:rsidR="00FF7C9F" w:rsidRDefault="00F13A77">
      <w:pPr>
        <w:spacing w:after="142" w:line="315" w:lineRule="auto"/>
        <w:ind w:left="56" w:right="46" w:hanging="10"/>
        <w:jc w:val="center"/>
      </w:pPr>
      <w:r>
        <w:t xml:space="preserve">предусмотренные пунктом 3.3 Формы настоящего уведомления об изменении параметров планируемого строительства или реконструкции объекта индивидуального жилищного строительства или садового дома) </w:t>
      </w:r>
    </w:p>
    <w:p w:rsidR="00FF7C9F" w:rsidRDefault="00F13A77">
      <w:pPr>
        <w:spacing w:after="0" w:line="259" w:lineRule="auto"/>
        <w:ind w:left="0" w:firstLine="0"/>
        <w:jc w:val="center"/>
      </w:pPr>
      <w:r>
        <w:t xml:space="preserve"> </w:t>
      </w:r>
    </w:p>
    <w:tbl>
      <w:tblPr>
        <w:tblStyle w:val="TableGrid"/>
        <w:tblW w:w="9998" w:type="dxa"/>
        <w:tblInd w:w="-108" w:type="dxa"/>
        <w:tblCellMar>
          <w:top w:w="19" w:type="dxa"/>
          <w:left w:w="4998" w:type="dxa"/>
          <w:right w:w="4930" w:type="dxa"/>
        </w:tblCellMar>
        <w:tblLook w:val="04A0" w:firstRow="1" w:lastRow="0" w:firstColumn="1" w:lastColumn="0" w:noHBand="0" w:noVBand="1"/>
      </w:tblPr>
      <w:tblGrid>
        <w:gridCol w:w="9998"/>
      </w:tblGrid>
      <w:tr w:rsidR="00FF7C9F">
        <w:trPr>
          <w:trHeight w:val="10276"/>
        </w:trPr>
        <w:tc>
          <w:tcPr>
            <w:tcW w:w="9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421" w:lineRule="auto"/>
              <w:ind w:left="0" w:firstLine="0"/>
            </w:pPr>
            <w:r>
              <w:t xml:space="preserve">          </w:t>
            </w:r>
          </w:p>
          <w:p w:rsidR="00FF7C9F" w:rsidRDefault="00F13A77">
            <w:pPr>
              <w:spacing w:after="220" w:line="259" w:lineRule="auto"/>
              <w:ind w:left="0" w:firstLine="0"/>
              <w:jc w:val="center"/>
            </w:pPr>
            <w:r>
              <w:t xml:space="preserve"> </w:t>
            </w:r>
          </w:p>
          <w:p w:rsidR="00FF7C9F" w:rsidRDefault="00F13A77">
            <w:pPr>
              <w:spacing w:after="220" w:line="259" w:lineRule="auto"/>
              <w:ind w:left="0" w:firstLine="0"/>
              <w:jc w:val="center"/>
            </w:pPr>
            <w:r>
              <w:t xml:space="preserve"> </w:t>
            </w:r>
          </w:p>
          <w:p w:rsidR="00FF7C9F" w:rsidRDefault="00F13A77">
            <w:pPr>
              <w:spacing w:after="217" w:line="259" w:lineRule="auto"/>
              <w:ind w:left="0" w:firstLine="0"/>
              <w:jc w:val="center"/>
            </w:pPr>
            <w:r>
              <w:t xml:space="preserve"> </w:t>
            </w:r>
          </w:p>
          <w:p w:rsidR="00FF7C9F" w:rsidRDefault="00F13A77">
            <w:pPr>
              <w:spacing w:after="220" w:line="259" w:lineRule="auto"/>
              <w:ind w:left="0" w:firstLine="0"/>
              <w:jc w:val="center"/>
            </w:pPr>
            <w:r>
              <w:t xml:space="preserve"> </w:t>
            </w:r>
          </w:p>
          <w:p w:rsidR="00FF7C9F" w:rsidRDefault="00F13A77">
            <w:pPr>
              <w:spacing w:after="0" w:line="259" w:lineRule="auto"/>
              <w:ind w:left="0" w:firstLine="0"/>
            </w:pPr>
            <w:r>
              <w:t xml:space="preserve">    </w:t>
            </w:r>
          </w:p>
        </w:tc>
      </w:tr>
    </w:tbl>
    <w:p w:rsidR="00FF7C9F" w:rsidRDefault="00FF7C9F">
      <w:pPr>
        <w:spacing w:after="0" w:line="259" w:lineRule="auto"/>
        <w:ind w:left="-1133" w:right="248" w:firstLine="0"/>
        <w:jc w:val="left"/>
      </w:pPr>
    </w:p>
    <w:tbl>
      <w:tblPr>
        <w:tblStyle w:val="TableGrid"/>
        <w:tblW w:w="9998" w:type="dxa"/>
        <w:tblInd w:w="-108" w:type="dxa"/>
        <w:tblCellMar>
          <w:top w:w="19" w:type="dxa"/>
          <w:left w:w="4998" w:type="dxa"/>
          <w:right w:w="4930" w:type="dxa"/>
        </w:tblCellMar>
        <w:tblLook w:val="04A0" w:firstRow="1" w:lastRow="0" w:firstColumn="1" w:lastColumn="0" w:noHBand="0" w:noVBand="1"/>
      </w:tblPr>
      <w:tblGrid>
        <w:gridCol w:w="9998"/>
      </w:tblGrid>
      <w:tr w:rsidR="00FF7C9F">
        <w:trPr>
          <w:trHeight w:val="11988"/>
        </w:trPr>
        <w:tc>
          <w:tcPr>
            <w:tcW w:w="9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1" w:line="421" w:lineRule="auto"/>
              <w:ind w:left="0" w:firstLine="0"/>
            </w:pPr>
            <w:r>
              <w:t xml:space="preserve">               </w:t>
            </w:r>
          </w:p>
          <w:p w:rsidR="00FF7C9F" w:rsidRDefault="00F13A77">
            <w:pPr>
              <w:spacing w:after="217" w:line="259" w:lineRule="auto"/>
              <w:ind w:left="0" w:firstLine="0"/>
              <w:jc w:val="center"/>
            </w:pPr>
            <w:r>
              <w:t xml:space="preserve"> </w:t>
            </w:r>
          </w:p>
          <w:p w:rsidR="00FF7C9F" w:rsidRDefault="00F13A77">
            <w:pPr>
              <w:spacing w:after="220" w:line="259" w:lineRule="auto"/>
              <w:ind w:left="0" w:firstLine="0"/>
              <w:jc w:val="center"/>
            </w:pPr>
            <w:r>
              <w:t xml:space="preserve"> </w:t>
            </w:r>
          </w:p>
          <w:p w:rsidR="00FF7C9F" w:rsidRDefault="00F13A77">
            <w:pPr>
              <w:spacing w:after="0" w:line="259" w:lineRule="auto"/>
              <w:ind w:left="0" w:firstLine="0"/>
            </w:pPr>
            <w:r>
              <w:t xml:space="preserve">    </w:t>
            </w:r>
          </w:p>
        </w:tc>
      </w:tr>
    </w:tbl>
    <w:p w:rsidR="00FF7C9F" w:rsidRDefault="00F13A77">
      <w:pPr>
        <w:ind w:left="-15" w:right="61" w:firstLine="0"/>
      </w:pPr>
      <w:r>
        <w:t xml:space="preserve">Почтовый адрес и (или) адрес электронной почты для связи: </w:t>
      </w:r>
    </w:p>
    <w:p w:rsidR="00FF7C9F" w:rsidRDefault="00F13A77">
      <w:pPr>
        <w:spacing w:after="31" w:line="259" w:lineRule="auto"/>
        <w:ind w:left="-2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429502" cy="6096"/>
                <wp:effectExtent l="0" t="0" r="0" b="0"/>
                <wp:docPr id="63725" name="Group 637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9502" cy="6096"/>
                          <a:chOff x="0" y="0"/>
                          <a:chExt cx="6429502" cy="6096"/>
                        </a:xfrm>
                      </wpg:grpSpPr>
                      <wps:wsp>
                        <wps:cNvPr id="68101" name="Shape 68101"/>
                        <wps:cNvSpPr/>
                        <wps:spPr>
                          <a:xfrm>
                            <a:off x="0" y="0"/>
                            <a:ext cx="64295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502" h="9144">
                                <a:moveTo>
                                  <a:pt x="0" y="0"/>
                                </a:moveTo>
                                <a:lnTo>
                                  <a:pt x="6429502" y="0"/>
                                </a:lnTo>
                                <a:lnTo>
                                  <a:pt x="64295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3725" style="width:506.26pt;height:0.47998pt;mso-position-horizontal-relative:char;mso-position-vertical-relative:line" coordsize="64295,60">
                <v:shape id="Shape 68102" style="position:absolute;width:64295;height:91;left:0;top:0;" coordsize="6429502,9144" path="m0,0l6429502,0l642950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F7C9F" w:rsidRDefault="00F13A77">
      <w:pPr>
        <w:spacing w:after="258" w:line="259" w:lineRule="auto"/>
        <w:ind w:left="0" w:firstLine="0"/>
        <w:jc w:val="left"/>
      </w:pPr>
      <w:r>
        <w:t xml:space="preserve"> </w:t>
      </w:r>
    </w:p>
    <w:p w:rsidR="00FF7C9F" w:rsidRDefault="00F13A77">
      <w:pPr>
        <w:spacing w:after="244"/>
        <w:ind w:left="-15" w:right="61"/>
      </w:pPr>
      <w:r>
        <w:t xml:space="preserve"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способом: </w:t>
      </w:r>
    </w:p>
    <w:p w:rsidR="00FF7C9F" w:rsidRDefault="00F13A77">
      <w:pPr>
        <w:spacing w:after="0" w:line="259" w:lineRule="auto"/>
        <w:ind w:left="708" w:firstLine="0"/>
        <w:jc w:val="left"/>
      </w:pPr>
      <w:r>
        <w:t xml:space="preserve"> </w:t>
      </w:r>
    </w:p>
    <w:p w:rsidR="00FF7C9F" w:rsidRDefault="00F13A77">
      <w:pPr>
        <w:spacing w:after="85" w:line="259" w:lineRule="auto"/>
        <w:ind w:left="-2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429502" cy="6096"/>
                <wp:effectExtent l="0" t="0" r="0" b="0"/>
                <wp:docPr id="63726" name="Group 637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9502" cy="6096"/>
                          <a:chOff x="0" y="0"/>
                          <a:chExt cx="6429502" cy="6096"/>
                        </a:xfrm>
                      </wpg:grpSpPr>
                      <wps:wsp>
                        <wps:cNvPr id="68103" name="Shape 68103"/>
                        <wps:cNvSpPr/>
                        <wps:spPr>
                          <a:xfrm>
                            <a:off x="0" y="0"/>
                            <a:ext cx="64295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502" h="9144">
                                <a:moveTo>
                                  <a:pt x="0" y="0"/>
                                </a:moveTo>
                                <a:lnTo>
                                  <a:pt x="6429502" y="0"/>
                                </a:lnTo>
                                <a:lnTo>
                                  <a:pt x="64295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3726" style="width:506.26pt;height:0.480011pt;mso-position-horizontal-relative:char;mso-position-vertical-relative:line" coordsize="64295,60">
                <v:shape id="Shape 68104" style="position:absolute;width:64295;height:91;left:0;top:0;" coordsize="6429502,9144" path="m0,0l6429502,0l642950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F7C9F" w:rsidRDefault="00F13A77">
      <w:pPr>
        <w:spacing w:after="541"/>
        <w:ind w:left="-15" w:right="61" w:firstLine="0"/>
      </w:pPr>
      <w:r>
        <w:t xml:space="preserve">(путем направления на почтовый адрес и (или) адрес электронной почты или нарочным в уполномоченном на выдачу разрешений на строительство органе местного самоуправления, в том числе через МФЦ) </w:t>
      </w:r>
    </w:p>
    <w:p w:rsidR="00FF7C9F" w:rsidRDefault="00F13A77">
      <w:pPr>
        <w:ind w:left="-15" w:right="61" w:firstLine="0"/>
      </w:pPr>
      <w:r>
        <w:t xml:space="preserve">Настоящим уведомлением я   </w:t>
      </w:r>
    </w:p>
    <w:p w:rsidR="00FF7C9F" w:rsidRDefault="00F13A77">
      <w:pPr>
        <w:spacing w:after="31" w:line="259" w:lineRule="auto"/>
        <w:ind w:left="317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394327" cy="6096"/>
                <wp:effectExtent l="0" t="0" r="0" b="0"/>
                <wp:docPr id="63727" name="Group 637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94327" cy="6096"/>
                          <a:chOff x="0" y="0"/>
                          <a:chExt cx="4394327" cy="6096"/>
                        </a:xfrm>
                      </wpg:grpSpPr>
                      <wps:wsp>
                        <wps:cNvPr id="68105" name="Shape 68105"/>
                        <wps:cNvSpPr/>
                        <wps:spPr>
                          <a:xfrm>
                            <a:off x="0" y="0"/>
                            <a:ext cx="43943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4327" h="9144">
                                <a:moveTo>
                                  <a:pt x="0" y="0"/>
                                </a:moveTo>
                                <a:lnTo>
                                  <a:pt x="4394327" y="0"/>
                                </a:lnTo>
                                <a:lnTo>
                                  <a:pt x="43943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3727" style="width:346.01pt;height:0.480011pt;mso-position-horizontal-relative:char;mso-position-vertical-relative:line" coordsize="43943,60">
                <v:shape id="Shape 68106" style="position:absolute;width:43943;height:91;left:0;top:0;" coordsize="4394327,9144" path="m0,0l4394327,0l439432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F7C9F" w:rsidRDefault="00F13A77">
      <w:pPr>
        <w:spacing w:after="220" w:line="259" w:lineRule="auto"/>
        <w:ind w:left="3205" w:firstLine="0"/>
        <w:jc w:val="left"/>
      </w:pPr>
      <w:r>
        <w:t xml:space="preserve"> </w:t>
      </w:r>
    </w:p>
    <w:p w:rsidR="00FF7C9F" w:rsidRDefault="00F13A77">
      <w:pPr>
        <w:spacing w:after="0" w:line="259" w:lineRule="auto"/>
        <w:ind w:left="0" w:firstLine="0"/>
        <w:jc w:val="left"/>
      </w:pPr>
      <w:r>
        <w:t xml:space="preserve"> </w:t>
      </w:r>
    </w:p>
    <w:p w:rsidR="00FF7C9F" w:rsidRDefault="00F13A77">
      <w:pPr>
        <w:spacing w:after="85" w:line="259" w:lineRule="auto"/>
        <w:ind w:left="-2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429502" cy="6096"/>
                <wp:effectExtent l="0" t="0" r="0" b="0"/>
                <wp:docPr id="63728" name="Group 637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9502" cy="6096"/>
                          <a:chOff x="0" y="0"/>
                          <a:chExt cx="6429502" cy="6096"/>
                        </a:xfrm>
                      </wpg:grpSpPr>
                      <wps:wsp>
                        <wps:cNvPr id="68107" name="Shape 68107"/>
                        <wps:cNvSpPr/>
                        <wps:spPr>
                          <a:xfrm>
                            <a:off x="0" y="0"/>
                            <a:ext cx="64295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502" h="9144">
                                <a:moveTo>
                                  <a:pt x="0" y="0"/>
                                </a:moveTo>
                                <a:lnTo>
                                  <a:pt x="6429502" y="0"/>
                                </a:lnTo>
                                <a:lnTo>
                                  <a:pt x="64295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3728" style="width:506.26pt;height:0.47998pt;mso-position-horizontal-relative:char;mso-position-vertical-relative:line" coordsize="64295,60">
                <v:shape id="Shape 68108" style="position:absolute;width:64295;height:91;left:0;top:0;" coordsize="6429502,9144" path="m0,0l6429502,0l642950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F7C9F" w:rsidRDefault="00F13A77">
      <w:pPr>
        <w:spacing w:after="280" w:line="253" w:lineRule="auto"/>
        <w:ind w:left="56" w:right="119" w:hanging="10"/>
        <w:jc w:val="center"/>
      </w:pPr>
      <w:r>
        <w:t xml:space="preserve">(фамилия, имя, отчество (при наличии) </w:t>
      </w:r>
    </w:p>
    <w:p w:rsidR="00FF7C9F" w:rsidRDefault="00F13A77">
      <w:pPr>
        <w:spacing w:after="963"/>
        <w:ind w:left="-15" w:right="61" w:firstLine="0"/>
      </w:pPr>
      <w:r>
        <w:t xml:space="preserve">даю согласие на обработку персональных данных (в случае если застройщиком является физическое лицо). </w:t>
      </w:r>
    </w:p>
    <w:p w:rsidR="00FF7C9F" w:rsidRDefault="00F13A77">
      <w:pPr>
        <w:spacing w:after="0" w:line="259" w:lineRule="auto"/>
        <w:ind w:left="210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FF7C9F" w:rsidRDefault="00F13A77">
      <w:pPr>
        <w:spacing w:after="14" w:line="259" w:lineRule="auto"/>
        <w:ind w:left="54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1390" cy="6097"/>
                <wp:effectExtent l="0" t="0" r="0" b="0"/>
                <wp:docPr id="66435" name="Group 664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1390" cy="6097"/>
                          <a:chOff x="0" y="0"/>
                          <a:chExt cx="5941390" cy="6097"/>
                        </a:xfrm>
                      </wpg:grpSpPr>
                      <wps:wsp>
                        <wps:cNvPr id="68109" name="Shape 68109"/>
                        <wps:cNvSpPr/>
                        <wps:spPr>
                          <a:xfrm>
                            <a:off x="0" y="0"/>
                            <a:ext cx="19799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930" h="9144">
                                <a:moveTo>
                                  <a:pt x="0" y="0"/>
                                </a:moveTo>
                                <a:lnTo>
                                  <a:pt x="1979930" y="0"/>
                                </a:lnTo>
                                <a:lnTo>
                                  <a:pt x="19799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110" name="Shape 68110"/>
                        <wps:cNvSpPr/>
                        <wps:spPr>
                          <a:xfrm>
                            <a:off x="2412822" y="0"/>
                            <a:ext cx="126065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653" h="9144">
                                <a:moveTo>
                                  <a:pt x="0" y="0"/>
                                </a:moveTo>
                                <a:lnTo>
                                  <a:pt x="1260653" y="0"/>
                                </a:lnTo>
                                <a:lnTo>
                                  <a:pt x="126065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111" name="Shape 68111"/>
                        <wps:cNvSpPr/>
                        <wps:spPr>
                          <a:xfrm>
                            <a:off x="4104716" y="0"/>
                            <a:ext cx="18366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6674" h="9144">
                                <a:moveTo>
                                  <a:pt x="0" y="0"/>
                                </a:moveTo>
                                <a:lnTo>
                                  <a:pt x="1836674" y="0"/>
                                </a:lnTo>
                                <a:lnTo>
                                  <a:pt x="18366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435" style="width:467.826pt;height:0.480042pt;mso-position-horizontal-relative:char;mso-position-vertical-relative:line" coordsize="59413,60">
                <v:shape id="Shape 68112" style="position:absolute;width:19799;height:91;left:0;top:0;" coordsize="1979930,9144" path="m0,0l1979930,0l1979930,9144l0,9144l0,0">
                  <v:stroke weight="0pt" endcap="flat" joinstyle="miter" miterlimit="10" on="false" color="#000000" opacity="0"/>
                  <v:fill on="true" color="#000000"/>
                </v:shape>
                <v:shape id="Shape 68113" style="position:absolute;width:12606;height:91;left:24128;top:0;" coordsize="1260653,9144" path="m0,0l1260653,0l1260653,9144l0,9144l0,0">
                  <v:stroke weight="0pt" endcap="flat" joinstyle="miter" miterlimit="10" on="false" color="#000000" opacity="0"/>
                  <v:fill on="true" color="#000000"/>
                </v:shape>
                <v:shape id="Shape 68114" style="position:absolute;width:18366;height:91;left:41047;top:0;" coordsize="1836674,9144" path="m0,0l1836674,0l183667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8528" w:type="dxa"/>
        <w:tblInd w:w="845" w:type="dxa"/>
        <w:tblLook w:val="04A0" w:firstRow="1" w:lastRow="0" w:firstColumn="1" w:lastColumn="0" w:noHBand="0" w:noVBand="1"/>
      </w:tblPr>
      <w:tblGrid>
        <w:gridCol w:w="2841"/>
        <w:gridCol w:w="682"/>
        <w:gridCol w:w="2297"/>
        <w:gridCol w:w="934"/>
        <w:gridCol w:w="1774"/>
      </w:tblGrid>
      <w:tr w:rsidR="00FF7C9F">
        <w:trPr>
          <w:trHeight w:val="683"/>
        </w:trPr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:rsidR="00FF7C9F" w:rsidRDefault="00F13A77">
            <w:pPr>
              <w:spacing w:after="0" w:line="259" w:lineRule="auto"/>
              <w:ind w:left="84" w:hanging="84"/>
              <w:jc w:val="left"/>
            </w:pPr>
            <w:r>
              <w:t xml:space="preserve">(должность, в случае если застройщиком 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:rsidR="00FF7C9F" w:rsidRDefault="00F13A77">
            <w:pPr>
              <w:spacing w:after="0" w:line="259" w:lineRule="auto"/>
              <w:ind w:left="379" w:firstLine="0"/>
              <w:jc w:val="left"/>
            </w:pPr>
            <w:r>
              <w:t xml:space="preserve">(подпись)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FF7C9F" w:rsidRDefault="00F13A77">
            <w:pPr>
              <w:spacing w:after="0" w:line="259" w:lineRule="auto"/>
              <w:ind w:left="303" w:hanging="303"/>
              <w:jc w:val="left"/>
            </w:pPr>
            <w:r>
              <w:t xml:space="preserve">(расшифровка подписи) </w:t>
            </w:r>
          </w:p>
        </w:tc>
      </w:tr>
    </w:tbl>
    <w:p w:rsidR="00FF7C9F" w:rsidRDefault="00F13A77">
      <w:pPr>
        <w:spacing w:after="62"/>
        <w:ind w:left="759" w:right="61" w:firstLine="0"/>
      </w:pPr>
      <w:r>
        <w:t xml:space="preserve">является юридическое </w:t>
      </w:r>
    </w:p>
    <w:p w:rsidR="00FF7C9F" w:rsidRDefault="00F13A77">
      <w:pPr>
        <w:ind w:left="1764" w:right="61" w:firstLine="0"/>
      </w:pPr>
      <w:r>
        <w:t xml:space="preserve">лицо) </w:t>
      </w:r>
    </w:p>
    <w:p w:rsidR="00FF7C9F" w:rsidRDefault="00F13A77">
      <w:pPr>
        <w:spacing w:after="65"/>
        <w:ind w:left="1901" w:right="61" w:firstLine="0"/>
      </w:pPr>
      <w:r>
        <w:t xml:space="preserve">М.П. </w:t>
      </w:r>
    </w:p>
    <w:p w:rsidR="00FF7C9F" w:rsidRDefault="00F13A77">
      <w:pPr>
        <w:spacing w:after="13" w:line="269" w:lineRule="auto"/>
        <w:ind w:left="10" w:right="7089" w:hanging="10"/>
        <w:jc w:val="right"/>
      </w:pPr>
      <w:r>
        <w:t xml:space="preserve">(при наличии) Приложение 3 </w:t>
      </w:r>
    </w:p>
    <w:p w:rsidR="00FF7C9F" w:rsidRDefault="00F13A77">
      <w:pPr>
        <w:spacing w:after="13" w:line="269" w:lineRule="auto"/>
        <w:ind w:left="4883" w:right="67" w:firstLine="251"/>
        <w:jc w:val="right"/>
      </w:pPr>
      <w:r>
        <w:t xml:space="preserve">к Административному регламенту по предоставлению муниципальной услуги «Направление уведомления о соответствии  указанных в уведомлении о планируемом </w:t>
      </w:r>
    </w:p>
    <w:p w:rsidR="00FF7C9F" w:rsidRDefault="00F13A77">
      <w:pPr>
        <w:ind w:left="4546" w:right="61" w:hanging="854"/>
      </w:pPr>
      <w:r>
        <w:t xml:space="preserve"> строительстве параметров объекта индивидуального  жилищного строительства или садового дома </w:t>
      </w:r>
    </w:p>
    <w:p w:rsidR="00FF7C9F" w:rsidRDefault="00F13A77">
      <w:pPr>
        <w:spacing w:after="13" w:line="269" w:lineRule="auto"/>
        <w:ind w:left="3181" w:right="67" w:hanging="10"/>
        <w:jc w:val="right"/>
      </w:pPr>
      <w:r>
        <w:t xml:space="preserve"> установленным параметрам и допустимости размещения  объекта индивидуального жилищного строительства  или садового дома на земельном участке» </w:t>
      </w:r>
    </w:p>
    <w:p w:rsidR="00FF7C9F" w:rsidRDefault="00F13A77">
      <w:pPr>
        <w:spacing w:after="170" w:line="259" w:lineRule="auto"/>
        <w:ind w:left="0" w:firstLine="0"/>
        <w:jc w:val="center"/>
      </w:pPr>
      <w:r>
        <w:rPr>
          <w:b/>
        </w:rPr>
        <w:t xml:space="preserve"> </w:t>
      </w:r>
    </w:p>
    <w:p w:rsidR="00FF7C9F" w:rsidRDefault="00F13A77">
      <w:pPr>
        <w:spacing w:after="230" w:line="259" w:lineRule="auto"/>
        <w:ind w:left="0" w:firstLine="0"/>
        <w:jc w:val="center"/>
      </w:pPr>
      <w:r>
        <w:rPr>
          <w:b/>
        </w:rPr>
        <w:t xml:space="preserve"> </w:t>
      </w:r>
    </w:p>
    <w:p w:rsidR="00FF7C9F" w:rsidRDefault="00F13A77">
      <w:pPr>
        <w:spacing w:after="216" w:line="270" w:lineRule="auto"/>
        <w:ind w:left="0" w:right="70" w:firstLine="10"/>
        <w:jc w:val="center"/>
      </w:pPr>
      <w:r>
        <w:rPr>
          <w:b/>
        </w:rPr>
        <w:t xml:space="preserve">З А Я В Л Е Н И Е </w:t>
      </w:r>
    </w:p>
    <w:p w:rsidR="00FF7C9F" w:rsidRDefault="00F13A77">
      <w:pPr>
        <w:spacing w:after="5" w:line="270" w:lineRule="auto"/>
        <w:ind w:left="0" w:right="72" w:firstLine="10"/>
        <w:jc w:val="center"/>
      </w:pPr>
      <w:r>
        <w:rPr>
          <w:b/>
        </w:rPr>
        <w:t xml:space="preserve">об исправлении допущенных опечаток и ошибок в  </w:t>
      </w:r>
    </w:p>
    <w:p w:rsidR="00FF7C9F" w:rsidRDefault="00F13A77">
      <w:pPr>
        <w:spacing w:after="5" w:line="270" w:lineRule="auto"/>
        <w:ind w:left="0" w:right="74" w:firstLine="10"/>
        <w:jc w:val="center"/>
      </w:pPr>
      <w:r>
        <w:rPr>
          <w:b/>
        </w:rPr>
        <w:t xml:space="preserve">уведомлении о соответствии указанных в уведомлении о планируемом </w:t>
      </w:r>
    </w:p>
    <w:p w:rsidR="00FF7C9F" w:rsidRDefault="00F13A77">
      <w:pPr>
        <w:spacing w:after="5" w:line="270" w:lineRule="auto"/>
        <w:ind w:left="0" w:firstLine="10"/>
        <w:jc w:val="center"/>
      </w:pPr>
      <w:r>
        <w:rPr>
          <w:b/>
        </w:rPr>
        <w:t xml:space="preserve">строительстве или реконструкции объекта индивидуального жилищного строительства или садового дома параметров объекта индивидуального </w:t>
      </w:r>
    </w:p>
    <w:p w:rsidR="00FF7C9F" w:rsidRDefault="00F13A77">
      <w:pPr>
        <w:spacing w:after="5" w:line="270" w:lineRule="auto"/>
        <w:ind w:left="288" w:right="366" w:firstLine="10"/>
        <w:jc w:val="center"/>
      </w:pPr>
      <w:r>
        <w:rPr>
          <w:b/>
        </w:rPr>
        <w:t xml:space="preserve">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 уведомлении о несоответствии указанных в уведомлении о планируемом </w:t>
      </w:r>
    </w:p>
    <w:p w:rsidR="00FF7C9F" w:rsidRDefault="00F13A77">
      <w:pPr>
        <w:spacing w:after="5" w:line="270" w:lineRule="auto"/>
        <w:ind w:left="0" w:firstLine="10"/>
        <w:jc w:val="center"/>
      </w:pPr>
      <w:r>
        <w:rPr>
          <w:b/>
        </w:rPr>
        <w:t xml:space="preserve">строительстве или реконструкции объекта индивидуального жилищного строительства или садового дома параметров объекта индивидуального </w:t>
      </w:r>
    </w:p>
    <w:p w:rsidR="00FF7C9F" w:rsidRDefault="00F13A77">
      <w:pPr>
        <w:spacing w:line="271" w:lineRule="auto"/>
        <w:ind w:left="186" w:hanging="10"/>
        <w:jc w:val="left"/>
      </w:pPr>
      <w:r>
        <w:rPr>
          <w:b/>
        </w:rPr>
        <w:t xml:space="preserve">жилищного строительства или садового дома установленным параметрам и </w:t>
      </w:r>
    </w:p>
    <w:p w:rsidR="00FF7C9F" w:rsidRDefault="00F13A77">
      <w:pPr>
        <w:spacing w:after="210" w:line="270" w:lineRule="auto"/>
        <w:ind w:left="0" w:firstLine="10"/>
        <w:jc w:val="center"/>
      </w:pPr>
      <w:r>
        <w:rPr>
          <w:b/>
        </w:rPr>
        <w:t xml:space="preserve">(или) недопустимости размещения объекта индивидуального жилищного строительства или садового дома на земельном участке* </w:t>
      </w:r>
    </w:p>
    <w:p w:rsidR="00FF7C9F" w:rsidRDefault="00F13A77">
      <w:pPr>
        <w:spacing w:after="156" w:line="270" w:lineRule="auto"/>
        <w:ind w:left="0" w:right="73" w:firstLine="10"/>
        <w:jc w:val="center"/>
      </w:pPr>
      <w:r>
        <w:rPr>
          <w:b/>
        </w:rPr>
        <w:t xml:space="preserve">(далее - уведомление) </w:t>
      </w:r>
    </w:p>
    <w:p w:rsidR="00FF7C9F" w:rsidRDefault="00F13A77">
      <w:pPr>
        <w:spacing w:after="176" w:line="259" w:lineRule="auto"/>
        <w:ind w:left="0" w:firstLine="0"/>
        <w:jc w:val="left"/>
      </w:pPr>
      <w:r>
        <w:t xml:space="preserve"> </w:t>
      </w:r>
    </w:p>
    <w:p w:rsidR="00FF7C9F" w:rsidRDefault="00F13A77">
      <w:pPr>
        <w:spacing w:after="158" w:line="269" w:lineRule="auto"/>
        <w:ind w:left="10" w:right="67" w:hanging="10"/>
        <w:jc w:val="right"/>
      </w:pPr>
      <w:r>
        <w:t xml:space="preserve">"___" _________ 20___ г. </w:t>
      </w:r>
    </w:p>
    <w:p w:rsidR="00FF7C9F" w:rsidRDefault="00F13A77">
      <w:pPr>
        <w:spacing w:after="227" w:line="259" w:lineRule="auto"/>
        <w:ind w:left="0" w:firstLine="0"/>
        <w:jc w:val="left"/>
      </w:pPr>
      <w:r>
        <w:t xml:space="preserve"> </w:t>
      </w:r>
    </w:p>
    <w:p w:rsidR="00FF7C9F" w:rsidRDefault="00F13A77">
      <w:pPr>
        <w:spacing w:after="210"/>
        <w:ind w:left="10" w:hanging="10"/>
        <w:jc w:val="center"/>
      </w:pPr>
      <w:r>
        <w:rPr>
          <w:u w:val="single" w:color="000000"/>
        </w:rPr>
        <w:t>Администрация муниципального образования «Велижский муниципальный округ»</w:t>
      </w:r>
      <w:r>
        <w:t xml:space="preserve"> </w:t>
      </w:r>
      <w:r>
        <w:rPr>
          <w:u w:val="single" w:color="000000"/>
        </w:rPr>
        <w:t>Смоленской области</w:t>
      </w:r>
      <w:r>
        <w:t xml:space="preserve"> </w:t>
      </w:r>
    </w:p>
    <w:p w:rsidR="00FF7C9F" w:rsidRDefault="00F13A77">
      <w:pPr>
        <w:spacing w:after="216"/>
        <w:ind w:left="708" w:right="61" w:firstLine="0"/>
      </w:pPr>
      <w:r>
        <w:t xml:space="preserve">Прошу исправить допущенную опечатку/ ошибку в уведомлении. </w:t>
      </w:r>
    </w:p>
    <w:p w:rsidR="00FF7C9F" w:rsidRDefault="00F13A77">
      <w:pPr>
        <w:numPr>
          <w:ilvl w:val="0"/>
          <w:numId w:val="53"/>
        </w:numPr>
        <w:spacing w:after="4" w:line="253" w:lineRule="auto"/>
        <w:ind w:right="119" w:hanging="281"/>
        <w:jc w:val="center"/>
      </w:pPr>
      <w:r>
        <w:t xml:space="preserve">Сведения о застройщике </w:t>
      </w:r>
    </w:p>
    <w:tbl>
      <w:tblPr>
        <w:tblStyle w:val="TableGrid"/>
        <w:tblW w:w="10176" w:type="dxa"/>
        <w:tblInd w:w="-108" w:type="dxa"/>
        <w:tblCellMar>
          <w:top w:w="70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816"/>
        <w:gridCol w:w="4823"/>
        <w:gridCol w:w="4537"/>
      </w:tblGrid>
      <w:tr w:rsidR="00FF7C9F">
        <w:trPr>
          <w:trHeight w:val="77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8" w:firstLine="0"/>
              <w:jc w:val="center"/>
            </w:pPr>
            <w:r>
              <w:t xml:space="preserve">1.1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7C9F" w:rsidRDefault="00F13A77">
            <w:pPr>
              <w:spacing w:after="0" w:line="259" w:lineRule="auto"/>
              <w:ind w:left="2" w:right="93" w:firstLine="0"/>
              <w:jc w:val="left"/>
            </w:pPr>
            <w:r>
              <w:t xml:space="preserve">Сведения о физическом лице, в случае если застройщиком является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F7C9F">
        <w:trPr>
          <w:trHeight w:val="45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F7C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2" w:firstLine="0"/>
              <w:jc w:val="left"/>
            </w:pPr>
            <w:r>
              <w:t xml:space="preserve">физическое лицо: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F7C9F">
            <w:pPr>
              <w:spacing w:after="160" w:line="259" w:lineRule="auto"/>
              <w:ind w:left="0" w:firstLine="0"/>
              <w:jc w:val="left"/>
            </w:pPr>
          </w:p>
        </w:tc>
      </w:tr>
      <w:tr w:rsidR="00FF7C9F">
        <w:trPr>
          <w:trHeight w:val="89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19" w:firstLine="0"/>
              <w:jc w:val="left"/>
            </w:pPr>
            <w:r>
              <w:t xml:space="preserve">1.1.1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C9F" w:rsidRDefault="00F13A77">
            <w:pPr>
              <w:spacing w:after="0" w:line="259" w:lineRule="auto"/>
              <w:ind w:left="2" w:right="1173" w:firstLine="0"/>
              <w:jc w:val="left"/>
            </w:pPr>
            <w:r>
              <w:t xml:space="preserve">Фамилия, имя, отчество (при наличии)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F7C9F">
        <w:trPr>
          <w:trHeight w:val="18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19" w:firstLine="0"/>
              <w:jc w:val="left"/>
            </w:pPr>
            <w:r>
              <w:t xml:space="preserve">1.1.2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C9F" w:rsidRDefault="00F13A77">
            <w:pPr>
              <w:spacing w:after="36" w:line="251" w:lineRule="auto"/>
              <w:ind w:left="2" w:right="911" w:firstLine="0"/>
              <w:jc w:val="left"/>
            </w:pPr>
            <w:r>
              <w:t xml:space="preserve">Реквизиты документа, удостоверяющего личность (не указываются в случае, если застройщик является </w:t>
            </w:r>
          </w:p>
          <w:p w:rsidR="00FF7C9F" w:rsidRDefault="00F13A77">
            <w:pPr>
              <w:spacing w:after="0" w:line="259" w:lineRule="auto"/>
              <w:ind w:left="2" w:firstLine="0"/>
            </w:pPr>
            <w:r>
              <w:t xml:space="preserve">индивидуальным предпринимателем)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F7C9F">
        <w:trPr>
          <w:trHeight w:val="186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19" w:firstLine="0"/>
              <w:jc w:val="left"/>
            </w:pPr>
            <w:r>
              <w:t xml:space="preserve">1.1.3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C9F" w:rsidRDefault="00F13A77">
            <w:pPr>
              <w:spacing w:after="0" w:line="259" w:lineRule="auto"/>
              <w:ind w:left="2" w:firstLine="0"/>
              <w:jc w:val="left"/>
            </w:pPr>
            <w:r>
              <w:t xml:space="preserve">Основной государственный регистрационный номер индивидуального предпринимателя (в случае если застройщик является индивидуальным предпринимателем)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F7C9F">
        <w:trPr>
          <w:trHeight w:val="121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0" w:right="48" w:firstLine="0"/>
              <w:jc w:val="center"/>
            </w:pPr>
            <w:r>
              <w:t xml:space="preserve">1.2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C9F" w:rsidRDefault="00F13A77">
            <w:pPr>
              <w:spacing w:after="0" w:line="259" w:lineRule="auto"/>
              <w:ind w:left="2" w:firstLine="0"/>
              <w:jc w:val="left"/>
            </w:pPr>
            <w:r>
              <w:t xml:space="preserve">Сведения о юридическом лице (в случае если застройщиком является юридическое лицо):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F7C9F">
        <w:trPr>
          <w:trHeight w:val="57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C9F" w:rsidRDefault="00F13A77">
            <w:pPr>
              <w:spacing w:after="0" w:line="259" w:lineRule="auto"/>
              <w:ind w:left="19" w:firstLine="0"/>
              <w:jc w:val="left"/>
            </w:pPr>
            <w:r>
              <w:t xml:space="preserve">1.2.1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C9F" w:rsidRDefault="00F13A77">
            <w:pPr>
              <w:spacing w:after="0" w:line="259" w:lineRule="auto"/>
              <w:ind w:left="2" w:firstLine="0"/>
              <w:jc w:val="left"/>
            </w:pPr>
            <w:r>
              <w:t xml:space="preserve">Полное наименование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F7C9F">
        <w:trPr>
          <w:trHeight w:val="89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19" w:firstLine="0"/>
              <w:jc w:val="left"/>
            </w:pPr>
            <w:r>
              <w:t xml:space="preserve">1.2.2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C9F" w:rsidRDefault="00F13A77">
            <w:pPr>
              <w:spacing w:after="0" w:line="259" w:lineRule="auto"/>
              <w:ind w:left="2" w:firstLine="0"/>
              <w:jc w:val="left"/>
            </w:pPr>
            <w:r>
              <w:t xml:space="preserve">Основной государственный регистрационный номер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F7C9F">
        <w:trPr>
          <w:trHeight w:val="18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19" w:firstLine="0"/>
              <w:jc w:val="left"/>
            </w:pPr>
            <w:r>
              <w:t xml:space="preserve">1.2.3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C9F" w:rsidRDefault="00F13A77">
            <w:pPr>
              <w:spacing w:after="0" w:line="259" w:lineRule="auto"/>
              <w:ind w:left="2" w:firstLine="0"/>
              <w:jc w:val="left"/>
            </w:pPr>
            <w:r>
              <w:t xml:space="preserve">Идентификационный номер налогоплательщика - юридического лица (не указывается в случае, если застройщиком является иностранное юридическое лицо)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FF7C9F" w:rsidRDefault="00F13A77">
      <w:pPr>
        <w:numPr>
          <w:ilvl w:val="0"/>
          <w:numId w:val="53"/>
        </w:numPr>
        <w:ind w:right="119" w:hanging="281"/>
        <w:jc w:val="center"/>
      </w:pPr>
      <w:r>
        <w:t xml:space="preserve">Сведения о выданном уведомлении, содержащем опечатку/ ошибку </w:t>
      </w:r>
    </w:p>
    <w:tbl>
      <w:tblPr>
        <w:tblStyle w:val="TableGrid"/>
        <w:tblW w:w="10176" w:type="dxa"/>
        <w:tblInd w:w="-108" w:type="dxa"/>
        <w:tblCellMar>
          <w:top w:w="16" w:type="dxa"/>
          <w:left w:w="274" w:type="dxa"/>
          <w:right w:w="115" w:type="dxa"/>
        </w:tblCellMar>
        <w:tblLook w:val="04A0" w:firstRow="1" w:lastRow="0" w:firstColumn="1" w:lastColumn="0" w:noHBand="0" w:noVBand="1"/>
      </w:tblPr>
      <w:tblGrid>
        <w:gridCol w:w="817"/>
        <w:gridCol w:w="4256"/>
        <w:gridCol w:w="2124"/>
        <w:gridCol w:w="2979"/>
      </w:tblGrid>
      <w:tr w:rsidR="00FF7C9F">
        <w:trPr>
          <w:trHeight w:val="85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№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29" w:right="46" w:firstLine="0"/>
              <w:jc w:val="center"/>
            </w:pPr>
            <w:r>
              <w:t xml:space="preserve">Орган, выдавший  уведомление 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0" w:firstLine="0"/>
              <w:jc w:val="center"/>
            </w:pPr>
            <w:r>
              <w:t xml:space="preserve">Номер документа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304" w:right="325" w:firstLine="0"/>
              <w:jc w:val="center"/>
            </w:pPr>
            <w:r>
              <w:t xml:space="preserve">Дата  документа </w:t>
            </w:r>
          </w:p>
        </w:tc>
      </w:tr>
      <w:tr w:rsidR="00FF7C9F">
        <w:trPr>
          <w:trHeight w:val="105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0" w:right="88" w:firstLine="0"/>
              <w:jc w:val="center"/>
            </w:pPr>
            <w:r>
              <w:t xml:space="preserve">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169" w:line="259" w:lineRule="auto"/>
              <w:ind w:left="0" w:right="86" w:firstLine="0"/>
              <w:jc w:val="center"/>
            </w:pPr>
            <w:r>
              <w:t xml:space="preserve"> </w:t>
            </w:r>
          </w:p>
          <w:p w:rsidR="00FF7C9F" w:rsidRDefault="00F13A77">
            <w:pPr>
              <w:spacing w:after="0" w:line="259" w:lineRule="auto"/>
              <w:ind w:left="0" w:right="86" w:firstLine="0"/>
              <w:jc w:val="center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0" w:right="86" w:firstLine="0"/>
              <w:jc w:val="center"/>
            </w:pPr>
            <w: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0" w:right="86" w:firstLine="0"/>
              <w:jc w:val="center"/>
            </w:pPr>
            <w:r>
              <w:t xml:space="preserve"> </w:t>
            </w:r>
          </w:p>
        </w:tc>
      </w:tr>
    </w:tbl>
    <w:p w:rsidR="00FF7C9F" w:rsidRDefault="00F13A77">
      <w:pPr>
        <w:numPr>
          <w:ilvl w:val="0"/>
          <w:numId w:val="53"/>
        </w:numPr>
        <w:spacing w:after="4" w:line="253" w:lineRule="auto"/>
        <w:ind w:right="119" w:hanging="281"/>
        <w:jc w:val="center"/>
      </w:pPr>
      <w:r>
        <w:t xml:space="preserve">Обоснование для внесения исправлений в уведомление </w:t>
      </w:r>
    </w:p>
    <w:tbl>
      <w:tblPr>
        <w:tblStyle w:val="TableGrid"/>
        <w:tblW w:w="10176" w:type="dxa"/>
        <w:tblInd w:w="-108" w:type="dxa"/>
        <w:tblCellMar>
          <w:top w:w="16" w:type="dxa"/>
          <w:left w:w="110" w:type="dxa"/>
          <w:right w:w="40" w:type="dxa"/>
        </w:tblCellMar>
        <w:tblLook w:val="04A0" w:firstRow="1" w:lastRow="0" w:firstColumn="1" w:lastColumn="0" w:noHBand="0" w:noVBand="1"/>
      </w:tblPr>
      <w:tblGrid>
        <w:gridCol w:w="817"/>
        <w:gridCol w:w="2127"/>
        <w:gridCol w:w="2554"/>
        <w:gridCol w:w="4678"/>
      </w:tblGrid>
      <w:tr w:rsidR="00FF7C9F">
        <w:trPr>
          <w:trHeight w:val="149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164" w:firstLine="0"/>
              <w:jc w:val="left"/>
            </w:pPr>
            <w:r>
              <w:t xml:space="preserve">№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0" w:right="69" w:firstLine="0"/>
              <w:jc w:val="center"/>
            </w:pPr>
            <w:r>
              <w:t xml:space="preserve">Данные </w:t>
            </w:r>
          </w:p>
          <w:p w:rsidR="00FF7C9F" w:rsidRDefault="00F13A77">
            <w:pPr>
              <w:spacing w:after="0" w:line="259" w:lineRule="auto"/>
              <w:ind w:left="70" w:right="134" w:firstLine="0"/>
              <w:jc w:val="center"/>
            </w:pPr>
            <w:r>
              <w:t xml:space="preserve">(сведения), указанные  в уведомлении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C9F" w:rsidRDefault="00F13A77">
            <w:pPr>
              <w:spacing w:after="0" w:line="239" w:lineRule="auto"/>
              <w:ind w:left="0" w:firstLine="0"/>
              <w:jc w:val="center"/>
            </w:pPr>
            <w:r>
              <w:t xml:space="preserve">Данные (сведения), которые </w:t>
            </w:r>
          </w:p>
          <w:p w:rsidR="00FF7C9F" w:rsidRDefault="00F13A77">
            <w:pPr>
              <w:spacing w:after="0" w:line="259" w:lineRule="auto"/>
              <w:ind w:left="0" w:firstLine="0"/>
              <w:jc w:val="center"/>
            </w:pPr>
            <w:r>
              <w:t xml:space="preserve">необходимо указать 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22" w:line="259" w:lineRule="auto"/>
              <w:ind w:left="58" w:firstLine="0"/>
              <w:jc w:val="left"/>
            </w:pPr>
            <w:r>
              <w:t xml:space="preserve">Обоснование с указанием реквизита </w:t>
            </w:r>
          </w:p>
          <w:p w:rsidR="00FF7C9F" w:rsidRDefault="00F13A77">
            <w:pPr>
              <w:spacing w:after="0" w:line="259" w:lineRule="auto"/>
              <w:ind w:left="0" w:firstLine="0"/>
              <w:jc w:val="center"/>
            </w:pPr>
            <w:r>
              <w:t xml:space="preserve">(-ов) документа (-ов), документации, на основании которых принималось решение о выдаче уведомления  </w:t>
            </w:r>
          </w:p>
        </w:tc>
      </w:tr>
      <w:tr w:rsidR="00FF7C9F">
        <w:trPr>
          <w:trHeight w:val="53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F7C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F7C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0" w:firstLine="0"/>
              <w:jc w:val="center"/>
            </w:pPr>
            <w:r>
              <w:t xml:space="preserve">в уведомлении 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F7C9F">
            <w:pPr>
              <w:spacing w:after="160" w:line="259" w:lineRule="auto"/>
              <w:ind w:left="0" w:firstLine="0"/>
              <w:jc w:val="left"/>
            </w:pPr>
          </w:p>
        </w:tc>
      </w:tr>
      <w:tr w:rsidR="00FF7C9F">
        <w:trPr>
          <w:trHeight w:val="105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71" w:firstLine="0"/>
              <w:jc w:val="center"/>
            </w:pP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172" w:line="259" w:lineRule="auto"/>
              <w:ind w:left="74" w:firstLine="0"/>
              <w:jc w:val="center"/>
            </w:pPr>
            <w:r>
              <w:t xml:space="preserve"> </w:t>
            </w:r>
          </w:p>
          <w:p w:rsidR="00FF7C9F" w:rsidRDefault="00F13A77">
            <w:pPr>
              <w:spacing w:after="0" w:line="259" w:lineRule="auto"/>
              <w:ind w:left="74" w:firstLine="0"/>
              <w:jc w:val="center"/>
            </w:pPr>
            <w: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70" w:firstLine="0"/>
              <w:jc w:val="center"/>
            </w:pPr>
            <w: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67" w:firstLine="0"/>
              <w:jc w:val="center"/>
            </w:pPr>
            <w:r>
              <w:t xml:space="preserve"> </w:t>
            </w:r>
          </w:p>
        </w:tc>
      </w:tr>
    </w:tbl>
    <w:p w:rsidR="00FF7C9F" w:rsidRDefault="00F13A77">
      <w:pPr>
        <w:tabs>
          <w:tab w:val="center" w:pos="9074"/>
          <w:tab w:val="right" w:pos="10138"/>
        </w:tabs>
        <w:spacing w:after="270"/>
        <w:ind w:left="-15" w:firstLine="0"/>
        <w:jc w:val="left"/>
      </w:pPr>
      <w:r>
        <w:t xml:space="preserve">Приложение: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240401" cy="9144"/>
                <wp:effectExtent l="0" t="0" r="0" b="0"/>
                <wp:docPr id="65448" name="Group 654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0401" cy="9144"/>
                          <a:chOff x="0" y="0"/>
                          <a:chExt cx="5240401" cy="9144"/>
                        </a:xfrm>
                      </wpg:grpSpPr>
                      <wps:wsp>
                        <wps:cNvPr id="68119" name="Shape 68119"/>
                        <wps:cNvSpPr/>
                        <wps:spPr>
                          <a:xfrm>
                            <a:off x="0" y="0"/>
                            <a:ext cx="52404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40401" h="9144">
                                <a:moveTo>
                                  <a:pt x="0" y="0"/>
                                </a:moveTo>
                                <a:lnTo>
                                  <a:pt x="5240401" y="0"/>
                                </a:lnTo>
                                <a:lnTo>
                                  <a:pt x="52404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448" style="width:412.63pt;height:0.719971pt;mso-position-horizontal-relative:char;mso-position-vertical-relative:line" coordsize="52404,91">
                <v:shape id="Shape 68120" style="position:absolute;width:52404;height:91;left:0;top:0;" coordsize="5240401,9144" path="m0,0l5240401,0l524040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ab/>
        <w:t xml:space="preserve">  </w:t>
      </w:r>
      <w:r>
        <w:tab/>
        <w:t xml:space="preserve"> </w:t>
      </w:r>
    </w:p>
    <w:p w:rsidR="00FF7C9F" w:rsidRDefault="00F13A77">
      <w:pPr>
        <w:tabs>
          <w:tab w:val="center" w:pos="9074"/>
          <w:tab w:val="right" w:pos="10138"/>
        </w:tabs>
        <w:spacing w:after="270"/>
        <w:ind w:left="-15" w:firstLine="0"/>
        <w:jc w:val="left"/>
      </w:pPr>
      <w:r>
        <w:t xml:space="preserve">Номер телефона и адрес электронной почты для связи: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75942" cy="9144"/>
                <wp:effectExtent l="0" t="0" r="0" b="0"/>
                <wp:docPr id="65450" name="Group 654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5942" cy="9144"/>
                          <a:chOff x="0" y="0"/>
                          <a:chExt cx="2075942" cy="9144"/>
                        </a:xfrm>
                      </wpg:grpSpPr>
                      <wps:wsp>
                        <wps:cNvPr id="68121" name="Shape 68121"/>
                        <wps:cNvSpPr/>
                        <wps:spPr>
                          <a:xfrm>
                            <a:off x="0" y="0"/>
                            <a:ext cx="20759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5942" h="9144">
                                <a:moveTo>
                                  <a:pt x="0" y="0"/>
                                </a:moveTo>
                                <a:lnTo>
                                  <a:pt x="2075942" y="0"/>
                                </a:lnTo>
                                <a:lnTo>
                                  <a:pt x="20759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450" style="width:163.46pt;height:0.719971pt;mso-position-horizontal-relative:char;mso-position-vertical-relative:line" coordsize="20759,91">
                <v:shape id="Shape 68122" style="position:absolute;width:20759;height:91;left:0;top:0;" coordsize="2075942,9144" path="m0,0l2075942,0l207594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ab/>
        <w:t xml:space="preserve">  </w:t>
      </w:r>
      <w:r>
        <w:tab/>
        <w:t xml:space="preserve"> </w:t>
      </w:r>
    </w:p>
    <w:p w:rsidR="00FF7C9F" w:rsidRDefault="00F13A77">
      <w:pPr>
        <w:ind w:left="-15" w:right="61" w:firstLine="0"/>
      </w:pPr>
      <w:r>
        <w:t xml:space="preserve">Результат рассмотрения настоящего заявления прошу: </w:t>
      </w:r>
    </w:p>
    <w:tbl>
      <w:tblPr>
        <w:tblStyle w:val="TableGrid"/>
        <w:tblW w:w="10176" w:type="dxa"/>
        <w:tblInd w:w="-108" w:type="dxa"/>
        <w:tblCellMar>
          <w:top w:w="7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366"/>
        <w:gridCol w:w="1810"/>
      </w:tblGrid>
      <w:tr w:rsidR="00FF7C9F">
        <w:trPr>
          <w:trHeight w:val="1097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F7C9F">
        <w:trPr>
          <w:trHeight w:val="2062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7" w:lineRule="auto"/>
              <w:ind w:left="0" w:firstLine="0"/>
              <w:jc w:val="left"/>
            </w:pPr>
            <w:r>
              <w:t xml:space="preserve"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 расположенном по адресу: </w:t>
            </w:r>
          </w:p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_______________________________________________________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F7C9F">
        <w:trPr>
          <w:trHeight w:val="773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направить на бумажном носителе на почтовый адрес: </w:t>
            </w:r>
          </w:p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_______________________________________________________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F7C9F">
        <w:trPr>
          <w:trHeight w:val="454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7" w:firstLine="0"/>
              <w:jc w:val="center"/>
            </w:pPr>
            <w:r>
              <w:rPr>
                <w:i/>
              </w:rPr>
              <w:t xml:space="preserve">Указывается один из перечисленных способов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FF7C9F" w:rsidRDefault="00F13A77">
      <w:pPr>
        <w:spacing w:after="217" w:line="259" w:lineRule="auto"/>
        <w:ind w:left="0" w:firstLine="0"/>
        <w:jc w:val="left"/>
      </w:pPr>
      <w:r>
        <w:t xml:space="preserve"> </w:t>
      </w:r>
    </w:p>
    <w:p w:rsidR="00FF7C9F" w:rsidRDefault="00F13A77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FF7C9F" w:rsidRDefault="00F13A77">
      <w:pPr>
        <w:spacing w:after="63" w:line="259" w:lineRule="auto"/>
        <w:ind w:left="340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616960" cy="6096"/>
                <wp:effectExtent l="0" t="0" r="0" b="0"/>
                <wp:docPr id="65451" name="Group 654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6960" cy="6096"/>
                          <a:chOff x="0" y="0"/>
                          <a:chExt cx="3616960" cy="6096"/>
                        </a:xfrm>
                      </wpg:grpSpPr>
                      <wps:wsp>
                        <wps:cNvPr id="68123" name="Shape 68123"/>
                        <wps:cNvSpPr/>
                        <wps:spPr>
                          <a:xfrm>
                            <a:off x="0" y="0"/>
                            <a:ext cx="12865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6510" h="9144">
                                <a:moveTo>
                                  <a:pt x="0" y="0"/>
                                </a:moveTo>
                                <a:lnTo>
                                  <a:pt x="1286510" y="0"/>
                                </a:lnTo>
                                <a:lnTo>
                                  <a:pt x="12865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124" name="Shape 68124"/>
                        <wps:cNvSpPr/>
                        <wps:spPr>
                          <a:xfrm>
                            <a:off x="1620266" y="0"/>
                            <a:ext cx="19966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 h="914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  <a:lnTo>
                                  <a:pt x="19966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451" style="width:284.8pt;height:0.480011pt;mso-position-horizontal-relative:char;mso-position-vertical-relative:line" coordsize="36169,60">
                <v:shape id="Shape 68125" style="position:absolute;width:12865;height:91;left:0;top:0;" coordsize="1286510,9144" path="m0,0l1286510,0l1286510,9144l0,9144l0,0">
                  <v:stroke weight="0pt" endcap="flat" joinstyle="miter" miterlimit="10" on="false" color="#000000" opacity="0"/>
                  <v:fill on="true" color="#000000"/>
                </v:shape>
                <v:shape id="Shape 68126" style="position:absolute;width:19966;height:91;left:16202;top:0;" coordsize="1996694,9144" path="m0,0l1996694,0l199669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F7C9F" w:rsidRDefault="00F13A77">
      <w:pPr>
        <w:tabs>
          <w:tab w:val="center" w:pos="2979"/>
          <w:tab w:val="center" w:pos="4418"/>
          <w:tab w:val="center" w:pos="5694"/>
          <w:tab w:val="center" w:pos="7527"/>
        </w:tabs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(подпись) </w:t>
      </w:r>
      <w:r>
        <w:tab/>
        <w:t xml:space="preserve"> </w:t>
      </w:r>
      <w:r>
        <w:tab/>
        <w:t xml:space="preserve">(фамилия, имя, отчество  </w:t>
      </w:r>
    </w:p>
    <w:p w:rsidR="00FF7C9F" w:rsidRDefault="00F13A77">
      <w:pPr>
        <w:spacing w:after="164"/>
        <w:ind w:left="6678" w:right="61" w:firstLine="0"/>
      </w:pPr>
      <w:r>
        <w:t xml:space="preserve">(при наличии) </w:t>
      </w:r>
    </w:p>
    <w:p w:rsidR="00FF7C9F" w:rsidRDefault="00F13A77">
      <w:pPr>
        <w:spacing w:after="218" w:line="259" w:lineRule="auto"/>
        <w:ind w:left="0" w:firstLine="0"/>
        <w:jc w:val="right"/>
      </w:pPr>
      <w:r>
        <w:t xml:space="preserve"> </w:t>
      </w:r>
    </w:p>
    <w:p w:rsidR="00FF7C9F" w:rsidRDefault="00F13A77">
      <w:pPr>
        <w:spacing w:after="220" w:line="259" w:lineRule="auto"/>
        <w:ind w:left="0" w:firstLine="0"/>
        <w:jc w:val="right"/>
      </w:pPr>
      <w:r>
        <w:t xml:space="preserve"> </w:t>
      </w:r>
    </w:p>
    <w:p w:rsidR="00FF7C9F" w:rsidRDefault="00F13A77">
      <w:pPr>
        <w:spacing w:after="220" w:line="259" w:lineRule="auto"/>
        <w:ind w:left="0" w:firstLine="0"/>
        <w:jc w:val="right"/>
      </w:pPr>
      <w:r>
        <w:t xml:space="preserve"> </w:t>
      </w:r>
    </w:p>
    <w:p w:rsidR="00FF7C9F" w:rsidRDefault="00F13A77">
      <w:pPr>
        <w:spacing w:after="217" w:line="259" w:lineRule="auto"/>
        <w:ind w:left="0" w:firstLine="0"/>
        <w:jc w:val="right"/>
      </w:pPr>
      <w:r>
        <w:t xml:space="preserve"> </w:t>
      </w:r>
    </w:p>
    <w:p w:rsidR="00FF7C9F" w:rsidRDefault="00F13A77">
      <w:pPr>
        <w:spacing w:after="220" w:line="259" w:lineRule="auto"/>
        <w:ind w:left="0" w:firstLine="0"/>
        <w:jc w:val="right"/>
      </w:pPr>
      <w:r>
        <w:t xml:space="preserve"> </w:t>
      </w:r>
    </w:p>
    <w:p w:rsidR="00FF7C9F" w:rsidRDefault="00F13A77">
      <w:pPr>
        <w:spacing w:after="217" w:line="259" w:lineRule="auto"/>
        <w:ind w:left="0" w:firstLine="0"/>
        <w:jc w:val="right"/>
      </w:pPr>
      <w:r>
        <w:t xml:space="preserve"> </w:t>
      </w:r>
    </w:p>
    <w:p w:rsidR="00FF7C9F" w:rsidRDefault="00F13A77">
      <w:pPr>
        <w:spacing w:after="0" w:line="422" w:lineRule="auto"/>
        <w:ind w:left="0" w:right="10068" w:firstLine="0"/>
        <w:jc w:val="left"/>
      </w:pPr>
      <w:r>
        <w:t xml:space="preserve">  </w:t>
      </w:r>
    </w:p>
    <w:p w:rsidR="00FF7C9F" w:rsidRDefault="00F13A77">
      <w:pPr>
        <w:spacing w:after="13" w:line="269" w:lineRule="auto"/>
        <w:ind w:left="10" w:right="67" w:hanging="10"/>
        <w:jc w:val="right"/>
      </w:pPr>
      <w:r>
        <w:t xml:space="preserve">Приложение 4 </w:t>
      </w:r>
    </w:p>
    <w:p w:rsidR="00FF7C9F" w:rsidRDefault="00F13A77">
      <w:pPr>
        <w:spacing w:after="13" w:line="269" w:lineRule="auto"/>
        <w:ind w:left="4883" w:right="67" w:firstLine="251"/>
        <w:jc w:val="right"/>
      </w:pPr>
      <w:r>
        <w:t xml:space="preserve">к Административному регламенту по предоставлению муниципальной услуги «Направление уведомления о соответствии  указанных в уведомлении о планируемом </w:t>
      </w:r>
    </w:p>
    <w:p w:rsidR="00FF7C9F" w:rsidRDefault="00F13A77">
      <w:pPr>
        <w:ind w:left="4546" w:right="61" w:hanging="854"/>
      </w:pPr>
      <w:r>
        <w:t xml:space="preserve"> строительстве параметров объекта индивидуального  жилищного строительства или садового дома </w:t>
      </w:r>
    </w:p>
    <w:p w:rsidR="00FF7C9F" w:rsidRDefault="00F13A77">
      <w:pPr>
        <w:spacing w:after="13" w:line="269" w:lineRule="auto"/>
        <w:ind w:left="3181" w:right="67" w:hanging="10"/>
        <w:jc w:val="right"/>
      </w:pPr>
      <w:r>
        <w:t xml:space="preserve"> установленным параметрам и допустимости размещения  объекта индивидуального жилищного строительства  или садового дома на земельном участке» </w:t>
      </w:r>
    </w:p>
    <w:p w:rsidR="00FF7C9F" w:rsidRDefault="00F13A77">
      <w:pPr>
        <w:spacing w:after="215" w:line="259" w:lineRule="auto"/>
        <w:ind w:left="0" w:firstLine="0"/>
        <w:jc w:val="left"/>
      </w:pPr>
      <w:r>
        <w:t xml:space="preserve"> </w:t>
      </w:r>
    </w:p>
    <w:p w:rsidR="00FF7C9F" w:rsidRDefault="00F13A77">
      <w:pPr>
        <w:spacing w:after="177" w:line="271" w:lineRule="auto"/>
        <w:ind w:left="5034" w:right="3877" w:hanging="1159"/>
        <w:jc w:val="left"/>
      </w:pPr>
      <w:r>
        <w:rPr>
          <w:b/>
        </w:rPr>
        <w:t xml:space="preserve">З А Я В Л Е Н И Е  </w:t>
      </w:r>
    </w:p>
    <w:p w:rsidR="00FF7C9F" w:rsidRDefault="00F13A77">
      <w:pPr>
        <w:spacing w:after="5" w:line="270" w:lineRule="auto"/>
        <w:ind w:left="0" w:right="72" w:firstLine="10"/>
        <w:jc w:val="center"/>
      </w:pPr>
      <w:r>
        <w:rPr>
          <w:b/>
        </w:rPr>
        <w:t xml:space="preserve">о выдаче дубликата  </w:t>
      </w:r>
    </w:p>
    <w:p w:rsidR="00FF7C9F" w:rsidRDefault="00F13A77">
      <w:pPr>
        <w:spacing w:after="5" w:line="270" w:lineRule="auto"/>
        <w:ind w:left="0" w:right="74" w:firstLine="10"/>
        <w:jc w:val="center"/>
      </w:pPr>
      <w:r>
        <w:rPr>
          <w:b/>
        </w:rPr>
        <w:t xml:space="preserve">уведомления о соответствии указанных в уведомлении о планируемом </w:t>
      </w:r>
    </w:p>
    <w:p w:rsidR="00FF7C9F" w:rsidRDefault="00F13A77">
      <w:pPr>
        <w:spacing w:after="5" w:line="270" w:lineRule="auto"/>
        <w:ind w:left="0" w:firstLine="10"/>
        <w:jc w:val="center"/>
      </w:pPr>
      <w:r>
        <w:rPr>
          <w:b/>
        </w:rPr>
        <w:t xml:space="preserve">строительстве или реконструкции объекта индивидуального жилищного строительства или садового дома параметров объекта индивидуального </w:t>
      </w:r>
    </w:p>
    <w:p w:rsidR="00FF7C9F" w:rsidRDefault="00F13A77">
      <w:pPr>
        <w:spacing w:after="5" w:line="270" w:lineRule="auto"/>
        <w:ind w:left="208" w:right="212" w:firstLine="10"/>
        <w:jc w:val="center"/>
      </w:pPr>
      <w:r>
        <w:rPr>
          <w:b/>
        </w:rPr>
        <w:t xml:space="preserve">жилищного строительства или садового дома установленным параметрам и допустимости размещения объекта индивидуального жилищного </w:t>
      </w:r>
    </w:p>
    <w:p w:rsidR="00FF7C9F" w:rsidRDefault="00F13A77">
      <w:pPr>
        <w:spacing w:after="5" w:line="270" w:lineRule="auto"/>
        <w:ind w:left="0" w:right="74" w:firstLine="10"/>
        <w:jc w:val="center"/>
      </w:pPr>
      <w:r>
        <w:rPr>
          <w:b/>
        </w:rPr>
        <w:t xml:space="preserve">строительства или садового дома на земельном участке, уведомления о </w:t>
      </w:r>
    </w:p>
    <w:p w:rsidR="00FF7C9F" w:rsidRDefault="00F13A77">
      <w:pPr>
        <w:spacing w:line="271" w:lineRule="auto"/>
        <w:ind w:left="137" w:hanging="10"/>
        <w:jc w:val="left"/>
      </w:pPr>
      <w:r>
        <w:rPr>
          <w:b/>
        </w:rPr>
        <w:t xml:space="preserve">несоответствии указанных в уведомлении о планируемом строительстве или </w:t>
      </w:r>
    </w:p>
    <w:p w:rsidR="00FF7C9F" w:rsidRDefault="00F13A77">
      <w:pPr>
        <w:spacing w:after="5" w:line="270" w:lineRule="auto"/>
        <w:ind w:left="0" w:firstLine="10"/>
        <w:jc w:val="center"/>
      </w:pPr>
      <w:r>
        <w:rPr>
          <w:b/>
        </w:rPr>
        <w:t xml:space="preserve">реконструкции объекта индивидуального жилищного строительства или садового дома параметров объекта индивидуального жилищного </w:t>
      </w:r>
    </w:p>
    <w:p w:rsidR="00FF7C9F" w:rsidRDefault="00F13A77">
      <w:pPr>
        <w:spacing w:after="5" w:line="270" w:lineRule="auto"/>
        <w:ind w:left="0" w:right="76" w:firstLine="10"/>
        <w:jc w:val="center"/>
      </w:pPr>
      <w:r>
        <w:rPr>
          <w:b/>
        </w:rPr>
        <w:t xml:space="preserve">строительства или садового дома установленным параметрам и (или) </w:t>
      </w:r>
    </w:p>
    <w:p w:rsidR="00FF7C9F" w:rsidRDefault="00F13A77">
      <w:pPr>
        <w:spacing w:after="207" w:line="270" w:lineRule="auto"/>
        <w:ind w:left="0" w:firstLine="10"/>
        <w:jc w:val="center"/>
      </w:pPr>
      <w:r>
        <w:rPr>
          <w:b/>
        </w:rPr>
        <w:t xml:space="preserve">недопустимости размещения объекта индивидуального жилищного строительства или садового дома на земельном участке* </w:t>
      </w:r>
    </w:p>
    <w:p w:rsidR="00FF7C9F" w:rsidRDefault="00F13A77">
      <w:pPr>
        <w:spacing w:after="162" w:line="270" w:lineRule="auto"/>
        <w:ind w:left="0" w:right="72" w:firstLine="10"/>
        <w:jc w:val="center"/>
      </w:pPr>
      <w:r>
        <w:rPr>
          <w:b/>
        </w:rPr>
        <w:t xml:space="preserve">(далее - уведомление) </w:t>
      </w:r>
    </w:p>
    <w:p w:rsidR="00FF7C9F" w:rsidRDefault="00F13A77">
      <w:pPr>
        <w:spacing w:after="89" w:line="269" w:lineRule="auto"/>
        <w:ind w:left="10" w:right="67" w:hanging="10"/>
        <w:jc w:val="right"/>
      </w:pPr>
      <w:r>
        <w:t xml:space="preserve">"___" _________ 20___ г. </w:t>
      </w:r>
    </w:p>
    <w:p w:rsidR="00FF7C9F" w:rsidRDefault="00F13A77">
      <w:pPr>
        <w:spacing w:after="216" w:line="259" w:lineRule="auto"/>
        <w:ind w:left="0" w:firstLine="0"/>
        <w:jc w:val="left"/>
      </w:pPr>
      <w:r>
        <w:t xml:space="preserve"> </w:t>
      </w:r>
    </w:p>
    <w:p w:rsidR="00FF7C9F" w:rsidRDefault="00F13A77">
      <w:pPr>
        <w:spacing w:after="210"/>
        <w:ind w:left="10" w:hanging="10"/>
        <w:jc w:val="center"/>
      </w:pPr>
      <w:r>
        <w:rPr>
          <w:u w:val="single" w:color="000000"/>
        </w:rPr>
        <w:t>Администрация муниципального образования «Велижский муниципальный округ»</w:t>
      </w:r>
      <w:r>
        <w:t xml:space="preserve"> </w:t>
      </w:r>
      <w:r>
        <w:rPr>
          <w:u w:val="single" w:color="000000"/>
        </w:rPr>
        <w:t>Смоленской области</w:t>
      </w:r>
      <w:r>
        <w:t xml:space="preserve"> </w:t>
      </w:r>
    </w:p>
    <w:p w:rsidR="00FF7C9F" w:rsidRDefault="00F13A77">
      <w:pPr>
        <w:numPr>
          <w:ilvl w:val="0"/>
          <w:numId w:val="54"/>
        </w:numPr>
        <w:spacing w:after="4" w:line="253" w:lineRule="auto"/>
        <w:ind w:right="120" w:hanging="281"/>
        <w:jc w:val="center"/>
      </w:pPr>
      <w:r>
        <w:t xml:space="preserve">Сведения о застройщике </w:t>
      </w:r>
    </w:p>
    <w:tbl>
      <w:tblPr>
        <w:tblStyle w:val="TableGrid"/>
        <w:tblW w:w="9890" w:type="dxa"/>
        <w:tblInd w:w="-108" w:type="dxa"/>
        <w:tblCellMar>
          <w:top w:w="70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816"/>
        <w:gridCol w:w="5106"/>
        <w:gridCol w:w="3968"/>
      </w:tblGrid>
      <w:tr w:rsidR="00FF7C9F">
        <w:trPr>
          <w:trHeight w:val="109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0" w:right="69" w:firstLine="0"/>
              <w:jc w:val="center"/>
            </w:pPr>
            <w:r>
              <w:t xml:space="preserve">1.1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2" w:right="64" w:firstLine="0"/>
              <w:jc w:val="left"/>
            </w:pPr>
            <w:r>
              <w:t xml:space="preserve">Сведения о физическом лице, в случае если застройщиком является физическое лицо: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F7C9F">
        <w:trPr>
          <w:trHeight w:val="45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19" w:firstLine="0"/>
              <w:jc w:val="left"/>
            </w:pPr>
            <w:r>
              <w:t xml:space="preserve">1.1.1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2" w:firstLine="0"/>
              <w:jc w:val="left"/>
            </w:pPr>
            <w:r>
              <w:t xml:space="preserve">Фамилия, имя, отчество (при наличии)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F7C9F">
        <w:trPr>
          <w:trHeight w:val="103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19" w:firstLine="0"/>
              <w:jc w:val="left"/>
            </w:pPr>
            <w:r>
              <w:t xml:space="preserve">1.1.2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7C9F" w:rsidRDefault="00F13A77">
            <w:pPr>
              <w:spacing w:after="0" w:line="259" w:lineRule="auto"/>
              <w:ind w:left="2" w:firstLine="0"/>
              <w:jc w:val="left"/>
            </w:pPr>
            <w:r>
              <w:t xml:space="preserve">Реквизиты документа, удостоверяющего личность (не указываются в случае, если застройщик является индивидуальным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F7C9F">
        <w:trPr>
          <w:trHeight w:val="39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F7C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2" w:firstLine="0"/>
              <w:jc w:val="left"/>
            </w:pPr>
            <w:r>
              <w:t xml:space="preserve">предпринимателем)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F7C9F">
            <w:pPr>
              <w:spacing w:after="160" w:line="259" w:lineRule="auto"/>
              <w:ind w:left="0" w:firstLine="0"/>
              <w:jc w:val="left"/>
            </w:pPr>
          </w:p>
        </w:tc>
      </w:tr>
      <w:tr w:rsidR="00FF7C9F">
        <w:trPr>
          <w:trHeight w:val="173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19" w:firstLine="0"/>
              <w:jc w:val="left"/>
            </w:pPr>
            <w:r>
              <w:t xml:space="preserve">1.1.3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2" w:firstLine="0"/>
              <w:jc w:val="left"/>
            </w:pPr>
            <w:r>
              <w:t xml:space="preserve">Основной государственный регистрационный номер индивидуального предпринимателя (в случае если застройщик является индивидуальным предпринимателем)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F7C9F">
        <w:trPr>
          <w:trHeight w:val="10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0" w:right="48" w:firstLine="0"/>
              <w:jc w:val="center"/>
            </w:pPr>
            <w:r>
              <w:t xml:space="preserve">1.2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2" w:firstLine="0"/>
              <w:jc w:val="left"/>
            </w:pPr>
            <w:r>
              <w:t xml:space="preserve">Сведения о юридическом лице (в случае если застройщиком является юридическое лицо):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F7C9F">
        <w:trPr>
          <w:trHeight w:val="45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19" w:firstLine="0"/>
              <w:jc w:val="left"/>
            </w:pPr>
            <w:r>
              <w:t xml:space="preserve">1.2.1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2" w:firstLine="0"/>
              <w:jc w:val="left"/>
            </w:pPr>
            <w:r>
              <w:t xml:space="preserve">Полное наименование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F7C9F">
        <w:trPr>
          <w:trHeight w:val="77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19" w:firstLine="0"/>
              <w:jc w:val="left"/>
            </w:pPr>
            <w:r>
              <w:t xml:space="preserve">1.2.2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2" w:firstLine="0"/>
              <w:jc w:val="left"/>
            </w:pPr>
            <w:r>
              <w:t xml:space="preserve">Основной государственный регистрационный номер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F7C9F">
        <w:trPr>
          <w:trHeight w:val="174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19" w:firstLine="0"/>
              <w:jc w:val="left"/>
            </w:pPr>
            <w:r>
              <w:t xml:space="preserve">1.2.3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2" w:firstLine="0"/>
              <w:jc w:val="left"/>
            </w:pPr>
            <w:r>
              <w:t xml:space="preserve">Идентификационный номер налогоплательщика - юридического лица (не указывается в случае, если застройщиком является иностранное юридическое лицо)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FF7C9F" w:rsidRDefault="00F13A77">
      <w:pPr>
        <w:numPr>
          <w:ilvl w:val="0"/>
          <w:numId w:val="54"/>
        </w:numPr>
        <w:spacing w:after="4" w:line="253" w:lineRule="auto"/>
        <w:ind w:right="120" w:hanging="281"/>
        <w:jc w:val="center"/>
      </w:pPr>
      <w:r>
        <w:t xml:space="preserve">Сведения о выданном уведомлении </w:t>
      </w:r>
    </w:p>
    <w:tbl>
      <w:tblPr>
        <w:tblStyle w:val="TableGrid"/>
        <w:tblW w:w="10176" w:type="dxa"/>
        <w:tblInd w:w="-108" w:type="dxa"/>
        <w:tblCellMar>
          <w:top w:w="16" w:type="dxa"/>
          <w:left w:w="274" w:type="dxa"/>
          <w:right w:w="115" w:type="dxa"/>
        </w:tblCellMar>
        <w:tblLook w:val="04A0" w:firstRow="1" w:lastRow="0" w:firstColumn="1" w:lastColumn="0" w:noHBand="0" w:noVBand="1"/>
      </w:tblPr>
      <w:tblGrid>
        <w:gridCol w:w="817"/>
        <w:gridCol w:w="4256"/>
        <w:gridCol w:w="2124"/>
        <w:gridCol w:w="2979"/>
      </w:tblGrid>
      <w:tr w:rsidR="00FF7C9F">
        <w:trPr>
          <w:trHeight w:val="85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№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29" w:right="46" w:firstLine="0"/>
              <w:jc w:val="center"/>
            </w:pPr>
            <w:r>
              <w:t xml:space="preserve">Орган, выдавший  уведомление 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0" w:firstLine="0"/>
              <w:jc w:val="center"/>
            </w:pPr>
            <w:r>
              <w:t xml:space="preserve">Номер документа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304" w:right="325" w:firstLine="0"/>
              <w:jc w:val="center"/>
            </w:pPr>
            <w:r>
              <w:t xml:space="preserve">Дата  документа </w:t>
            </w:r>
          </w:p>
        </w:tc>
      </w:tr>
      <w:tr w:rsidR="00FF7C9F">
        <w:trPr>
          <w:trHeight w:val="53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0" w:right="88" w:firstLine="0"/>
              <w:jc w:val="center"/>
            </w:pPr>
            <w:r>
              <w:t xml:space="preserve">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0" w:right="86" w:firstLine="0"/>
              <w:jc w:val="center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0" w:right="86" w:firstLine="0"/>
              <w:jc w:val="center"/>
            </w:pPr>
            <w: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0" w:right="86" w:firstLine="0"/>
              <w:jc w:val="center"/>
            </w:pPr>
            <w:r>
              <w:t xml:space="preserve"> </w:t>
            </w:r>
          </w:p>
        </w:tc>
      </w:tr>
    </w:tbl>
    <w:p w:rsidR="00FF7C9F" w:rsidRDefault="00F13A77">
      <w:pPr>
        <w:ind w:left="-15" w:right="61" w:firstLine="0"/>
      </w:pPr>
      <w:r>
        <w:t xml:space="preserve">Прошу выдать дубликат уведомления  </w:t>
      </w:r>
    </w:p>
    <w:p w:rsidR="00FF7C9F" w:rsidRDefault="00F13A77">
      <w:pPr>
        <w:spacing w:after="133" w:line="259" w:lineRule="auto"/>
        <w:ind w:left="708" w:firstLine="0"/>
        <w:jc w:val="left"/>
      </w:pPr>
      <w:r>
        <w:t xml:space="preserve"> </w:t>
      </w:r>
    </w:p>
    <w:p w:rsidR="00FF7C9F" w:rsidRDefault="00F13A77">
      <w:pPr>
        <w:ind w:left="-15" w:right="61" w:firstLine="0"/>
      </w:pPr>
      <w:r>
        <w:t xml:space="preserve">Приложение: </w:t>
      </w:r>
    </w:p>
    <w:p w:rsidR="00FF7C9F" w:rsidRDefault="00F13A77">
      <w:pPr>
        <w:spacing w:after="157" w:line="346" w:lineRule="auto"/>
        <w:ind w:left="-5" w:hanging="10"/>
        <w:jc w:val="left"/>
      </w:pPr>
      <w:r>
        <w:rPr>
          <w:u w:val="single" w:color="000000"/>
        </w:rPr>
        <w:t>_______________________________________________________________________</w:t>
      </w:r>
      <w:r>
        <w:t xml:space="preserve"> Номер телефона и адрес электронной почты для связи: </w:t>
      </w:r>
      <w:r>
        <w:rPr>
          <w:u w:val="single" w:color="000000"/>
        </w:rPr>
        <w:t>___________________________________</w:t>
      </w:r>
      <w:r>
        <w:t xml:space="preserve"> </w:t>
      </w:r>
    </w:p>
    <w:p w:rsidR="00FF7C9F" w:rsidRDefault="00F13A77">
      <w:pPr>
        <w:ind w:left="-15" w:right="61" w:firstLine="0"/>
      </w:pPr>
      <w:r>
        <w:t xml:space="preserve">Результат рассмотрения настоящего заявления прошу: </w:t>
      </w:r>
    </w:p>
    <w:tbl>
      <w:tblPr>
        <w:tblStyle w:val="TableGrid"/>
        <w:tblW w:w="10176" w:type="dxa"/>
        <w:tblInd w:w="-108" w:type="dxa"/>
        <w:tblCellMar>
          <w:top w:w="7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197"/>
        <w:gridCol w:w="2979"/>
      </w:tblGrid>
      <w:tr w:rsidR="00FF7C9F">
        <w:trPr>
          <w:trHeight w:val="1416"/>
        </w:trPr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FF7C9F">
        <w:trPr>
          <w:trHeight w:val="1037"/>
        </w:trPr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FF7C9F">
        <w:trPr>
          <w:trHeight w:val="1359"/>
        </w:trPr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центр предоставления государственных и муниципальных услуг расположенном по адресу: _________________________________________________ ______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F7C9F">
            <w:pPr>
              <w:spacing w:after="160" w:line="259" w:lineRule="auto"/>
              <w:ind w:left="0" w:firstLine="0"/>
              <w:jc w:val="left"/>
            </w:pPr>
          </w:p>
        </w:tc>
      </w:tr>
      <w:tr w:rsidR="00FF7C9F">
        <w:trPr>
          <w:trHeight w:val="1097"/>
        </w:trPr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0" w:firstLine="0"/>
              <w:jc w:val="left"/>
            </w:pPr>
            <w:r>
              <w:t xml:space="preserve">направить на бумажном носителе на почтовый адрес: _________________________________________________ ______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FF7C9F">
        <w:trPr>
          <w:trHeight w:val="451"/>
        </w:trPr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6" w:firstLine="0"/>
              <w:jc w:val="center"/>
            </w:pPr>
            <w:r>
              <w:rPr>
                <w:i/>
              </w:rPr>
              <w:t xml:space="preserve">Указывается один из перечисленных способов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9F" w:rsidRDefault="00F13A77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:rsidR="00FF7C9F" w:rsidRDefault="00F13A77">
      <w:pPr>
        <w:spacing w:after="160" w:line="259" w:lineRule="auto"/>
        <w:ind w:left="0" w:firstLine="0"/>
        <w:jc w:val="left"/>
      </w:pPr>
      <w:r>
        <w:t xml:space="preserve"> </w:t>
      </w:r>
    </w:p>
    <w:p w:rsidR="00FF7C9F" w:rsidRDefault="00F13A77">
      <w:pPr>
        <w:spacing w:after="242" w:line="269" w:lineRule="auto"/>
        <w:ind w:left="10" w:right="67" w:hanging="10"/>
        <w:jc w:val="right"/>
      </w:pPr>
      <w:r>
        <w:t xml:space="preserve">______________   __________________________ </w:t>
      </w:r>
    </w:p>
    <w:p w:rsidR="00FF7C9F" w:rsidRDefault="00F13A77">
      <w:pPr>
        <w:spacing w:after="13" w:line="269" w:lineRule="auto"/>
        <w:ind w:left="10" w:right="589" w:hanging="10"/>
        <w:jc w:val="right"/>
      </w:pPr>
      <w:r>
        <w:t xml:space="preserve">          (подпись)                       (фамилия, имя, </w:t>
      </w:r>
    </w:p>
    <w:p w:rsidR="00FF7C9F" w:rsidRDefault="00F13A77">
      <w:pPr>
        <w:spacing w:after="195" w:line="253" w:lineRule="auto"/>
        <w:ind w:left="56" w:right="630" w:hanging="10"/>
        <w:jc w:val="center"/>
      </w:pPr>
      <w:r>
        <w:t xml:space="preserve">отчество </w:t>
      </w:r>
    </w:p>
    <w:p w:rsidR="00FF7C9F" w:rsidRDefault="00F13A77">
      <w:pPr>
        <w:spacing w:line="384" w:lineRule="auto"/>
        <w:ind w:left="-15" w:right="61" w:firstLine="4254"/>
      </w:pPr>
      <w:r>
        <w:t xml:space="preserve">                                                         (при наличии)  </w:t>
      </w:r>
    </w:p>
    <w:sectPr w:rsidR="00FF7C9F" w:rsidSect="00002AD6">
      <w:footerReference w:type="even" r:id="rId30"/>
      <w:footerReference w:type="default" r:id="rId31"/>
      <w:footerReference w:type="first" r:id="rId32"/>
      <w:pgSz w:w="11906" w:h="16838"/>
      <w:pgMar w:top="1043" w:right="636" w:bottom="1265" w:left="1134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53C" w:rsidRDefault="006A353C">
      <w:pPr>
        <w:spacing w:after="0" w:line="240" w:lineRule="auto"/>
      </w:pPr>
      <w:r>
        <w:separator/>
      </w:r>
    </w:p>
  </w:endnote>
  <w:endnote w:type="continuationSeparator" w:id="0">
    <w:p w:rsidR="006A353C" w:rsidRDefault="006A3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D2E" w:rsidRDefault="00CF4D2E">
    <w:pPr>
      <w:spacing w:after="0" w:line="259" w:lineRule="auto"/>
      <w:ind w:left="0" w:right="6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CF4D2E" w:rsidRDefault="00CF4D2E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D2E" w:rsidRDefault="00CF4D2E">
    <w:pPr>
      <w:spacing w:after="0" w:line="259" w:lineRule="auto"/>
      <w:ind w:left="0" w:right="6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A353C" w:rsidRPr="006A353C"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CF4D2E" w:rsidRDefault="00CF4D2E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D2E" w:rsidRDefault="00CF4D2E">
    <w:pPr>
      <w:spacing w:after="0" w:line="259" w:lineRule="auto"/>
      <w:ind w:left="0" w:right="6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CF4D2E" w:rsidRDefault="00CF4D2E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53C" w:rsidRDefault="006A353C">
      <w:pPr>
        <w:spacing w:after="0" w:line="240" w:lineRule="auto"/>
      </w:pPr>
      <w:r>
        <w:separator/>
      </w:r>
    </w:p>
  </w:footnote>
  <w:footnote w:type="continuationSeparator" w:id="0">
    <w:p w:rsidR="006A353C" w:rsidRDefault="006A35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7214"/>
    <w:multiLevelType w:val="multilevel"/>
    <w:tmpl w:val="773238F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DD6C61"/>
    <w:multiLevelType w:val="hybridMultilevel"/>
    <w:tmpl w:val="3A8EBBAE"/>
    <w:lvl w:ilvl="0" w:tplc="A45E480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1E87E6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1C32D0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8EA71A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50DF6E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E43D00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22078A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987C68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444156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7E3E7F"/>
    <w:multiLevelType w:val="hybridMultilevel"/>
    <w:tmpl w:val="A7AAB76E"/>
    <w:lvl w:ilvl="0" w:tplc="A700282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1E4B7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E40C3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604A5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DAF6C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7227C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70D7E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C8956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70C82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B20406"/>
    <w:multiLevelType w:val="hybridMultilevel"/>
    <w:tmpl w:val="34445E80"/>
    <w:lvl w:ilvl="0" w:tplc="AC82795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CE5D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B2879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7A52E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3AAFF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90365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E667E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D653A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C0058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D41073"/>
    <w:multiLevelType w:val="multilevel"/>
    <w:tmpl w:val="9ABA424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C8D2085"/>
    <w:multiLevelType w:val="hybridMultilevel"/>
    <w:tmpl w:val="A516A794"/>
    <w:lvl w:ilvl="0" w:tplc="4F58734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9625C7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F23FE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46B5A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7A315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049A7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27A8AD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1A599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D6051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5551E5C"/>
    <w:multiLevelType w:val="multilevel"/>
    <w:tmpl w:val="F10E536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59E1315"/>
    <w:multiLevelType w:val="hybridMultilevel"/>
    <w:tmpl w:val="70C6C7F6"/>
    <w:lvl w:ilvl="0" w:tplc="CD2453AA">
      <w:start w:val="1"/>
      <w:numFmt w:val="decimal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AA8A38">
      <w:start w:val="1"/>
      <w:numFmt w:val="lowerLetter"/>
      <w:lvlText w:val="%2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A6366C">
      <w:start w:val="1"/>
      <w:numFmt w:val="lowerRoman"/>
      <w:lvlText w:val="%3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926EA0C">
      <w:start w:val="1"/>
      <w:numFmt w:val="decimal"/>
      <w:lvlText w:val="%4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2303388">
      <w:start w:val="1"/>
      <w:numFmt w:val="lowerLetter"/>
      <w:lvlText w:val="%5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2C6FAF0">
      <w:start w:val="1"/>
      <w:numFmt w:val="lowerRoman"/>
      <w:lvlText w:val="%6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6ADDE0">
      <w:start w:val="1"/>
      <w:numFmt w:val="decimal"/>
      <w:lvlText w:val="%7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D6A704">
      <w:start w:val="1"/>
      <w:numFmt w:val="lowerLetter"/>
      <w:lvlText w:val="%8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44E152">
      <w:start w:val="1"/>
      <w:numFmt w:val="lowerRoman"/>
      <w:lvlText w:val="%9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247AAB"/>
    <w:multiLevelType w:val="multilevel"/>
    <w:tmpl w:val="76E8355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5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B7C1447"/>
    <w:multiLevelType w:val="multilevel"/>
    <w:tmpl w:val="1736E206"/>
    <w:lvl w:ilvl="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CAC1868"/>
    <w:multiLevelType w:val="hybridMultilevel"/>
    <w:tmpl w:val="F014E0C4"/>
    <w:lvl w:ilvl="0" w:tplc="7E66A97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7009EE">
      <w:start w:val="1"/>
      <w:numFmt w:val="lowerLetter"/>
      <w:lvlText w:val="%2"/>
      <w:lvlJc w:val="left"/>
      <w:pPr>
        <w:ind w:left="1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D26C5C">
      <w:start w:val="1"/>
      <w:numFmt w:val="lowerRoman"/>
      <w:lvlText w:val="%3"/>
      <w:lvlJc w:val="left"/>
      <w:pPr>
        <w:ind w:left="2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E0903E">
      <w:start w:val="1"/>
      <w:numFmt w:val="decimal"/>
      <w:lvlText w:val="%4"/>
      <w:lvlJc w:val="left"/>
      <w:pPr>
        <w:ind w:left="3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A6B32E">
      <w:start w:val="1"/>
      <w:numFmt w:val="lowerLetter"/>
      <w:lvlText w:val="%5"/>
      <w:lvlJc w:val="left"/>
      <w:pPr>
        <w:ind w:left="3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B16AB88">
      <w:start w:val="1"/>
      <w:numFmt w:val="lowerRoman"/>
      <w:lvlText w:val="%6"/>
      <w:lvlJc w:val="left"/>
      <w:pPr>
        <w:ind w:left="4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A067A4">
      <w:start w:val="1"/>
      <w:numFmt w:val="decimal"/>
      <w:lvlText w:val="%7"/>
      <w:lvlJc w:val="left"/>
      <w:pPr>
        <w:ind w:left="5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9093A2">
      <w:start w:val="1"/>
      <w:numFmt w:val="lowerLetter"/>
      <w:lvlText w:val="%8"/>
      <w:lvlJc w:val="left"/>
      <w:pPr>
        <w:ind w:left="6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8230C">
      <w:start w:val="1"/>
      <w:numFmt w:val="lowerRoman"/>
      <w:lvlText w:val="%9"/>
      <w:lvlJc w:val="left"/>
      <w:pPr>
        <w:ind w:left="6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D96325B"/>
    <w:multiLevelType w:val="multilevel"/>
    <w:tmpl w:val="0CE2BCE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FF11EF1"/>
    <w:multiLevelType w:val="hybridMultilevel"/>
    <w:tmpl w:val="80F4A754"/>
    <w:lvl w:ilvl="0" w:tplc="E96ECFB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FABE9A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AA8C91E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2095AA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E28D86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0E50A2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E323596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6E1406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BCC5EC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6C810A3"/>
    <w:multiLevelType w:val="hybridMultilevel"/>
    <w:tmpl w:val="C518C2F8"/>
    <w:lvl w:ilvl="0" w:tplc="487E6828">
      <w:start w:val="1"/>
      <w:numFmt w:val="decimal"/>
      <w:lvlText w:val="%1."/>
      <w:lvlJc w:val="left"/>
      <w:pPr>
        <w:ind w:left="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9E0A5C">
      <w:start w:val="1"/>
      <w:numFmt w:val="lowerLetter"/>
      <w:lvlText w:val="%2"/>
      <w:lvlJc w:val="left"/>
      <w:pPr>
        <w:ind w:left="2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56F45E">
      <w:start w:val="1"/>
      <w:numFmt w:val="lowerRoman"/>
      <w:lvlText w:val="%3"/>
      <w:lvlJc w:val="left"/>
      <w:pPr>
        <w:ind w:left="3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BCC30C">
      <w:start w:val="1"/>
      <w:numFmt w:val="decimal"/>
      <w:lvlText w:val="%4"/>
      <w:lvlJc w:val="left"/>
      <w:pPr>
        <w:ind w:left="3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F49FB6">
      <w:start w:val="1"/>
      <w:numFmt w:val="lowerLetter"/>
      <w:lvlText w:val="%5"/>
      <w:lvlJc w:val="left"/>
      <w:pPr>
        <w:ind w:left="4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B4447E">
      <w:start w:val="1"/>
      <w:numFmt w:val="lowerRoman"/>
      <w:lvlText w:val="%6"/>
      <w:lvlJc w:val="left"/>
      <w:pPr>
        <w:ind w:left="5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2AF396">
      <w:start w:val="1"/>
      <w:numFmt w:val="decimal"/>
      <w:lvlText w:val="%7"/>
      <w:lvlJc w:val="left"/>
      <w:pPr>
        <w:ind w:left="6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A62D98">
      <w:start w:val="1"/>
      <w:numFmt w:val="lowerLetter"/>
      <w:lvlText w:val="%8"/>
      <w:lvlJc w:val="left"/>
      <w:pPr>
        <w:ind w:left="6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384EC8">
      <w:start w:val="1"/>
      <w:numFmt w:val="lowerRoman"/>
      <w:lvlText w:val="%9"/>
      <w:lvlJc w:val="left"/>
      <w:pPr>
        <w:ind w:left="7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9FE3D09"/>
    <w:multiLevelType w:val="hybridMultilevel"/>
    <w:tmpl w:val="7608A98A"/>
    <w:lvl w:ilvl="0" w:tplc="8326A9A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565A3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78A97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6217A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862B9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2BA6FA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6816C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4DEABF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66C06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0433EB5"/>
    <w:multiLevelType w:val="hybridMultilevel"/>
    <w:tmpl w:val="D9CE5570"/>
    <w:lvl w:ilvl="0" w:tplc="3A94890A">
      <w:start w:val="1"/>
      <w:numFmt w:val="decimal"/>
      <w:lvlText w:val="%1)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F001496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84532C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36DA56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C862694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2CAA2F6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DAEE44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3EE954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A67664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14D21E9"/>
    <w:multiLevelType w:val="multilevel"/>
    <w:tmpl w:val="45AE8F3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33E1E45"/>
    <w:multiLevelType w:val="hybridMultilevel"/>
    <w:tmpl w:val="E620D5C6"/>
    <w:lvl w:ilvl="0" w:tplc="85E0754E">
      <w:start w:val="1"/>
      <w:numFmt w:val="decimal"/>
      <w:lvlText w:val="%1)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863736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70342C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D84D4AE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6C4F36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BE4928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038AF78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FA4614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823BF4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3A03A3F"/>
    <w:multiLevelType w:val="multilevel"/>
    <w:tmpl w:val="6FE8856A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4404283"/>
    <w:multiLevelType w:val="multilevel"/>
    <w:tmpl w:val="AE9AB60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5460B01"/>
    <w:multiLevelType w:val="hybridMultilevel"/>
    <w:tmpl w:val="C2D4EBF8"/>
    <w:lvl w:ilvl="0" w:tplc="30CA2DE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4E7C8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283ED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2270F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062A4E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4085F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18E0E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18201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381BB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90E1A13"/>
    <w:multiLevelType w:val="multilevel"/>
    <w:tmpl w:val="20F6C14A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AF92A3F"/>
    <w:multiLevelType w:val="hybridMultilevel"/>
    <w:tmpl w:val="BD3C3D04"/>
    <w:lvl w:ilvl="0" w:tplc="118A1B3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51429E4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E0CA5E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EA526A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9207EE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C892E6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947F5E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AC81306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FC8F7E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E482405"/>
    <w:multiLevelType w:val="hybridMultilevel"/>
    <w:tmpl w:val="17848DC4"/>
    <w:lvl w:ilvl="0" w:tplc="0ECC211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A4E40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F6EF8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8C647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3627F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10839F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32626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D769B3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B6F24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F0B3E67"/>
    <w:multiLevelType w:val="hybridMultilevel"/>
    <w:tmpl w:val="7DB4DA82"/>
    <w:lvl w:ilvl="0" w:tplc="4F72433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14E22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1A1FA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9666A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E22972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BC168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E0700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3E1ED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B8680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FC4087C"/>
    <w:multiLevelType w:val="multilevel"/>
    <w:tmpl w:val="5EAA2A6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0210267"/>
    <w:multiLevelType w:val="hybridMultilevel"/>
    <w:tmpl w:val="95E01868"/>
    <w:lvl w:ilvl="0" w:tplc="AD06757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6DC57B6">
      <w:start w:val="1"/>
      <w:numFmt w:val="lowerLetter"/>
      <w:lvlText w:val="%2"/>
      <w:lvlJc w:val="left"/>
      <w:pPr>
        <w:ind w:left="1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8445D0">
      <w:start w:val="1"/>
      <w:numFmt w:val="lowerRoman"/>
      <w:lvlText w:val="%3"/>
      <w:lvlJc w:val="left"/>
      <w:pPr>
        <w:ind w:left="2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1C5EB0">
      <w:start w:val="1"/>
      <w:numFmt w:val="decimal"/>
      <w:lvlText w:val="%4"/>
      <w:lvlJc w:val="left"/>
      <w:pPr>
        <w:ind w:left="3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B68D8A">
      <w:start w:val="1"/>
      <w:numFmt w:val="lowerLetter"/>
      <w:lvlText w:val="%5"/>
      <w:lvlJc w:val="left"/>
      <w:pPr>
        <w:ind w:left="3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FA1370">
      <w:start w:val="1"/>
      <w:numFmt w:val="lowerRoman"/>
      <w:lvlText w:val="%6"/>
      <w:lvlJc w:val="left"/>
      <w:pPr>
        <w:ind w:left="4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809ACC">
      <w:start w:val="1"/>
      <w:numFmt w:val="decimal"/>
      <w:lvlText w:val="%7"/>
      <w:lvlJc w:val="left"/>
      <w:pPr>
        <w:ind w:left="5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3449EE">
      <w:start w:val="1"/>
      <w:numFmt w:val="lowerLetter"/>
      <w:lvlText w:val="%8"/>
      <w:lvlJc w:val="left"/>
      <w:pPr>
        <w:ind w:left="6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4453D2">
      <w:start w:val="1"/>
      <w:numFmt w:val="lowerRoman"/>
      <w:lvlText w:val="%9"/>
      <w:lvlJc w:val="left"/>
      <w:pPr>
        <w:ind w:left="6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5C72AB3"/>
    <w:multiLevelType w:val="hybridMultilevel"/>
    <w:tmpl w:val="9A540B84"/>
    <w:lvl w:ilvl="0" w:tplc="2CC279B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6E1D6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0CF4E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2466F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70D90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B6387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AA4EF5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D0174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F0068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6B97650"/>
    <w:multiLevelType w:val="hybridMultilevel"/>
    <w:tmpl w:val="3BDCF9AE"/>
    <w:lvl w:ilvl="0" w:tplc="11740D3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A6A13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22DB7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62B94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F4C6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8A9D1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FAF7D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9E290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54F39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8F22F16"/>
    <w:multiLevelType w:val="hybridMultilevel"/>
    <w:tmpl w:val="2448672A"/>
    <w:lvl w:ilvl="0" w:tplc="35D471A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C2958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22CEE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A4B04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ACC32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42BDE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E8FF0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F8CCE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F3267F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BE37707"/>
    <w:multiLevelType w:val="multilevel"/>
    <w:tmpl w:val="52224DE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E94519A"/>
    <w:multiLevelType w:val="hybridMultilevel"/>
    <w:tmpl w:val="7A441564"/>
    <w:lvl w:ilvl="0" w:tplc="E96C981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94C272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4E4BCA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50B1D0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91C8BEA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98D0CA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2AA9D8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36CE12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C2CBA2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FA25006"/>
    <w:multiLevelType w:val="multilevel"/>
    <w:tmpl w:val="5690554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25E34F2"/>
    <w:multiLevelType w:val="hybridMultilevel"/>
    <w:tmpl w:val="B82C0D2E"/>
    <w:lvl w:ilvl="0" w:tplc="EA44F886">
      <w:start w:val="1"/>
      <w:numFmt w:val="decimal"/>
      <w:lvlText w:val="%1."/>
      <w:lvlJc w:val="left"/>
      <w:pPr>
        <w:ind w:left="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689658">
      <w:start w:val="1"/>
      <w:numFmt w:val="lowerLetter"/>
      <w:lvlText w:val="%2"/>
      <w:lvlJc w:val="left"/>
      <w:pPr>
        <w:ind w:left="2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8CE1706">
      <w:start w:val="1"/>
      <w:numFmt w:val="lowerRoman"/>
      <w:lvlText w:val="%3"/>
      <w:lvlJc w:val="left"/>
      <w:pPr>
        <w:ind w:left="3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B45652">
      <w:start w:val="1"/>
      <w:numFmt w:val="decimal"/>
      <w:lvlText w:val="%4"/>
      <w:lvlJc w:val="left"/>
      <w:pPr>
        <w:ind w:left="3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B035B2">
      <w:start w:val="1"/>
      <w:numFmt w:val="lowerLetter"/>
      <w:lvlText w:val="%5"/>
      <w:lvlJc w:val="left"/>
      <w:pPr>
        <w:ind w:left="4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CCB468">
      <w:start w:val="1"/>
      <w:numFmt w:val="lowerRoman"/>
      <w:lvlText w:val="%6"/>
      <w:lvlJc w:val="left"/>
      <w:pPr>
        <w:ind w:left="5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684CD6">
      <w:start w:val="1"/>
      <w:numFmt w:val="decimal"/>
      <w:lvlText w:val="%7"/>
      <w:lvlJc w:val="left"/>
      <w:pPr>
        <w:ind w:left="6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35633EC">
      <w:start w:val="1"/>
      <w:numFmt w:val="lowerLetter"/>
      <w:lvlText w:val="%8"/>
      <w:lvlJc w:val="left"/>
      <w:pPr>
        <w:ind w:left="6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14ABB8E">
      <w:start w:val="1"/>
      <w:numFmt w:val="lowerRoman"/>
      <w:lvlText w:val="%9"/>
      <w:lvlJc w:val="left"/>
      <w:pPr>
        <w:ind w:left="7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55A2168"/>
    <w:multiLevelType w:val="hybridMultilevel"/>
    <w:tmpl w:val="B51206F4"/>
    <w:lvl w:ilvl="0" w:tplc="0F76A2A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2C3F6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AAEEE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C0EED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809B2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DBA097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ACB58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DC3CB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0CFC6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83701BD"/>
    <w:multiLevelType w:val="hybridMultilevel"/>
    <w:tmpl w:val="D3588C5A"/>
    <w:lvl w:ilvl="0" w:tplc="02B08DC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547D2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9AF5E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E6696A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E080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A8741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46CC9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60473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D2C2A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8F87203"/>
    <w:multiLevelType w:val="hybridMultilevel"/>
    <w:tmpl w:val="48E83F0A"/>
    <w:lvl w:ilvl="0" w:tplc="D4624EFA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8480E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46B42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7A08C0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56473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988E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D2B73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EA592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3BC218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B6329A6"/>
    <w:multiLevelType w:val="hybridMultilevel"/>
    <w:tmpl w:val="23E2DC5E"/>
    <w:lvl w:ilvl="0" w:tplc="B07879AA">
      <w:start w:val="1"/>
      <w:numFmt w:val="decimal"/>
      <w:lvlText w:val="%1."/>
      <w:lvlJc w:val="left"/>
      <w:pPr>
        <w:ind w:left="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5C0D36">
      <w:start w:val="1"/>
      <w:numFmt w:val="lowerLetter"/>
      <w:lvlText w:val="%2"/>
      <w:lvlJc w:val="left"/>
      <w:pPr>
        <w:ind w:left="4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0695DC">
      <w:start w:val="1"/>
      <w:numFmt w:val="lowerRoman"/>
      <w:lvlText w:val="%3"/>
      <w:lvlJc w:val="left"/>
      <w:pPr>
        <w:ind w:left="4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4EF33C">
      <w:start w:val="1"/>
      <w:numFmt w:val="decimal"/>
      <w:lvlText w:val="%4"/>
      <w:lvlJc w:val="left"/>
      <w:pPr>
        <w:ind w:left="5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96ABE0">
      <w:start w:val="1"/>
      <w:numFmt w:val="lowerLetter"/>
      <w:lvlText w:val="%5"/>
      <w:lvlJc w:val="left"/>
      <w:pPr>
        <w:ind w:left="6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DAA2B2">
      <w:start w:val="1"/>
      <w:numFmt w:val="lowerRoman"/>
      <w:lvlText w:val="%6"/>
      <w:lvlJc w:val="left"/>
      <w:pPr>
        <w:ind w:left="7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4A6868">
      <w:start w:val="1"/>
      <w:numFmt w:val="decimal"/>
      <w:lvlText w:val="%7"/>
      <w:lvlJc w:val="left"/>
      <w:pPr>
        <w:ind w:left="7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18AF34">
      <w:start w:val="1"/>
      <w:numFmt w:val="lowerLetter"/>
      <w:lvlText w:val="%8"/>
      <w:lvlJc w:val="left"/>
      <w:pPr>
        <w:ind w:left="8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AB2C9B8">
      <w:start w:val="1"/>
      <w:numFmt w:val="lowerRoman"/>
      <w:lvlText w:val="%9"/>
      <w:lvlJc w:val="left"/>
      <w:pPr>
        <w:ind w:left="9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F243EAB"/>
    <w:multiLevelType w:val="hybridMultilevel"/>
    <w:tmpl w:val="B82AD86E"/>
    <w:lvl w:ilvl="0" w:tplc="935A911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7821B0">
      <w:start w:val="1"/>
      <w:numFmt w:val="lowerLetter"/>
      <w:lvlText w:val="%2"/>
      <w:lvlJc w:val="left"/>
      <w:pPr>
        <w:ind w:left="1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EE49BE">
      <w:start w:val="1"/>
      <w:numFmt w:val="lowerRoman"/>
      <w:lvlText w:val="%3"/>
      <w:lvlJc w:val="left"/>
      <w:pPr>
        <w:ind w:left="2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5A26C8">
      <w:start w:val="1"/>
      <w:numFmt w:val="decimal"/>
      <w:lvlText w:val="%4"/>
      <w:lvlJc w:val="left"/>
      <w:pPr>
        <w:ind w:left="3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45C51D2">
      <w:start w:val="1"/>
      <w:numFmt w:val="lowerLetter"/>
      <w:lvlText w:val="%5"/>
      <w:lvlJc w:val="left"/>
      <w:pPr>
        <w:ind w:left="3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868420">
      <w:start w:val="1"/>
      <w:numFmt w:val="lowerRoman"/>
      <w:lvlText w:val="%6"/>
      <w:lvlJc w:val="left"/>
      <w:pPr>
        <w:ind w:left="4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F54C638">
      <w:start w:val="1"/>
      <w:numFmt w:val="decimal"/>
      <w:lvlText w:val="%7"/>
      <w:lvlJc w:val="left"/>
      <w:pPr>
        <w:ind w:left="5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36EE70">
      <w:start w:val="1"/>
      <w:numFmt w:val="lowerLetter"/>
      <w:lvlText w:val="%8"/>
      <w:lvlJc w:val="left"/>
      <w:pPr>
        <w:ind w:left="5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FA4804">
      <w:start w:val="1"/>
      <w:numFmt w:val="lowerRoman"/>
      <w:lvlText w:val="%9"/>
      <w:lvlJc w:val="left"/>
      <w:pPr>
        <w:ind w:left="6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F505D04"/>
    <w:multiLevelType w:val="hybridMultilevel"/>
    <w:tmpl w:val="47B2010C"/>
    <w:lvl w:ilvl="0" w:tplc="85627BB8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20971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EEEB6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58A874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1AB32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9C296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4EA16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84BDB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66B69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2227095"/>
    <w:multiLevelType w:val="hybridMultilevel"/>
    <w:tmpl w:val="8384F46E"/>
    <w:lvl w:ilvl="0" w:tplc="A91870B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0C7558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46495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322760E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E4697C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BE10A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4E9E5A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ECA687C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BFC858A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6C737C4"/>
    <w:multiLevelType w:val="multilevel"/>
    <w:tmpl w:val="352EB12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Text w:val="%1.%2"/>
      <w:lvlJc w:val="left"/>
      <w:pPr>
        <w:ind w:left="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8597DC1"/>
    <w:multiLevelType w:val="hybridMultilevel"/>
    <w:tmpl w:val="58D2EDD4"/>
    <w:lvl w:ilvl="0" w:tplc="72800740">
      <w:start w:val="1"/>
      <w:numFmt w:val="decimal"/>
      <w:lvlText w:val="%1."/>
      <w:lvlJc w:val="left"/>
      <w:pPr>
        <w:ind w:left="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4E20E2">
      <w:start w:val="1"/>
      <w:numFmt w:val="lowerLetter"/>
      <w:lvlText w:val="%2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F470C4">
      <w:start w:val="1"/>
      <w:numFmt w:val="lowerRoman"/>
      <w:lvlText w:val="%3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50198C">
      <w:start w:val="1"/>
      <w:numFmt w:val="decimal"/>
      <w:lvlText w:val="%4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B475AE">
      <w:start w:val="1"/>
      <w:numFmt w:val="lowerLetter"/>
      <w:lvlText w:val="%5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6C8526">
      <w:start w:val="1"/>
      <w:numFmt w:val="lowerRoman"/>
      <w:lvlText w:val="%6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C8A22C">
      <w:start w:val="1"/>
      <w:numFmt w:val="decimal"/>
      <w:lvlText w:val="%7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46306C">
      <w:start w:val="1"/>
      <w:numFmt w:val="lowerLetter"/>
      <w:lvlText w:val="%8"/>
      <w:lvlJc w:val="left"/>
      <w:pPr>
        <w:ind w:left="6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7EACB0">
      <w:start w:val="1"/>
      <w:numFmt w:val="lowerRoman"/>
      <w:lvlText w:val="%9"/>
      <w:lvlJc w:val="left"/>
      <w:pPr>
        <w:ind w:left="7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AF806DA"/>
    <w:multiLevelType w:val="hybridMultilevel"/>
    <w:tmpl w:val="1DD60322"/>
    <w:lvl w:ilvl="0" w:tplc="83061A2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342D9A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42A2E0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E87244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87D52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B01480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24CBAC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AC6CF4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560AE4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CE4262F"/>
    <w:multiLevelType w:val="multilevel"/>
    <w:tmpl w:val="20FE2E3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6D982465"/>
    <w:multiLevelType w:val="hybridMultilevel"/>
    <w:tmpl w:val="CB96DD78"/>
    <w:lvl w:ilvl="0" w:tplc="CFA0D0DC">
      <w:start w:val="1"/>
      <w:numFmt w:val="decimal"/>
      <w:lvlText w:val="%1)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8CE69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AE8AD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748E4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9826C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E8901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BC81E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E6C0E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E8553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0117EFE"/>
    <w:multiLevelType w:val="multilevel"/>
    <w:tmpl w:val="6FA0F14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07162E3"/>
    <w:multiLevelType w:val="hybridMultilevel"/>
    <w:tmpl w:val="F558FBD6"/>
    <w:lvl w:ilvl="0" w:tplc="D02A771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CA466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0630F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2E8B4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5857F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CA60D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DE3AC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F6D0B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9A53F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118067F"/>
    <w:multiLevelType w:val="hybridMultilevel"/>
    <w:tmpl w:val="F2D6B14C"/>
    <w:lvl w:ilvl="0" w:tplc="1DF00B5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46C13E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EA5CD8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426F4E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9A94C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16B460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646AEE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0A68E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E2EA72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19D5F28"/>
    <w:multiLevelType w:val="hybridMultilevel"/>
    <w:tmpl w:val="9C806932"/>
    <w:lvl w:ilvl="0" w:tplc="067C1A6C">
      <w:start w:val="1"/>
      <w:numFmt w:val="decimal"/>
      <w:lvlText w:val="%1)"/>
      <w:lvlJc w:val="left"/>
      <w:pPr>
        <w:ind w:left="1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CC26A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4832D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90CE4A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AC425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8A4A68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ECA04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256037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2A1E4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75EC23A9"/>
    <w:multiLevelType w:val="hybridMultilevel"/>
    <w:tmpl w:val="98C2F8BC"/>
    <w:lvl w:ilvl="0" w:tplc="E6E8FA9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86D308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FC29A2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EAA42A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C8E872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407D4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4278D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5A612B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C6C3D8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7A2477AB"/>
    <w:multiLevelType w:val="hybridMultilevel"/>
    <w:tmpl w:val="391A1920"/>
    <w:lvl w:ilvl="0" w:tplc="694E45A4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2A3F1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A2D7C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82EA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F89D5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0828B6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FE440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EAB77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2C45A4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7A2E11BB"/>
    <w:multiLevelType w:val="hybridMultilevel"/>
    <w:tmpl w:val="E106324C"/>
    <w:lvl w:ilvl="0" w:tplc="1352B04C">
      <w:start w:val="1"/>
      <w:numFmt w:val="decimal"/>
      <w:lvlText w:val="%1)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BC399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E401D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DA739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7CB3C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CA4575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50671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E36D9D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A12971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7CE82D35"/>
    <w:multiLevelType w:val="multilevel"/>
    <w:tmpl w:val="2CAABCE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Text w:val="%1.%2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2"/>
  </w:num>
  <w:num w:numId="3">
    <w:abstractNumId w:val="51"/>
  </w:num>
  <w:num w:numId="4">
    <w:abstractNumId w:val="24"/>
  </w:num>
  <w:num w:numId="5">
    <w:abstractNumId w:val="49"/>
  </w:num>
  <w:num w:numId="6">
    <w:abstractNumId w:val="27"/>
  </w:num>
  <w:num w:numId="7">
    <w:abstractNumId w:val="39"/>
  </w:num>
  <w:num w:numId="8">
    <w:abstractNumId w:val="19"/>
  </w:num>
  <w:num w:numId="9">
    <w:abstractNumId w:val="48"/>
  </w:num>
  <w:num w:numId="10">
    <w:abstractNumId w:val="40"/>
  </w:num>
  <w:num w:numId="11">
    <w:abstractNumId w:val="17"/>
  </w:num>
  <w:num w:numId="12">
    <w:abstractNumId w:val="26"/>
  </w:num>
  <w:num w:numId="13">
    <w:abstractNumId w:val="9"/>
  </w:num>
  <w:num w:numId="14">
    <w:abstractNumId w:val="23"/>
  </w:num>
  <w:num w:numId="15">
    <w:abstractNumId w:val="53"/>
  </w:num>
  <w:num w:numId="16">
    <w:abstractNumId w:val="41"/>
  </w:num>
  <w:num w:numId="17">
    <w:abstractNumId w:val="36"/>
  </w:num>
  <w:num w:numId="18">
    <w:abstractNumId w:val="38"/>
  </w:num>
  <w:num w:numId="19">
    <w:abstractNumId w:val="12"/>
  </w:num>
  <w:num w:numId="20">
    <w:abstractNumId w:val="15"/>
  </w:num>
  <w:num w:numId="21">
    <w:abstractNumId w:val="8"/>
  </w:num>
  <w:num w:numId="22">
    <w:abstractNumId w:val="45"/>
  </w:num>
  <w:num w:numId="23">
    <w:abstractNumId w:val="28"/>
  </w:num>
  <w:num w:numId="24">
    <w:abstractNumId w:val="5"/>
  </w:num>
  <w:num w:numId="25">
    <w:abstractNumId w:val="22"/>
  </w:num>
  <w:num w:numId="26">
    <w:abstractNumId w:val="25"/>
  </w:num>
  <w:num w:numId="27">
    <w:abstractNumId w:val="46"/>
  </w:num>
  <w:num w:numId="28">
    <w:abstractNumId w:val="6"/>
  </w:num>
  <w:num w:numId="29">
    <w:abstractNumId w:val="50"/>
  </w:num>
  <w:num w:numId="30">
    <w:abstractNumId w:val="43"/>
  </w:num>
  <w:num w:numId="31">
    <w:abstractNumId w:val="1"/>
  </w:num>
  <w:num w:numId="32">
    <w:abstractNumId w:val="0"/>
  </w:num>
  <w:num w:numId="33">
    <w:abstractNumId w:val="16"/>
  </w:num>
  <w:num w:numId="34">
    <w:abstractNumId w:val="44"/>
  </w:num>
  <w:num w:numId="35">
    <w:abstractNumId w:val="30"/>
  </w:num>
  <w:num w:numId="36">
    <w:abstractNumId w:val="29"/>
  </w:num>
  <w:num w:numId="37">
    <w:abstractNumId w:val="14"/>
  </w:num>
  <w:num w:numId="38">
    <w:abstractNumId w:val="47"/>
  </w:num>
  <w:num w:numId="39">
    <w:abstractNumId w:val="3"/>
  </w:num>
  <w:num w:numId="40">
    <w:abstractNumId w:val="20"/>
  </w:num>
  <w:num w:numId="41">
    <w:abstractNumId w:val="11"/>
  </w:num>
  <w:num w:numId="42">
    <w:abstractNumId w:val="32"/>
  </w:num>
  <w:num w:numId="43">
    <w:abstractNumId w:val="4"/>
  </w:num>
  <w:num w:numId="44">
    <w:abstractNumId w:val="7"/>
  </w:num>
  <w:num w:numId="45">
    <w:abstractNumId w:val="31"/>
  </w:num>
  <w:num w:numId="46">
    <w:abstractNumId w:val="35"/>
  </w:num>
  <w:num w:numId="47">
    <w:abstractNumId w:val="18"/>
  </w:num>
  <w:num w:numId="48">
    <w:abstractNumId w:val="34"/>
  </w:num>
  <w:num w:numId="49">
    <w:abstractNumId w:val="52"/>
  </w:num>
  <w:num w:numId="50">
    <w:abstractNumId w:val="21"/>
  </w:num>
  <w:num w:numId="51">
    <w:abstractNumId w:val="33"/>
  </w:num>
  <w:num w:numId="52">
    <w:abstractNumId w:val="42"/>
  </w:num>
  <w:num w:numId="53">
    <w:abstractNumId w:val="13"/>
  </w:num>
  <w:num w:numId="54">
    <w:abstractNumId w:val="3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C9F"/>
    <w:rsid w:val="00002AD6"/>
    <w:rsid w:val="000064BA"/>
    <w:rsid w:val="00455001"/>
    <w:rsid w:val="00664C63"/>
    <w:rsid w:val="0067374D"/>
    <w:rsid w:val="006A353C"/>
    <w:rsid w:val="00CF4D2E"/>
    <w:rsid w:val="00DC609D"/>
    <w:rsid w:val="00EE27D7"/>
    <w:rsid w:val="00F13A77"/>
    <w:rsid w:val="00FB38EA"/>
    <w:rsid w:val="00FE28A8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A3308"/>
  <w15:docId w15:val="{E4CFCCB8-0E3D-4A55-A2D6-B4FB9D104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68" w:lineRule="auto"/>
      <w:ind w:left="360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285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B6AC0C642D708FCBB9E833C9C57523A2441B107A5A4EDCE2015A42C9D757D279CFB30EAD38528918E9E9F61AA1E9F58D4FDC54CnCe8L" TargetMode="External"/><Relationship Id="rId18" Type="http://schemas.openxmlformats.org/officeDocument/2006/relationships/hyperlink" Target="consultantplus://offline/ref=CF3A09F25B06815EDDF526CA5C64DF3FCB196E58A50A3AF2031F7A5F061B698CE0D87B83BCDB51ACE2h0L" TargetMode="External"/><Relationship Id="rId26" Type="http://schemas.openxmlformats.org/officeDocument/2006/relationships/hyperlink" Target="consultantplus://offline/ref=F7E8A05190126513BCB3B1115728FEAAB43F2194D6FC67C3BB0A98FA82122E0D584EDF543EF7762764709B79EF23399E3DD0C210F7L4C3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F3A09F25B06815EDDF526CA5C64DF3FCB196E58A50A3AF2031F7A5F061B698CE0D87B83BCDB52ABE2h5L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gosuslugi.ru)/" TargetMode="External"/><Relationship Id="rId12" Type="http://schemas.openxmlformats.org/officeDocument/2006/relationships/hyperlink" Target="consultantplus://offline/ref=4F2AFCA56035513BBE8F5084D67D7E2836A857BB87095867D5C4E3B77422D67CB83FD79FE8D7C7E644F62Cy700N" TargetMode="External"/><Relationship Id="rId17" Type="http://schemas.openxmlformats.org/officeDocument/2006/relationships/hyperlink" Target="consultantplus://offline/ref=CF3A09F25B06815EDDF526CA5C64DF3FCB196E58A50A3AF2031F7A5F061B698CE0D87B83BCDB51ACE2h0L" TargetMode="External"/><Relationship Id="rId25" Type="http://schemas.openxmlformats.org/officeDocument/2006/relationships/hyperlink" Target="https://do.gosuslugi.ru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EB6AC0C642D708FCBB9E833C9C57523A2441B107A5A4EDCE2015A42C9D757D279CFB30ECD98E77949B8FC76DA308815ECCE1C74DC0n5e1L" TargetMode="External"/><Relationship Id="rId20" Type="http://schemas.openxmlformats.org/officeDocument/2006/relationships/hyperlink" Target="consultantplus://offline/ref=CF3A09F25B06815EDDF526CA5C64DF3FCB196E58A50A3AF2031F7A5F061B698CE0D87B83BCDB52ABE2h5L" TargetMode="External"/><Relationship Id="rId29" Type="http://schemas.openxmlformats.org/officeDocument/2006/relationships/hyperlink" Target="consultantplus://offline/ref=6787B51A79EE16D75B02D2CEF857BA289F924CE40EF07666707A292445F4FF84ECE9B81F87F40B26C1B237D74CA9341D42BCB120D5C4d7p4J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F2AFCA56035513BBE8F5084D67D7E2836A857BB87095867D5C4E3B77422D67CB83FD79FE8D7C7E644F62Cy700N" TargetMode="External"/><Relationship Id="rId24" Type="http://schemas.openxmlformats.org/officeDocument/2006/relationships/hyperlink" Target="https://do.gosuslugi.ru/" TargetMode="External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B6AC0C642D708FCBB9E833C9C57523A2441B107A5A4EDCE2015A42C9D757D279CFB30ECD98E77949B8FC76DA308815ECCE1C74DC0n5e1L" TargetMode="External"/><Relationship Id="rId23" Type="http://schemas.openxmlformats.org/officeDocument/2006/relationships/hyperlink" Target="consultantplus://offline/ref=CF3A09F25B06815EDDF538C74A088235CC153551AF0D35AC58402102511263DBA79722C1F8D651AB239684EEhBL" TargetMode="External"/><Relationship Id="rId28" Type="http://schemas.openxmlformats.org/officeDocument/2006/relationships/hyperlink" Target="consultantplus://offline/ref=6787B51A79EE16D75B02D2CEF857BA289F924CE40EF07666707A292445F4FF84ECE9B81F87F40B26C1B237D74CA9341D42BCB120D5C4d7p4J" TargetMode="External"/><Relationship Id="rId10" Type="http://schemas.openxmlformats.org/officeDocument/2006/relationships/hyperlink" Target="consultantplus://offline/ref=4F2AFCA56035513BBE8F5084D67D7E2836A857BB87095867D5C4E3B77422D67CB83FD79FE8D7C7E644F62Cy700N" TargetMode="External"/><Relationship Id="rId19" Type="http://schemas.openxmlformats.org/officeDocument/2006/relationships/hyperlink" Target="consultantplus://offline/ref=CF3A09F25B06815EDDF526CA5C64DF3FCB196E58A50A3AF2031F7A5F061B698CE0D87B83BCDB52ABE2h5L" TargetMode="External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F2AFCA56035513BBE8F5084D67D7E2836A857BB87095867D5C4E3B77422D67CB83FD79FE8D7C7E644F62Cy700N" TargetMode="External"/><Relationship Id="rId14" Type="http://schemas.openxmlformats.org/officeDocument/2006/relationships/hyperlink" Target="consultantplus://offline/ref=EB6AC0C642D708FCBB9E833C9C57523A2441B107A5A4EDCE2015A42C9D757D279CFB30EAD38528918E9E9F61AA1E9F58D4FDC54CnCe8L" TargetMode="External"/><Relationship Id="rId22" Type="http://schemas.openxmlformats.org/officeDocument/2006/relationships/hyperlink" Target="consultantplus://offline/ref=CF3A09F25B06815EDDF538C74A088235CC153551AF0D35AC58402102511263DBA79722C1F8D651AB239684EEhBL" TargetMode="External"/><Relationship Id="rId27" Type="http://schemas.openxmlformats.org/officeDocument/2006/relationships/hyperlink" Target="consultantplus://offline/ref=F7E8A05190126513BCB3B1115728FEAAB43F2194D6FC67C3BB0A98FA82122E0D584EDF543EF7762764709B79EF23399E3DD0C210F7L4C3N" TargetMode="External"/><Relationship Id="rId30" Type="http://schemas.openxmlformats.org/officeDocument/2006/relationships/footer" Target="footer1.xml"/><Relationship Id="rId8" Type="http://schemas.openxmlformats.org/officeDocument/2006/relationships/hyperlink" Target="http://www.gosuslugi.ru)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53</Pages>
  <Words>14698</Words>
  <Characters>83780</Characters>
  <Application>Microsoft Office Word</Application>
  <DocSecurity>0</DocSecurity>
  <Lines>698</Lines>
  <Paragraphs>196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Проект</vt:lpstr>
      <vt:lpstr>ПОСТАНОВЛЕНИЕ </vt:lpstr>
    </vt:vector>
  </TitlesOfParts>
  <Company/>
  <LinksUpToDate>false</LinksUpToDate>
  <CharactersWithSpaces>98282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NI-15-IM-D02</dc:creator>
  <cp:keywords/>
  <cp:lastModifiedBy>С.В.Лукашевич</cp:lastModifiedBy>
  <cp:revision>6</cp:revision>
  <dcterms:created xsi:type="dcterms:W3CDTF">2025-07-16T11:34:00Z</dcterms:created>
  <dcterms:modified xsi:type="dcterms:W3CDTF">2026-03-19T11:43:00Z</dcterms:modified>
</cp:coreProperties>
</file>