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АДМИНИСТРАЦИЯ МУНИЦИПАЛЬНОГО ОБРАЗОВАНИЯ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«ВЕЛИЖСКИЙ РАЙОН»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ПОСТАНОВЛЕНИЕ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30.12.2022г № 626</w:t>
      </w:r>
    </w:p>
    <w:p w:rsidR="0053586A" w:rsidRPr="0053586A" w:rsidRDefault="0053586A" w:rsidP="0053586A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г. Велиж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8"/>
        <w:gridCol w:w="4742"/>
      </w:tblGrid>
      <w:tr w:rsidR="0053586A" w:rsidRPr="0053586A" w:rsidTr="009B73D3">
        <w:tc>
          <w:tcPr>
            <w:tcW w:w="5668" w:type="dxa"/>
            <w:tcBorders>
              <w:top w:val="nil"/>
              <w:left w:val="nil"/>
              <w:bottom w:val="nil"/>
              <w:right w:val="nil"/>
            </w:tcBorders>
          </w:tcPr>
          <w:p w:rsidR="0053586A" w:rsidRPr="0053586A" w:rsidRDefault="0053586A" w:rsidP="005358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 утверждении Административного регламента Администрации муниципального образования «</w:t>
            </w:r>
            <w:proofErr w:type="spellStart"/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район» по предоставлению муниципальной услуги,  «Постановка на учет и направление детей в образовательные учреждения, реализующие образовательные программы дошкольного образования»( в редакции постановления Администрации муниципального образования «</w:t>
            </w:r>
            <w:proofErr w:type="spellStart"/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район» от 06.03.2024 № 119, постановления Администрации муниципального образования «</w:t>
            </w:r>
            <w:proofErr w:type="spellStart"/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Велижский</w:t>
            </w:r>
            <w:proofErr w:type="spellEnd"/>
            <w:r w:rsidRPr="0053586A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от 07.03.2025 № 253)</w:t>
            </w:r>
          </w:p>
          <w:p w:rsidR="0053586A" w:rsidRPr="0053586A" w:rsidRDefault="0053586A" w:rsidP="005358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2" w:type="dxa"/>
            <w:tcBorders>
              <w:top w:val="nil"/>
              <w:left w:val="nil"/>
              <w:bottom w:val="nil"/>
              <w:right w:val="nil"/>
            </w:tcBorders>
          </w:tcPr>
          <w:p w:rsidR="0053586A" w:rsidRPr="0053586A" w:rsidRDefault="0053586A" w:rsidP="0053586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 федеральным </w:t>
      </w:r>
      <w:hyperlink r:id="rId8" w:tooltip="Федеральный закон от 27.07.2010 N 210-ФЗ (ред. от 04.11.2022) &quot;Об организации предоставления государственных и муниципальных услуг&quot; ------------ Недействующая редакция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законом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(государственных) услуг Администрацией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утвержденным </w:t>
      </w:r>
      <w:hyperlink r:id="rId9" w:tooltip="Постановление Администрации муниципального образования &quot;Велижский район&quot; от 18.02.2011 N 52 (ред. от 30.01.2017) &quot;Об утверждении Порядка разработки и утверждения административных регламентов предоставления муниципальных (государственных) услуг (функций)&quot; {Конс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 от 18.02.2011 № 52 и руководствуясь ст. ст. 41, 48, 49 Устава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округ» Смоленской области, Администрация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Утвердить Административный регламент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округ» Смоленской </w:t>
      </w:r>
      <w:proofErr w:type="gram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области  предоставления</w:t>
      </w:r>
      <w:proofErr w:type="gram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 согласно приложению.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Признать утратившими силу: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постановление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05.09.2014 №459 по предоставлению муниципальной услуги «Прием 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0" w:tooltip="Постановление Администрации муниципального образования &quot;Велижский район&quot; от 14.10.2015 N 518 &quot;О внесении изменений в Административный регламент Администрации муниципального образования &quot;Велижский район&quot; по предоставлению муниципальной услуги &quot;Прием заявлений, 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14.10.2015 № 518 «О внесении изменений в Административный регламент Администрации муниципального образования "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район" по предоставлению муниципальной услуги "Прием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сады)", утвержденный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1" w:tooltip="Постановление Администрации муниципального образования &quot;Велижский район&quot; от 05.09.2014 N 469 (ред. от 09.11.2016) &quot;Об утверждении Административного регламента Администрации муниципального образования &quot;Велижский район&quot; по предоставлению муниципальной услуги &quot;П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"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район" от 05.09.2014 N 469»;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постановление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17.12.2015 № 657 «О внесении изменений в постановление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05.09.2014 №469 «Об утверждении Административного регламента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п.11 </w:t>
      </w:r>
      <w:hyperlink r:id="rId12" w:tooltip="Постановление Администрации муниципального образования &quot;Велижский район&quot; от 29.12.2015 N 697 &quot;О внесении изменений в Административные регламенты Администрации муниципального образования &quot;Велижский район&quot;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29.12.2015 №697 «О внесении изменений в Административные регламенты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п. 5 </w:t>
      </w:r>
      <w:hyperlink r:id="rId13" w:tooltip="Постановление Администрации муниципального образования &quot;Велижский район&quot; от 27.05.2016 N 330 &quot;О внесении изменений в Административные регламенты Администрации муниципального образования &quot;Велижский район&quot;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27.05.2016 №330 «О внесении изменений в Административные регламенты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4" w:tooltip="Постановление Администрации муниципального образования &quot;Велижский район&quot; от 04.07.2016 N 427 &quot;О внесении изменений в Административный регламент Администрации муниципального образования &quot;Велижский район&quot; по предоставлению муниципальной услуги &quot;Прием заявлений, 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04.07.2016 № 427 «О внесении изменений в Административный регламент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утвержденный </w:t>
      </w:r>
      <w:hyperlink r:id="rId15" w:tooltip="Постановление Администрации муниципального образования &quot;Велижский район&quot; от 05.09.2014 N 469 (ред. от 09.11.2016) &quot;Об утверждении Административного регламента Администрации муниципального образования &quot;Велижский район&quot; по предоставлению муниципальной услуги &quot;П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05.09.2014 №469»;</w:t>
      </w:r>
    </w:p>
    <w:p w:rsidR="0053586A" w:rsidRPr="0053586A" w:rsidRDefault="0053586A" w:rsidP="0053586A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6" w:tooltip="Постановление Администрации муниципального образования &quot;Велижский район&quot; от 09.11.2016 N 725 &quot;О внесении изменения в Административный регламент Администрации муниципального образования &quot;Велижский район&quot; по предоставлению муниципальной услуги &quot;Прием заявлений, 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09.11.2016 № 725 «О внесении изменений в Административный регламент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</w:t>
      </w:r>
      <w:r w:rsidRPr="0053586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,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утвержденный </w:t>
      </w:r>
      <w:hyperlink r:id="rId17" w:tooltip="Постановление Администрации муниципального образования &quot;Велижский район&quot; от 05.09.2014 N 469 (ред. от 09.11.2016) &quot;Об утверждении Административного регламента Администрации муниципального образования &quot;Велижский район&quot; по предоставлению муниципальной услуги &quot;П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05.09.2014 №469»;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подпункт а) пункта 1 </w:t>
      </w:r>
      <w:hyperlink r:id="rId18" w:tooltip="Постановление Администрации муниципального образования &quot;Велижский район&quot; от 05.03.2019 N 94 &quot;О внесении изменений в Административные регламенты Администрации муниципального образования &quot;Велижский район&quot; от 05.03.2019 N 94&quot; {КонсультантПлюс}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постановления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05.03.2019 № 94 «О внесении изменений в </w:t>
      </w: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Административные регламенты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район»»; 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19" w:tooltip="Постановление Администрации муниципального образования &quot;Велижский район&quot; от 28.10.2019 N 484 &quot;О внесении изменений в Административный регламент по предоставлению муниципальной услуги &quot;Прием заявлений, постановка на учет и зачисление детей в образовательные уч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28.10.2019 № 484 «О внесении изменений в 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сады)»;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hyperlink r:id="rId20" w:tooltip="Постановление Администрации муниципального образования &quot;Велижский район&quot; от 21.12.2020 N 585 &quot;О внесении изменений в Административный регламент по предоставлению муниципальной услуги &quot;Прием заявлений, постановка на учет и зачисление детей в образовательные учр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постановление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от 21.12.2020 №585 «О внесении изменений в Административный регламент по предоставлению муниципальной услуги «Прием заявлений, постановка на учет и зачисление детей в образовательные учреждения, реализующие образовательную программу дошкольного образования (детские сады)».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Отделу образования Администрации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муниципальный округ» Смоленской области (К. А. 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Авсеенок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обеспечить исполнение Административного регламента, указанного в пункте 1 настоящего постановления.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Данное постановление вступает в законную силу после обнародования на официальном сайте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в информационно-телекоммуникационной сети «Интернет».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Отделу по информационной политике (К.П. Борису) обнародовать настоящее постановление на официальном сайте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в информационно-телекоммуникационной сети «Интернет» </w:t>
      </w:r>
      <w:hyperlink r:id="rId21">
        <w:r w:rsidRPr="0053586A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http://velizh.admin-smolensk.ru/</w:t>
        </w:r>
      </w:hyperlink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район» Е.А. 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Шаловскую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Pr="0053586A" w:rsidRDefault="0053586A" w:rsidP="005358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53586A" w:rsidRPr="0053586A" w:rsidRDefault="0053586A" w:rsidP="0053586A">
      <w:pPr>
        <w:widowControl w:val="0"/>
        <w:autoSpaceDE w:val="0"/>
        <w:autoSpaceDN w:val="0"/>
        <w:spacing w:before="200"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район»   </w:t>
      </w:r>
      <w:proofErr w:type="gramEnd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Г.А. </w:t>
      </w:r>
      <w:proofErr w:type="spellStart"/>
      <w:r w:rsidRPr="0053586A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Валикова</w:t>
      </w:r>
      <w:proofErr w:type="spellEnd"/>
    </w:p>
    <w:p w:rsidR="0053586A" w:rsidRPr="0053586A" w:rsidRDefault="0053586A" w:rsidP="0053586A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586A" w:rsidRDefault="0053586A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26F9" w:rsidRPr="00FE26F9" w:rsidRDefault="00FE26F9" w:rsidP="00FE26F9">
      <w:pPr>
        <w:widowControl w:val="0"/>
        <w:spacing w:after="0" w:line="240" w:lineRule="auto"/>
        <w:ind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FE26F9" w:rsidRPr="00FE26F9" w:rsidRDefault="00FE26F9" w:rsidP="00FE26F9">
      <w:pPr>
        <w:keepNext/>
        <w:spacing w:after="0" w:line="240" w:lineRule="auto"/>
        <w:ind w:right="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 постановлению Администрации</w:t>
      </w:r>
    </w:p>
    <w:p w:rsidR="00FE26F9" w:rsidRPr="00FE26F9" w:rsidRDefault="00FE26F9" w:rsidP="00FE26F9">
      <w:pPr>
        <w:keepNext/>
        <w:spacing w:after="0" w:line="240" w:lineRule="auto"/>
        <w:ind w:right="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муниципального образования</w:t>
      </w:r>
    </w:p>
    <w:p w:rsidR="00FE26F9" w:rsidRPr="00FE26F9" w:rsidRDefault="00FE26F9" w:rsidP="00FE26F9">
      <w:pPr>
        <w:keepNext/>
        <w:spacing w:after="0" w:line="240" w:lineRule="auto"/>
        <w:ind w:right="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район»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от 30.12.2022 г. № 626</w:t>
      </w:r>
    </w:p>
    <w:p w:rsidR="00FE26F9" w:rsidRPr="00FE26F9" w:rsidRDefault="00FE5825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(в</w:t>
      </w:r>
      <w:r w:rsidR="006B1A49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4"/>
        </w:rPr>
        <w:t xml:space="preserve">редакции постановления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 xml:space="preserve">Администрации муниципального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образования 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4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4"/>
        </w:rPr>
        <w:t xml:space="preserve"> район»</w:t>
      </w:r>
    </w:p>
    <w:p w:rsidR="00FE26F9" w:rsidRDefault="00FE26F9" w:rsidP="00FE26F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от 06.03.2024 № 119)</w:t>
      </w:r>
    </w:p>
    <w:p w:rsidR="00FE5825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(в новой редакции постановления </w:t>
      </w:r>
    </w:p>
    <w:p w:rsidR="00FE5825" w:rsidRPr="00FE26F9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 xml:space="preserve">Администрации муниципального </w:t>
      </w:r>
    </w:p>
    <w:p w:rsidR="00FE5825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4"/>
        </w:rPr>
        <w:t>образования 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4"/>
        </w:rPr>
        <w:t>Велижский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2279C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муниципальный округ» </w:t>
      </w:r>
    </w:p>
    <w:p w:rsidR="00FE5825" w:rsidRPr="00FE26F9" w:rsidRDefault="00FE5825" w:rsidP="00FE582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Смоленской области от 07.03.2025 №</w:t>
      </w:r>
      <w:r w:rsidR="00B2279C">
        <w:rPr>
          <w:rFonts w:ascii="Times New Roman" w:eastAsia="Times New Roman" w:hAnsi="Times New Roman" w:cs="Times New Roman"/>
          <w:sz w:val="28"/>
          <w:szCs w:val="24"/>
        </w:rPr>
        <w:t xml:space="preserve"> 253</w:t>
      </w:r>
      <w:r w:rsidR="00BA5BB1">
        <w:rPr>
          <w:rFonts w:ascii="Times New Roman" w:eastAsia="Times New Roman" w:hAnsi="Times New Roman" w:cs="Times New Roman"/>
          <w:sz w:val="28"/>
          <w:szCs w:val="24"/>
        </w:rPr>
        <w:t>)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Административный регламент</w:t>
      </w:r>
    </w:p>
    <w:p w:rsid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Администрации муниципального образования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муниципальный округ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Смоленской области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по предоставлению муниципальной услуги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«Постановка на учет и направление детей в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учреждения,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образования»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/>
        <w:rPr>
          <w:rFonts w:ascii="Times New Roman" w:eastAsia="Times New Roman" w:hAnsi="Times New Roman" w:cs="Times New Roman"/>
          <w:b/>
          <w:sz w:val="3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left="720" w:right="3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lang w:eastAsia="ru-RU"/>
        </w:rPr>
        <w:t>Раздел 1. Общие положения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left="720" w:right="3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FE26F9" w:rsidRPr="00FE26F9" w:rsidRDefault="00FE26F9" w:rsidP="00FE26F9">
      <w:pPr>
        <w:suppressAutoHyphens/>
        <w:adjustRightInd w:val="0"/>
        <w:spacing w:after="0" w:line="240" w:lineRule="auto"/>
        <w:ind w:left="1288" w:right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 регламента</w:t>
      </w:r>
    </w:p>
    <w:p w:rsidR="00FE26F9" w:rsidRPr="00FE26F9" w:rsidRDefault="00FE26F9" w:rsidP="00FE26F9">
      <w:pPr>
        <w:widowControl w:val="0"/>
        <w:autoSpaceDE w:val="0"/>
        <w:autoSpaceDN w:val="0"/>
        <w:spacing w:before="72" w:after="0" w:line="240" w:lineRule="auto"/>
        <w:ind w:right="14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1.1.1. Административный регламент предоставления муниципальной услуги «Постановка на учет и направление детей в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 учреждения,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образования»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(далее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регламент) разработан в целях повышения качества 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доступности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услуги,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определяет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стандарт,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сроки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последовательность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действий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(административных</w:t>
      </w:r>
      <w:r w:rsidRPr="00FE26F9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процедур) при осуществлении полномочий по</w:t>
      </w:r>
      <w:r w:rsidRPr="00FE26F9">
        <w:rPr>
          <w:rFonts w:ascii="Times New Roman" w:eastAsia="Times New Roman" w:hAnsi="Times New Roman" w:cs="Times New Roman"/>
          <w:bCs/>
          <w:color w:val="00B05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предоставлению муниципальной услуги по постановке на учет и направление детей в образовательные учреждения, реализующие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образования, отделом образования Администрации муниципального образования «</w:t>
      </w:r>
      <w:proofErr w:type="spellStart"/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муниципальный округ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Смоленской области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Уполномоченный орган) и муниципальными бюджетными дошкольными образовательными учреждениями, реализующими образовательные программы дошкольного образования на территории муниципального образования «</w:t>
      </w:r>
      <w:proofErr w:type="spellStart"/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– образовательные учреждения).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outlineLvl w:val="1"/>
        <w:rPr>
          <w:rFonts w:ascii="Times New Roman" w:eastAsia="Times New Roman" w:hAnsi="Times New Roman" w:cs="Times New Roman"/>
          <w:bCs/>
          <w:spacing w:val="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1.1.2.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Настоящий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регламент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регулирует</w:t>
      </w:r>
      <w:r w:rsidRPr="00FE26F9">
        <w:rPr>
          <w:rFonts w:ascii="Times New Roman" w:eastAsia="Times New Roman" w:hAnsi="Times New Roman" w:cs="Times New Roman"/>
          <w:bCs/>
          <w:spacing w:val="7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отношения,</w:t>
      </w:r>
      <w:r w:rsidRPr="00FE26F9">
        <w:rPr>
          <w:rFonts w:ascii="Times New Roman" w:eastAsia="Times New Roman" w:hAnsi="Times New Roman" w:cs="Times New Roman"/>
          <w:bCs/>
          <w:spacing w:val="7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возникающие</w:t>
      </w:r>
      <w:r w:rsidRPr="00FE26F9">
        <w:rPr>
          <w:rFonts w:ascii="Times New Roman" w:eastAsia="Times New Roman" w:hAnsi="Times New Roman" w:cs="Times New Roman"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 основании пункта 6 части 1, части 2 статьи 9, части 4.1 статьи 67 Федерального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закона от 29.12.2012 № 273-ФЗ «Об образовании в Российской Федерации»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284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1.2. Круг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Заявителей</w:t>
      </w:r>
    </w:p>
    <w:p w:rsidR="00FE26F9" w:rsidRPr="00FE26F9" w:rsidRDefault="00FE26F9" w:rsidP="00FE26F9">
      <w:pPr>
        <w:widowControl w:val="0"/>
        <w:tabs>
          <w:tab w:val="left" w:pos="173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lastRenderedPageBreak/>
        <w:t>1.2.1. 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является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родитель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(законный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представитель)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 (далее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заявитель).</w:t>
      </w:r>
    </w:p>
    <w:p w:rsidR="00FE26F9" w:rsidRPr="00FE26F9" w:rsidRDefault="00FE26F9" w:rsidP="00FE26F9">
      <w:pPr>
        <w:widowControl w:val="0"/>
        <w:shd w:val="clear" w:color="auto" w:fill="FFFFFF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1.2.2. 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«Единый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портал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(функций)»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(далее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– </w:t>
      </w:r>
      <w:r w:rsidRPr="00FE26F9">
        <w:rPr>
          <w:rFonts w:ascii="Times New Roman" w:eastAsia="Times New Roman" w:hAnsi="Times New Roman" w:cs="Times New Roman"/>
          <w:sz w:val="28"/>
        </w:rPr>
        <w:t>Единый портал)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(https://</w:t>
      </w:r>
      <w:hyperlink r:id="rId22">
        <w:r w:rsidRPr="00FE26F9">
          <w:rPr>
            <w:rFonts w:ascii="Times New Roman" w:eastAsia="Times New Roman" w:hAnsi="Times New Roman" w:cs="Times New Roman"/>
            <w:sz w:val="28"/>
          </w:rPr>
          <w:t>www.gosuslugi.ru/)</w:t>
        </w:r>
      </w:hyperlink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родитель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(законный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представитель)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завершивший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прохождение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процедуры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«Единая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идентификации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аутентификации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инфраструктуре,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обеспечивающей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информационно-технологическое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взаимодействие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систем,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используемых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форме» (далее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 ЕСИА).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  <w:szCs w:val="28"/>
        </w:rPr>
      </w:pPr>
    </w:p>
    <w:p w:rsidR="00FE26F9" w:rsidRPr="00FE26F9" w:rsidRDefault="00FE26F9" w:rsidP="00FE26F9">
      <w:pPr>
        <w:widowControl w:val="0"/>
        <w:tabs>
          <w:tab w:val="left" w:pos="9498"/>
        </w:tabs>
        <w:autoSpaceDE w:val="0"/>
        <w:autoSpaceDN w:val="0"/>
        <w:spacing w:before="208" w:after="0" w:line="240" w:lineRule="auto"/>
        <w:ind w:left="1134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1.3. Требования к порядку информирования о порядке предоставления 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E26F9" w:rsidRPr="00FE26F9" w:rsidRDefault="00FE26F9" w:rsidP="00FE26F9">
      <w:pPr>
        <w:widowControl w:val="0"/>
        <w:tabs>
          <w:tab w:val="left" w:pos="1813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1.3.1. 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осуществляется:</w:t>
      </w:r>
    </w:p>
    <w:p w:rsidR="00FE26F9" w:rsidRPr="00FE26F9" w:rsidRDefault="00FE26F9" w:rsidP="00FE26F9">
      <w:pPr>
        <w:widowControl w:val="0"/>
        <w:tabs>
          <w:tab w:val="left" w:pos="136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непосредственно при личном приеме заявителя в Уполномоченном органе или образовательном учреждении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подведомственном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E26F9">
        <w:rPr>
          <w:rFonts w:ascii="Times New Roman" w:eastAsia="Times New Roman" w:hAnsi="Times New Roman" w:cs="Times New Roman"/>
          <w:sz w:val="28"/>
        </w:rPr>
        <w:t xml:space="preserve">Уполномоченному 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органу</w:t>
      </w:r>
      <w:proofErr w:type="gramEnd"/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 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многофункциональном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центре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(далее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</w:rPr>
        <w:t>);</w:t>
      </w:r>
    </w:p>
    <w:p w:rsidR="00FE26F9" w:rsidRPr="00FE26F9" w:rsidRDefault="00FE26F9" w:rsidP="00FE26F9">
      <w:pPr>
        <w:widowControl w:val="0"/>
        <w:tabs>
          <w:tab w:val="left" w:pos="1527"/>
        </w:tabs>
        <w:autoSpaceDE w:val="0"/>
        <w:autoSpaceDN w:val="0"/>
        <w:spacing w:after="0" w:line="240" w:lineRule="auto"/>
        <w:ind w:left="567"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по</w:t>
      </w:r>
      <w:r w:rsidRPr="00FE26F9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телефону</w:t>
      </w:r>
      <w:r w:rsidRPr="00FE26F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Уполномоченном</w:t>
      </w:r>
      <w:r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органе</w:t>
      </w:r>
      <w:r w:rsidRPr="00FE26F9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5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>МФЦ</w:t>
      </w:r>
      <w:r w:rsidRPr="00FE26F9">
        <w:rPr>
          <w:rFonts w:ascii="Times New Roman" w:eastAsia="Times New Roman" w:hAnsi="Times New Roman" w:cs="Times New Roman"/>
          <w:sz w:val="28"/>
        </w:rPr>
        <w:t>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письменно,</w:t>
      </w:r>
      <w:r w:rsidRPr="00FE26F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2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том</w:t>
      </w:r>
      <w:r w:rsidRPr="00FE26F9">
        <w:rPr>
          <w:rFonts w:ascii="Times New Roman" w:eastAsia="Times New Roman" w:hAnsi="Times New Roman" w:cs="Times New Roman"/>
          <w:spacing w:val="2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числе</w:t>
      </w:r>
      <w:r w:rsidRPr="00FE26F9">
        <w:rPr>
          <w:rFonts w:ascii="Times New Roman" w:eastAsia="Times New Roman" w:hAnsi="Times New Roman" w:cs="Times New Roman"/>
          <w:spacing w:val="2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2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почты,</w:t>
      </w:r>
      <w:r w:rsidRPr="00FE26F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почтовой</w:t>
      </w:r>
      <w:r w:rsidRPr="00FE26F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связи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общего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пользования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(далее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– почтовой связи);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 посредством</w:t>
      </w:r>
      <w:r w:rsidRPr="00FE26F9">
        <w:rPr>
          <w:rFonts w:ascii="Times New Roman" w:eastAsia="Times New Roman" w:hAnsi="Times New Roman" w:cs="Times New Roman"/>
          <w:spacing w:val="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размещения</w:t>
      </w:r>
      <w:r w:rsidRPr="00FE26F9">
        <w:rPr>
          <w:rFonts w:ascii="Times New Roman" w:eastAsia="Times New Roman" w:hAnsi="Times New Roman" w:cs="Times New Roman"/>
          <w:spacing w:val="7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открытой</w:t>
      </w:r>
      <w:r w:rsidRPr="00FE26F9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7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доступной</w:t>
      </w:r>
      <w:r w:rsidRPr="00FE26F9">
        <w:rPr>
          <w:rFonts w:ascii="Times New Roman" w:eastAsia="Times New Roman" w:hAnsi="Times New Roman" w:cs="Times New Roman"/>
          <w:spacing w:val="7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</w:t>
      </w:r>
      <w:r w:rsidRPr="00FE26F9">
        <w:rPr>
          <w:rFonts w:ascii="Times New Roman" w:eastAsia="Times New Roman" w:hAnsi="Times New Roman" w:cs="Times New Roman"/>
          <w:spacing w:val="7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информации в информационно-телекоммуникационной сети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«Интернет»: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- на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Единый портал /Региональный портал;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- 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сайте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органа;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- 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сайте муниципального образования 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</w:rPr>
        <w:t>Велижский</w:t>
      </w:r>
      <w:proofErr w:type="spellEnd"/>
      <w:r w:rsidR="00FE2248" w:rsidRPr="00FE2248">
        <w:t xml:space="preserve"> </w:t>
      </w:r>
      <w:r w:rsidR="00FE2248" w:rsidRPr="00FE2248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tabs>
          <w:tab w:val="left" w:pos="147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5) 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размещения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информационных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стендах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 органа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 МФЦ.</w:t>
      </w:r>
    </w:p>
    <w:p w:rsidR="00FE26F9" w:rsidRPr="00FE26F9" w:rsidRDefault="00FE26F9" w:rsidP="00FE26F9">
      <w:pPr>
        <w:widowControl w:val="0"/>
        <w:tabs>
          <w:tab w:val="left" w:pos="151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1.3.2. Информирование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вопросам,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касающимся: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способов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подачи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адресов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обращаться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справочной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4) 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5) порядка и сроков предоставления муниципальной 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6)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порядка</w:t>
      </w:r>
      <w:r w:rsidRPr="00FE26F9">
        <w:rPr>
          <w:rFonts w:ascii="Times New Roman" w:eastAsia="Times New Roman" w:hAnsi="Times New Roman" w:cs="Times New Roman"/>
          <w:spacing w:val="6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получения</w:t>
      </w:r>
      <w:r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сведений</w:t>
      </w:r>
      <w:r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6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ходе</w:t>
      </w:r>
      <w:r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6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заявления, 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результатах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 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BA5BB1" w:rsidP="00BA5BB1">
      <w:pPr>
        <w:widowControl w:val="0"/>
        <w:autoSpaceDE w:val="0"/>
        <w:autoSpaceDN w:val="0"/>
        <w:spacing w:before="89" w:after="0" w:line="240" w:lineRule="auto"/>
        <w:ind w:left="284"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7) порядка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досудебного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(внесудебного)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обжалования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действий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(бездействия)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должностных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принимаемых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решений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="00FE26F9" w:rsidRPr="00FE26F9">
        <w:rPr>
          <w:rFonts w:ascii="Times New Roman" w:eastAsia="Times New Roman" w:hAnsi="Times New Roman" w:cs="Times New Roman"/>
          <w:spacing w:val="4"/>
          <w:sz w:val="28"/>
          <w:szCs w:val="28"/>
          <w:lang w:val="x-none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услуги.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1.3.3. 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вопросам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включены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перечень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обязательных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осуществляется бесплатно.</w:t>
      </w:r>
    </w:p>
    <w:p w:rsidR="00FE26F9" w:rsidRPr="00FE26F9" w:rsidRDefault="00FE26F9" w:rsidP="00FE26F9">
      <w:pPr>
        <w:widowControl w:val="0"/>
        <w:tabs>
          <w:tab w:val="left" w:pos="1534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1.3.4. При устном обращении заявителя (лично или по телефону) 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работник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осуществляющий консультирование, подробно и в вежливой (корректной) форме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информирует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обратившихся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интересующим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вопросам.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1.3.5. Ответ на</w:t>
      </w:r>
      <w:r w:rsidRPr="00FE26F9">
        <w:rPr>
          <w:rFonts w:ascii="Times New Roman" w:eastAsia="Times New Roman" w:hAnsi="Times New Roman" w:cs="Times New Roman"/>
          <w:spacing w:val="3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телефонный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звонок должен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начинаться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 информации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 наименовании органа, в который позвонил заявитель, фамилии, имени, отчества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(последнее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–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наличии)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специалиста,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принявшего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телефонный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звонок.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1.3.6. Если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 может самостоятельно дать ответ, телефонный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звонок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должен быть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переадресован (переведен) на другое должностное лицо 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же обратившемуся лицу должен быть сообщен телефонный номер, по которому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можно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будет получить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необходимую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информацию.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1.3.7. Если подготовка ответа требует продолжительного времени, он предлагает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один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 следующих вариантов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дальнейших действий: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изложить обращение в письменной форме и направить по электронной почте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почтовой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связи;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назначить другое время для консультаций;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прийти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лично.</w:t>
      </w:r>
    </w:p>
    <w:p w:rsidR="00FE26F9" w:rsidRPr="00FE26F9" w:rsidRDefault="00FE26F9" w:rsidP="00FE26F9">
      <w:pPr>
        <w:widowControl w:val="0"/>
        <w:tabs>
          <w:tab w:val="left" w:pos="3388"/>
          <w:tab w:val="left" w:pos="4719"/>
          <w:tab w:val="left" w:pos="7661"/>
          <w:tab w:val="left" w:pos="92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1.3.8. Должностное лицо Уполномоченного органа,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>работник МФЦ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="00FE2248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вправе осуществлять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информирование,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выходящее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рамки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стандартных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процедур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условий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 влияющее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прямо или косвенно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принимаемое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решение.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1.3.9. Продолжительность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информирования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телефону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должна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превышать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10 минут.</w:t>
      </w:r>
    </w:p>
    <w:p w:rsidR="00FE26F9" w:rsidRPr="00FE26F9" w:rsidRDefault="00FE26F9" w:rsidP="00FE26F9">
      <w:pPr>
        <w:widowControl w:val="0"/>
        <w:tabs>
          <w:tab w:val="left" w:pos="1656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1.3.10. 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письменному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ответственное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услуги, работник МФЦ подробно в письменной форме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разъясняет гражданину сведения по вопросам, указанным в пункте 1.3.2. настоящего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Административного</w:t>
      </w:r>
      <w:r w:rsidRPr="00FE26F9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регламента</w:t>
      </w:r>
      <w:r w:rsidRPr="00FE26F9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3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порядке,</w:t>
      </w:r>
      <w:r w:rsidRPr="00FE26F9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установленном</w:t>
      </w:r>
      <w:r w:rsidRPr="00FE26F9">
        <w:rPr>
          <w:rFonts w:ascii="Times New Roman" w:eastAsia="Times New Roman" w:hAnsi="Times New Roman" w:cs="Times New Roman"/>
          <w:spacing w:val="3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Федеральным</w:t>
      </w:r>
      <w:r w:rsidRPr="00FE26F9">
        <w:rPr>
          <w:rFonts w:ascii="Times New Roman" w:eastAsia="Times New Roman" w:hAnsi="Times New Roman" w:cs="Times New Roman"/>
          <w:spacing w:val="3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законом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0</w:t>
      </w:r>
      <w:r w:rsidRPr="00FE26F9">
        <w:rPr>
          <w:rFonts w:ascii="Times New Roman" w:eastAsia="Times New Roman" w:hAnsi="Times New Roman" w:cs="Times New Roman"/>
          <w:sz w:val="28"/>
        </w:rPr>
        <w:t>2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>.05.</w:t>
      </w:r>
      <w:r w:rsidRPr="00FE26F9">
        <w:rPr>
          <w:rFonts w:ascii="Times New Roman" w:eastAsia="Times New Roman" w:hAnsi="Times New Roman" w:cs="Times New Roman"/>
          <w:sz w:val="28"/>
        </w:rPr>
        <w:t>2006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№59-ФЗ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«О порядке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обращений</w:t>
      </w:r>
      <w:r w:rsidRPr="00FE26F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граждан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Федерации».</w:t>
      </w:r>
    </w:p>
    <w:p w:rsidR="00FE26F9" w:rsidRPr="00FE26F9" w:rsidRDefault="00FE26F9" w:rsidP="00FE26F9">
      <w:pPr>
        <w:widowControl w:val="0"/>
        <w:tabs>
          <w:tab w:val="left" w:pos="1690"/>
        </w:tabs>
        <w:autoSpaceDE w:val="0"/>
        <w:autoSpaceDN w:val="0"/>
        <w:spacing w:before="89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1.3.11.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Едином портале/Региональном портале </w:t>
      </w:r>
      <w:r w:rsidRPr="00FE26F9">
        <w:rPr>
          <w:rFonts w:ascii="Times New Roman" w:eastAsia="Times New Roman" w:hAnsi="Times New Roman" w:cs="Times New Roman"/>
          <w:sz w:val="28"/>
        </w:rPr>
        <w:t>размещаются сведения, предусмотренные Положением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 федеральной государственной информационной системе «Федеральный реестр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(функций)»,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утвержденным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постановлением</w:t>
      </w:r>
      <w:r w:rsidRPr="00FE26F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Правительства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24.10.2011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№ 861.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1.3.12.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Доступ к информации о сроках, порядке предоставления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документах,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без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заявителем каких-либо требований, в том числе без использования программного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установка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технические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средства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требует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заключения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лицензионного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соглашения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правообладателем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программного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предусматривающего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взимание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платы,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регистрацию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авторизацию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>предоставление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персональных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данных.</w:t>
      </w:r>
    </w:p>
    <w:p w:rsidR="00FE26F9" w:rsidRPr="00FE26F9" w:rsidRDefault="00FE26F9" w:rsidP="00FE26F9">
      <w:pPr>
        <w:widowControl w:val="0"/>
        <w:tabs>
          <w:tab w:val="left" w:pos="1573"/>
        </w:tabs>
        <w:autoSpaceDE w:val="0"/>
        <w:autoSpaceDN w:val="0"/>
        <w:spacing w:before="2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1.3.13. На официальном сайте Уполномоченного органа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размещается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следующая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справочная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информация: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нахождения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графике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работы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структурных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подразделений,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ответственных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справочные телефоны структурных подразделений Уполномоченного органа,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ответственных</w:t>
      </w:r>
      <w:r w:rsidRPr="00FE26F9">
        <w:rPr>
          <w:rFonts w:ascii="Times New Roman" w:eastAsia="Times New Roman" w:hAnsi="Times New Roman" w:cs="Times New Roman"/>
          <w:spacing w:val="9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</w:t>
      </w:r>
      <w:r w:rsidRPr="00FE26F9">
        <w:rPr>
          <w:rFonts w:ascii="Times New Roman" w:eastAsia="Times New Roman" w:hAnsi="Times New Roman" w:cs="Times New Roman"/>
          <w:spacing w:val="1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предоставление муниципальной услуги,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 также МФЦ,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числе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номер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телефона-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автоинформатора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(при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наличии);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адрес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официального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сайта,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(или)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обратной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связи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информационно -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телекоммуникационной сети «Интернет».</w:t>
      </w:r>
    </w:p>
    <w:p w:rsidR="00FE26F9" w:rsidRPr="00FE26F9" w:rsidRDefault="00FE26F9" w:rsidP="00FE26F9">
      <w:pPr>
        <w:widowControl w:val="0"/>
        <w:tabs>
          <w:tab w:val="left" w:pos="1827"/>
        </w:tabs>
        <w:autoSpaceDE w:val="0"/>
        <w:autoSpaceDN w:val="0"/>
        <w:spacing w:before="89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1.3.14. Информация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ходе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результатах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 может быть получена 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в личном кабинете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Едином 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26F9">
        <w:rPr>
          <w:rFonts w:ascii="Times New Roman" w:eastAsia="Times New Roman" w:hAnsi="Times New Roman" w:cs="Times New Roman"/>
          <w:sz w:val="28"/>
        </w:rPr>
        <w:t xml:space="preserve"> а также в Уполномоченном</w:t>
      </w:r>
      <w:r w:rsidRPr="00FE26F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органе,</w:t>
      </w:r>
      <w:r w:rsidRPr="00FE26F9">
        <w:rPr>
          <w:rFonts w:ascii="Times New Roman" w:eastAsia="Times New Roman" w:hAnsi="Times New Roman" w:cs="Times New Roman"/>
          <w:spacing w:val="6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при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почты</w:t>
      </w:r>
      <w:r w:rsidRPr="00FE26F9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proofErr w:type="gramStart"/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или 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почтовой</w:t>
      </w:r>
      <w:proofErr w:type="gramEnd"/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связи.</w:t>
      </w:r>
    </w:p>
    <w:p w:rsidR="00FE26F9" w:rsidRPr="00FE26F9" w:rsidRDefault="00FE26F9" w:rsidP="00FE26F9">
      <w:pPr>
        <w:widowControl w:val="0"/>
        <w:tabs>
          <w:tab w:val="left" w:pos="1827"/>
        </w:tabs>
        <w:autoSpaceDE w:val="0"/>
        <w:autoSpaceDN w:val="0"/>
        <w:spacing w:before="89"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tabs>
          <w:tab w:val="left" w:pos="709"/>
        </w:tabs>
        <w:spacing w:after="20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Раздел 2. Стандарт предоставления муниципальной услуги</w:t>
      </w:r>
    </w:p>
    <w:p w:rsidR="00FE26F9" w:rsidRPr="00FE26F9" w:rsidRDefault="00FE26F9" w:rsidP="00FE26F9">
      <w:pPr>
        <w:tabs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 Наименование муниципальной услуги</w:t>
      </w:r>
    </w:p>
    <w:p w:rsidR="00FE26F9" w:rsidRPr="00FE26F9" w:rsidRDefault="00FE26F9" w:rsidP="00FE26F9">
      <w:pPr>
        <w:widowControl w:val="0"/>
        <w:tabs>
          <w:tab w:val="left" w:pos="16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2.1.1. </w:t>
      </w:r>
      <w:r w:rsidRPr="00FE26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Наименование муниципальной услуги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«Постановка на учет и направление детей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образовательные учреждения,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образования».</w:t>
      </w:r>
    </w:p>
    <w:p w:rsidR="00FE26F9" w:rsidRPr="00FE26F9" w:rsidRDefault="00FE26F9" w:rsidP="00FE26F9">
      <w:pPr>
        <w:widowControl w:val="0"/>
        <w:tabs>
          <w:tab w:val="left" w:pos="16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2.1.2. При предоставлении услуги дети ставятся на учет, согласно заявления заявителя</w:t>
      </w:r>
      <w:r w:rsidRPr="00FE26F9">
        <w:rPr>
          <w:rFonts w:ascii="Times New Roman" w:eastAsia="Times New Roman" w:hAnsi="Times New Roman" w:cs="Times New Roman"/>
          <w:b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(Приложение 1). После постановки на учет при повторном обращении заявителя, выдается направление в образовательные учреждения,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реализующие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948" w:right="14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FE26F9" w:rsidRPr="00FE26F9" w:rsidRDefault="00FE26F9" w:rsidP="00FE26F9">
      <w:pPr>
        <w:tabs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:rsidR="00FE26F9" w:rsidRPr="00FE26F9" w:rsidRDefault="00BA5BB1" w:rsidP="00BA5BB1">
      <w:pPr>
        <w:widowControl w:val="0"/>
        <w:autoSpaceDE w:val="0"/>
        <w:autoSpaceDN w:val="0"/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</w:t>
      </w:r>
      <w:r w:rsidR="00FE26F9" w:rsidRPr="00FE26F9">
        <w:rPr>
          <w:rFonts w:ascii="Times New Roman" w:eastAsia="Times New Roman" w:hAnsi="Times New Roman" w:cs="Times New Roman"/>
          <w:sz w:val="28"/>
        </w:rPr>
        <w:t>2.2.1. Муниципальная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услуга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</w:rPr>
        <w:t>предоставляется Уполномоченным органом Администрации муниципального образования «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</w:rPr>
        <w:t>Велижский</w:t>
      </w:r>
      <w:proofErr w:type="spellEnd"/>
      <w:r w:rsidR="00FE26F9" w:rsidRPr="00FE26F9">
        <w:rPr>
          <w:rFonts w:ascii="Times New Roman" w:eastAsia="Times New Roman" w:hAnsi="Times New Roman" w:cs="Times New Roman"/>
          <w:sz w:val="28"/>
        </w:rPr>
        <w:t xml:space="preserve"> </w:t>
      </w:r>
      <w:r w:rsidR="00FE2248" w:rsidRPr="00FE2248">
        <w:rPr>
          <w:rFonts w:ascii="Times New Roman" w:eastAsia="Times New Roman" w:hAnsi="Times New Roman" w:cs="Times New Roman"/>
          <w:sz w:val="28"/>
        </w:rPr>
        <w:t>муниципа</w:t>
      </w:r>
      <w:r w:rsidR="00FE2248">
        <w:rPr>
          <w:rFonts w:ascii="Times New Roman" w:eastAsia="Times New Roman" w:hAnsi="Times New Roman" w:cs="Times New Roman"/>
          <w:sz w:val="28"/>
        </w:rPr>
        <w:t>льный округ» Смоленской области</w:t>
      </w:r>
      <w:r w:rsidR="00FE26F9" w:rsidRPr="00FE26F9">
        <w:rPr>
          <w:rFonts w:ascii="Times New Roman" w:eastAsia="Times New Roman" w:hAnsi="Times New Roman" w:cs="Times New Roman"/>
          <w:sz w:val="28"/>
        </w:rPr>
        <w:t>, непосредственно специалистом отдела образования Администрации муниципального образования «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</w:rPr>
        <w:t>Велижский</w:t>
      </w:r>
      <w:proofErr w:type="spellEnd"/>
      <w:r w:rsidR="00FE26F9" w:rsidRPr="00FE26F9">
        <w:rPr>
          <w:rFonts w:ascii="Times New Roman" w:eastAsia="Times New Roman" w:hAnsi="Times New Roman" w:cs="Times New Roman"/>
          <w:sz w:val="28"/>
        </w:rPr>
        <w:t xml:space="preserve"> </w:t>
      </w:r>
      <w:r w:rsidR="00FE2248" w:rsidRPr="00FE2248">
        <w:rPr>
          <w:rFonts w:ascii="Times New Roman" w:eastAsia="Times New Roman" w:hAnsi="Times New Roman" w:cs="Times New Roman"/>
          <w:sz w:val="28"/>
        </w:rPr>
        <w:t xml:space="preserve">муниципальный округ» Смоленской </w:t>
      </w:r>
      <w:proofErr w:type="gramStart"/>
      <w:r w:rsidR="00FE2248" w:rsidRPr="00FE2248">
        <w:rPr>
          <w:rFonts w:ascii="Times New Roman" w:eastAsia="Times New Roman" w:hAnsi="Times New Roman" w:cs="Times New Roman"/>
          <w:sz w:val="28"/>
        </w:rPr>
        <w:t xml:space="preserve">области 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proofErr w:type="gramEnd"/>
      <w:r w:rsidR="00FE26F9" w:rsidRPr="00FE26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соответствии с должностной инструкцией.</w:t>
      </w:r>
    </w:p>
    <w:p w:rsidR="00FE26F9" w:rsidRPr="00FE26F9" w:rsidRDefault="00FE26F9" w:rsidP="00FE26F9">
      <w:pPr>
        <w:widowControl w:val="0"/>
        <w:tabs>
          <w:tab w:val="left" w:pos="153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2.2.2. В предоставлении муниципальной услуги принимают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участие: </w:t>
      </w:r>
    </w:p>
    <w:p w:rsidR="00FE26F9" w:rsidRPr="00FE26F9" w:rsidRDefault="00FE26F9" w:rsidP="00FE26F9">
      <w:pPr>
        <w:widowControl w:val="0"/>
        <w:tabs>
          <w:tab w:val="left" w:pos="153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Уполномоченный орган;</w:t>
      </w:r>
    </w:p>
    <w:p w:rsidR="00FE26F9" w:rsidRPr="00FE26F9" w:rsidRDefault="00FE26F9" w:rsidP="00FE26F9">
      <w:pPr>
        <w:widowControl w:val="0"/>
        <w:tabs>
          <w:tab w:val="left" w:pos="1539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образовательные учреждения.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2.2.3. 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</w:t>
      </w:r>
      <w:r w:rsidRPr="00FE26F9">
        <w:rPr>
          <w:rFonts w:ascii="Times New Roman" w:eastAsia="Times New Roman" w:hAnsi="Times New Roman" w:cs="Times New Roman"/>
          <w:spacing w:val="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взаимодействует с:</w:t>
      </w:r>
    </w:p>
    <w:p w:rsidR="00FE26F9" w:rsidRPr="00FE26F9" w:rsidRDefault="00FE26F9" w:rsidP="00FE26F9">
      <w:pPr>
        <w:widowControl w:val="0"/>
        <w:tabs>
          <w:tab w:val="left" w:pos="124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Федеральной налоговой службой с целью получения сведений о рождении ребенка (в случае рождения ребенка на территории 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Федерации);</w:t>
      </w:r>
    </w:p>
    <w:p w:rsidR="00FE26F9" w:rsidRPr="00FE26F9" w:rsidRDefault="00FE26F9" w:rsidP="00FE26F9">
      <w:pPr>
        <w:widowControl w:val="0"/>
        <w:tabs>
          <w:tab w:val="left" w:pos="1242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Министерством внутренних дел 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 с целью получения сведений:</w:t>
      </w:r>
    </w:p>
    <w:p w:rsidR="00FE26F9" w:rsidRPr="00FE26F9" w:rsidRDefault="00FE26F9" w:rsidP="00FE26F9">
      <w:pPr>
        <w:widowControl w:val="0"/>
        <w:tabs>
          <w:tab w:val="left" w:pos="1242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- о регистрации ребенка по месту жительства или по 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</w:rPr>
        <w:lastRenderedPageBreak/>
        <w:t xml:space="preserve">- </w:t>
      </w:r>
      <w:r w:rsidRPr="00FE26F9">
        <w:rPr>
          <w:rFonts w:ascii="Times New Roman" w:eastAsia="Times New Roman" w:hAnsi="Times New Roman" w:cs="Times New Roman"/>
          <w:sz w:val="28"/>
          <w:lang w:eastAsia="ru-RU"/>
        </w:rPr>
        <w:t>о документе, удостоверяющем личность.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lang w:eastAsia="ru-RU"/>
        </w:rPr>
        <w:t xml:space="preserve">3)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отделом социальной </w:t>
      </w:r>
      <w:r w:rsidR="00FE2248">
        <w:rPr>
          <w:rFonts w:ascii="Times New Roman" w:eastAsia="Times New Roman" w:hAnsi="Times New Roman" w:cs="Times New Roman"/>
          <w:sz w:val="28"/>
          <w:szCs w:val="28"/>
        </w:rPr>
        <w:t xml:space="preserve">защиты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населения в 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</w:rPr>
        <w:t>Руднянском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</w:rPr>
        <w:t>Велижском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районе, с целью получения справки о выплате государственного пособия на ребёнка.</w:t>
      </w:r>
    </w:p>
    <w:p w:rsidR="00FE26F9" w:rsidRPr="00FE26F9" w:rsidRDefault="00FE26F9" w:rsidP="00FE26F9">
      <w:pPr>
        <w:widowControl w:val="0"/>
        <w:tabs>
          <w:tab w:val="left" w:pos="1772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2.2.4. 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Уполномоченному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запрещается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требовать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действий, в том числе согласований, необходимых для получения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связанных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государственные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органы и организации, за исключением получения услуг, включенных в перечень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необходимыми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обязательными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2.3. Результат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2.3.1. Результатом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является:</w:t>
      </w:r>
    </w:p>
    <w:p w:rsidR="00FE26F9" w:rsidRP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постановка на учет в муниципальное образовательное учреждение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детей,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нуждающихся в предоставлении места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FE26F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образовательном учреждении;</w:t>
      </w:r>
    </w:p>
    <w:p w:rsidR="00FE26F9" w:rsidRP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направление детей в муниципальное образовательное учреждение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>, реализующее образовательные программы дошкольного образования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26F9" w:rsidRDefault="00FE26F9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отказ в постановке на учет детей, нуждающихся в предоставлении места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муниципальном</w:t>
      </w:r>
      <w:r w:rsidRPr="00FE26F9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="00FE2248">
        <w:rPr>
          <w:rFonts w:ascii="Times New Roman" w:eastAsia="Times New Roman" w:hAnsi="Times New Roman" w:cs="Times New Roman"/>
          <w:sz w:val="28"/>
          <w:szCs w:val="28"/>
        </w:rPr>
        <w:t>образовательном учреждении;</w:t>
      </w:r>
    </w:p>
    <w:p w:rsidR="00FE2248" w:rsidRPr="00FE26F9" w:rsidRDefault="00FE2248" w:rsidP="00FE26F9">
      <w:pPr>
        <w:widowControl w:val="0"/>
        <w:tabs>
          <w:tab w:val="left" w:pos="144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4)</w:t>
      </w:r>
      <w:r w:rsidRPr="00FE2248">
        <w:t xml:space="preserve"> </w:t>
      </w:r>
      <w:r w:rsidRPr="00FE2248">
        <w:rPr>
          <w:rFonts w:ascii="Times New Roman" w:eastAsia="Times New Roman" w:hAnsi="Times New Roman" w:cs="Times New Roman"/>
          <w:sz w:val="28"/>
          <w:szCs w:val="28"/>
        </w:rPr>
        <w:t>перевод в другое муниципальное образовательное учреждение, реализующее образовательные программы дошкольного образования.</w:t>
      </w:r>
    </w:p>
    <w:p w:rsidR="00FE26F9" w:rsidRPr="00FE26F9" w:rsidRDefault="00FE26F9" w:rsidP="00FE26F9">
      <w:pPr>
        <w:widowControl w:val="0"/>
        <w:tabs>
          <w:tab w:val="left" w:pos="17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2.3.2. Процедура предоставления муниципальной услуги завершается получением заявителем одного из следующих документов: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1) решение о предоставлении муниципальной услуги «Постановка на</w:t>
      </w:r>
      <w:r w:rsidRPr="00FE26F9">
        <w:rPr>
          <w:rFonts w:ascii="Times New Roman" w:eastAsia="Times New Roman" w:hAnsi="Times New Roman" w:cs="Times New Roman"/>
          <w:bCs/>
          <w:spacing w:val="-6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учет и направление детей в образовательные учреждения, реализующие образовательные программы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дошкольного образования» в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части</w:t>
      </w:r>
      <w:r w:rsidRPr="00FE26F9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постановки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учет по форме согласно Приложению 2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FE26F9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настоящему</w:t>
      </w:r>
      <w:r w:rsidRPr="00FE26F9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Административному</w:t>
      </w:r>
      <w:r w:rsidRPr="00FE26F9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регламенту</w:t>
      </w:r>
      <w:r w:rsidRPr="00FE26F9">
        <w:rPr>
          <w:rFonts w:ascii="Times New Roman" w:eastAsia="Times New Roman" w:hAnsi="Times New Roman" w:cs="Times New Roman"/>
          <w:bCs/>
          <w:spacing w:val="135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tabs>
          <w:tab w:val="left" w:pos="177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решение</w:t>
      </w:r>
      <w:r w:rsidRPr="00FE26F9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4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="00FB2B22">
        <w:rPr>
          <w:rFonts w:ascii="Times New Roman" w:eastAsia="Times New Roman" w:hAnsi="Times New Roman" w:cs="Times New Roman"/>
          <w:spacing w:val="-68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направления в муниципальное образовательное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учреждение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 форме</w:t>
      </w:r>
      <w:r w:rsidRPr="00FE26F9">
        <w:rPr>
          <w:rFonts w:ascii="Times New Roman" w:eastAsia="Times New Roman" w:hAnsi="Times New Roman" w:cs="Times New Roman"/>
          <w:spacing w:val="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согласно</w:t>
      </w:r>
      <w:r w:rsidRPr="00FE26F9">
        <w:rPr>
          <w:rFonts w:ascii="Times New Roman" w:eastAsia="Times New Roman" w:hAnsi="Times New Roman" w:cs="Times New Roman"/>
          <w:spacing w:val="1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Приложению 3</w:t>
      </w:r>
      <w:r w:rsidRPr="00FE26F9">
        <w:rPr>
          <w:rFonts w:ascii="Times New Roman" w:eastAsia="Times New Roman" w:hAnsi="Times New Roman" w:cs="Times New Roman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настоящему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Административному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регламенту</w:t>
      </w:r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tabs>
          <w:tab w:val="left" w:pos="177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решение об отказе в предоставлении муниципальной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постановки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согласно Приложению 4 и Приложению 5 к настоящему Административному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регламенту.</w:t>
      </w:r>
    </w:p>
    <w:p w:rsidR="00FE26F9" w:rsidRPr="00FE26F9" w:rsidRDefault="00FE26F9" w:rsidP="00FE26F9">
      <w:pPr>
        <w:widowControl w:val="0"/>
        <w:suppressAutoHyphens/>
        <w:spacing w:after="0" w:line="240" w:lineRule="auto"/>
        <w:ind w:right="141" w:firstLine="709"/>
        <w:jc w:val="both"/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бумажно-электронном (посредствам факса, электронной почты), электронном)</w:t>
      </w:r>
      <w:r w:rsidRPr="00FE26F9">
        <w:rPr>
          <w:rFonts w:ascii="Times New Roman" w:eastAsia="SimSun" w:hAnsi="Times New Roman" w:cs="Mangal"/>
          <w:i/>
          <w:iCs/>
          <w:kern w:val="1"/>
          <w:sz w:val="28"/>
          <w:szCs w:val="28"/>
          <w:lang w:eastAsia="hi-IN" w:bidi="hi-IN"/>
        </w:rPr>
        <w:t>.</w:t>
      </w:r>
    </w:p>
    <w:p w:rsidR="00FE26F9" w:rsidRPr="00FE26F9" w:rsidRDefault="00FE26F9" w:rsidP="00FE26F9">
      <w:pPr>
        <w:widowControl w:val="0"/>
        <w:suppressAutoHyphens/>
        <w:spacing w:after="0" w:line="240" w:lineRule="auto"/>
        <w:ind w:right="141" w:firstLine="709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2.3.4. При очной форме получения результата предоставления муниципальной услуги заявитель обращается в Уполномоченный орган лично. </w:t>
      </w:r>
    </w:p>
    <w:p w:rsidR="00FE26F9" w:rsidRPr="00FE26F9" w:rsidRDefault="00FE26F9" w:rsidP="00FE26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0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2.3.5. При заочной форме получения результата предоставления муниципальной услуги в электронном виде документ, заверенный электронной подписью начальника отдела образования, направляется в личный кабинет заявителя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иный портал</w:t>
      </w:r>
      <w:r w:rsidRPr="00FE26F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Общий срок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155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2.4.1. </w:t>
      </w:r>
      <w:r w:rsidR="00134B03">
        <w:rPr>
          <w:rFonts w:ascii="Times New Roman" w:eastAsia="Times New Roman" w:hAnsi="Times New Roman" w:cs="Times New Roman"/>
          <w:sz w:val="28"/>
        </w:rPr>
        <w:t>Уполномоченный орган</w:t>
      </w:r>
      <w:r w:rsidR="00407FDE">
        <w:rPr>
          <w:rFonts w:ascii="Times New Roman" w:eastAsia="Times New Roman" w:hAnsi="Times New Roman" w:cs="Times New Roman"/>
          <w:sz w:val="28"/>
        </w:rPr>
        <w:t xml:space="preserve"> в течение 7</w:t>
      </w:r>
      <w:r w:rsidRPr="00FE26F9">
        <w:rPr>
          <w:rFonts w:ascii="Times New Roman" w:eastAsia="Times New Roman" w:hAnsi="Times New Roman" w:cs="Times New Roman"/>
          <w:sz w:val="28"/>
        </w:rPr>
        <w:t xml:space="preserve"> рабочих дней со дня 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lastRenderedPageBreak/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направляет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способом, указанном в заявлении, или в случае подачи заявления в электронном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виде путем направления информации в личный кабинет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диный портал</w:t>
      </w:r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результаты,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указанные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пункте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2.3.2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Административного регламента.</w:t>
      </w:r>
    </w:p>
    <w:p w:rsidR="00FE26F9" w:rsidRPr="00FE26F9" w:rsidRDefault="00FE26F9" w:rsidP="00FE26F9">
      <w:pPr>
        <w:widowControl w:val="0"/>
        <w:tabs>
          <w:tab w:val="left" w:pos="155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2.4.2. Уполномоченный</w:t>
      </w:r>
      <w:r w:rsidRPr="00FE26F9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принятия решения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 предоставлении места в муниципальном образовательном учреждении с 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желаемой даты приема, указанной в заявлении, направляет заявителю результат,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указанный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2.3.2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регламента. </w:t>
      </w:r>
    </w:p>
    <w:p w:rsidR="00FE26F9" w:rsidRPr="00FE26F9" w:rsidRDefault="00FE26F9" w:rsidP="00FE26F9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eastAsia="ru-RU"/>
        </w:rPr>
      </w:pPr>
    </w:p>
    <w:p w:rsidR="00FE26F9" w:rsidRPr="00B2279C" w:rsidRDefault="00FE26F9" w:rsidP="00B2279C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 xml:space="preserve">2.5. </w:t>
      </w:r>
      <w:r w:rsidR="00B2279C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(пункт 2.5 – утратил силу, постановление от 07.03. 2025 № 253)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2.6. Исчерпывающий перечень документов, необходимых в соответствии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с федеральным и (или) областным законодательством, муниципальными нормативными правовыми актами для предоставления муниципальной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услуги, подлежащих представлению заявителем, и информация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о способах их получения заявителями, в том числе в электронной форме,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и порядке их представления</w:t>
      </w:r>
    </w:p>
    <w:p w:rsidR="00FE26F9" w:rsidRPr="00FE26F9" w:rsidRDefault="00FE26F9" w:rsidP="00FE26F9">
      <w:pPr>
        <w:widowControl w:val="0"/>
        <w:tabs>
          <w:tab w:val="left" w:pos="163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2.6.1. 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представляет:</w:t>
      </w:r>
    </w:p>
    <w:p w:rsidR="00FE26F9" w:rsidRPr="00FE26F9" w:rsidRDefault="00FE26F9" w:rsidP="00FE26F9">
      <w:pPr>
        <w:widowControl w:val="0"/>
        <w:tabs>
          <w:tab w:val="left" w:pos="174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заявление о предоставлении 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носителе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согласно Приложению 1 к настоящему Административному регламенту. </w:t>
      </w:r>
    </w:p>
    <w:p w:rsidR="00FE26F9" w:rsidRPr="00FE26F9" w:rsidRDefault="00FE26F9" w:rsidP="00FE26F9">
      <w:pPr>
        <w:widowControl w:val="0"/>
        <w:tabs>
          <w:tab w:val="left" w:pos="174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В случае направления заявления посредством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го портала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 осуществляется посредством заполнения интерактивной формы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0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407FD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</w:rPr>
        <w:t>, без</w:t>
      </w:r>
      <w:r w:rsidRPr="00FE26F9">
        <w:rPr>
          <w:rFonts w:ascii="Times New Roman" w:eastAsia="Times New Roman" w:hAnsi="Times New Roman" w:cs="Times New Roman"/>
          <w:spacing w:val="10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</w:t>
      </w:r>
      <w:r w:rsidRPr="00FE26F9">
        <w:rPr>
          <w:rFonts w:ascii="Times New Roman" w:eastAsia="Times New Roman" w:hAnsi="Times New Roman" w:cs="Times New Roman"/>
          <w:spacing w:val="10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дополнительной</w:t>
      </w:r>
      <w:r w:rsidRPr="00FE26F9">
        <w:rPr>
          <w:rFonts w:ascii="Times New Roman" w:eastAsia="Times New Roman" w:hAnsi="Times New Roman" w:cs="Times New Roman"/>
          <w:spacing w:val="10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подачи</w:t>
      </w:r>
      <w:r w:rsidRPr="00FE26F9">
        <w:rPr>
          <w:rFonts w:ascii="Times New Roman" w:eastAsia="Times New Roman" w:hAnsi="Times New Roman" w:cs="Times New Roman"/>
          <w:spacing w:val="10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заявления </w:t>
      </w:r>
      <w:proofErr w:type="gramStart"/>
      <w:r w:rsidRPr="00FE26F9">
        <w:rPr>
          <w:rFonts w:ascii="Times New Roman" w:eastAsia="Times New Roman" w:hAnsi="Times New Roman" w:cs="Times New Roman"/>
          <w:spacing w:val="-68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</w:rPr>
        <w:t>какой</w:t>
      </w:r>
      <w:proofErr w:type="gramEnd"/>
      <w:r w:rsidRPr="00FE26F9">
        <w:rPr>
          <w:rFonts w:ascii="Times New Roman" w:eastAsia="Times New Roman" w:hAnsi="Times New Roman" w:cs="Times New Roman"/>
          <w:sz w:val="28"/>
        </w:rPr>
        <w:t>-либо иной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форме.</w:t>
      </w:r>
    </w:p>
    <w:p w:rsidR="00FE26F9" w:rsidRPr="00FE26F9" w:rsidRDefault="00FE26F9" w:rsidP="00FE26F9">
      <w:pPr>
        <w:widowControl w:val="0"/>
        <w:tabs>
          <w:tab w:val="left" w:pos="2835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документ,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удостоверяющий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личность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направлении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 Едино</w:t>
      </w:r>
      <w:r w:rsidR="00407FDE">
        <w:rPr>
          <w:rFonts w:ascii="Times New Roman" w:eastAsia="Times New Roman" w:hAnsi="Times New Roman" w:cs="Times New Roman"/>
          <w:sz w:val="28"/>
          <w:szCs w:val="28"/>
          <w:lang w:val="x-none"/>
        </w:rPr>
        <w:t>го портала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передаются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удостоверяющем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личность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были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указаны пользователем при создании и подтверждении учетной записи в ЕСИА.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Указанные сведения могут быть проверены путем направления запроса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использованием системы межведомственного электронного взаимодействия (далее-СМЭВ)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26F9" w:rsidRPr="00FE26F9" w:rsidRDefault="00FE26F9" w:rsidP="00FE26F9">
      <w:pPr>
        <w:widowControl w:val="0"/>
        <w:tabs>
          <w:tab w:val="left" w:pos="172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9"/>
        </w:rPr>
      </w:pPr>
      <w:r w:rsidRPr="00FE26F9">
        <w:rPr>
          <w:rFonts w:ascii="Times New Roman" w:eastAsia="Times New Roman" w:hAnsi="Times New Roman" w:cs="Times New Roman"/>
          <w:sz w:val="28"/>
        </w:rPr>
        <w:t>3) документ, подтверждающий право заявителя на пребывание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       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Федерации,</w:t>
      </w:r>
      <w:r w:rsidRPr="00FE26F9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документ(-ы),</w:t>
      </w:r>
      <w:r w:rsidRPr="00FE26F9">
        <w:rPr>
          <w:rFonts w:ascii="Times New Roman" w:eastAsia="Times New Roman" w:hAnsi="Times New Roman" w:cs="Times New Roman"/>
          <w:spacing w:val="10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удостоверяющий(е)</w:t>
      </w:r>
      <w:r w:rsidRPr="00FE26F9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личность</w:t>
      </w:r>
      <w:r w:rsidRPr="00FE26F9">
        <w:rPr>
          <w:rFonts w:ascii="Times New Roman" w:eastAsia="Times New Roman" w:hAnsi="Times New Roman" w:cs="Times New Roman"/>
          <w:spacing w:val="10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подтверждающий(е)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законность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прав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-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иностранного гражданина либо лица без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гражданства);</w:t>
      </w:r>
    </w:p>
    <w:p w:rsidR="00FE26F9" w:rsidRPr="00FE26F9" w:rsidRDefault="00FE26F9" w:rsidP="00FE26F9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 документ,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подтверждающий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установление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опеки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5) документ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психолого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 –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медико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 - педагогической комиссии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(при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  <w:tab w:val="left" w:pos="3237"/>
          <w:tab w:val="left" w:pos="5633"/>
          <w:tab w:val="left" w:pos="7377"/>
          <w:tab w:val="left" w:pos="7768"/>
          <w:tab w:val="left" w:pos="9166"/>
          <w:tab w:val="left" w:pos="9560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6) документ, подтверждающий потребность в обучении в г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руппе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оздоровительной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направленности (при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7) документ,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подтверждающий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права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специальные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меры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поддержки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(гарантии)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отдельных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категорий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граждан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семей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необходимости);</w:t>
      </w:r>
    </w:p>
    <w:p w:rsidR="00FE26F9" w:rsidRPr="00FE26F9" w:rsidRDefault="00FE26F9" w:rsidP="00FE26F9">
      <w:pPr>
        <w:widowControl w:val="0"/>
        <w:tabs>
          <w:tab w:val="left" w:pos="2127"/>
          <w:tab w:val="left" w:pos="10065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lastRenderedPageBreak/>
        <w:t>8) документ,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сведения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фактического проживания ребенка (при отсутствии свидетельства о 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жительства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пребывания).</w:t>
      </w:r>
    </w:p>
    <w:p w:rsidR="00FE26F9" w:rsidRPr="00FE26F9" w:rsidRDefault="00FE26F9" w:rsidP="00FE26F9">
      <w:pPr>
        <w:widowControl w:val="0"/>
        <w:tabs>
          <w:tab w:val="left" w:pos="2127"/>
          <w:tab w:val="left" w:pos="10065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К заявлению в электронном виде данные документы прилагаются в виде электронных документов.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2.6.2. 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заявлении,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поданном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носителе,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указывается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один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 следующих способов направления результата предоставления 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услуги: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в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телефону,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почте;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виде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распечатанного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экземпляра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МФЦ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и/или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высланного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почтовому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адресу,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указанному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заявлении.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284" w:right="141" w:firstLine="709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2.7.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в соответствии с федеральными и областными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инициативе, и информация о способах их получения заявителями, в том числе в электронной форме, и порядке их представления</w:t>
      </w:r>
    </w:p>
    <w:p w:rsidR="00FE26F9" w:rsidRPr="00FE26F9" w:rsidRDefault="00FE26F9" w:rsidP="00FE26F9">
      <w:pPr>
        <w:widowControl w:val="0"/>
        <w:tabs>
          <w:tab w:val="left" w:pos="159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2.7.1. </w:t>
      </w: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Перечень документов и сведений, получаемых в рамках межведомственного информационного взаимодействия, которые заявитель вправе предоставить по собственной инициативе:</w:t>
      </w:r>
    </w:p>
    <w:p w:rsidR="00FE26F9" w:rsidRPr="00FE26F9" w:rsidRDefault="00FE26F9" w:rsidP="00FE26F9">
      <w:pPr>
        <w:widowControl w:val="0"/>
        <w:tabs>
          <w:tab w:val="left" w:pos="1246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сведения о рождении ребенка (в случае рождения ребенка на территории 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Федерации);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сведения о регистрации ребенка по месту жительства или по месту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 на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закрепленной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территории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документы,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содержащие сведения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 месте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пребывания,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месте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фактического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проживания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ребенка;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3) </w:t>
      </w: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сведения о документе, удостоверяющем личность.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2.7.2. При предоставлении муниципальной услуги запрещается требовать от заявителя:</w:t>
      </w:r>
    </w:p>
    <w:p w:rsidR="00FE26F9" w:rsidRPr="00FE26F9" w:rsidRDefault="00FE26F9" w:rsidP="00FE26F9">
      <w:pPr>
        <w:widowControl w:val="0"/>
        <w:tabs>
          <w:tab w:val="left" w:pos="1242"/>
          <w:tab w:val="left" w:pos="10206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E26F9" w:rsidRPr="00FE26F9" w:rsidRDefault="00FE26F9" w:rsidP="00FE26F9">
      <w:pPr>
        <w:tabs>
          <w:tab w:val="left" w:pos="993"/>
          <w:tab w:val="left" w:pos="1134"/>
          <w:tab w:val="left" w:pos="10206"/>
        </w:tabs>
        <w:spacing w:after="12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представления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Администрации муниципального образования «</w:t>
      </w:r>
      <w:proofErr w:type="spellStart"/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район»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27.07.2010 № 210-ФЗ «Об организации предоставления государственных и муниципальных услуг» (далее – Федеральный закон № 210-ФЗ);</w:t>
      </w:r>
    </w:p>
    <w:p w:rsidR="00FE26F9" w:rsidRPr="00FE26F9" w:rsidRDefault="00FE26F9" w:rsidP="00FE26F9">
      <w:pPr>
        <w:tabs>
          <w:tab w:val="left" w:pos="993"/>
          <w:tab w:val="left" w:pos="1134"/>
          <w:tab w:val="left" w:pos="10206"/>
        </w:tabs>
        <w:spacing w:after="12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right="141" w:firstLine="8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right="141" w:firstLine="83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left="125"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E26F9" w:rsidRPr="00FE26F9" w:rsidRDefault="00FE26F9" w:rsidP="00FE26F9">
      <w:pPr>
        <w:tabs>
          <w:tab w:val="left" w:pos="10206"/>
        </w:tabs>
        <w:spacing w:after="12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 отдела образования,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suppressAutoHyphens/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166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2.8.1. При предоставлении заявления на бумажном носителе основаниями 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отказа в приеме к рассмотрению документов, необходимых для 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являются:</w:t>
      </w:r>
    </w:p>
    <w:p w:rsidR="00FE26F9" w:rsidRPr="00FE26F9" w:rsidRDefault="00FE26F9" w:rsidP="00FE26F9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предоставление неполного комплекта документов от 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согласно пункту 2.6 настоящего Административного регламента;</w:t>
      </w:r>
    </w:p>
    <w:p w:rsidR="00FE26F9" w:rsidRPr="00FE26F9" w:rsidRDefault="00FE26F9" w:rsidP="00FE26F9">
      <w:pPr>
        <w:widowControl w:val="0"/>
        <w:tabs>
          <w:tab w:val="left" w:pos="121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представленные заявителем документы содержат повреждения, подчистки,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исправления текста, не заверенные в порядке, установленном законодательством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Федерации.</w:t>
      </w:r>
    </w:p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tabs>
          <w:tab w:val="left" w:pos="709"/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2.9. Исчерпывающий перечень оснований для приостановления и (или) отказа </w:t>
      </w:r>
    </w:p>
    <w:p w:rsidR="00FE26F9" w:rsidRPr="00FE26F9" w:rsidRDefault="00FE26F9" w:rsidP="00FE26F9">
      <w:pPr>
        <w:tabs>
          <w:tab w:val="left" w:pos="709"/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предоставлении муниципальной услуги, отказа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приеме</w:t>
      </w:r>
    </w:p>
    <w:p w:rsidR="00FE26F9" w:rsidRPr="00FE26F9" w:rsidRDefault="00FE26F9" w:rsidP="00FE26F9">
      <w:pPr>
        <w:tabs>
          <w:tab w:val="left" w:pos="709"/>
          <w:tab w:val="left" w:pos="851"/>
        </w:tabs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(рассмотрении) заявления, необходимого для предоставления</w:t>
      </w:r>
    </w:p>
    <w:p w:rsidR="00FE26F9" w:rsidRPr="00FE26F9" w:rsidRDefault="00FE26F9" w:rsidP="00FE26F9">
      <w:pPr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услуги</w:t>
      </w:r>
    </w:p>
    <w:p w:rsidR="00FE26F9" w:rsidRPr="00FE26F9" w:rsidRDefault="00FE26F9" w:rsidP="00FE26F9">
      <w:pPr>
        <w:widowControl w:val="0"/>
        <w:tabs>
          <w:tab w:val="left" w:pos="1657"/>
          <w:tab w:val="left" w:pos="3233"/>
          <w:tab w:val="left" w:pos="3898"/>
          <w:tab w:val="left" w:pos="6214"/>
          <w:tab w:val="left" w:pos="8362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2.9.1. Оснований для приостановления предоставления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 предусмотрено.</w:t>
      </w:r>
    </w:p>
    <w:p w:rsidR="00FE26F9" w:rsidRPr="00FE26F9" w:rsidRDefault="00FE26F9" w:rsidP="00FE26F9">
      <w:pPr>
        <w:widowControl w:val="0"/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lastRenderedPageBreak/>
        <w:t xml:space="preserve">2.9.2. Основания для отказа в </w:t>
      </w:r>
      <w:r w:rsidRPr="00FE26F9">
        <w:rPr>
          <w:rFonts w:ascii="Times New Roman" w:eastAsia="Times New Roman" w:hAnsi="Times New Roman" w:cs="Times New Roman"/>
          <w:sz w:val="28"/>
        </w:rPr>
        <w:tab/>
        <w:t>предоставлении муниципальной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части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постановки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муниципальное образовательное учреждение</w:t>
      </w:r>
      <w:r w:rsidRPr="00FE26F9">
        <w:rPr>
          <w:rFonts w:ascii="Times New Roman" w:eastAsia="Times New Roman" w:hAnsi="Times New Roman" w:cs="Times New Roman"/>
          <w:sz w:val="28"/>
        </w:rPr>
        <w:t>:</w:t>
      </w:r>
    </w:p>
    <w:p w:rsidR="00FE26F9" w:rsidRPr="00FE26F9" w:rsidRDefault="00FE26F9" w:rsidP="00FE26F9">
      <w:pPr>
        <w:widowControl w:val="0"/>
        <w:tabs>
          <w:tab w:val="left" w:pos="1657"/>
          <w:tab w:val="left" w:pos="3392"/>
          <w:tab w:val="left" w:pos="4241"/>
          <w:tab w:val="left" w:pos="5441"/>
          <w:tab w:val="left" w:pos="6010"/>
          <w:tab w:val="left" w:pos="8362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1) заявитель не соответствует категории лиц, имеющих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право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 муниципальной услуги;</w:t>
      </w:r>
    </w:p>
    <w:p w:rsidR="00FE26F9" w:rsidRPr="00FE26F9" w:rsidRDefault="00FE26F9" w:rsidP="00FE26F9">
      <w:pPr>
        <w:widowControl w:val="0"/>
        <w:tabs>
          <w:tab w:val="left" w:pos="1189"/>
          <w:tab w:val="left" w:pos="3416"/>
          <w:tab w:val="left" w:pos="5535"/>
          <w:tab w:val="left" w:pos="7388"/>
          <w:tab w:val="left" w:pos="8785"/>
          <w:tab w:val="left" w:pos="995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предоставление недостоверной информации согласно пункту 2.6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настоящего Административного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регламента;</w:t>
      </w:r>
    </w:p>
    <w:p w:rsidR="00FE26F9" w:rsidRPr="00FE26F9" w:rsidRDefault="00FE26F9" w:rsidP="00FE26F9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представленные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сведения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утратили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силу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момент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(документ,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удостоверяющий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полномочия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представителя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случае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обращения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предоставлением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муниципальной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указанным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лицом);</w:t>
      </w:r>
    </w:p>
    <w:p w:rsidR="00FE26F9" w:rsidRPr="00FE26F9" w:rsidRDefault="00FE26F9" w:rsidP="00FE26F9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 некорректное заполнение обязательных полей в форме заявления, в том числе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интерактивной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 на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Еди</w:t>
      </w:r>
      <w:r w:rsidR="00B2279C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(недостоверное,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неполное,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либо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неправильное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заполнение)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электронном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виде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  <w:r w:rsidRPr="00FE26F9">
        <w:rPr>
          <w:rFonts w:ascii="Times New Roman" w:eastAsia="Times New Roman" w:hAnsi="Times New Roman" w:cs="Times New Roman"/>
          <w:sz w:val="28"/>
        </w:rPr>
        <w:t>;</w:t>
      </w:r>
    </w:p>
    <w:p w:rsidR="00FE26F9" w:rsidRPr="00FE26F9" w:rsidRDefault="00FE26F9" w:rsidP="00FE26F9">
      <w:pPr>
        <w:widowControl w:val="0"/>
        <w:tabs>
          <w:tab w:val="left" w:pos="118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5) предоставление неполной информации, в том числе неполного комплекта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электронном виде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  <w:r w:rsidRPr="00FE26F9">
        <w:rPr>
          <w:rFonts w:ascii="Times New Roman" w:eastAsia="Times New Roman" w:hAnsi="Times New Roman" w:cs="Times New Roman"/>
          <w:sz w:val="28"/>
        </w:rPr>
        <w:t>;</w:t>
      </w:r>
    </w:p>
    <w:p w:rsidR="00FE26F9" w:rsidRPr="00FE26F9" w:rsidRDefault="00FE26F9" w:rsidP="00FE26F9">
      <w:pPr>
        <w:widowControl w:val="0"/>
        <w:tabs>
          <w:tab w:val="left" w:pos="119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6) заявление о предоставлении услуги подано в орган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самоуправления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организацию,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полномочия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которых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входит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носителе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2.9.3. Основани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для отказа в предоставлении 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 в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части направления в муниципальное образовательное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учреждение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>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отсутствие мест в указанном заявителем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образовательном 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учреждении.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0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809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2.10. Перечень услуг, которые являются необходимыми и обязательными для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 услуги,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числе сведения о документе (документах), выдаваемом (выдаваемых) органами </w:t>
      </w:r>
      <w:proofErr w:type="gramStart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организациями</w:t>
      </w:r>
      <w:proofErr w:type="gramEnd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участвующими в предоставлении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809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E26F9" w:rsidRPr="00FE26F9" w:rsidRDefault="00FE26F9" w:rsidP="00FE26F9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2.10.1. 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обязательные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 муниципальной услуги,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отсутствуют.</w:t>
      </w:r>
    </w:p>
    <w:p w:rsidR="00FE26F9" w:rsidRPr="00FE26F9" w:rsidRDefault="00FE26F9" w:rsidP="00FE26F9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26F9" w:rsidRPr="00FE26F9" w:rsidRDefault="00FE26F9" w:rsidP="00FE26F9">
      <w:pPr>
        <w:suppressAutoHyphens/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2.11. Размер платы, взимаемой с заявителя при предоставлении муниципальной услуги, и способы ее взимания</w:t>
      </w:r>
    </w:p>
    <w:p w:rsidR="00FE26F9" w:rsidRPr="00FE26F9" w:rsidRDefault="00FE26F9" w:rsidP="00FE26F9">
      <w:pPr>
        <w:suppressAutoHyphens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2.11.1. Муниципальная услуга предоставляется бесплатно.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710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2.12. Порядок, размер и основания взимания платы за предоставление </w:t>
      </w:r>
      <w:proofErr w:type="gramStart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услуг,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</w:t>
      </w:r>
      <w:proofErr w:type="gramEnd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которые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являются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необходимыми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обязательными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услуги, включая информацию о методике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расчета размера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такой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платы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710" w:right="141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194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2.12.1. 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обязательные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отсутствуют.</w:t>
      </w:r>
    </w:p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right="141" w:firstLine="709"/>
        <w:rPr>
          <w:rFonts w:ascii="Times New Roman" w:eastAsia="Times New Roman" w:hAnsi="Times New Roman" w:cs="Times New Roman"/>
          <w:sz w:val="24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09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2.13. Максимальный срок ожидания в очереди при подаче запроса о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 муниципальной услуги и при получении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результата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предоставления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3922E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>при предоставлении заявления на бумажном носителе</w:t>
      </w:r>
    </w:p>
    <w:p w:rsidR="00FE26F9" w:rsidRPr="003922EC" w:rsidRDefault="00FE26F9" w:rsidP="00FE26F9">
      <w:pPr>
        <w:widowControl w:val="0"/>
        <w:tabs>
          <w:tab w:val="left" w:pos="1832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68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2.13.1. </w:t>
      </w:r>
      <w:r w:rsidRPr="003922EC">
        <w:rPr>
          <w:rFonts w:ascii="Times New Roman" w:eastAsia="Times New Roman" w:hAnsi="Times New Roman" w:cs="Times New Roman"/>
          <w:sz w:val="28"/>
        </w:rPr>
        <w:t>Максимальный</w:t>
      </w:r>
      <w:r w:rsidRPr="003922EC">
        <w:rPr>
          <w:rFonts w:ascii="Times New Roman" w:eastAsia="Times New Roman" w:hAnsi="Times New Roman" w:cs="Times New Roman"/>
          <w:spacing w:val="104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срок ожидания в очереди при подаче заявления</w:t>
      </w:r>
      <w:r w:rsidRPr="003922EC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о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предоставлении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муниципальной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услуги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при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получении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результата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предоставления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муниципальной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="003922EC">
        <w:rPr>
          <w:rFonts w:ascii="Times New Roman" w:eastAsia="Times New Roman" w:hAnsi="Times New Roman" w:cs="Times New Roman"/>
          <w:sz w:val="28"/>
        </w:rPr>
        <w:t xml:space="preserve">услуги в случае обращения заявителя непосредственно в Уполномоченный орган, предоставляющий муниципальную услугу </w:t>
      </w:r>
      <w:r w:rsidRPr="003922EC">
        <w:rPr>
          <w:rFonts w:ascii="Times New Roman" w:eastAsia="Times New Roman" w:hAnsi="Times New Roman" w:cs="Times New Roman"/>
          <w:sz w:val="28"/>
        </w:rPr>
        <w:t>или</w:t>
      </w:r>
      <w:r w:rsidRPr="003922EC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="003922EC">
        <w:rPr>
          <w:rFonts w:ascii="Times New Roman" w:eastAsia="Times New Roman" w:hAnsi="Times New Roman" w:cs="Times New Roman"/>
          <w:sz w:val="28"/>
        </w:rPr>
        <w:t>многофункциональный</w:t>
      </w:r>
      <w:r w:rsidRPr="003922EC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="003922EC">
        <w:rPr>
          <w:rFonts w:ascii="Times New Roman" w:eastAsia="Times New Roman" w:hAnsi="Times New Roman" w:cs="Times New Roman"/>
          <w:sz w:val="28"/>
        </w:rPr>
        <w:t>центр</w:t>
      </w:r>
      <w:r w:rsidRPr="003922EC">
        <w:rPr>
          <w:rFonts w:ascii="Times New Roman" w:eastAsia="Times New Roman" w:hAnsi="Times New Roman" w:cs="Times New Roman"/>
          <w:sz w:val="28"/>
        </w:rPr>
        <w:t xml:space="preserve"> не </w:t>
      </w:r>
      <w:r w:rsidRPr="003922EC">
        <w:rPr>
          <w:rFonts w:ascii="Times New Roman" w:eastAsia="Times New Roman" w:hAnsi="Times New Roman" w:cs="Times New Roman"/>
          <w:sz w:val="28"/>
          <w:szCs w:val="28"/>
        </w:rPr>
        <w:t>должен превышать</w:t>
      </w:r>
      <w:r w:rsidRPr="003922EC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15</w:t>
      </w:r>
      <w:r w:rsidRPr="003922EC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3922EC">
        <w:rPr>
          <w:rFonts w:ascii="Times New Roman" w:eastAsia="Times New Roman" w:hAnsi="Times New Roman" w:cs="Times New Roman"/>
          <w:sz w:val="28"/>
        </w:rPr>
        <w:t>минут.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before="5" w:after="0" w:line="240" w:lineRule="auto"/>
        <w:ind w:right="141" w:firstLine="709"/>
        <w:rPr>
          <w:rFonts w:ascii="Times New Roman" w:eastAsia="Times New Roman" w:hAnsi="Times New Roman" w:cs="Times New Roman"/>
          <w:sz w:val="32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1134"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2.14. Срок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регистрации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заявления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предоставлении 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услуги,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том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числе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FE26F9" w:rsidRPr="00FE26F9" w:rsidRDefault="00FE26F9" w:rsidP="00FE26F9">
      <w:pPr>
        <w:widowControl w:val="0"/>
        <w:tabs>
          <w:tab w:val="left" w:pos="168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2.14.1. Заявление о предоставлении 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подлежат регистрации в Уполномоченном органе в течение 1 рабочего дня со дня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2.14.2.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 случае наличия оснований для отказа в приеме документов, 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подаче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Уполномоченный орган не позднее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рабочего дня, следующего за последним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днем,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поступления заявления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направляет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отказе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6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форме,</w:t>
      </w:r>
      <w:r w:rsidRPr="00FE26F9">
        <w:rPr>
          <w:rFonts w:ascii="Times New Roman" w:eastAsia="Times New Roman" w:hAnsi="Times New Roman" w:cs="Times New Roman"/>
          <w:spacing w:val="6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приведенной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Приложении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к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Административному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регламенту.</w:t>
      </w:r>
    </w:p>
    <w:p w:rsidR="00FE26F9" w:rsidRPr="00FE26F9" w:rsidRDefault="00FE26F9" w:rsidP="00FE26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FE26F9" w:rsidRPr="00FE26F9" w:rsidRDefault="00FE26F9" w:rsidP="00FE26F9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right="141" w:firstLine="709"/>
        <w:contextualSpacing/>
        <w:jc w:val="center"/>
        <w:textAlignment w:val="baseline"/>
        <w:rPr>
          <w:rFonts w:ascii="Times New Roman" w:eastAsia="Calibri" w:hAnsi="Times New Roman" w:cs="Arial"/>
          <w:sz w:val="28"/>
          <w:szCs w:val="28"/>
        </w:rPr>
      </w:pPr>
      <w:r w:rsidRPr="00FE26F9">
        <w:rPr>
          <w:rFonts w:ascii="Times New Roman" w:eastAsia="Times New Roman" w:hAnsi="Times New Roman" w:cs="Arial"/>
          <w:b/>
          <w:sz w:val="28"/>
          <w:szCs w:val="28"/>
          <w:lang w:val="x-none" w:eastAsia="ru-RU"/>
        </w:rPr>
        <w:t>2.1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5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val="x-none" w:eastAsia="ru-RU"/>
        </w:rPr>
        <w:t xml:space="preserve">. 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</w:t>
      </w:r>
      <w:r w:rsidR="005146D4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и (или) информации</w:t>
      </w:r>
      <w:r w:rsidRPr="00FE26F9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, необходимых для предоставления каждой 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2.15.1. Места для проведения личного приема заявителей оборудуются стульями, столами, обеспечиваются канцелярскими принадлежностями для написания письменных обращений.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2.15.2. Для ожидания заявителям отводится специальное место, оборудованное местами для сидения.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 К информационным стендам должна быть обеспечена возможность свободного доступа граждан.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На информационных стендах, а также на официальных сайтах в сети Интернет размещается следующая обязательная информация: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номера телефонов, факсов, адрес официального сайта, электронной почты Уполномоченного органа;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режим работы Уполномоченного органа;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графики личного приема граждан уполномоченными должностными лицами;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настоящий Административный регламент.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FE26F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2.15.5.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FE26F9" w:rsidRPr="00FE26F9" w:rsidRDefault="00FE26F9" w:rsidP="00FE26F9">
      <w:pPr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2.15.6. Доступность для инвалидов объектов (зданий, помещений), в которых предоставляется муниципальная услуга, должна быть обеспечена: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1) возможностью самостоятельного передвижения инвалидов, в том числе 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2)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3) надлежащим размещением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местам ожидания и приема заявителей с учетом ограничений их жизнедеятельности;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4) дублированием необходимой для инвалидов звуковой и зрительной информации;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5) допуском </w:t>
      </w:r>
      <w:proofErr w:type="spellStart"/>
      <w:r w:rsidRPr="00FE26F9">
        <w:rPr>
          <w:rFonts w:ascii="Times New Roman" w:eastAsia="Calibri" w:hAnsi="Times New Roman" w:cs="Times New Roman"/>
          <w:sz w:val="28"/>
          <w:szCs w:val="28"/>
        </w:rPr>
        <w:t>сурдопереводчика</w:t>
      </w:r>
      <w:proofErr w:type="spellEnd"/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Pr="00FE26F9">
        <w:rPr>
          <w:rFonts w:ascii="Times New Roman" w:eastAsia="Calibri" w:hAnsi="Times New Roman" w:cs="Times New Roman"/>
          <w:sz w:val="28"/>
          <w:szCs w:val="28"/>
        </w:rPr>
        <w:t>тифлосурдопереводчика</w:t>
      </w:r>
      <w:proofErr w:type="spellEnd"/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при оказании инвалиду муниципальной услуги;</w:t>
      </w:r>
    </w:p>
    <w:p w:rsidR="00FE26F9" w:rsidRPr="00FE26F9" w:rsidRDefault="00FE26F9" w:rsidP="00FE26F9">
      <w:pPr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6)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Calibri" w:hAnsi="Times New Roman" w:cs="Times New Roman"/>
          <w:sz w:val="28"/>
          <w:szCs w:val="28"/>
        </w:rPr>
        <w:t>7) оказанием специалистами Уполномоченного органа, МФЦ помощи инвалидам в преодолении барьеров, мешающих получению ими муниципальной услуги наравне с другими заявителями.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2.16. Показатели доступности и качества муниципальной услуги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2.16.1. Показателями доступности муниципальной услуги являются:</w:t>
      </w:r>
    </w:p>
    <w:p w:rsidR="00FE26F9" w:rsidRPr="00FE26F9" w:rsidRDefault="00FE26F9" w:rsidP="00FE26F9">
      <w:pPr>
        <w:tabs>
          <w:tab w:val="left" w:pos="851"/>
          <w:tab w:val="left" w:pos="1276"/>
        </w:tabs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доступность мест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1688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обеспечение возможности направления заявления в Уполномоченный орган по электронной почте; </w:t>
      </w:r>
    </w:p>
    <w:p w:rsidR="00FE26F9" w:rsidRPr="00FE26F9" w:rsidRDefault="00FE26F9" w:rsidP="00FE26F9">
      <w:pPr>
        <w:widowControl w:val="0"/>
        <w:tabs>
          <w:tab w:val="left" w:pos="168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обеспечение предоставления муниципальной услуги с использованием возможностей единого портала государственных и муниципальных услуг;</w:t>
      </w:r>
    </w:p>
    <w:p w:rsidR="00FE26F9" w:rsidRPr="00FE26F9" w:rsidRDefault="00FE26F9" w:rsidP="00FE26F9">
      <w:pPr>
        <w:tabs>
          <w:tab w:val="left" w:pos="0"/>
          <w:tab w:val="left" w:pos="1276"/>
        </w:tabs>
        <w:adjustRightInd w:val="0"/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размещение информации о порядке предоставления муниципальной услуги на официальн</w:t>
      </w:r>
      <w:r w:rsidR="00291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 сайте Упол</w:t>
      </w:r>
      <w:r w:rsidR="0051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номоченного </w:t>
      </w:r>
      <w:proofErr w:type="gramStart"/>
      <w:r w:rsidR="005146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 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</w:t>
      </w:r>
      <w:proofErr w:type="gramEnd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5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15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E26F9" w:rsidRPr="00FE26F9" w:rsidRDefault="00FE26F9" w:rsidP="00FE26F9">
      <w:pPr>
        <w:tabs>
          <w:tab w:val="left" w:pos="0"/>
          <w:tab w:val="left" w:pos="1276"/>
        </w:tabs>
        <w:adjustRightInd w:val="0"/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5) размещение информации о порядке предоставления муниципальной услуги на Едином портале;</w:t>
      </w:r>
    </w:p>
    <w:p w:rsidR="00FE26F9" w:rsidRPr="00FE26F9" w:rsidRDefault="00FE26F9" w:rsidP="00FE26F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6) возможность либо невозможность получения муниципальной услуги в МФЦ (в том числе в полном объеме), в любом обособленном подразделении органа исполнительной власти, предоставляющего муниципальную услугу, по выбору заявителя (экстерриториальный принцип).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2.16.2. Показателями качества муниципальной услуги являются:</w:t>
      </w:r>
    </w:p>
    <w:p w:rsidR="00FE26F9" w:rsidRPr="00FE26F9" w:rsidRDefault="00FE26F9" w:rsidP="00FE26F9">
      <w:pPr>
        <w:widowControl w:val="0"/>
        <w:autoSpaceDE w:val="0"/>
        <w:autoSpaceDN w:val="0"/>
        <w:adjustRightInd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 соблюдение срока предоставления муниципальной услуги;</w:t>
      </w:r>
    </w:p>
    <w:p w:rsidR="00FE26F9" w:rsidRPr="00FE26F9" w:rsidRDefault="00FE26F9" w:rsidP="00FE26F9">
      <w:pPr>
        <w:tabs>
          <w:tab w:val="left" w:pos="0"/>
        </w:tabs>
        <w:adjustRightInd w:val="0"/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2) соблюдение сроков ожидания в очереди при предоставлении муниципальной услуги;</w:t>
      </w:r>
    </w:p>
    <w:p w:rsidR="00FE26F9" w:rsidRPr="00FE26F9" w:rsidRDefault="00FE26F9" w:rsidP="00FE26F9">
      <w:pPr>
        <w:tabs>
          <w:tab w:val="left" w:pos="0"/>
          <w:tab w:val="left" w:pos="567"/>
        </w:tabs>
        <w:adjustRightInd w:val="0"/>
        <w:spacing w:after="200" w:line="240" w:lineRule="auto"/>
        <w:ind w:left="142"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отсутствие поданных в установленном порядке жалоб на решения и действия (бездействие), принятые и осуществленные должностными лицами при предоставлении муниципальной услуги.</w:t>
      </w:r>
    </w:p>
    <w:p w:rsidR="00FE26F9" w:rsidRPr="00FE26F9" w:rsidRDefault="00FE26F9" w:rsidP="00FE26F9">
      <w:pPr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возможность либо невозможность</w:t>
      </w:r>
      <w:r w:rsidRPr="00FE26F9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получения муниципальной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№ 210-ФЗ (далее – комплексный запрос)</w:t>
      </w:r>
    </w:p>
    <w:p w:rsidR="00FE26F9" w:rsidRPr="00FE26F9" w:rsidRDefault="00FE26F9" w:rsidP="00FE26F9">
      <w:pPr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5) возможность получения информации о ходе предоставления муниципальной услуги.</w:t>
      </w:r>
    </w:p>
    <w:p w:rsidR="00FE26F9" w:rsidRPr="00FE26F9" w:rsidRDefault="00FE26F9" w:rsidP="00FE26F9">
      <w:pPr>
        <w:spacing w:after="20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141" w:firstLine="709"/>
        <w:jc w:val="center"/>
        <w:outlineLvl w:val="2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</w:rPr>
        <w:t xml:space="preserve">2.17. </w:t>
      </w:r>
      <w:r w:rsidRPr="00FE26F9">
        <w:rPr>
          <w:rFonts w:ascii="Times New Roman" w:eastAsia="Times New Roman" w:hAnsi="Times New Roman" w:cs="Times New Roman"/>
          <w:b/>
          <w:sz w:val="28"/>
          <w:lang w:eastAsia="ru-RU"/>
        </w:rPr>
        <w:t>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услуг, особенности предоставления муниципальной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2.17.1. Уполномоченный орган осуществляет взаимодействие с МФЦ при предоставлении муниципальной услуги.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2.17.2. Обеспечение возможности получения заявителями информации и обеспечение доступа заявителей к сведениям о муниципальной услуге, размещаемой на</w:t>
      </w:r>
      <w:r w:rsidRPr="00FE26F9">
        <w:rPr>
          <w:rFonts w:ascii="Times New Roman" w:eastAsia="Times New Roman" w:hAnsi="Times New Roman" w:cs="Times New Roman"/>
          <w:sz w:val="28"/>
        </w:rPr>
        <w:t xml:space="preserve"> Едином портале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2.17.3. Обеспечение доступа заявителей к форме заявления и обеспечение доступа к ней для копирования и заполнения в электронном виде с использованием Едино</w:t>
      </w:r>
      <w:r w:rsidR="002C59C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2.17.4. Обеспечение возможности для заявителей в целях получения муниципальной услуги представлять документы в электронном виде с использованием Едино</w:t>
      </w:r>
      <w:r w:rsidR="002C59C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81"/>
      <w:bookmarkEnd w:id="1"/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 xml:space="preserve">2.17.5. Обеспечение возможности для заявителей осуществлять с использованием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 xml:space="preserve"> мониторинг хода предоставления муниципальной услуги.</w:t>
      </w:r>
      <w:r w:rsidRPr="00FE26F9">
        <w:rPr>
          <w:rFonts w:ascii="Times New Roman" w:eastAsia="Calibri" w:hAnsi="Times New Roman" w:cs="Mangal"/>
          <w:kern w:val="1"/>
          <w:sz w:val="2"/>
          <w:szCs w:val="2"/>
          <w:lang w:bidi="hi-IN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bookmarkStart w:id="2" w:name="P585"/>
      <w:bookmarkEnd w:id="2"/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2.17.6. Обеспечение возможности для заявителей получения результата муниципальной услуги в электронном виде с использованием Едино</w:t>
      </w:r>
      <w:r w:rsidR="002C59C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го портала</w:t>
      </w: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Calibri" w:hAnsi="Times New Roman" w:cs="Mangal"/>
          <w:kern w:val="1"/>
          <w:sz w:val="28"/>
          <w:szCs w:val="28"/>
          <w:lang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>2.17.7. 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:rsidR="00FE26F9" w:rsidRPr="00FE26F9" w:rsidRDefault="00FE26F9" w:rsidP="00FE26F9">
      <w:pPr>
        <w:tabs>
          <w:tab w:val="left" w:pos="0"/>
          <w:tab w:val="left" w:pos="9923"/>
        </w:tabs>
        <w:suppressAutoHyphens/>
        <w:spacing w:after="0" w:line="240" w:lineRule="auto"/>
        <w:ind w:right="141" w:firstLine="709"/>
        <w:jc w:val="both"/>
        <w:rPr>
          <w:rFonts w:ascii="Times New Roman" w:eastAsia="Calibri" w:hAnsi="Times New Roman" w:cs="Calibri"/>
          <w:kern w:val="1"/>
          <w:sz w:val="28"/>
          <w:szCs w:val="28"/>
          <w:lang w:eastAsia="ar-SA" w:bidi="hi-IN"/>
        </w:rPr>
      </w:pPr>
      <w:r w:rsidRPr="00FE26F9">
        <w:rPr>
          <w:rFonts w:ascii="Times New Roman" w:eastAsia="Calibri" w:hAnsi="Times New Roman" w:cs="Mangal"/>
          <w:kern w:val="1"/>
          <w:sz w:val="28"/>
          <w:szCs w:val="28"/>
          <w:lang w:bidi="hi-IN"/>
        </w:rPr>
        <w:t xml:space="preserve">2.17.8. </w:t>
      </w:r>
      <w:r w:rsidRPr="00FE26F9">
        <w:rPr>
          <w:rFonts w:ascii="Times New Roman" w:eastAsia="Calibri" w:hAnsi="Times New Roman" w:cs="Calibri"/>
          <w:kern w:val="1"/>
          <w:sz w:val="28"/>
          <w:szCs w:val="28"/>
          <w:lang w:eastAsia="ar-SA" w:bidi="hi-IN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:rsidR="00FE26F9" w:rsidRPr="00FE26F9" w:rsidRDefault="00FE26F9" w:rsidP="00FE26F9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2.17.9. Предоставление муниципальной услуги по экстерриториальному 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lastRenderedPageBreak/>
        <w:t>принципу не осуществляется.</w:t>
      </w:r>
    </w:p>
    <w:p w:rsidR="00FE26F9" w:rsidRPr="00FE26F9" w:rsidRDefault="00FE26F9" w:rsidP="00FE26F9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</w:rPr>
      </w:pP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2.17.10. Предоставление муниципальной услуги в рамках комплексного запроса не осуществляется.</w:t>
      </w:r>
    </w:p>
    <w:p w:rsidR="00FE26F9" w:rsidRPr="00FE26F9" w:rsidRDefault="00FE26F9" w:rsidP="00FE26F9">
      <w:pPr>
        <w:widowControl w:val="0"/>
        <w:shd w:val="clear" w:color="auto" w:fill="FFFFFF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</w:rPr>
      </w:pPr>
      <w:r w:rsidRPr="00FE26F9">
        <w:rPr>
          <w:rFonts w:ascii="Times New Roman" w:eastAsia="Times New Roman" w:hAnsi="Times New Roman" w:cs="Times New Roman"/>
          <w:sz w:val="28"/>
        </w:rPr>
        <w:t>2.17.11. Электронные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могут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быть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форматах: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xml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doc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docx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odt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xls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xlsx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ods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pdf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jpg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jpeg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zip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rar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sig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,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png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bmp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tiff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2.17.12. Допускается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путём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сканирования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которое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сохранением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ориентации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оригинала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разрешении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300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</w:rPr>
        <w:t>dpi</w:t>
      </w:r>
      <w:proofErr w:type="spellEnd"/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(масштаб 1:1)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использованием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следующих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режимов:</w:t>
      </w:r>
    </w:p>
    <w:p w:rsidR="00FE26F9" w:rsidRPr="00FE26F9" w:rsidRDefault="00FE26F9" w:rsidP="00FE26F9">
      <w:pPr>
        <w:widowControl w:val="0"/>
        <w:tabs>
          <w:tab w:val="left" w:pos="1177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«черно-белый» (при отсутствии в документе графических изображений 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(или)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текста);</w:t>
      </w:r>
    </w:p>
    <w:p w:rsidR="00FE26F9" w:rsidRPr="00FE26F9" w:rsidRDefault="00FE26F9" w:rsidP="00FE26F9">
      <w:pPr>
        <w:widowControl w:val="0"/>
        <w:tabs>
          <w:tab w:val="left" w:pos="1177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«оттенки</w:t>
      </w:r>
      <w:r w:rsidRPr="00FE26F9">
        <w:rPr>
          <w:rFonts w:ascii="Times New Roman" w:eastAsia="Times New Roman" w:hAnsi="Times New Roman" w:cs="Times New Roman"/>
          <w:spacing w:val="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серого»</w:t>
      </w:r>
      <w:r w:rsidRPr="00FE26F9">
        <w:rPr>
          <w:rFonts w:ascii="Times New Roman" w:eastAsia="Times New Roman" w:hAnsi="Times New Roman" w:cs="Times New Roman"/>
          <w:spacing w:val="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наличии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графических</w:t>
      </w:r>
      <w:r w:rsidRPr="00FE26F9">
        <w:rPr>
          <w:rFonts w:ascii="Times New Roman" w:eastAsia="Times New Roman" w:hAnsi="Times New Roman" w:cs="Times New Roman"/>
          <w:spacing w:val="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изображений,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отличных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графического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изображения);</w:t>
      </w:r>
    </w:p>
    <w:p w:rsidR="00FE26F9" w:rsidRPr="00FE26F9" w:rsidRDefault="00FE26F9" w:rsidP="00FE26F9">
      <w:pPr>
        <w:widowControl w:val="0"/>
        <w:tabs>
          <w:tab w:val="left" w:pos="1165"/>
          <w:tab w:val="left" w:pos="9923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3) «цветной»</w:t>
      </w:r>
      <w:r w:rsidRPr="00FE26F9">
        <w:rPr>
          <w:rFonts w:ascii="Times New Roman" w:eastAsia="Times New Roman" w:hAnsi="Times New Roman" w:cs="Times New Roman"/>
          <w:spacing w:val="2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или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«режим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полной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цветопередачи»</w:t>
      </w:r>
      <w:r w:rsidRPr="00FE26F9">
        <w:rPr>
          <w:rFonts w:ascii="Times New Roman" w:eastAsia="Times New Roman" w:hAnsi="Times New Roman" w:cs="Times New Roman"/>
          <w:spacing w:val="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(при</w:t>
      </w:r>
      <w:r w:rsidRPr="00FE26F9">
        <w:rPr>
          <w:rFonts w:ascii="Times New Roman" w:eastAsia="Times New Roman" w:hAnsi="Times New Roman" w:cs="Times New Roman"/>
          <w:spacing w:val="3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наличии</w:t>
      </w:r>
      <w:r w:rsidRPr="00FE26F9">
        <w:rPr>
          <w:rFonts w:ascii="Times New Roman" w:eastAsia="Times New Roman" w:hAnsi="Times New Roman" w:cs="Times New Roman"/>
          <w:spacing w:val="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документе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цветных графических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изображений либо цветного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текста);</w:t>
      </w:r>
    </w:p>
    <w:p w:rsidR="00FE26F9" w:rsidRPr="00FE26F9" w:rsidRDefault="00FE26F9" w:rsidP="00FE26F9">
      <w:pPr>
        <w:widowControl w:val="0"/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spacing w:after="0" w:line="240" w:lineRule="auto"/>
        <w:ind w:right="141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4) сохранением всех аутентичных признаков подлинности,</w:t>
      </w:r>
    </w:p>
    <w:p w:rsidR="00FE26F9" w:rsidRPr="00FE26F9" w:rsidRDefault="00FE26F9" w:rsidP="00FE26F9">
      <w:pPr>
        <w:widowControl w:val="0"/>
        <w:tabs>
          <w:tab w:val="left" w:pos="1298"/>
          <w:tab w:val="left" w:pos="1299"/>
          <w:tab w:val="left" w:pos="3085"/>
          <w:tab w:val="left" w:pos="3846"/>
          <w:tab w:val="left" w:pos="5638"/>
          <w:tab w:val="left" w:pos="7110"/>
          <w:tab w:val="left" w:pos="8980"/>
          <w:tab w:val="left" w:pos="9345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а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именно: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графической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подписи лица,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печати,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углового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штампа бланка;</w:t>
      </w:r>
    </w:p>
    <w:p w:rsidR="00FE26F9" w:rsidRPr="00FE26F9" w:rsidRDefault="00FE26F9" w:rsidP="00FE26F9">
      <w:pPr>
        <w:widowControl w:val="0"/>
        <w:tabs>
          <w:tab w:val="left" w:pos="112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 5) количество</w:t>
      </w:r>
      <w:r w:rsidRPr="00FE26F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файлов</w:t>
      </w:r>
      <w:r w:rsidRPr="00FE26F9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соответствовать</w:t>
      </w:r>
      <w:r w:rsidRPr="00FE26F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количеству</w:t>
      </w:r>
      <w:r w:rsidRPr="00FE26F9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каждый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которых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содержит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текстовую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(или)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графическую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информацию.</w:t>
      </w:r>
    </w:p>
    <w:p w:rsidR="00FE26F9" w:rsidRPr="00FE26F9" w:rsidRDefault="00BA5BB1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2.17.13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. Электронные</w:t>
      </w:r>
      <w:r w:rsidR="00FE26F9"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документы</w:t>
      </w:r>
      <w:r w:rsidR="00FE26F9" w:rsidRPr="00FE26F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должны</w:t>
      </w:r>
      <w:r w:rsidR="00FE26F9"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обеспечивать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возможность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идентифицировать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количество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листов</w:t>
      </w:r>
      <w:r w:rsidRPr="00FE26F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структурированные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частям,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главам,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разделам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(подразделам)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данные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закладки,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обеспечивающие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переходы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оглавлению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 (или)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содержащимся 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тексте рисункам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таблицам.</w:t>
      </w:r>
    </w:p>
    <w:p w:rsidR="00FE26F9" w:rsidRPr="00FE26F9" w:rsidRDefault="00BA5BB1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2.17.14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. Документы,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подлежащие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представлению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форматах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xls</w:t>
      </w:r>
      <w:proofErr w:type="spellEnd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xlsx</w:t>
      </w:r>
      <w:proofErr w:type="spellEnd"/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ods</w:t>
      </w:r>
      <w:proofErr w:type="spellEnd"/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формируются</w:t>
      </w:r>
      <w:r w:rsidR="00FE26F9"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26F9"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FE26F9"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отдельного</w:t>
      </w:r>
      <w:r w:rsidR="00FE26F9"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="00FE26F9"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FE26F9" w:rsidRPr="00FE26F9">
        <w:rPr>
          <w:rFonts w:ascii="Times New Roman" w:eastAsia="Times New Roman" w:hAnsi="Times New Roman" w:cs="Times New Roman"/>
          <w:sz w:val="28"/>
          <w:szCs w:val="28"/>
        </w:rPr>
        <w:t>документа.</w:t>
      </w:r>
    </w:p>
    <w:p w:rsidR="00FE26F9" w:rsidRPr="00FE26F9" w:rsidRDefault="00FE26F9" w:rsidP="00FE26F9">
      <w:pPr>
        <w:widowControl w:val="0"/>
        <w:autoSpaceDE w:val="0"/>
        <w:autoSpaceDN w:val="0"/>
        <w:spacing w:before="6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spacing w:after="3" w:line="240" w:lineRule="auto"/>
        <w:ind w:left="125" w:right="141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Раздел 3.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</w:t>
      </w:r>
    </w:p>
    <w:p w:rsidR="00FE26F9" w:rsidRPr="00FE26F9" w:rsidRDefault="00FE26F9" w:rsidP="00FE26F9">
      <w:pPr>
        <w:tabs>
          <w:tab w:val="left" w:pos="10206"/>
        </w:tabs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E26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2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прием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регистрация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4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иных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 муниципальной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получение сведений 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СМЭВ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рассмотрение документов и сведений;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4) принятие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решения;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5) выдача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результата.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Описание</w:t>
      </w:r>
      <w:r w:rsidRPr="00FE26F9">
        <w:rPr>
          <w:rFonts w:ascii="Times New Roman" w:eastAsia="Times New Roman" w:hAnsi="Times New Roman" w:cs="Times New Roman"/>
          <w:spacing w:val="6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административных</w:t>
      </w:r>
      <w:r w:rsidRPr="00FE26F9">
        <w:rPr>
          <w:rFonts w:ascii="Times New Roman" w:eastAsia="Times New Roman" w:hAnsi="Times New Roman" w:cs="Times New Roman"/>
          <w:spacing w:val="5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процедур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представлено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5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Приложении</w:t>
      </w:r>
      <w:r w:rsidRPr="00FE26F9">
        <w:rPr>
          <w:rFonts w:ascii="Times New Roman" w:eastAsia="Times New Roman" w:hAnsi="Times New Roman" w:cs="Times New Roman"/>
          <w:spacing w:val="5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к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Административному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регламенту.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0" w:after="0" w:line="240" w:lineRule="auto"/>
        <w:ind w:right="141" w:firstLine="709"/>
        <w:rPr>
          <w:rFonts w:ascii="Times New Roman" w:eastAsia="Times New Roman" w:hAnsi="Times New Roman" w:cs="Times New Roman"/>
          <w:sz w:val="27"/>
          <w:szCs w:val="28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475" w:right="141"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3.2. Перечень административных процедур (действий) при предоставлении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Е</w:t>
      </w:r>
      <w:r w:rsidR="002C59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диный портал</w:t>
      </w:r>
    </w:p>
    <w:p w:rsidR="00FE26F9" w:rsidRPr="00FE26F9" w:rsidRDefault="00FE26F9" w:rsidP="00FE26F9">
      <w:pPr>
        <w:widowControl w:val="0"/>
        <w:tabs>
          <w:tab w:val="left" w:pos="1518"/>
          <w:tab w:val="left" w:pos="2394"/>
          <w:tab w:val="left" w:pos="4695"/>
          <w:tab w:val="left" w:pos="7100"/>
          <w:tab w:val="left" w:pos="957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3.2.1. При предоставлении муниципальной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форме заявителю дополнительно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обеспечиваются: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1) получение</w:t>
      </w:r>
      <w:r w:rsidRPr="00FE26F9">
        <w:rPr>
          <w:rFonts w:ascii="Times New Roman" w:eastAsia="Times New Roman" w:hAnsi="Times New Roman" w:cs="Times New Roman"/>
          <w:spacing w:val="1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информации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сроках</w:t>
      </w:r>
      <w:r w:rsidRPr="00FE26F9">
        <w:rPr>
          <w:rFonts w:ascii="Times New Roman" w:eastAsia="Times New Roman" w:hAnsi="Times New Roman" w:cs="Times New Roman"/>
          <w:spacing w:val="1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2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 форме;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2) формирование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3) получение сведений о ходе рассмотрения заявления в электронной форме;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возможность</w:t>
      </w:r>
      <w:r w:rsidRPr="00FE26F9">
        <w:rPr>
          <w:rFonts w:ascii="Times New Roman" w:eastAsia="Times New Roman" w:hAnsi="Times New Roman" w:cs="Times New Roman"/>
          <w:spacing w:val="2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получения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Едином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портале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сведений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ходе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заявления, поданного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иных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формах,</w:t>
      </w:r>
      <w:r w:rsidRPr="00FE26F9">
        <w:rPr>
          <w:rFonts w:ascii="Times New Roman" w:eastAsia="Times New Roman" w:hAnsi="Times New Roman" w:cs="Times New Roman"/>
          <w:spacing w:val="-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запросу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4) осуществление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оценки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5) досудебное (внесудебное) обжалование решений и действий (бездействия)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либо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действия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(бездействие)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 органа, предоставляющего муниципальную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услугу,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либо</w:t>
      </w:r>
      <w:r w:rsidRPr="00FE26F9">
        <w:rPr>
          <w:rFonts w:ascii="Times New Roman" w:eastAsia="Times New Roman" w:hAnsi="Times New Roman" w:cs="Times New Roman"/>
          <w:spacing w:val="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муниципального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служащего.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8505"/>
          <w:tab w:val="left" w:pos="8647"/>
        </w:tabs>
        <w:autoSpaceDE w:val="0"/>
        <w:autoSpaceDN w:val="0"/>
        <w:spacing w:after="0" w:line="240" w:lineRule="auto"/>
        <w:ind w:left="567" w:right="141"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3.3. Порядок осуществления административных процедур (действий)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при предоставлении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электронной</w:t>
      </w:r>
      <w:r w:rsidRPr="00FE26F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через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Е</w:t>
      </w:r>
      <w:r w:rsidR="002C59C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диный портал</w:t>
      </w:r>
    </w:p>
    <w:p w:rsidR="00FE26F9" w:rsidRPr="00FE26F9" w:rsidRDefault="00FE26F9" w:rsidP="00FE26F9">
      <w:pPr>
        <w:widowControl w:val="0"/>
        <w:tabs>
          <w:tab w:val="left" w:pos="1518"/>
          <w:tab w:val="left" w:pos="9923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3.3.1. Формирование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Заявление может быть сформировано в электронном виде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 подано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 бумажном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Формирование заявления в электронной форме не требует дополнительной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подачи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бумажном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носителе.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формировании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каждого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форматно-логическая проверка. При выявлении некорректно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заполненного поля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характере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выявленной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ошибки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устранения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сообщения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непосредственно 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 форме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3.3.1.1.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формировании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на 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Едином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обеспечивается: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 возможность сохранения ранее введенных в электронную форму заявления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значений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любой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момент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желанию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пользователя,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числе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возникновении</w:t>
      </w:r>
      <w:r w:rsidRPr="00FE26F9">
        <w:rPr>
          <w:rFonts w:ascii="Times New Roman" w:eastAsia="Times New Roman" w:hAnsi="Times New Roman" w:cs="Times New Roman"/>
          <w:spacing w:val="9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ошибок ввода и возврате для повторного ввода значений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электронную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автоматического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основании</w:t>
      </w:r>
      <w:r w:rsidRPr="00FE26F9">
        <w:rPr>
          <w:rFonts w:ascii="Times New Roman" w:eastAsia="Times New Roman" w:hAnsi="Times New Roman" w:cs="Times New Roman"/>
          <w:spacing w:val="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данных,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размещенных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профиле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ЕСИА;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вернуться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любой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этапов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заполнения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формы заявления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без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потери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ранее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введенной информации;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) возможность доступа заявителя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 заявлениям, ранее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поданным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Сформированное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заявление направляется в Автоматизированную информационную систему АИС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Комплектование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(далее –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lastRenderedPageBreak/>
        <w:t>АИС «Комплектование»)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посредством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СМЭВ.</w:t>
      </w:r>
    </w:p>
    <w:p w:rsidR="00FE26F9" w:rsidRPr="00FE26F9" w:rsidRDefault="00FE26F9" w:rsidP="00FE26F9">
      <w:pPr>
        <w:widowControl w:val="0"/>
        <w:tabs>
          <w:tab w:val="left" w:pos="1606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3.3.2. После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поступления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АИС «Комплектование»</w:t>
      </w:r>
      <w:r w:rsidRPr="00FE26F9">
        <w:rPr>
          <w:rFonts w:ascii="Times New Roman" w:eastAsia="Times New Roman" w:hAnsi="Times New Roman" w:cs="Times New Roman"/>
          <w:sz w:val="28"/>
        </w:rPr>
        <w:t xml:space="preserve"> электронное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становится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доступным</w:t>
      </w:r>
      <w:r w:rsidRPr="00FE26F9">
        <w:rPr>
          <w:rFonts w:ascii="Times New Roman" w:eastAsia="Times New Roman" w:hAnsi="Times New Roman" w:cs="Times New Roman"/>
          <w:spacing w:val="4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должностного</w:t>
      </w:r>
      <w:r w:rsidRPr="00FE26F9">
        <w:rPr>
          <w:rFonts w:ascii="Times New Roman" w:eastAsia="Times New Roman" w:hAnsi="Times New Roman" w:cs="Times New Roman"/>
          <w:spacing w:val="12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лица</w:t>
      </w:r>
      <w:r w:rsidRPr="00FE26F9">
        <w:rPr>
          <w:rFonts w:ascii="Times New Roman" w:eastAsia="Times New Roman" w:hAnsi="Times New Roman" w:cs="Times New Roman"/>
          <w:spacing w:val="11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11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органа,</w:t>
      </w:r>
      <w:r w:rsidRPr="00FE26F9">
        <w:rPr>
          <w:rFonts w:ascii="Times New Roman" w:eastAsia="Times New Roman" w:hAnsi="Times New Roman" w:cs="Times New Roman"/>
          <w:spacing w:val="11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ответственного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 прием и регистрацию заявления (далее – ответственное должностное лицо). 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этом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направляется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уведомление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«Заявление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передано</w:t>
      </w:r>
      <w:r w:rsidRPr="00FE26F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в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АИС «Комплектование»</w:t>
      </w:r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tabs>
          <w:tab w:val="left" w:pos="1587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3.3.3. Ответственное должностное лицо проверяет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наличие</w:t>
      </w:r>
      <w:r w:rsidRPr="00FE26F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электронных</w:t>
      </w:r>
      <w:r w:rsidRPr="00FE26F9">
        <w:rPr>
          <w:rFonts w:ascii="Times New Roman" w:eastAsia="Times New Roman" w:hAnsi="Times New Roman" w:cs="Times New Roman"/>
          <w:spacing w:val="4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заявлений,</w:t>
      </w:r>
      <w:r w:rsidRPr="00FE26F9">
        <w:rPr>
          <w:rFonts w:ascii="Times New Roman" w:eastAsia="Times New Roman" w:hAnsi="Times New Roman" w:cs="Times New Roman"/>
          <w:spacing w:val="4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поступивших</w:t>
      </w:r>
      <w:r w:rsidRPr="00FE26F9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Единого</w:t>
      </w:r>
      <w:r w:rsidRPr="00FE26F9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="002C59C9">
        <w:rPr>
          <w:rFonts w:ascii="Times New Roman" w:eastAsia="Times New Roman" w:hAnsi="Times New Roman" w:cs="Times New Roman"/>
          <w:sz w:val="28"/>
          <w:szCs w:val="28"/>
        </w:rPr>
        <w:t>портала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26F9">
        <w:rPr>
          <w:rFonts w:ascii="Times New Roman" w:eastAsia="Times New Roman" w:hAnsi="Times New Roman" w:cs="Times New Roman"/>
          <w:spacing w:val="4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периодом не реже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раз 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день.</w:t>
      </w:r>
    </w:p>
    <w:p w:rsidR="00FE26F9" w:rsidRPr="00FE26F9" w:rsidRDefault="00FE26F9" w:rsidP="00FE26F9">
      <w:pPr>
        <w:widowControl w:val="0"/>
        <w:tabs>
          <w:tab w:val="left" w:pos="1854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3.3.4. Ответственное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должностное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лицо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обеспечивает: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) в срок не позднее 1 рабочего дня с момента подачи заявления, а в случае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его поступления в нерабочий или праздничный день, – в следующий за ним первый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рабочий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день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работу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муниципальной услуги. При этом заявителю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диный портал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направляется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«Начато рассмотрение заявления».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случае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сообщается об этом в форме уведомления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«Для подтверждения данных заявления Вам необходимо представить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указывается</w:t>
      </w:r>
      <w:r w:rsidRPr="00FE26F9">
        <w:rPr>
          <w:rFonts w:ascii="Times New Roman" w:eastAsia="Times New Roman" w:hAnsi="Times New Roman" w:cs="Times New Roman"/>
          <w:spacing w:val="9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место</w:t>
      </w:r>
      <w:r w:rsidRPr="00FE26F9">
        <w:rPr>
          <w:rFonts w:ascii="Times New Roman" w:eastAsia="Times New Roman" w:hAnsi="Times New Roman" w:cs="Times New Roman"/>
          <w:spacing w:val="9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представления</w:t>
      </w:r>
      <w:r w:rsidRPr="00FE26F9">
        <w:rPr>
          <w:rFonts w:ascii="Times New Roman" w:eastAsia="Times New Roman" w:hAnsi="Times New Roman" w:cs="Times New Roman"/>
          <w:spacing w:val="9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 срок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(указывается срок представления документов)</w:t>
      </w:r>
      <w:r w:rsidRPr="00FE26F9">
        <w:rPr>
          <w:rFonts w:ascii="Times New Roman" w:eastAsia="Times New Roman" w:hAnsi="Times New Roman" w:cs="Times New Roman"/>
          <w:spacing w:val="8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следующие</w:t>
      </w:r>
      <w:r w:rsidRPr="00FE26F9">
        <w:rPr>
          <w:rFonts w:ascii="Times New Roman" w:eastAsia="Times New Roman" w:hAnsi="Times New Roman" w:cs="Times New Roman"/>
          <w:spacing w:val="8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документы: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указывается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перечень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подтверждающих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которые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должен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представить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заявитель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).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»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Данные</w:t>
      </w:r>
      <w:r w:rsidRPr="00FE26F9">
        <w:rPr>
          <w:rFonts w:ascii="Times New Roman" w:eastAsia="Times New Roman" w:hAnsi="Times New Roman" w:cs="Times New Roman"/>
          <w:spacing w:val="7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недостатки</w:t>
      </w:r>
      <w:r w:rsidRPr="00FE26F9">
        <w:rPr>
          <w:rFonts w:ascii="Times New Roman" w:eastAsia="Times New Roman" w:hAnsi="Times New Roman" w:cs="Times New Roman"/>
          <w:spacing w:val="7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могут</w:t>
      </w:r>
      <w:r w:rsidRPr="00FE26F9">
        <w:rPr>
          <w:rFonts w:ascii="Times New Roman" w:eastAsia="Times New Roman" w:hAnsi="Times New Roman" w:cs="Times New Roman"/>
          <w:spacing w:val="7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быть</w:t>
      </w:r>
      <w:r w:rsidRPr="00FE26F9">
        <w:rPr>
          <w:rFonts w:ascii="Times New Roman" w:eastAsia="Times New Roman" w:hAnsi="Times New Roman" w:cs="Times New Roman"/>
          <w:spacing w:val="7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исправлены</w:t>
      </w:r>
      <w:r w:rsidRPr="00FE26F9">
        <w:rPr>
          <w:rFonts w:ascii="Times New Roman" w:eastAsia="Times New Roman" w:hAnsi="Times New Roman" w:cs="Times New Roman"/>
          <w:spacing w:val="7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заявителем</w:t>
      </w:r>
      <w:r w:rsidRPr="00FE26F9">
        <w:rPr>
          <w:rFonts w:ascii="Times New Roman" w:eastAsia="Times New Roman" w:hAnsi="Times New Roman" w:cs="Times New Roman"/>
          <w:spacing w:val="7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7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течение 3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дней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дня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сообщения,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числе,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поступления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соответствующего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уведомления,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несоблюдении которого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следует отказ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соответствии с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пунктами 2.8 и 2.9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настоящего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Административного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регламента.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промежуточного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рассмотрения заявления заявителю сообщается, в том числе в форме уведомления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Едино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портал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«Ваше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26F9" w:rsidRPr="00FE26F9" w:rsidRDefault="00FE26F9" w:rsidP="00FE26F9">
      <w:pPr>
        <w:widowControl w:val="0"/>
        <w:tabs>
          <w:tab w:val="left" w:pos="75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3.3.5.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3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наступлении</w:t>
      </w:r>
      <w:r w:rsidRPr="00FE26F9">
        <w:rPr>
          <w:rFonts w:ascii="Times New Roman" w:eastAsia="Times New Roman" w:hAnsi="Times New Roman" w:cs="Times New Roman"/>
          <w:spacing w:val="10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желаемой</w:t>
      </w:r>
      <w:r w:rsidRPr="00FE26F9">
        <w:rPr>
          <w:rFonts w:ascii="Times New Roman" w:eastAsia="Times New Roman" w:hAnsi="Times New Roman" w:cs="Times New Roman"/>
          <w:spacing w:val="10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даты</w:t>
      </w:r>
      <w:r w:rsidRPr="00FE26F9">
        <w:rPr>
          <w:rFonts w:ascii="Times New Roman" w:eastAsia="Times New Roman" w:hAnsi="Times New Roman" w:cs="Times New Roman"/>
          <w:spacing w:val="10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приема</w:t>
      </w:r>
      <w:r w:rsidRPr="00FE26F9">
        <w:rPr>
          <w:rFonts w:ascii="Times New Roman" w:eastAsia="Times New Roman" w:hAnsi="Times New Roman" w:cs="Times New Roman"/>
          <w:spacing w:val="10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0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отсутствии</w:t>
      </w:r>
      <w:r w:rsidRPr="00FE26F9">
        <w:rPr>
          <w:rFonts w:ascii="Times New Roman" w:eastAsia="Times New Roman" w:hAnsi="Times New Roman" w:cs="Times New Roman"/>
          <w:spacing w:val="10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свободных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в образовательных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 указанных заявителем в заявлении (по данным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АИС «Комплектование»))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заявителю сообщается, в том числе в форме уведомления 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«В</w:t>
      </w:r>
      <w:r w:rsidRPr="00FE26F9">
        <w:rPr>
          <w:rFonts w:ascii="Times New Roman" w:eastAsia="Times New Roman" w:hAnsi="Times New Roman" w:cs="Times New Roman"/>
          <w:spacing w:val="8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настоящее</w:t>
      </w:r>
      <w:r w:rsidRPr="00FE26F9">
        <w:rPr>
          <w:rFonts w:ascii="Times New Roman" w:eastAsia="Times New Roman" w:hAnsi="Times New Roman" w:cs="Times New Roman"/>
          <w:spacing w:val="8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время</w:t>
      </w:r>
      <w:r w:rsidRPr="00FE26F9">
        <w:rPr>
          <w:rFonts w:ascii="Times New Roman" w:eastAsia="Times New Roman" w:hAnsi="Times New Roman" w:cs="Times New Roman"/>
          <w:spacing w:val="8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8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E26F9">
        <w:rPr>
          <w:rFonts w:ascii="Times New Roman" w:eastAsia="Times New Roman" w:hAnsi="Times New Roman" w:cs="Times New Roman"/>
          <w:spacing w:val="8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учреждении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8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 заявлении, нет свободных мест, соответствующих запрашиваемым в заявлении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условиям.</w:t>
      </w:r>
      <w:r w:rsidRPr="00FE26F9">
        <w:rPr>
          <w:rFonts w:ascii="Times New Roman" w:eastAsia="Times New Roman" w:hAnsi="Times New Roman" w:cs="Times New Roman"/>
          <w:spacing w:val="2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Вам</w:t>
      </w:r>
      <w:r w:rsidRPr="00FE26F9">
        <w:rPr>
          <w:rFonts w:ascii="Times New Roman" w:eastAsia="Times New Roman" w:hAnsi="Times New Roman" w:cs="Times New Roman"/>
          <w:spacing w:val="2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может</w:t>
      </w:r>
      <w:r w:rsidRPr="00FE26F9">
        <w:rPr>
          <w:rFonts w:ascii="Times New Roman" w:eastAsia="Times New Roman" w:hAnsi="Times New Roman" w:cs="Times New Roman"/>
          <w:spacing w:val="2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быть</w:t>
      </w:r>
      <w:r w:rsidRPr="00FE26F9">
        <w:rPr>
          <w:rFonts w:ascii="Times New Roman" w:eastAsia="Times New Roman" w:hAnsi="Times New Roman" w:cs="Times New Roman"/>
          <w:spacing w:val="1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предложено</w:t>
      </w:r>
      <w:r w:rsidRPr="00FE26F9">
        <w:rPr>
          <w:rFonts w:ascii="Times New Roman" w:eastAsia="Times New Roman" w:hAnsi="Times New Roman" w:cs="Times New Roman"/>
          <w:spacing w:val="1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место</w:t>
      </w:r>
      <w:r w:rsidRPr="00FE26F9">
        <w:rPr>
          <w:rFonts w:ascii="Times New Roman" w:eastAsia="Times New Roman" w:hAnsi="Times New Roman" w:cs="Times New Roman"/>
          <w:spacing w:val="2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(указывается</w:t>
      </w:r>
      <w:r w:rsidRPr="00FE26F9">
        <w:rPr>
          <w:rFonts w:ascii="Times New Roman" w:eastAsia="Times New Roman" w:hAnsi="Times New Roman" w:cs="Times New Roman"/>
          <w:spacing w:val="1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перечень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образовательных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 в которых могут быть предоставлены места 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наличии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возможности).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случае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согласия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образовательном учреждении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необходимо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изменить в заявлении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 направления перечень дошкольных образовательных учреждений, выбранных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приема.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E26F9" w:rsidRPr="00FE26F9" w:rsidRDefault="00FE26F9" w:rsidP="00FE26F9">
      <w:pPr>
        <w:widowControl w:val="0"/>
        <w:tabs>
          <w:tab w:val="left" w:pos="757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наступлении желаемой даты приема и наличии свободных мест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в образовательных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 указанных заявителем в заявлении (по данным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АИС «Комплектование»),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диный портал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направляется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уведомление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«Вам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предоставлено</w:t>
      </w:r>
      <w:r w:rsidRPr="00FE26F9">
        <w:rPr>
          <w:rFonts w:ascii="Times New Roman" w:eastAsia="Times New Roman" w:hAnsi="Times New Roman" w:cs="Times New Roman"/>
          <w:spacing w:val="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место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указыва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тся</w:t>
      </w:r>
      <w:proofErr w:type="spellEnd"/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название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 учреждения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,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данные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группе)</w:t>
      </w:r>
      <w:r w:rsidRPr="00FE26F9">
        <w:rPr>
          <w:rFonts w:ascii="Times New Roman" w:eastAsia="Times New Roman" w:hAnsi="Times New Roman" w:cs="Times New Roman"/>
          <w:spacing w:val="6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6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6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 (указываются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реквизиты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документа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направлении</w:t>
      </w:r>
      <w:r w:rsidRPr="00FE26F9">
        <w:rPr>
          <w:rFonts w:ascii="Times New Roman" w:eastAsia="Times New Roman" w:hAnsi="Times New Roman" w:cs="Times New Roman"/>
          <w:spacing w:val="1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ребенка</w:t>
      </w:r>
      <w:r w:rsidRPr="00FE26F9">
        <w:rPr>
          <w:rFonts w:ascii="Times New Roman" w:eastAsia="Times New Roman" w:hAnsi="Times New Roman" w:cs="Times New Roman"/>
          <w:spacing w:val="1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дошкольн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ое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образовательное учреждение)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FE26F9" w:rsidRPr="00FE26F9" w:rsidRDefault="00FE26F9" w:rsidP="00FE26F9">
      <w:pPr>
        <w:widowControl w:val="0"/>
        <w:tabs>
          <w:tab w:val="left" w:pos="151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3.3.6. 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lastRenderedPageBreak/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услуги:</w:t>
      </w:r>
    </w:p>
    <w:p w:rsidR="00FE26F9" w:rsidRPr="00FE26F9" w:rsidRDefault="00FE26F9" w:rsidP="00FE26F9">
      <w:pPr>
        <w:widowControl w:val="0"/>
        <w:tabs>
          <w:tab w:val="left" w:pos="151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-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Еди</w:t>
      </w:r>
      <w:r w:rsidR="00AC622E">
        <w:rPr>
          <w:rFonts w:ascii="Times New Roman" w:eastAsia="Times New Roman" w:hAnsi="Times New Roman" w:cs="Times New Roman"/>
          <w:spacing w:val="1"/>
          <w:sz w:val="28"/>
        </w:rPr>
        <w:t>ном портале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виде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уведомления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подаче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Еди</w:t>
      </w:r>
      <w:r w:rsidR="00AC622E">
        <w:rPr>
          <w:rFonts w:ascii="Times New Roman" w:eastAsia="Times New Roman" w:hAnsi="Times New Roman" w:cs="Times New Roman"/>
          <w:spacing w:val="1"/>
          <w:sz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</w:rPr>
        <w:t>);</w:t>
      </w:r>
    </w:p>
    <w:p w:rsidR="00FE26F9" w:rsidRPr="00FE26F9" w:rsidRDefault="00FE26F9" w:rsidP="00FE26F9">
      <w:pPr>
        <w:widowControl w:val="0"/>
        <w:tabs>
          <w:tab w:val="left" w:pos="1518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-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виде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выписки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(</w:t>
      </w:r>
      <w:r w:rsidRPr="00FE26F9">
        <w:rPr>
          <w:rFonts w:ascii="Times New Roman" w:eastAsia="Times New Roman" w:hAnsi="Times New Roman" w:cs="Times New Roman"/>
          <w:sz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личном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орган).</w:t>
      </w:r>
    </w:p>
    <w:p w:rsidR="00FE26F9" w:rsidRPr="00FE26F9" w:rsidRDefault="00FE26F9" w:rsidP="00FE26F9">
      <w:pPr>
        <w:widowControl w:val="0"/>
        <w:tabs>
          <w:tab w:val="left" w:pos="153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3.3.7. Вне зависимости от способа подачи заявления заявителю по его заявлению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возможность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получения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ходе</w:t>
      </w:r>
      <w:r w:rsidRPr="00FE26F9">
        <w:rPr>
          <w:rFonts w:ascii="Times New Roman" w:eastAsia="Times New Roman" w:hAnsi="Times New Roman" w:cs="Times New Roman"/>
          <w:spacing w:val="7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рассмотрения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результатах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 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получения</w:t>
      </w:r>
      <w:r w:rsidRPr="00FE26F9">
        <w:rPr>
          <w:rFonts w:ascii="Times New Roman" w:eastAsia="Times New Roman" w:hAnsi="Times New Roman" w:cs="Times New Roman"/>
          <w:spacing w:val="4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Еди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ном портале</w:t>
      </w:r>
      <w:r w:rsidRPr="00FE26F9">
        <w:rPr>
          <w:rFonts w:ascii="Times New Roman" w:eastAsia="Times New Roman" w:hAnsi="Times New Roman" w:cs="Times New Roman"/>
          <w:color w:val="FF000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заявитель</w:t>
      </w:r>
      <w:r w:rsidRPr="00FE26F9">
        <w:rPr>
          <w:rFonts w:ascii="Times New Roman" w:eastAsia="Times New Roman" w:hAnsi="Times New Roman" w:cs="Times New Roman"/>
          <w:spacing w:val="4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должен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авторизоваться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4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ЕСИА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роли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частного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подтверждённой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учётной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записью,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выбирать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вариант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«Подписаться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заявлениям,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поданным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личном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приеме»,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затем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кнопке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«Получить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услугу»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открыть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интерактивную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форму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заявления,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заполнить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ее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 подать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заявление.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3.3.8. Оценка качества предоставления муниципальной 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осуществляется в соответствии с </w:t>
      </w:r>
      <w:hyperlink r:id="rId23">
        <w:r w:rsidRPr="00FE26F9">
          <w:rPr>
            <w:rFonts w:ascii="Times New Roman" w:eastAsia="Times New Roman" w:hAnsi="Times New Roman" w:cs="Times New Roman"/>
            <w:sz w:val="28"/>
            <w:szCs w:val="28"/>
            <w:lang w:val="x-none"/>
          </w:rPr>
          <w:t>Правилами</w:t>
        </w:r>
      </w:hyperlink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оценки гражданами эффективности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деятельности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территориальных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власти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структурных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подразделений)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применения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указанной оценки как основания для принятия решений о досрочном прекращении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исполнения соответствующими руководителями своих должностных обязанностей,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утвержденными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 Правительства Российской Федерации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12.12.2012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№1284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«Об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оценке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гражданами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эффективности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деятельности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территориальных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власти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структурных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подразделений)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территориальных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внебюджетных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фондов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(их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региональных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отделений)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многофункциональных центров предоставления государственных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учетом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качества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организации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 и муниципальных услуг, 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также 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применении результатов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указанной оценки как основания для принятия решений о досрочном прекращении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исполнения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соответствующими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руководителями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своих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должностных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обязанностей».</w:t>
      </w:r>
    </w:p>
    <w:p w:rsidR="00FE26F9" w:rsidRPr="00FE26F9" w:rsidRDefault="00FE26F9" w:rsidP="00FE26F9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3.3.9. Заявителю обеспечивается возможность направления жалобы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 решения, действия или бездействие Уполномоченного органа, должностного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лица</w:t>
      </w:r>
      <w:r w:rsidRPr="00FE26F9">
        <w:rPr>
          <w:rFonts w:ascii="Times New Roman" w:eastAsia="Times New Roman" w:hAnsi="Times New Roman" w:cs="Times New Roman"/>
          <w:spacing w:val="5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Уполномоченного</w:t>
      </w:r>
      <w:r w:rsidRPr="00FE26F9">
        <w:rPr>
          <w:rFonts w:ascii="Times New Roman" w:eastAsia="Times New Roman" w:hAnsi="Times New Roman" w:cs="Times New Roman"/>
          <w:spacing w:val="5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органа</w:t>
      </w:r>
      <w:r w:rsidRPr="00FE26F9">
        <w:rPr>
          <w:rFonts w:ascii="Times New Roman" w:eastAsia="Times New Roman" w:hAnsi="Times New Roman" w:cs="Times New Roman"/>
          <w:spacing w:val="6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5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статьей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11.2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закона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№210-ФЗ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установленном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постановлением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Правительства</w:t>
      </w:r>
      <w:r w:rsidRPr="00FE26F9">
        <w:rPr>
          <w:rFonts w:ascii="Times New Roman" w:eastAsia="Times New Roman" w:hAnsi="Times New Roman" w:cs="Times New Roman"/>
          <w:spacing w:val="4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Российской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Федерации</w:t>
      </w:r>
      <w:r w:rsidRPr="00FE26F9">
        <w:rPr>
          <w:rFonts w:ascii="Times New Roman" w:eastAsia="Times New Roman" w:hAnsi="Times New Roman" w:cs="Times New Roman"/>
          <w:spacing w:val="4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pacing w:val="4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20.11.2012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№1198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«О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федеральной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информационной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системе,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обеспечивающей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процесс досудебного, (внесудебного) обжалования решений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3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действий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(бездействия),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совершенных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</w:t>
      </w:r>
      <w:r w:rsidRPr="00FE26F9">
        <w:rPr>
          <w:rFonts w:ascii="Times New Roman" w:eastAsia="Times New Roman" w:hAnsi="Times New Roman" w:cs="Times New Roman"/>
          <w:spacing w:val="10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05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услуг.</w:t>
      </w:r>
    </w:p>
    <w:p w:rsidR="00FE26F9" w:rsidRPr="00FE26F9" w:rsidRDefault="00FE26F9" w:rsidP="00FE26F9">
      <w:pPr>
        <w:widowControl w:val="0"/>
        <w:autoSpaceDE w:val="0"/>
        <w:autoSpaceDN w:val="0"/>
        <w:spacing w:before="5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3.4. Порядок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исправления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допущенных опечаток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ошибок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в выданных в результате предоставления муниципальной услуги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документах в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</w:t>
      </w:r>
    </w:p>
    <w:p w:rsidR="00FE26F9" w:rsidRPr="00FE26F9" w:rsidRDefault="00FE26F9" w:rsidP="00FE26F9">
      <w:pPr>
        <w:widowControl w:val="0"/>
        <w:tabs>
          <w:tab w:val="left" w:pos="1709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3.4.1. В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случае</w:t>
      </w:r>
      <w:r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выявления</w:t>
      </w:r>
      <w:r w:rsidRPr="00FE26F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5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заявитель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вправе</w:t>
      </w:r>
      <w:r w:rsidRPr="00FE26F9">
        <w:rPr>
          <w:rFonts w:ascii="Times New Roman" w:eastAsia="Times New Roman" w:hAnsi="Times New Roman" w:cs="Times New Roman"/>
          <w:spacing w:val="4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обратиться 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lastRenderedPageBreak/>
        <w:t>в</w:t>
      </w:r>
      <w:r w:rsidRPr="00FE26F9">
        <w:rPr>
          <w:rFonts w:ascii="Times New Roman" w:eastAsia="Times New Roman" w:hAnsi="Times New Roman" w:cs="Times New Roman"/>
          <w:spacing w:val="5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органа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заявлением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5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приложением</w:t>
      </w:r>
      <w:r w:rsidRPr="00FE26F9">
        <w:rPr>
          <w:rFonts w:ascii="Times New Roman" w:eastAsia="Times New Roman" w:hAnsi="Times New Roman" w:cs="Times New Roman"/>
          <w:spacing w:val="5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5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указанных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пункте 2.3.2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настоящего Административного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регламента.</w:t>
      </w:r>
    </w:p>
    <w:p w:rsidR="00FE26F9" w:rsidRPr="00FE26F9" w:rsidRDefault="00FE26F9" w:rsidP="00FE26F9">
      <w:pPr>
        <w:widowControl w:val="0"/>
        <w:tabs>
          <w:tab w:val="left" w:pos="179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3.4.2. Основания</w:t>
      </w:r>
      <w:r w:rsidRPr="00FE26F9">
        <w:rPr>
          <w:rFonts w:ascii="Times New Roman" w:eastAsia="Times New Roman" w:hAnsi="Times New Roman" w:cs="Times New Roman"/>
          <w:spacing w:val="6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отказа</w:t>
      </w:r>
      <w:r w:rsidRPr="00FE26F9">
        <w:rPr>
          <w:rFonts w:ascii="Times New Roman" w:eastAsia="Times New Roman" w:hAnsi="Times New Roman" w:cs="Times New Roman"/>
          <w:spacing w:val="13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приеме</w:t>
      </w:r>
      <w:r w:rsidRPr="00FE26F9">
        <w:rPr>
          <w:rFonts w:ascii="Times New Roman" w:eastAsia="Times New Roman" w:hAnsi="Times New Roman" w:cs="Times New Roman"/>
          <w:spacing w:val="13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</w:t>
      </w:r>
      <w:r w:rsidRPr="00FE26F9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</w:t>
      </w:r>
      <w:r w:rsidRPr="00FE26F9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исправлении</w:t>
      </w:r>
      <w:r w:rsidRPr="00FE26F9">
        <w:rPr>
          <w:rFonts w:ascii="Times New Roman" w:eastAsia="Times New Roman" w:hAnsi="Times New Roman" w:cs="Times New Roman"/>
          <w:spacing w:val="13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пункте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2.8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настоящего Административного регламента.</w:t>
      </w:r>
    </w:p>
    <w:p w:rsidR="00FE26F9" w:rsidRPr="00FE26F9" w:rsidRDefault="00FE26F9" w:rsidP="00FE26F9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3.4.3. Исправление допущенных опечаток и ошибок в выданных в результате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следующем порядке:</w:t>
      </w:r>
    </w:p>
    <w:p w:rsidR="00FE26F9" w:rsidRPr="00FE26F9" w:rsidRDefault="00FE26F9" w:rsidP="00FE26F9">
      <w:pPr>
        <w:widowControl w:val="0"/>
        <w:tabs>
          <w:tab w:val="left" w:pos="1997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1) заявитель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обнаружении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документах,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выданных в результате предоставления муниципальной услуги,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обращается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лично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необходимости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исправления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ошибок,</w:t>
      </w:r>
      <w:r w:rsidRPr="00FE26F9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котором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содержится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указание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их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описание;</w:t>
      </w:r>
    </w:p>
    <w:p w:rsidR="00FE26F9" w:rsidRPr="00FE26F9" w:rsidRDefault="00FE26F9" w:rsidP="00FE26F9">
      <w:pPr>
        <w:widowControl w:val="0"/>
        <w:tabs>
          <w:tab w:val="left" w:pos="2041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2) Уполномоченный</w:t>
      </w:r>
      <w:r w:rsidRPr="00FE26F9">
        <w:rPr>
          <w:rFonts w:ascii="Times New Roman" w:eastAsia="Times New Roman" w:hAnsi="Times New Roman" w:cs="Times New Roman"/>
          <w:spacing w:val="10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 при получении заявления,</w:t>
      </w:r>
      <w:r w:rsidRPr="00FE26F9">
        <w:rPr>
          <w:rFonts w:ascii="Times New Roman" w:eastAsia="Times New Roman" w:hAnsi="Times New Roman" w:cs="Times New Roman"/>
          <w:spacing w:val="2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указанного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 подпункте 1 пункта 3.4.3, рассматривает необходимость внесения соответствующих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изменений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являющиеся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 услуги.</w:t>
      </w:r>
    </w:p>
    <w:p w:rsidR="00FE26F9" w:rsidRPr="00FE26F9" w:rsidRDefault="00FE26F9" w:rsidP="00FE26F9">
      <w:pPr>
        <w:widowControl w:val="0"/>
        <w:tabs>
          <w:tab w:val="left" w:pos="1894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3.4.6. Уполномоченный</w:t>
      </w:r>
      <w:r w:rsidRPr="00FE26F9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орган</w:t>
      </w:r>
      <w:r w:rsidRPr="00FE26F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обеспечивает</w:t>
      </w:r>
      <w:r w:rsidRPr="00FE26F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устранение</w:t>
      </w:r>
      <w:r w:rsidRPr="00FE26F9">
        <w:rPr>
          <w:rFonts w:ascii="Times New Roman" w:eastAsia="Times New Roman" w:hAnsi="Times New Roman" w:cs="Times New Roman"/>
          <w:spacing w:val="1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опечаток</w:t>
      </w:r>
      <w:r w:rsidRPr="00FE26F9">
        <w:rPr>
          <w:rFonts w:ascii="Times New Roman" w:eastAsia="Times New Roman" w:hAnsi="Times New Roman" w:cs="Times New Roman"/>
          <w:spacing w:val="2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2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ошибок 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документах,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являющихся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результатом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услуги.</w:t>
      </w:r>
    </w:p>
    <w:p w:rsidR="00FE26F9" w:rsidRPr="00FE26F9" w:rsidRDefault="00FE26F9" w:rsidP="00FE26F9">
      <w:pPr>
        <w:widowControl w:val="0"/>
        <w:tabs>
          <w:tab w:val="left" w:pos="1911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3.4.7. Срок устранения опечаток и ошибок не должен превышать 3 рабочих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дней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даты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регистрации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заявления,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указанного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подпункте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1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пункта 3.4.3</w:t>
      </w:r>
      <w:r w:rsidRPr="00FE26F9">
        <w:rPr>
          <w:rFonts w:ascii="Times New Roman" w:eastAsia="Times New Roman" w:hAnsi="Times New Roman" w:cs="Times New Roman"/>
          <w:sz w:val="28"/>
        </w:rPr>
        <w:t>.</w:t>
      </w:r>
    </w:p>
    <w:p w:rsidR="00FE26F9" w:rsidRPr="00FE26F9" w:rsidRDefault="00FE26F9" w:rsidP="00FE26F9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943" w:right="141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E26F9" w:rsidRPr="00FE26F9" w:rsidRDefault="00FE26F9" w:rsidP="00FE26F9">
      <w:pPr>
        <w:widowControl w:val="0"/>
        <w:tabs>
          <w:tab w:val="left" w:pos="1146"/>
        </w:tabs>
        <w:autoSpaceDE w:val="0"/>
        <w:autoSpaceDN w:val="0"/>
        <w:spacing w:before="1" w:after="0" w:line="240" w:lineRule="auto"/>
        <w:ind w:left="943" w:right="141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b/>
          <w:sz w:val="28"/>
        </w:rPr>
        <w:t>3.5. Особенности выполнения административных процедур (действий) в многофункциональных центрах</w:t>
      </w:r>
      <w:r w:rsidRPr="00FE26F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и муниципальных</w:t>
      </w:r>
      <w:r w:rsidRPr="00FE26F9">
        <w:rPr>
          <w:rFonts w:ascii="Times New Roman" w:eastAsia="Times New Roman" w:hAnsi="Times New Roman" w:cs="Times New Roman"/>
          <w:b/>
          <w:spacing w:val="-2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услуг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3.5.1. МФЦ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осуществляет: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иным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вопросам,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порядке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выдачу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результата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носителе,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подтверждающих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направленных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результатам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также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выдача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включая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составление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бумажном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носителе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заверение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услуги;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иные</w:t>
      </w:r>
      <w:r w:rsidRPr="00FE26F9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процедуры и действия,</w:t>
      </w:r>
      <w:r w:rsidRPr="00FE26F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предусмотренные</w:t>
      </w:r>
      <w:r w:rsidRPr="00FE26F9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Федеральным</w:t>
      </w:r>
      <w:r w:rsidRPr="00FE26F9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законом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210-ФЗ.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3.2.5. В соответствии с частью 1.1 статьи 16 Федерального закона № 210-ФЗ для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реализации своих функций МФЦ вправе привлекать иные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   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FE26F9" w:rsidRPr="00FE26F9" w:rsidRDefault="00FE26F9" w:rsidP="00FE26F9">
      <w:pPr>
        <w:widowControl w:val="0"/>
        <w:autoSpaceDE w:val="0"/>
        <w:autoSpaceDN w:val="0"/>
        <w:spacing w:before="3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993" w:right="141" w:hanging="993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b/>
          <w:sz w:val="28"/>
        </w:rPr>
        <w:t>3.6. Информирование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заявителей</w:t>
      </w:r>
    </w:p>
    <w:p w:rsidR="00FE26F9" w:rsidRPr="00FE26F9" w:rsidRDefault="00FE26F9" w:rsidP="00FE26F9">
      <w:pPr>
        <w:widowControl w:val="0"/>
        <w:tabs>
          <w:tab w:val="left" w:pos="851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3.6.1. Информирование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</w:rPr>
        <w:t>осуществляется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следующими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способами: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посредством привлечения средств массовой информации, а также путем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размещения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официальных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сайтах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информационных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стендах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лично,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посредством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почтовых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отправлений,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 электронной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3.6.2. При личном обращении работник МФЦ подробно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информирует заявителей по интересующим их вопросам в вежливой корректной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 с использованием официально-делового стиля речи. Рекомендуемое время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может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превышать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минут.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3.6.3. Ответ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телефонный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звонок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начинаться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наименовании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организации,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фамилии,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имени,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отчестве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должности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работника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 принявшего телефонный звонок. Индивидуальное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устное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многофункционального центра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осуществляет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не более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минут;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3.6.4. В</w:t>
      </w:r>
      <w:r w:rsidRPr="00FE26F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случае</w:t>
      </w:r>
      <w:r w:rsidRPr="00FE26F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FE26F9">
        <w:rPr>
          <w:rFonts w:ascii="Times New Roman" w:eastAsia="Times New Roman" w:hAnsi="Times New Roman" w:cs="Times New Roman"/>
          <w:spacing w:val="-1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E26F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подготовки</w:t>
      </w:r>
      <w:r w:rsidRPr="00FE26F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ответа</w:t>
      </w:r>
      <w:r w:rsidRPr="00FE26F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требуется</w:t>
      </w:r>
      <w:r w:rsidRPr="00FE26F9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более</w:t>
      </w:r>
      <w:r w:rsidRPr="00FE26F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продолжительное</w:t>
      </w:r>
      <w:r w:rsidRPr="00FE26F9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время,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работник МФЦ, осуществляющий индивидуальное устное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консультирование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телефону,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может предложить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заявителю: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2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изложить обращение в письменной форме (ответ направляется Заявителю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способом,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указанным в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обращении);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назначить</w:t>
      </w:r>
      <w:r w:rsidRPr="00FE26F9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другое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время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консультаций.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3.6.5. При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консультировании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письменным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обращениям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ответ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направляется в письменном виде в срок не позднее 30 календарных дней с момента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почты, указанному в обращении, поступившем в МФЦ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электронного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документа,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почтовому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адресу,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указанному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обращении,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поступившем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письменной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форме.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before="4" w:after="0" w:line="240" w:lineRule="auto"/>
        <w:ind w:right="141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1560" w:right="491" w:hanging="358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E26F9">
        <w:rPr>
          <w:rFonts w:ascii="Times New Roman" w:eastAsia="Times New Roman" w:hAnsi="Times New Roman" w:cs="Times New Roman"/>
          <w:b/>
          <w:sz w:val="28"/>
        </w:rPr>
        <w:t>3.7. Выдача заявителю результата предоставления муниципальной</w:t>
      </w:r>
      <w:r w:rsidRPr="00FE26F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</w:rPr>
        <w:t>услуги</w:t>
      </w:r>
    </w:p>
    <w:p w:rsidR="00FE26F9" w:rsidRPr="00FE26F9" w:rsidRDefault="00FE26F9" w:rsidP="00FE26F9">
      <w:pPr>
        <w:widowControl w:val="0"/>
        <w:tabs>
          <w:tab w:val="left" w:pos="1676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3.7.1. При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наличии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указания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выдаче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результатов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оказания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через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МФЦ,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Уполномоченный орган</w:t>
      </w:r>
      <w:r w:rsidRPr="00FE26F9">
        <w:rPr>
          <w:rFonts w:ascii="Times New Roman" w:eastAsia="Times New Roman" w:hAnsi="Times New Roman" w:cs="Times New Roman"/>
          <w:sz w:val="28"/>
        </w:rPr>
        <w:t xml:space="preserve"> передает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документы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</w:t>
      </w:r>
      <w:r w:rsidRPr="00FE26F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последующей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выдачи</w:t>
      </w:r>
      <w:r w:rsidRPr="00FE26F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заявителю</w:t>
      </w:r>
      <w:r w:rsidRPr="00FE26F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(представителю заявителя) </w:t>
      </w:r>
      <w:r w:rsidRPr="00FE26F9">
        <w:rPr>
          <w:rFonts w:ascii="Times New Roman" w:eastAsia="Times New Roman" w:hAnsi="Times New Roman" w:cs="Times New Roman"/>
          <w:spacing w:val="-68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способом,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согласно заключенным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соглашениям 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взаимодействии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 xml:space="preserve">между 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Администрацией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порядке,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утвержденном</w:t>
      </w:r>
      <w:r w:rsidRPr="00FE26F9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"/>
          <w:sz w:val="28"/>
        </w:rPr>
        <w:t>Постановлением</w:t>
      </w:r>
      <w:r w:rsidRPr="00FE26F9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>Правительства</w:t>
      </w:r>
      <w:r w:rsidRPr="00FE26F9">
        <w:rPr>
          <w:rFonts w:ascii="Times New Roman" w:eastAsia="Times New Roman" w:hAnsi="Times New Roman" w:cs="Times New Roman"/>
          <w:spacing w:val="-15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-19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Федерации</w:t>
      </w:r>
      <w:r w:rsidRPr="00FE26F9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FE26F9">
        <w:rPr>
          <w:rFonts w:ascii="Times New Roman" w:eastAsia="Times New Roman" w:hAnsi="Times New Roman" w:cs="Times New Roman"/>
          <w:spacing w:val="-20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27.09.2011 №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797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взаимодействии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между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многофункциональными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центрами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услуг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федеральными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исполнительной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власти,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государственных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внебюджетных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фондов,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государственной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власти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субъектов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Российской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Федерации,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органами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местного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самоуправления»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(далее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– Постановление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797).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before="1"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3.7.2. Порядок и сроки передачи Уполномоченным органом таких документов 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МФЦ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определяются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соглашением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взаимодействии,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заключенным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ими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порядке,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hyperlink r:id="rId24">
        <w:r w:rsidRPr="00FE26F9">
          <w:rPr>
            <w:rFonts w:ascii="Times New Roman" w:eastAsia="Times New Roman" w:hAnsi="Times New Roman" w:cs="Times New Roman"/>
            <w:sz w:val="28"/>
            <w:szCs w:val="28"/>
          </w:rPr>
          <w:t xml:space="preserve">Постановлением </w:t>
        </w:r>
      </w:hyperlink>
      <w:r w:rsidRPr="00FE26F9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797.</w:t>
      </w:r>
    </w:p>
    <w:p w:rsidR="00FE26F9" w:rsidRPr="00FE26F9" w:rsidRDefault="00FE26F9" w:rsidP="00FE26F9">
      <w:pPr>
        <w:widowControl w:val="0"/>
        <w:tabs>
          <w:tab w:val="left" w:pos="1911"/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FE26F9" w:rsidRPr="00FE26F9" w:rsidRDefault="00FE26F9" w:rsidP="00FE26F9">
      <w:pPr>
        <w:widowControl w:val="0"/>
        <w:tabs>
          <w:tab w:val="left" w:pos="8505"/>
          <w:tab w:val="left" w:pos="9923"/>
        </w:tabs>
        <w:autoSpaceDE w:val="0"/>
        <w:autoSpaceDN w:val="0"/>
        <w:adjustRightInd w:val="0"/>
        <w:spacing w:after="0" w:line="240" w:lineRule="auto"/>
        <w:ind w:left="709" w:right="1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4. Формы контроля за исполнением Административного регламента</w:t>
      </w:r>
    </w:p>
    <w:p w:rsidR="00FE26F9" w:rsidRPr="00FE26F9" w:rsidRDefault="00FE26F9" w:rsidP="00FE26F9">
      <w:pPr>
        <w:widowControl w:val="0"/>
        <w:tabs>
          <w:tab w:val="left" w:pos="8505"/>
          <w:tab w:val="left" w:pos="9923"/>
        </w:tabs>
        <w:autoSpaceDE w:val="0"/>
        <w:autoSpaceDN w:val="0"/>
        <w:adjustRightInd w:val="0"/>
        <w:spacing w:after="0" w:line="240" w:lineRule="auto"/>
        <w:ind w:left="709" w:right="141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8505"/>
          <w:tab w:val="left" w:pos="9923"/>
        </w:tabs>
        <w:autoSpaceDE w:val="0"/>
        <w:autoSpaceDN w:val="0"/>
        <w:adjustRightInd w:val="0"/>
        <w:spacing w:after="0" w:line="240" w:lineRule="auto"/>
        <w:ind w:left="709"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4.1. Порядок осуществления текущего контроля за соблюдением и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4.1.1. Начальник Уполномоченного органа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4.1.2. Текущий контроль осуществляется путем проведения начальником Уполномоченного органа проверок соблюдения положений настоящего Административного регламента, выявления и устранения нарушений прав заявителей, рассмотрения, подготовки ответов на обращения заявителей.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4.2. Ответственность должностных лиц, муниципальных служащих Уполномоченного органа за решения и действия (бездействие), принимаемые (осуществляемые) ими в ходе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4.2.1. Должностные лица, муниципальные служащие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несут персональную ответственность за соблюдение сроков и последовательности совершения административных действий. Персональная ответственность должностных лиц, муниципальных служащих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закрепляется в их должностных инструкциях.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4.2.2. В случае выявления нарушений виновное лицо привлекается к ответственности в порядке, установленном федеральным и областным законодательством, нормативными правовыми актами Администрации муниципального образования 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0A34">
        <w:rPr>
          <w:rFonts w:ascii="Times New Roman" w:eastAsia="Times New Roman" w:hAnsi="Times New Roman" w:cs="Times New Roman"/>
          <w:sz w:val="28"/>
          <w:szCs w:val="28"/>
        </w:rPr>
        <w:t>муниципальный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(далее - Администрация).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4.3.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4.3.1. Проверки могут быть плановыми (осуществляться на основании полугодовых или годовых планов работы Администрации) и внеплановыми.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4.3.2. Внеплановые проверки проводятся в случае обращения заявителя с жалобой на действия (бездействие) и решения, принятые (осуществляемые) в ходе предоставления муниципальной услуги должностными лицами, муниципальными служащими.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4.3.3. Плановый контроль за полнотой и качеством предоставления муниципальной услуги осуществляется в ходе проведения проверок в соответствии с графиком проведения проверок, утвержденным 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муниципального образования «</w:t>
      </w:r>
      <w:proofErr w:type="spellStart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Велижский</w:t>
      </w:r>
      <w:proofErr w:type="spellEnd"/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A34" w:rsidRPr="00500A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</w:t>
      </w:r>
      <w:r w:rsidR="00500A34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4.3.4. Результаты проверки оформляются в виде справки, в которой отмечаются выявленные недостатки и предложения по их устранению.</w:t>
      </w:r>
    </w:p>
    <w:p w:rsidR="00FE26F9" w:rsidRPr="00FE26F9" w:rsidRDefault="00FE26F9" w:rsidP="00BA5BB1">
      <w:pPr>
        <w:widowControl w:val="0"/>
        <w:tabs>
          <w:tab w:val="left" w:pos="709"/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4.3.5. По результатам проведенных проверок в случае выявления нарушений прав заявителей осуществляется привлечение виновных лиц к ответственности в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соответствии с федеральным и областным законодательством.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4.4. Положения, характеризующие требования к порядку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и формам контроля за предоставлением муниципальной услуги,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4.4.1. Граждане, их объединения и организации вправе получать информацию о порядке предоставления муниципальной услуги, а также направлять замечания и предложения по улучшению качества и доступности предоставления муниципальной услуги.</w:t>
      </w:r>
    </w:p>
    <w:p w:rsidR="00FE26F9" w:rsidRPr="00FE26F9" w:rsidRDefault="00FE26F9" w:rsidP="00FE26F9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 xml:space="preserve">и действий (бездействия) органа, предоставляющего муниципальную 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услугу, а также должностных лиц, муниципальных служащих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5.1. Заявитель имеет право на обжалование решений и действий (бездействия), принятых (осуществляемых) в ходе предоставления муниципальной услуги должностными лицами, муниципальными служащими органа, предоставляющего муниципальную  услугу, в досудебном (внесудебном) порядке, в том числе в соответствии с Положением «Об особенностях подачи и рассмотрения жалоб на решения и действия (бездействие) Администрации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sz w:val="28"/>
          <w:szCs w:val="28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A34" w:rsidRPr="00500A34"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="00500A34">
        <w:rPr>
          <w:rFonts w:ascii="Times New Roman" w:eastAsia="Calibri" w:hAnsi="Times New Roman" w:cs="Times New Roman"/>
          <w:sz w:val="28"/>
          <w:szCs w:val="28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, должностных лиц, </w:t>
      </w:r>
      <w:r w:rsidRPr="00FE26F9">
        <w:rPr>
          <w:rFonts w:ascii="Times New Roman" w:eastAsia="Calibri" w:hAnsi="Times New Roman" w:cs="Times New Roman"/>
          <w:sz w:val="28"/>
          <w:szCs w:val="28"/>
        </w:rPr>
        <w:t>муниципальных служащих Администрации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sz w:val="28"/>
          <w:szCs w:val="28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A34" w:rsidRPr="00500A34"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="00500A34">
        <w:rPr>
          <w:rFonts w:ascii="Times New Roman" w:eastAsia="Calibri" w:hAnsi="Times New Roman" w:cs="Times New Roman"/>
          <w:sz w:val="28"/>
          <w:szCs w:val="28"/>
        </w:rPr>
        <w:t>льный округ» Смоленской области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при предоставлении муниципальных (государственных) услуг», утвержденным постановлением Администрации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sz w:val="28"/>
          <w:szCs w:val="28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0A34" w:rsidRPr="00500A34">
        <w:rPr>
          <w:rFonts w:ascii="Times New Roman" w:eastAsia="Calibri" w:hAnsi="Times New Roman" w:cs="Times New Roman"/>
          <w:sz w:val="28"/>
          <w:szCs w:val="28"/>
        </w:rPr>
        <w:t>муниципа</w:t>
      </w:r>
      <w:r w:rsidR="00500A34">
        <w:rPr>
          <w:rFonts w:ascii="Times New Roman" w:eastAsia="Calibri" w:hAnsi="Times New Roman" w:cs="Times New Roman"/>
          <w:sz w:val="28"/>
          <w:szCs w:val="28"/>
        </w:rPr>
        <w:t>льный округ» Смоленской области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Информация о порядке обжалования решений и действий (бездействия) органа, предоставляющего муниципальную услугу, а также должностных лиц или муниципальных служащих размещается:</w:t>
      </w:r>
    </w:p>
    <w:p w:rsidR="00FE26F9" w:rsidRPr="00FE26F9" w:rsidRDefault="00FE26F9" w:rsidP="00FE26F9">
      <w:pPr>
        <w:widowControl w:val="0"/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141" w:firstLine="720"/>
        <w:jc w:val="both"/>
        <w:outlineLvl w:val="1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FE2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1) на официальном сайте муниципального образования «</w:t>
      </w:r>
      <w:proofErr w:type="spellStart"/>
      <w:r w:rsidRPr="00FE2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Велижский</w:t>
      </w:r>
      <w:proofErr w:type="spellEnd"/>
      <w:r w:rsidRPr="00FE2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="00500A34" w:rsidRPr="00500A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муниципа</w:t>
      </w:r>
      <w:r w:rsidR="00500A34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льный округ» Смоленской области</w:t>
      </w:r>
      <w:r w:rsidRPr="00FE26F9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 информационно-телекоммуникационной сети «Интернет»;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 Едином портале/Региональном портале.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5.2. Заявитель может обратиться с жалобой, в том числе в следующих случаях: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нарушения срока регистрации запроса о предоставлении муниципальной услуги, запроса, указанного в статье 151 Федерального закона № 210-ФЗ, о предоставлении двух и более муниципальных (государственных) услуг в МФЦ при однократном обращении заявителя;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нарушения срока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требования у заявителя документов или информации либо осуществления действий, представление или осуществление которых не предусмотрено федеральными нормативными правовыми актами, областными нормативными правовыми актами для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4) отказа в приеме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услуги, у заявителя;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5) отказа в предоставлении муниципальной услуги, если основания отказа не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6) затребования с заявителя при предоставлении муниципальной услуги платы, не предусмотренной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284" w:right="141" w:firstLine="42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7) отказа органа, предоставляющего муниципальную услугу, должностного лица органа, предоставляющего муниципальную услугу, МФЦ, работника МФЦ,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8) нарушения срока или порядка выдачи документов по результатам предоставления муниципальной услуги;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adjustRightInd w:val="0"/>
        <w:spacing w:after="0" w:line="240" w:lineRule="auto"/>
        <w:ind w:right="141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9) приостановления предоставления муниципальной услуги,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10) требования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В случаях, указанных в подпунктах 2, 5, 7, 9 и 10 настоящего пункта,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муниципальной услуги в полном объеме в порядке, определенном частью 1.3 статьи 16 Федерального закона № 210-ФЗ.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5.3. Ответ на жалобу заявителя не дается в случаях, если: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прочтению;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текст письменного обращения не позволяет определить суть жалобы, о чем в течение семи дней со дня регистрации жалобы сообщается заявителю, направившему жалобу.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В случае если причины, по которым ответ по существу поставленных в жалобе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вопросов не мог быть дан, в последующем были устранены, заявитель вправе вновь направить жалобу в орган, предоставляющий муниципальную услугу.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5.4. Заявитель вправе подать жалобу в письменной форме, на бумажном носителе, в электронной форме в Администрацию (далее - орган, предоставляющий муниципальную услугу), МФЦ либо в соответствующий орган государственной власти публично-правового образования, являющийся учредителем МФЦ (далее – учредитель МФЦ). 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областным нормативным правовым актом.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5.5.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 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посредством портала федеральной государственной информационной  системы досудебного (внесудебного) обжалования (</w:t>
      </w:r>
      <w:hyperlink r:id="rId25" w:tooltip="https://do.gosuslugi.ru/" w:history="1">
        <w:r w:rsidRPr="00FE26F9">
          <w:rPr>
            <w:rFonts w:ascii="Times New Roman" w:eastAsia="Times New Roman" w:hAnsi="Times New Roman" w:cs="Times New Roman"/>
            <w:bCs/>
            <w:sz w:val="28"/>
            <w:szCs w:val="28"/>
          </w:rPr>
          <w:t>https://do.gosuslugi.ru/</w:t>
        </w:r>
      </w:hyperlink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>),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официального сайта органа, предоставляющего государственную услугу, Единого п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ортала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, а также может быть принята при личном приеме заявителя. 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</w:t>
      </w:r>
      <w:r w:rsidR="00AC622E">
        <w:rPr>
          <w:rFonts w:ascii="Times New Roman" w:eastAsia="Times New Roman" w:hAnsi="Times New Roman" w:cs="Times New Roman"/>
          <w:sz w:val="28"/>
          <w:szCs w:val="28"/>
        </w:rPr>
        <w:t>ла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, а также может быть принята при личном приеме заявителя.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5.6. Орган, предоставляющий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муниципальную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услугу, должностное лицо органа, предоставляющего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муниципальную </w:t>
      </w:r>
      <w:r w:rsidRPr="00FE26F9">
        <w:rPr>
          <w:rFonts w:ascii="Times New Roman" w:eastAsia="Times New Roman" w:hAnsi="Times New Roman" w:cs="Times New Roman"/>
          <w:spacing w:val="-6"/>
          <w:sz w:val="28"/>
          <w:szCs w:val="28"/>
        </w:rPr>
        <w:t>услугу, при получении письменного обращения заявителя,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заявителю, направившему обращение, о недопустимости злоупотребления правом.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5.7. Жалоба, поступившая в орган, предоставляющий муниципальную услугу, МФЦ, учредителю МФЦ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5.8. Жалоба должна содержать: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МФЦ, его руководителя и (или) работника, решения и действия (бездействие) которых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обжалуются;</w:t>
      </w:r>
    </w:p>
    <w:p w:rsidR="00FE26F9" w:rsidRPr="00FE26F9" w:rsidRDefault="00FE26F9" w:rsidP="00FE26F9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МФЦ;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5.9. По результатам рассмотрения жалобы принимается одно из следующих решений: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нормативными правовыми актами, областными нормативными правовыми актами, муниципальными правовыми актами;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5.10.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5.11. 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МФЦ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5.12.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uto"/>
        <w:ind w:right="14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5.13.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уполномоченный на ее рассмотрение орган</w:t>
      </w:r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, наделенные полномочиями по рассмотрению жалоб в соответствии с </w:t>
      </w:r>
      <w:hyperlink r:id="rId26" w:history="1">
        <w:r w:rsidRPr="00FE26F9">
          <w:rPr>
            <w:rFonts w:ascii="Times New Roman" w:eastAsia="Calibri" w:hAnsi="Times New Roman" w:cs="Times New Roman"/>
            <w:sz w:val="28"/>
            <w:szCs w:val="28"/>
          </w:rPr>
          <w:t>частью 1</w:t>
        </w:r>
      </w:hyperlink>
      <w:r w:rsidRPr="00FE26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Федерального закона № 210-ФЗ</w:t>
      </w:r>
      <w:r w:rsidRPr="00FE26F9">
        <w:rPr>
          <w:rFonts w:ascii="Times New Roman" w:eastAsia="Calibri" w:hAnsi="Times New Roman" w:cs="Times New Roman"/>
          <w:sz w:val="28"/>
          <w:szCs w:val="28"/>
        </w:rPr>
        <w:t>, незамедлительно направляют имеющиеся материалы в органы прокуратуры.</w:t>
      </w:r>
    </w:p>
    <w:p w:rsidR="00FE26F9" w:rsidRPr="00FE26F9" w:rsidRDefault="00FE26F9" w:rsidP="00FE26F9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5.14. Заявители вправе обжаловать решения, принятые в ходе предоставления муниципальной услуги, действия или бездействие должностных лиц органа,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предоставляющего муниципальную услугу, в судебном порядке.</w:t>
      </w:r>
    </w:p>
    <w:p w:rsidR="00FE26F9" w:rsidRPr="00BA5BB1" w:rsidRDefault="00FE26F9" w:rsidP="00BA5BB1">
      <w:pPr>
        <w:widowControl w:val="0"/>
        <w:tabs>
          <w:tab w:val="left" w:pos="9923"/>
          <w:tab w:val="left" w:pos="10206"/>
        </w:tabs>
        <w:autoSpaceDE w:val="0"/>
        <w:autoSpaceDN w:val="0"/>
        <w:spacing w:after="0" w:line="240" w:lineRule="auto"/>
        <w:ind w:right="141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="00BA5BB1">
        <w:rPr>
          <w:rFonts w:ascii="Times New Roman" w:eastAsia="Times New Roman" w:hAnsi="Times New Roman" w:cs="Times New Roman"/>
          <w:b/>
          <w:bCs/>
          <w:color w:val="000000"/>
          <w:szCs w:val="24"/>
        </w:rPr>
        <w:lastRenderedPageBreak/>
        <w:t xml:space="preserve">                                                                                                                                               </w:t>
      </w: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t>Приложение 1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 Администрации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bCs/>
          <w:sz w:val="24"/>
          <w:szCs w:val="24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</w:t>
      </w:r>
      <w:proofErr w:type="gramStart"/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области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proofErr w:type="gram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38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382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382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pBdr>
          <w:bottom w:val="single" w:sz="12" w:space="1" w:color="auto"/>
        </w:pBdr>
        <w:autoSpaceDE w:val="0"/>
        <w:autoSpaceDN w:val="0"/>
        <w:spacing w:after="0" w:line="240" w:lineRule="auto"/>
        <w:ind w:left="5103" w:right="382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330" w:right="3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28" w:right="35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услуги</w:t>
      </w:r>
      <w:r w:rsidRPr="00FE26F9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бумажном</w:t>
      </w:r>
      <w:r w:rsidRPr="00FE26F9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8"/>
          <w:szCs w:val="28"/>
        </w:rPr>
        <w:t>носителе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708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Я,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__________________________________________________________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708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родителя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(законного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представителя</w:t>
      </w:r>
      <w:r w:rsidRPr="00FE26F9">
        <w:rPr>
          <w:rFonts w:ascii="Times New Roman" w:eastAsia="Times New Roman" w:hAnsi="Times New Roman" w:cs="Times New Roman"/>
          <w:i/>
          <w:sz w:val="28"/>
        </w:rPr>
        <w:t>),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110"/>
        <w:jc w:val="center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Паспорт: серия______ №__________________________________________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340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>(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паспортные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данные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(реквизиты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документа,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подтверждающего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представительство)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E2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ак</w:t>
      </w:r>
      <w:r w:rsidRPr="00FE2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родитель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(законный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представитель)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Прошу поставить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качестве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нуждающегося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муниципальном</w:t>
      </w:r>
      <w:r w:rsidRPr="00FE26F9">
        <w:rPr>
          <w:rFonts w:ascii="Times New Roman" w:eastAsia="Times New Roman" w:hAnsi="Times New Roman" w:cs="Times New Roman"/>
          <w:i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образовательном учреждении,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также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направить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обучение в муниципальное</w:t>
      </w:r>
      <w:r w:rsidRPr="00FE26F9">
        <w:rPr>
          <w:rFonts w:ascii="Times New Roman" w:eastAsia="Times New Roman" w:hAnsi="Times New Roman" w:cs="Times New Roman"/>
          <w:i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образовательное учреждение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_________________________________________________________________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(наименование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образовательного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учреждения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spacing w:val="70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предоставлением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возможности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обучения</w:t>
      </w:r>
      <w:r w:rsidRPr="00FE26F9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(указать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язык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образования,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режим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пребывания</w:t>
      </w:r>
      <w:r w:rsidRPr="00FE26F9">
        <w:rPr>
          <w:rFonts w:ascii="Times New Roman" w:eastAsia="Times New Roman" w:hAnsi="Times New Roman" w:cs="Times New Roman"/>
          <w:i/>
          <w:spacing w:val="70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ребенка</w:t>
      </w:r>
      <w:r w:rsidRPr="00FE26F9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группе,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направленность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группы,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реквизиты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заключения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психолого-медико-педагогической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комиссии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(при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наличии))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(ФИО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ребенка,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дата</w:t>
      </w:r>
      <w:r w:rsidRPr="00FE26F9">
        <w:rPr>
          <w:rFonts w:ascii="Times New Roman" w:eastAsia="Times New Roman" w:hAnsi="Times New Roman" w:cs="Times New Roman"/>
          <w:i/>
          <w:spacing w:val="7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рождения,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реквизиты свидетельства о рождении (документа, удостоверяющего личность),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проживающего 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адресу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(адрес места</w:t>
      </w:r>
      <w:r w:rsidRPr="00FE26F9">
        <w:rPr>
          <w:rFonts w:ascii="Times New Roman" w:eastAsia="Times New Roman" w:hAnsi="Times New Roman" w:cs="Times New Roman"/>
          <w:i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жительства):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1) фамилия, имя, отчество (последнее – при наличии)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2) дата рождения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3) реквизиты свидетельство о рождении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4)адрес места жительства (места пребывания, места фактического проживания)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5) фамилия, имя, отчество (последнее – при наличии) родителей (законных представителей)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6) реквизиты документа, удостоверяющего личность родителя (законного представителя) ребенка;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7) реквизиты документа, удостоверяющего установление опеки (при наличии);</w:t>
      </w: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8) адрес электронной почты, номер телефона (при наличии) родителей (законных представителей) ребенка;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 xml:space="preserve">9) о выборе языка образования, родного языка из числа языков народов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Российской Федерации, в том числе русского языка как родного языка;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10)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9при наличии);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- о направленности дошкольной группы;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- о необходимом режиме пребывания ребенка;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8"/>
          <w:szCs w:val="28"/>
        </w:rPr>
        <w:t>- о желаемой дате приема на обучение.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 отсутствии мест для приема в указанно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образовательно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м учреждении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прошу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направить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обучение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следующие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списку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образовательные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>учреждения 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(указываются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в порядке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  <w:lang w:val="x-none"/>
        </w:rPr>
        <w:t>приоритета).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связи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положенными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мне</w:t>
      </w:r>
      <w:r w:rsidRPr="00FE26F9">
        <w:rPr>
          <w:rFonts w:ascii="Times New Roman" w:eastAsia="Times New Roman" w:hAnsi="Times New Roman" w:cs="Times New Roman"/>
          <w:spacing w:val="7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специальными мерами поддержки</w:t>
      </w:r>
      <w:r w:rsidRPr="00FE26F9">
        <w:rPr>
          <w:rFonts w:ascii="Times New Roman" w:eastAsia="Times New Roman" w:hAnsi="Times New Roman" w:cs="Times New Roman"/>
          <w:spacing w:val="7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(право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на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внеочередное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или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первоочередное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зачисление)</w:t>
      </w:r>
      <w:r w:rsidRPr="00FE26F9">
        <w:rPr>
          <w:rFonts w:ascii="Times New Roman" w:eastAsia="Times New Roman" w:hAnsi="Times New Roman" w:cs="Times New Roman"/>
          <w:spacing w:val="50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прошу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оказать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данную</w:t>
      </w:r>
      <w:r w:rsidRPr="00FE26F9">
        <w:rPr>
          <w:rFonts w:ascii="Times New Roman" w:eastAsia="Times New Roman" w:hAnsi="Times New Roman" w:cs="Times New Roman"/>
          <w:spacing w:val="5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услугу</w:t>
      </w:r>
      <w:r w:rsidRPr="00FE26F9">
        <w:rPr>
          <w:rFonts w:ascii="Times New Roman" w:eastAsia="Times New Roman" w:hAnsi="Times New Roman" w:cs="Times New Roman"/>
          <w:spacing w:val="-6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во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внеочередном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  <w:szCs w:val="28"/>
          <w:lang w:val="x-none"/>
        </w:rPr>
        <w:t>(первоочередном)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порядке.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Соответствующие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документы,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подтверждающие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право,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прилагаются.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 образовательном учреждении 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 (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 xml:space="preserve">наименование образовательного учреждения  </w:t>
      </w:r>
      <w:r w:rsidRPr="00FE26F9">
        <w:rPr>
          <w:rFonts w:ascii="Times New Roman" w:eastAsia="Times New Roman" w:hAnsi="Times New Roman" w:cs="Times New Roman"/>
          <w:i/>
          <w:spacing w:val="-6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из указанной в приоритете)</w:t>
      </w:r>
      <w:r w:rsidRPr="00FE26F9"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hanging="32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 xml:space="preserve">обучается полнородные или </w:t>
      </w:r>
      <w:proofErr w:type="spellStart"/>
      <w:r w:rsidRPr="00FE26F9">
        <w:rPr>
          <w:rFonts w:ascii="Times New Roman" w:eastAsia="Times New Roman" w:hAnsi="Times New Roman" w:cs="Times New Roman"/>
          <w:sz w:val="28"/>
        </w:rPr>
        <w:t>неполнородные</w:t>
      </w:r>
      <w:proofErr w:type="spellEnd"/>
      <w:r w:rsidRPr="00FE26F9">
        <w:rPr>
          <w:rFonts w:ascii="Times New Roman" w:eastAsia="Times New Roman" w:hAnsi="Times New Roman" w:cs="Times New Roman"/>
          <w:sz w:val="28"/>
        </w:rPr>
        <w:t xml:space="preserve"> брат (сестра) 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(ФИО ребенка, в отношении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которого подается</w:t>
      </w:r>
      <w:r w:rsidRPr="00FE26F9"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заявление)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left="316" w:right="141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(брата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(сестры)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 w:firstLine="708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Контактные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данные: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номер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телефона,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адрес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электронной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почты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(при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наличии)</w:t>
      </w:r>
      <w:r w:rsidRPr="00FE26F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родителей</w:t>
      </w:r>
      <w:r w:rsidRPr="00FE26F9">
        <w:rPr>
          <w:rFonts w:ascii="Times New Roman" w:eastAsia="Times New Roman" w:hAnsi="Times New Roman" w:cs="Times New Roman"/>
          <w:i/>
          <w:spacing w:val="-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(законных представителей).</w:t>
      </w:r>
    </w:p>
    <w:p w:rsidR="00FE26F9" w:rsidRPr="00FE26F9" w:rsidRDefault="00FE26F9" w:rsidP="00FE26F9">
      <w:pPr>
        <w:widowControl w:val="0"/>
        <w:tabs>
          <w:tab w:val="left" w:pos="9945"/>
          <w:tab w:val="left" w:pos="10065"/>
        </w:tabs>
        <w:autoSpaceDE w:val="0"/>
        <w:autoSpaceDN w:val="0"/>
        <w:spacing w:before="200" w:after="0" w:line="240" w:lineRule="auto"/>
        <w:ind w:right="141"/>
        <w:jc w:val="center"/>
        <w:rPr>
          <w:rFonts w:ascii="Times New Roman" w:eastAsia="Times New Roman" w:hAnsi="Times New Roman" w:cs="Times New Roman"/>
          <w:sz w:val="24"/>
        </w:rPr>
      </w:pPr>
      <w:r w:rsidRPr="00FE26F9">
        <w:rPr>
          <w:rFonts w:ascii="Times New Roman" w:eastAsia="Times New Roman" w:hAnsi="Times New Roman" w:cs="Times New Roman"/>
          <w:sz w:val="24"/>
        </w:rPr>
        <w:t>Приложение:</w:t>
      </w:r>
      <w:r w:rsidRPr="00FE26F9">
        <w:rPr>
          <w:rFonts w:ascii="Times New Roman" w:eastAsia="Times New Roman" w:hAnsi="Times New Roman" w:cs="Times New Roman"/>
          <w:sz w:val="24"/>
          <w:u w:val="single"/>
        </w:rPr>
        <w:tab/>
      </w:r>
      <w:r w:rsidRPr="00FE26F9">
        <w:rPr>
          <w:rFonts w:ascii="Times New Roman" w:eastAsia="Times New Roman" w:hAnsi="Times New Roman" w:cs="Times New Roman"/>
          <w:sz w:val="24"/>
        </w:rPr>
        <w:t>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3" w:after="0" w:line="240" w:lineRule="auto"/>
        <w:ind w:left="2657" w:right="141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i/>
          <w:sz w:val="18"/>
        </w:rPr>
        <w:t>документы,</w:t>
      </w:r>
      <w:r w:rsidRPr="00FE26F9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которые</w:t>
      </w:r>
      <w:r w:rsidRPr="00FE26F9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представил заявитель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before="1" w:after="0" w:line="240" w:lineRule="auto"/>
        <w:ind w:left="316" w:right="141" w:firstLine="708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48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результате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49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5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услуги 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прошу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сообщить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мне:</w:t>
      </w:r>
    </w:p>
    <w:p w:rsidR="00FE26F9" w:rsidRPr="00FE26F9" w:rsidRDefault="00FE26F9" w:rsidP="00FE26F9">
      <w:pPr>
        <w:widowControl w:val="0"/>
        <w:tabs>
          <w:tab w:val="left" w:pos="6087"/>
        </w:tabs>
        <w:autoSpaceDE w:val="0"/>
        <w:autoSpaceDN w:val="0"/>
        <w:spacing w:after="0" w:line="240" w:lineRule="auto"/>
        <w:ind w:left="1025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телефону: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E26F9" w:rsidRPr="00FE26F9" w:rsidRDefault="00FE26F9" w:rsidP="00FE26F9">
      <w:pPr>
        <w:widowControl w:val="0"/>
        <w:tabs>
          <w:tab w:val="left" w:pos="7041"/>
        </w:tabs>
        <w:autoSpaceDE w:val="0"/>
        <w:autoSpaceDN w:val="0"/>
        <w:spacing w:after="0" w:line="240" w:lineRule="auto"/>
        <w:ind w:left="1025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почтовому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адресу: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;</w:t>
      </w:r>
    </w:p>
    <w:p w:rsidR="00FE26F9" w:rsidRPr="00FE26F9" w:rsidRDefault="00FE26F9" w:rsidP="00FE26F9">
      <w:pPr>
        <w:widowControl w:val="0"/>
        <w:tabs>
          <w:tab w:val="left" w:pos="5918"/>
          <w:tab w:val="left" w:pos="8082"/>
        </w:tabs>
        <w:autoSpaceDE w:val="0"/>
        <w:autoSpaceDN w:val="0"/>
        <w:spacing w:after="0" w:line="240" w:lineRule="auto"/>
        <w:ind w:left="1025" w:right="2564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 адресу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электронной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почты: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>;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5918"/>
          <w:tab w:val="left" w:pos="8082"/>
        </w:tabs>
        <w:autoSpaceDE w:val="0"/>
        <w:autoSpaceDN w:val="0"/>
        <w:spacing w:after="0" w:line="240" w:lineRule="auto"/>
        <w:ind w:left="1025" w:right="2564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через</w:t>
      </w:r>
      <w:r w:rsidRPr="00FE26F9">
        <w:rPr>
          <w:rFonts w:ascii="Times New Roman" w:eastAsia="Times New Roman" w:hAnsi="Times New Roman" w:cs="Times New Roman"/>
          <w:spacing w:val="-2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МФЦ: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.</w:t>
      </w:r>
    </w:p>
    <w:p w:rsidR="00FE26F9" w:rsidRPr="00FE26F9" w:rsidRDefault="00FE26F9" w:rsidP="00FE26F9">
      <w:pPr>
        <w:widowControl w:val="0"/>
        <w:tabs>
          <w:tab w:val="left" w:pos="5918"/>
          <w:tab w:val="left" w:pos="8082"/>
        </w:tabs>
        <w:autoSpaceDE w:val="0"/>
        <w:autoSpaceDN w:val="0"/>
        <w:spacing w:after="0" w:line="240" w:lineRule="auto"/>
        <w:ind w:left="1025" w:right="2564"/>
        <w:rPr>
          <w:rFonts w:ascii="Times New Roman" w:eastAsia="Times New Roman" w:hAnsi="Times New Roman" w:cs="Times New Roman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1025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(нужное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вписать)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189230</wp:posOffset>
                </wp:positionV>
                <wp:extent cx="1945005" cy="1270"/>
                <wp:effectExtent l="10795" t="5080" r="6350" b="1270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50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3063"/>
                            <a:gd name="T2" fmla="+- 0 2896 1277"/>
                            <a:gd name="T3" fmla="*/ T2 w 3063"/>
                            <a:gd name="T4" fmla="+- 0 2900 1277"/>
                            <a:gd name="T5" fmla="*/ T4 w 3063"/>
                            <a:gd name="T6" fmla="+- 0 4339 1277"/>
                            <a:gd name="T7" fmla="*/ T6 w 3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063">
                              <a:moveTo>
                                <a:pt x="0" y="0"/>
                              </a:moveTo>
                              <a:lnTo>
                                <a:pt x="1619" y="0"/>
                              </a:lnTo>
                              <a:moveTo>
                                <a:pt x="1623" y="0"/>
                              </a:moveTo>
                              <a:lnTo>
                                <a:pt x="3062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B7DB9" id="Полилиния 9" o:spid="_x0000_s1026" style="position:absolute;margin-left:63.85pt;margin-top:14.9pt;width:153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" path="m,l1619,t4,l3062,e" filled="f" strokeweight=".36pt">
                <v:path arrowok="t" o:connecttype="custom" o:connectlocs="0,0;1028065,0;1030605,0;1944370,0" o:connectangles="0,0,0,0"/>
                <w10:wrap type="topAndBottom" anchorx="page"/>
              </v:shape>
            </w:pict>
          </mc:Fallback>
        </mc:AlternateContent>
      </w: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4671695</wp:posOffset>
                </wp:positionH>
                <wp:positionV relativeFrom="paragraph">
                  <wp:posOffset>189230</wp:posOffset>
                </wp:positionV>
                <wp:extent cx="2515235" cy="1270"/>
                <wp:effectExtent l="13970" t="5080" r="13970" b="1270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5235" cy="1270"/>
                        </a:xfrm>
                        <a:custGeom>
                          <a:avLst/>
                          <a:gdLst>
                            <a:gd name="T0" fmla="+- 0 7357 7357"/>
                            <a:gd name="T1" fmla="*/ T0 w 3961"/>
                            <a:gd name="T2" fmla="+- 0 11318 7357"/>
                            <a:gd name="T3" fmla="*/ T2 w 39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1">
                              <a:moveTo>
                                <a:pt x="0" y="0"/>
                              </a:moveTo>
                              <a:lnTo>
                                <a:pt x="3961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A891" id="Полилиния 8" o:spid="_x0000_s1026" style="position:absolute;margin-left:367.85pt;margin-top:14.9pt;width:198.0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" path="m,l3961,e" filled="f" strokeweight=".36pt">
                <v:path arrowok="t" o:connecttype="custom" o:connectlocs="0,0;2515235,0" o:connectangles="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tabs>
          <w:tab w:val="left" w:pos="7306"/>
        </w:tabs>
        <w:autoSpaceDE w:val="0"/>
        <w:autoSpaceDN w:val="0"/>
        <w:spacing w:after="0" w:line="240" w:lineRule="auto"/>
        <w:ind w:left="458"/>
        <w:rPr>
          <w:rFonts w:ascii="Times New Roman" w:eastAsia="Times New Roman" w:hAnsi="Times New Roman" w:cs="Times New Roman"/>
          <w:i/>
          <w:sz w:val="16"/>
        </w:rPr>
      </w:pPr>
      <w:r w:rsidRPr="00FE26F9">
        <w:rPr>
          <w:rFonts w:ascii="Times New Roman" w:eastAsia="Times New Roman" w:hAnsi="Times New Roman" w:cs="Times New Roman"/>
          <w:i/>
          <w:sz w:val="16"/>
        </w:rPr>
        <w:t>(заявитель)</w:t>
      </w:r>
      <w:r w:rsidRPr="00FE26F9">
        <w:rPr>
          <w:rFonts w:ascii="Times New Roman" w:eastAsia="Times New Roman" w:hAnsi="Times New Roman" w:cs="Times New Roman"/>
          <w:i/>
          <w:sz w:val="16"/>
        </w:rPr>
        <w:tab/>
        <w:t>(Подпись)</w:t>
      </w:r>
    </w:p>
    <w:p w:rsidR="00FE26F9" w:rsidRPr="00FE26F9" w:rsidRDefault="00FE26F9" w:rsidP="00FE26F9">
      <w:pPr>
        <w:widowControl w:val="0"/>
        <w:tabs>
          <w:tab w:val="left" w:pos="2479"/>
        </w:tabs>
        <w:autoSpaceDE w:val="0"/>
        <w:autoSpaceDN w:val="0"/>
        <w:spacing w:after="0" w:line="240" w:lineRule="auto"/>
        <w:ind w:left="316"/>
        <w:rPr>
          <w:rFonts w:ascii="Times New Roman" w:eastAsia="Times New Roman" w:hAnsi="Times New Roman" w:cs="Times New Roman"/>
          <w:sz w:val="24"/>
        </w:rPr>
      </w:pPr>
    </w:p>
    <w:p w:rsidR="00FE26F9" w:rsidRPr="00FE26F9" w:rsidRDefault="00FE26F9" w:rsidP="00FE26F9">
      <w:pPr>
        <w:widowControl w:val="0"/>
        <w:tabs>
          <w:tab w:val="left" w:pos="2479"/>
        </w:tabs>
        <w:autoSpaceDE w:val="0"/>
        <w:autoSpaceDN w:val="0"/>
        <w:spacing w:after="0" w:line="240" w:lineRule="auto"/>
        <w:ind w:left="316"/>
        <w:rPr>
          <w:rFonts w:ascii="Times New Roman" w:eastAsia="Times New Roman" w:hAnsi="Times New Roman" w:cs="Times New Roman"/>
          <w:sz w:val="24"/>
        </w:rPr>
      </w:pPr>
      <w:r w:rsidRPr="00FE26F9">
        <w:rPr>
          <w:rFonts w:ascii="Times New Roman" w:eastAsia="Times New Roman" w:hAnsi="Times New Roman" w:cs="Times New Roman"/>
          <w:sz w:val="24"/>
        </w:rPr>
        <w:t>Дата:</w:t>
      </w:r>
      <w:r w:rsidRPr="00FE26F9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FE26F9">
        <w:rPr>
          <w:rFonts w:ascii="Times New Roman" w:eastAsia="Times New Roman" w:hAnsi="Times New Roman" w:cs="Times New Roman"/>
          <w:sz w:val="24"/>
        </w:rPr>
        <w:t>«____» 20___ г.</w:t>
      </w:r>
    </w:p>
    <w:p w:rsidR="00FE26F9" w:rsidRPr="00FE26F9" w:rsidRDefault="00FE26F9" w:rsidP="00FE26F9">
      <w:pPr>
        <w:keepNext/>
        <w:spacing w:after="0" w:line="240" w:lineRule="auto"/>
        <w:ind w:left="5387" w:right="141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iCs/>
          <w:sz w:val="24"/>
        </w:rPr>
        <w:br w:type="page"/>
      </w: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Приложение 2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 Администрации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bCs/>
          <w:sz w:val="24"/>
          <w:szCs w:val="24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области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по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FE26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E26F9" w:rsidRPr="00FE26F9" w:rsidRDefault="00FE26F9" w:rsidP="00FE26F9">
      <w:pPr>
        <w:keepNext/>
        <w:spacing w:after="0" w:line="240" w:lineRule="auto"/>
        <w:ind w:left="5387" w:right="141"/>
        <w:jc w:val="right"/>
        <w:outlineLvl w:val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autoSpaceDE w:val="0"/>
        <w:autoSpaceDN w:val="0"/>
        <w:spacing w:before="7" w:after="0" w:line="240" w:lineRule="auto"/>
        <w:ind w:right="141"/>
        <w:rPr>
          <w:rFonts w:ascii="Times New Roman" w:eastAsia="Times New Roman" w:hAnsi="Times New Roman" w:cs="Times New Roman"/>
          <w:b/>
          <w:i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Форма решения о </w:t>
      </w:r>
      <w:proofErr w:type="gramStart"/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предоставлении 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proofErr w:type="gramEnd"/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услуги</w:t>
      </w: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(в</w:t>
      </w:r>
      <w:r w:rsidRPr="00FE26F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форме)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>РЕШЕНИЕ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 w:rsidRPr="00FE26F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предоставлении муниципальной услуги «Постановка на </w:t>
      </w:r>
      <w:r w:rsidRPr="00FE26F9">
        <w:rPr>
          <w:rFonts w:ascii="Times New Roman" w:eastAsia="Times New Roman" w:hAnsi="Times New Roman" w:cs="Times New Roman"/>
          <w:b/>
          <w:bCs/>
          <w:spacing w:val="-68"/>
          <w:sz w:val="28"/>
          <w:szCs w:val="28"/>
        </w:rPr>
        <w:t xml:space="preserve">     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учет и направление детей в муниципальные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образовательные учреждения, реализующие образовательные программы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дошкольного образования»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части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постановки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8"/>
          <w:szCs w:val="28"/>
        </w:rPr>
        <w:t>учет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b/>
          <w:sz w:val="19"/>
          <w:szCs w:val="28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2255"/>
          <w:tab w:val="left" w:pos="8910"/>
          <w:tab w:val="left" w:pos="10437"/>
        </w:tabs>
        <w:autoSpaceDE w:val="0"/>
        <w:autoSpaceDN w:val="0"/>
        <w:spacing w:before="89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u w:val="single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№ </w:t>
      </w:r>
      <w:r w:rsidRPr="00FE26F9">
        <w:rPr>
          <w:rFonts w:ascii="Times New Roman" w:eastAsia="Times New Roman" w:hAnsi="Times New Roman" w:cs="Times New Roman"/>
          <w:sz w:val="28"/>
          <w:szCs w:val="28"/>
          <w:u w:val="single"/>
        </w:rPr>
        <w:t>_______________________</w:t>
      </w:r>
    </w:p>
    <w:p w:rsidR="00FE26F9" w:rsidRPr="00FE26F9" w:rsidRDefault="00FE26F9" w:rsidP="00FE26F9">
      <w:pPr>
        <w:widowControl w:val="0"/>
        <w:tabs>
          <w:tab w:val="left" w:pos="2255"/>
          <w:tab w:val="left" w:pos="8910"/>
          <w:tab w:val="left" w:pos="10437"/>
        </w:tabs>
        <w:autoSpaceDE w:val="0"/>
        <w:autoSpaceDN w:val="0"/>
        <w:spacing w:before="89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FE26F9" w:rsidRPr="00FE26F9" w:rsidRDefault="00FE26F9" w:rsidP="00FE26F9">
      <w:pPr>
        <w:widowControl w:val="0"/>
        <w:tabs>
          <w:tab w:val="left" w:pos="2653"/>
          <w:tab w:val="left" w:pos="3563"/>
          <w:tab w:val="left" w:pos="5009"/>
          <w:tab w:val="left" w:pos="5534"/>
          <w:tab w:val="left" w:pos="7280"/>
          <w:tab w:val="left" w:pos="8004"/>
          <w:tab w:val="left" w:pos="10030"/>
        </w:tabs>
        <w:autoSpaceDE w:val="0"/>
        <w:autoSpaceDN w:val="0"/>
        <w:spacing w:before="89" w:after="0" w:line="240" w:lineRule="auto"/>
        <w:ind w:right="3" w:firstLine="709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Рассмотрев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Ваше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заявление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№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____________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pacing w:val="-16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E26F9">
        <w:rPr>
          <w:rFonts w:ascii="Times New Roman" w:eastAsia="Times New Roman" w:hAnsi="Times New Roman" w:cs="Times New Roman"/>
          <w:spacing w:val="-67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прилагаемые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к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нему</w:t>
      </w:r>
      <w:r w:rsidRPr="00FE26F9">
        <w:rPr>
          <w:rFonts w:ascii="Times New Roman" w:eastAsia="Times New Roman" w:hAnsi="Times New Roman" w:cs="Times New Roman"/>
          <w:spacing w:val="-4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документы,</w:t>
      </w:r>
      <w:r w:rsidRPr="00FE26F9">
        <w:rPr>
          <w:rFonts w:ascii="Times New Roman" w:eastAsia="Times New Roman" w:hAnsi="Times New Roman" w:cs="Times New Roman"/>
          <w:spacing w:val="-1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уполномоченным</w:t>
      </w:r>
      <w:r w:rsidRPr="00FE26F9">
        <w:rPr>
          <w:rFonts w:ascii="Times New Roman" w:eastAsia="Times New Roman" w:hAnsi="Times New Roman" w:cs="Times New Roman"/>
          <w:spacing w:val="-3"/>
          <w:sz w:val="28"/>
          <w:szCs w:val="28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  <w:lang w:val="x-none"/>
        </w:rPr>
        <w:t>органом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right="3" w:firstLine="709"/>
        <w:rPr>
          <w:rFonts w:ascii="Times New Roman" w:eastAsia="Times New Roman" w:hAnsi="Times New Roman" w:cs="Times New Roman"/>
          <w:sz w:val="11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110490</wp:posOffset>
                </wp:positionV>
                <wp:extent cx="6313805" cy="1270"/>
                <wp:effectExtent l="10795" t="8890" r="9525" b="889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380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43"/>
                            <a:gd name="T2" fmla="+- 0 5617 1277"/>
                            <a:gd name="T3" fmla="*/ T2 w 9943"/>
                            <a:gd name="T4" fmla="+- 0 5619 1277"/>
                            <a:gd name="T5" fmla="*/ T4 w 9943"/>
                            <a:gd name="T6" fmla="+- 0 11219 1277"/>
                            <a:gd name="T7" fmla="*/ T6 w 99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43">
                              <a:moveTo>
                                <a:pt x="0" y="0"/>
                              </a:moveTo>
                              <a:lnTo>
                                <a:pt x="4340" y="0"/>
                              </a:lnTo>
                              <a:moveTo>
                                <a:pt x="4342" y="0"/>
                              </a:moveTo>
                              <a:lnTo>
                                <a:pt x="994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02E61" id="Полилиния 7" o:spid="_x0000_s1026" style="position:absolute;margin-left:63.85pt;margin-top:8.7pt;width:497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" path="m,l4340,t2,l9942,e" filled="f" strokeweight=".19811mm">
                <v:path arrowok="t" o:connecttype="custom" o:connectlocs="0,0;2755900,0;2757170,0;6313170,0" o:connectangles="0,0,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i/>
          <w:sz w:val="18"/>
        </w:rPr>
        <w:t>наименование</w:t>
      </w:r>
      <w:r w:rsidRPr="00FE26F9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уполномоченного</w:t>
      </w:r>
      <w:r w:rsidRPr="00FE26F9">
        <w:rPr>
          <w:rFonts w:ascii="Times New Roman" w:eastAsia="Times New Roman" w:hAnsi="Times New Roman" w:cs="Times New Roman"/>
          <w:i/>
          <w:spacing w:val="-5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органа</w:t>
      </w:r>
    </w:p>
    <w:p w:rsidR="00FE26F9" w:rsidRPr="00FE26F9" w:rsidRDefault="00FE26F9" w:rsidP="00FE26F9">
      <w:pPr>
        <w:widowControl w:val="0"/>
        <w:autoSpaceDE w:val="0"/>
        <w:autoSpaceDN w:val="0"/>
        <w:spacing w:before="8" w:after="0" w:line="240" w:lineRule="auto"/>
        <w:ind w:right="3" w:firstLine="709"/>
        <w:rPr>
          <w:rFonts w:ascii="Times New Roman" w:eastAsia="Times New Roman" w:hAnsi="Times New Roman" w:cs="Times New Roman"/>
          <w:i/>
          <w:sz w:val="27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принято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решение: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поставить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учет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pacing w:val="1"/>
          <w:sz w:val="28"/>
        </w:rPr>
        <w:t>__________________________________________________________________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(ФИО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ребенка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полностью)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качестве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нуждающегося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места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муниципальное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образовательное</w:t>
      </w:r>
      <w:r w:rsidRPr="00FE26F9">
        <w:rPr>
          <w:rFonts w:ascii="Times New Roman" w:eastAsia="Times New Roman" w:hAnsi="Times New Roman" w:cs="Times New Roman"/>
          <w:spacing w:val="-6"/>
          <w:sz w:val="28"/>
        </w:rPr>
        <w:t xml:space="preserve"> учреждение</w:t>
      </w:r>
      <w:r w:rsidRPr="00FE26F9">
        <w:rPr>
          <w:rFonts w:ascii="Times New Roman" w:eastAsia="Times New Roman" w:hAnsi="Times New Roman" w:cs="Times New Roman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(перечислить</w:t>
      </w:r>
      <w:r w:rsidRPr="00FE26F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указанные</w:t>
      </w:r>
      <w:r w:rsidRPr="00FE26F9">
        <w:rPr>
          <w:rFonts w:ascii="Times New Roman" w:eastAsia="Times New Roman" w:hAnsi="Times New Roman" w:cs="Times New Roman"/>
          <w:i/>
          <w:spacing w:val="-4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в</w:t>
      </w:r>
      <w:r w:rsidRPr="00FE26F9">
        <w:rPr>
          <w:rFonts w:ascii="Times New Roman" w:eastAsia="Times New Roman" w:hAnsi="Times New Roman" w:cs="Times New Roman"/>
          <w:i/>
          <w:spacing w:val="-6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заявлении</w:t>
      </w:r>
      <w:r w:rsidRPr="00FE26F9">
        <w:rPr>
          <w:rFonts w:ascii="Times New Roman" w:eastAsia="Times New Roman" w:hAnsi="Times New Roman" w:cs="Times New Roman"/>
          <w:i/>
          <w:spacing w:val="-3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8"/>
        </w:rPr>
        <w:t>параметры)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i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i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i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i/>
          <w:sz w:val="20"/>
          <w:szCs w:val="28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7" w:after="0" w:line="240" w:lineRule="auto"/>
        <w:ind w:right="3" w:firstLine="709"/>
        <w:rPr>
          <w:rFonts w:ascii="Times New Roman" w:eastAsia="Times New Roman" w:hAnsi="Times New Roman" w:cs="Times New Roman"/>
          <w:i/>
          <w:sz w:val="27"/>
          <w:szCs w:val="28"/>
          <w:lang w:val="x-none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229870</wp:posOffset>
                </wp:positionV>
                <wp:extent cx="2667000" cy="1270"/>
                <wp:effectExtent l="8255" t="7620" r="10795" b="1016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C6C5B" id="Полилиния 6" o:spid="_x0000_s1026" style="position:absolute;margin-left:80.9pt;margin-top:18.1pt;width:21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" w:firstLine="709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i/>
          <w:sz w:val="18"/>
        </w:rPr>
        <w:t>Должность</w:t>
      </w:r>
      <w:r w:rsidRPr="00FE26F9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и</w:t>
      </w:r>
      <w:r w:rsidRPr="00FE26F9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сотрудника</w:t>
      </w:r>
    </w:p>
    <w:p w:rsidR="00FE26F9" w:rsidRPr="00FE26F9" w:rsidRDefault="00FE26F9" w:rsidP="00FE26F9">
      <w:pPr>
        <w:keepNext/>
        <w:spacing w:after="0" w:line="240" w:lineRule="auto"/>
        <w:ind w:right="141"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i/>
          <w:iCs/>
          <w:sz w:val="18"/>
        </w:rPr>
        <w:br w:type="page"/>
      </w: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Приложение 3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 Администрации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bCs/>
          <w:sz w:val="24"/>
          <w:szCs w:val="24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</w:t>
      </w:r>
      <w:proofErr w:type="gramStart"/>
      <w:r w:rsidR="00500A34" w:rsidRPr="00500A34">
        <w:rPr>
          <w:rFonts w:ascii="Times New Roman" w:eastAsia="Calibri" w:hAnsi="Times New Roman" w:cs="Times New Roman"/>
          <w:bCs/>
          <w:sz w:val="24"/>
          <w:szCs w:val="24"/>
        </w:rPr>
        <w:t xml:space="preserve">области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proofErr w:type="gram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141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4069" w:right="464" w:hanging="361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Форма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4069" w:right="464" w:hanging="3618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решения о предоставлении муниципальной услуги (в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форме)</w:t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89" w:after="0" w:line="240" w:lineRule="auto"/>
        <w:ind w:left="327" w:right="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/>
        </w:rPr>
      </w:pPr>
      <w:r w:rsidRPr="00FE26F9">
        <w:rPr>
          <w:rFonts w:ascii="Times New Roman" w:eastAsia="Times New Roman" w:hAnsi="Times New Roman" w:cs="Times New Roman"/>
          <w:b/>
          <w:sz w:val="24"/>
          <w:szCs w:val="24"/>
          <w:lang w:val="x-none"/>
        </w:rPr>
        <w:t>РЕШЕНИЕ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о предоставлении муниципальной услуги «Постановка на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учет и направление детей в образовательные учреждения, реализующие образовательные программы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дошкольного образования» в части направления в муниципальное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(в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4"/>
          <w:szCs w:val="24"/>
        </w:rPr>
        <w:t>форме)</w:t>
      </w: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0"/>
        <w:gridCol w:w="4705"/>
      </w:tblGrid>
      <w:tr w:rsidR="00FE26F9" w:rsidRPr="00FE26F9" w:rsidTr="00FE26F9">
        <w:trPr>
          <w:trHeight w:val="310"/>
        </w:trPr>
        <w:tc>
          <w:tcPr>
            <w:tcW w:w="5120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2137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 w:rsidRPr="00FE26F9">
              <w:rPr>
                <w:rFonts w:ascii="Times New Roman" w:eastAsia="Times New Roman" w:hAnsi="Times New Roman" w:cs="Times New Roman"/>
                <w:sz w:val="28"/>
              </w:rPr>
              <w:t>от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8"/>
                <w:u w:val="single"/>
              </w:rPr>
              <w:t>__________________</w:t>
            </w:r>
          </w:p>
        </w:tc>
        <w:tc>
          <w:tcPr>
            <w:tcW w:w="4705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4569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</w:rPr>
            </w:pPr>
            <w:r w:rsidRPr="00FE26F9">
              <w:rPr>
                <w:rFonts w:ascii="Times New Roman" w:eastAsia="Times New Roman" w:hAnsi="Times New Roman" w:cs="Times New Roman"/>
                <w:sz w:val="28"/>
              </w:rPr>
              <w:t>№</w:t>
            </w:r>
            <w:r w:rsidRPr="00FE26F9">
              <w:rPr>
                <w:rFonts w:ascii="Times New Roman" w:eastAsia="Times New Roman" w:hAnsi="Times New Roman" w:cs="Times New Roman"/>
                <w:sz w:val="28"/>
                <w:u w:val="single"/>
              </w:rPr>
              <w:t xml:space="preserve"> ________________________</w:t>
            </w:r>
          </w:p>
        </w:tc>
      </w:tr>
    </w:tbl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firstLine="709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FE26F9" w:rsidRPr="00FE26F9" w:rsidRDefault="00FE26F9" w:rsidP="00FE26F9">
      <w:pPr>
        <w:widowControl w:val="0"/>
        <w:tabs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Вам предоставлено место в _____________________________________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указываются название дошкольного образовательного учреждения)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 группе 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42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(направленность, с указанием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вида для групп компенсирующей и комбинированной направленности и профиля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группы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для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оздоровительных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групп,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возрастной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указатель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группы)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</w:rPr>
      </w:pP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с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proofErr w:type="gramStart"/>
      <w:r w:rsidRPr="00FE26F9">
        <w:rPr>
          <w:rFonts w:ascii="Times New Roman" w:eastAsia="Times New Roman" w:hAnsi="Times New Roman" w:cs="Times New Roman"/>
          <w:sz w:val="28"/>
        </w:rPr>
        <w:t xml:space="preserve">режимом </w:t>
      </w:r>
      <w:r w:rsidRPr="00FE26F9"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пребывания</w:t>
      </w:r>
      <w:proofErr w:type="gramEnd"/>
      <w:r w:rsidRPr="00FE26F9">
        <w:rPr>
          <w:rFonts w:ascii="Times New Roman" w:eastAsia="Times New Roman" w:hAnsi="Times New Roman" w:cs="Times New Roman"/>
          <w:sz w:val="28"/>
        </w:rPr>
        <w:t xml:space="preserve"> _____________________________________________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(указывается режим пребывания ребенка в группе)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FE26F9" w:rsidRPr="00FE26F9" w:rsidRDefault="00FE26F9" w:rsidP="00FE26F9">
      <w:pPr>
        <w:widowControl w:val="0"/>
        <w:tabs>
          <w:tab w:val="left" w:pos="-142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sz w:val="28"/>
          <w:szCs w:val="28"/>
        </w:rPr>
        <w:t>для обучения по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образовательной</w:t>
      </w:r>
      <w:r w:rsidRPr="00FE26F9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FE26F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(указываются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наименование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направленность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программы</w:t>
      </w:r>
      <w:r w:rsidRPr="00FE26F9">
        <w:rPr>
          <w:rFonts w:ascii="Times New Roman" w:eastAsia="Times New Roman" w:hAnsi="Times New Roman" w:cs="Times New Roman"/>
          <w:i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(при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наличии))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на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языке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(указывается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соответствующий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язык</w:t>
      </w:r>
      <w:r w:rsidRPr="00FE26F9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образования</w:t>
      </w:r>
      <w:r w:rsidRPr="00FE26F9">
        <w:rPr>
          <w:rFonts w:ascii="Times New Roman" w:eastAsia="Times New Roman" w:hAnsi="Times New Roman" w:cs="Times New Roman"/>
          <w:i/>
          <w:sz w:val="28"/>
        </w:rPr>
        <w:t>)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осуществления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присмотра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и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ухода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соответствии</w:t>
      </w:r>
      <w:r w:rsidRPr="00FE26F9">
        <w:rPr>
          <w:rFonts w:ascii="Times New Roman" w:eastAsia="Times New Roman" w:hAnsi="Times New Roman" w:cs="Times New Roman"/>
          <w:spacing w:val="17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с __________________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указываются</w:t>
      </w:r>
      <w:r w:rsidRPr="00FE26F9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реквизиты</w:t>
      </w:r>
      <w:r w:rsidRPr="00FE26F9"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документа</w:t>
      </w:r>
      <w:r w:rsidRPr="00FE26F9"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proofErr w:type="gramStart"/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FE26F9">
        <w:rPr>
          <w:rFonts w:ascii="Times New Roman" w:eastAsia="Times New Roman" w:hAnsi="Times New Roman" w:cs="Times New Roman"/>
          <w:i/>
          <w:spacing w:val="-68"/>
          <w:sz w:val="24"/>
          <w:szCs w:val="24"/>
        </w:rPr>
        <w:t xml:space="preserve"> 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направлении</w:t>
      </w:r>
      <w:proofErr w:type="gramEnd"/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 xml:space="preserve"> ребенка в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дошкольное</w:t>
      </w:r>
    </w:p>
    <w:p w:rsidR="00FE26F9" w:rsidRPr="00FE26F9" w:rsidRDefault="00FE26F9" w:rsidP="00FE26F9">
      <w:pPr>
        <w:widowControl w:val="0"/>
        <w:tabs>
          <w:tab w:val="left" w:pos="284"/>
          <w:tab w:val="left" w:pos="1682"/>
          <w:tab w:val="left" w:pos="3747"/>
          <w:tab w:val="left" w:pos="4745"/>
          <w:tab w:val="left" w:pos="5186"/>
          <w:tab w:val="left" w:pos="7071"/>
          <w:tab w:val="left" w:pos="7318"/>
          <w:tab w:val="left" w:pos="9329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образовательное</w:t>
      </w:r>
      <w:r w:rsidRPr="00FE26F9"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учреждение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F9" w:rsidRPr="00FE26F9" w:rsidRDefault="00FE26F9" w:rsidP="00FE26F9">
      <w:pPr>
        <w:widowControl w:val="0"/>
        <w:tabs>
          <w:tab w:val="left" w:pos="47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E26F9">
        <w:rPr>
          <w:rFonts w:ascii="Times New Roman" w:eastAsia="Times New Roman" w:hAnsi="Times New Roman" w:cs="Times New Roman"/>
          <w:sz w:val="28"/>
        </w:rPr>
        <w:t>Вам</w:t>
      </w:r>
      <w:r w:rsidRPr="00FE26F9">
        <w:rPr>
          <w:rFonts w:ascii="Times New Roman" w:eastAsia="Times New Roman" w:hAnsi="Times New Roman" w:cs="Times New Roman"/>
          <w:spacing w:val="39"/>
          <w:sz w:val="28"/>
        </w:rPr>
        <w:t xml:space="preserve"> </w:t>
      </w:r>
      <w:r w:rsidRPr="00FE26F9">
        <w:rPr>
          <w:rFonts w:ascii="Times New Roman" w:eastAsia="Times New Roman" w:hAnsi="Times New Roman" w:cs="Times New Roman"/>
          <w:sz w:val="28"/>
        </w:rPr>
        <w:t>необходимо_______________________________________________</w:t>
      </w:r>
    </w:p>
    <w:p w:rsidR="00FE26F9" w:rsidRPr="00FE26F9" w:rsidRDefault="00FE26F9" w:rsidP="00FE26F9">
      <w:pPr>
        <w:widowControl w:val="0"/>
        <w:tabs>
          <w:tab w:val="left" w:pos="478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(описывается</w:t>
      </w:r>
      <w:r w:rsidRPr="00FE26F9">
        <w:rPr>
          <w:rFonts w:ascii="Times New Roman" w:eastAsia="Times New Roman" w:hAnsi="Times New Roman" w:cs="Times New Roman"/>
          <w:i/>
          <w:spacing w:val="35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порядок</w:t>
      </w:r>
      <w:r w:rsidRPr="00FE26F9">
        <w:rPr>
          <w:rFonts w:ascii="Times New Roman" w:eastAsia="Times New Roman" w:hAnsi="Times New Roman" w:cs="Times New Roman"/>
          <w:i/>
          <w:spacing w:val="37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действия</w:t>
      </w:r>
      <w:r w:rsidRPr="00FE26F9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заявителя</w:t>
      </w:r>
      <w:r w:rsidRPr="00FE26F9">
        <w:rPr>
          <w:rFonts w:ascii="Times New Roman" w:eastAsia="Times New Roman" w:hAnsi="Times New Roman" w:cs="Times New Roman"/>
          <w:i/>
          <w:spacing w:val="36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с</w:t>
      </w:r>
      <w:r w:rsidRPr="00FE26F9">
        <w:rPr>
          <w:rFonts w:ascii="Times New Roman" w:eastAsia="Times New Roman" w:hAnsi="Times New Roman" w:cs="Times New Roman"/>
          <w:i/>
          <w:spacing w:val="-68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указанием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срока</w:t>
      </w:r>
      <w:r w:rsidRPr="00FE26F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выполнения</w:t>
      </w:r>
      <w:r w:rsidRPr="00FE26F9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4"/>
          <w:szCs w:val="24"/>
        </w:rPr>
        <w:t>действия)</w:t>
      </w:r>
      <w:r w:rsidRPr="00FE26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26F9" w:rsidRPr="00FE26F9" w:rsidRDefault="00FE26F9" w:rsidP="00FE26F9">
      <w:pPr>
        <w:widowControl w:val="0"/>
        <w:autoSpaceDE w:val="0"/>
        <w:autoSpaceDN w:val="0"/>
        <w:spacing w:before="6" w:after="0" w:line="240" w:lineRule="auto"/>
        <w:ind w:firstLine="709"/>
        <w:rPr>
          <w:rFonts w:ascii="Times New Roman" w:eastAsia="Times New Roman" w:hAnsi="Times New Roman" w:cs="Times New Roman"/>
          <w:sz w:val="27"/>
          <w:szCs w:val="28"/>
        </w:rPr>
      </w:pPr>
      <w:r w:rsidRPr="00FE26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1027430</wp:posOffset>
                </wp:positionH>
                <wp:positionV relativeFrom="paragraph">
                  <wp:posOffset>229235</wp:posOffset>
                </wp:positionV>
                <wp:extent cx="2667000" cy="1270"/>
                <wp:effectExtent l="8255" t="10160" r="10795" b="762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618 1618"/>
                            <a:gd name="T1" fmla="*/ T0 w 4200"/>
                            <a:gd name="T2" fmla="+- 0 5817 1618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199" y="0"/>
                              </a:lnTo>
                            </a:path>
                          </a:pathLst>
                        </a:custGeom>
                        <a:noFill/>
                        <a:ln w="73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DE8750" id="Полилиния 5" o:spid="_x0000_s1026" style="position:absolute;margin-left:80.9pt;margin-top:18.05pt;width:2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" path="m,l4199,e" filled="f" strokeweight=".20308mm">
                <v:path arrowok="t" o:connecttype="custom" o:connectlocs="0,0;2666365,0" o:connectangles="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18"/>
        </w:rPr>
      </w:pPr>
      <w:r w:rsidRPr="00FE26F9">
        <w:rPr>
          <w:rFonts w:ascii="Times New Roman" w:eastAsia="Times New Roman" w:hAnsi="Times New Roman" w:cs="Times New Roman"/>
          <w:i/>
          <w:sz w:val="18"/>
        </w:rPr>
        <w:t>Должность</w:t>
      </w:r>
      <w:r w:rsidRPr="00FE26F9">
        <w:rPr>
          <w:rFonts w:ascii="Times New Roman" w:eastAsia="Times New Roman" w:hAnsi="Times New Roman" w:cs="Times New Roman"/>
          <w:i/>
          <w:spacing w:val="-4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и</w:t>
      </w:r>
      <w:r w:rsidRPr="00FE26F9">
        <w:rPr>
          <w:rFonts w:ascii="Times New Roman" w:eastAsia="Times New Roman" w:hAnsi="Times New Roman" w:cs="Times New Roman"/>
          <w:i/>
          <w:spacing w:val="-1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3"/>
          <w:sz w:val="18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18"/>
        </w:rPr>
        <w:t>сотрудника</w:t>
      </w:r>
    </w:p>
    <w:p w:rsidR="00FE26F9" w:rsidRPr="00FE26F9" w:rsidRDefault="00FE26F9" w:rsidP="00FE26F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8"/>
        </w:rPr>
        <w:sectPr w:rsidR="00FE26F9" w:rsidRPr="00FE26F9" w:rsidSect="00FE26F9">
          <w:headerReference w:type="default" r:id="rId27"/>
          <w:pgSz w:w="11910" w:h="16840"/>
          <w:pgMar w:top="567" w:right="570" w:bottom="993" w:left="1134" w:header="1140" w:footer="0" w:gutter="0"/>
          <w:cols w:space="720"/>
          <w:titlePg/>
          <w:docGrid w:linePitch="299"/>
        </w:sectPr>
      </w:pPr>
    </w:p>
    <w:p w:rsidR="00FE26F9" w:rsidRPr="00FE26F9" w:rsidRDefault="00FE26F9" w:rsidP="00FE26F9">
      <w:pPr>
        <w:keepNext/>
        <w:spacing w:after="0" w:line="240" w:lineRule="auto"/>
        <w:ind w:right="141" w:firstLine="709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>Приложение 4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 Администрации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bCs/>
          <w:sz w:val="24"/>
          <w:szCs w:val="24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34B03" w:rsidRPr="00134B03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</w:t>
      </w:r>
      <w:proofErr w:type="gramStart"/>
      <w:r w:rsidR="00134B03" w:rsidRPr="00134B03">
        <w:rPr>
          <w:rFonts w:ascii="Times New Roman" w:eastAsia="Calibri" w:hAnsi="Times New Roman" w:cs="Times New Roman"/>
          <w:bCs/>
          <w:sz w:val="24"/>
          <w:szCs w:val="24"/>
        </w:rPr>
        <w:t xml:space="preserve">области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proofErr w:type="gram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3" w:after="0" w:line="240" w:lineRule="auto"/>
        <w:ind w:right="141"/>
        <w:rPr>
          <w:rFonts w:ascii="Times New Roman" w:eastAsia="Times New Roman" w:hAnsi="Times New Roman" w:cs="Times New Roman"/>
          <w:sz w:val="26"/>
          <w:szCs w:val="28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" w:after="0" w:line="240" w:lineRule="auto"/>
        <w:ind w:left="1356" w:right="728" w:hanging="646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" w:after="0" w:line="240" w:lineRule="auto"/>
        <w:ind w:left="1356" w:right="728" w:hanging="646"/>
        <w:jc w:val="center"/>
        <w:outlineLvl w:val="1"/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решения об отказе в предоставлении муниципальной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услуги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" w:after="0" w:line="240" w:lineRule="auto"/>
        <w:ind w:left="1356" w:right="728" w:hanging="646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(в</w:t>
      </w:r>
      <w:r w:rsidRPr="00FE26F9">
        <w:rPr>
          <w:rFonts w:ascii="Times New Roman" w:eastAsia="Times New Roman" w:hAnsi="Times New Roman" w:cs="Times New Roman"/>
          <w:b/>
          <w:bCs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бумажной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форме)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89" w:after="0" w:line="240" w:lineRule="auto"/>
        <w:ind w:left="327" w:right="354"/>
        <w:jc w:val="center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b/>
          <w:sz w:val="26"/>
          <w:szCs w:val="26"/>
          <w:lang w:val="x-none"/>
        </w:rPr>
        <w:t>РЕШЕНИЕ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об</w:t>
      </w:r>
      <w:r w:rsidRPr="00FE26F9">
        <w:rPr>
          <w:rFonts w:ascii="Times New Roman" w:eastAsia="Times New Roman" w:hAnsi="Times New Roman" w:cs="Times New Roman"/>
          <w:b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отказе</w:t>
      </w:r>
      <w:r w:rsidRPr="00FE26F9">
        <w:rPr>
          <w:rFonts w:ascii="Times New Roman" w:eastAsia="Times New Roman" w:hAnsi="Times New Roman" w:cs="Times New Roman"/>
          <w:b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в</w:t>
      </w:r>
      <w:r w:rsidRPr="00FE26F9">
        <w:rPr>
          <w:rFonts w:ascii="Times New Roman" w:eastAsia="Times New Roman" w:hAnsi="Times New Roman" w:cs="Times New Roman"/>
          <w:b/>
          <w:spacing w:val="-7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предоставлении</w:t>
      </w:r>
      <w:r w:rsidRPr="00FE26F9">
        <w:rPr>
          <w:rFonts w:ascii="Times New Roman" w:eastAsia="Times New Roman" w:hAnsi="Times New Roman" w:cs="Times New Roman"/>
          <w:b/>
          <w:spacing w:val="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муниципальной</w:t>
      </w:r>
      <w:r w:rsidRPr="00FE26F9">
        <w:rPr>
          <w:rFonts w:ascii="Times New Roman" w:eastAsia="Times New Roman" w:hAnsi="Times New Roman" w:cs="Times New Roman"/>
          <w:b/>
          <w:spacing w:val="-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sz w:val="26"/>
          <w:szCs w:val="26"/>
        </w:rPr>
        <w:t>услуги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4"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«Постановка на учет и направление детей в образовательные</w:t>
      </w:r>
      <w:r w:rsidRPr="00FE26F9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учреждения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 w:rsidRPr="00FE26F9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реализующие образовательные программы дошкольного образования» в части постановки на</w:t>
      </w:r>
      <w:r w:rsidRPr="00FE26F9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учет</w:t>
      </w: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5"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766"/>
      </w:tblGrid>
      <w:tr w:rsidR="00FE26F9" w:rsidRPr="00FE26F9" w:rsidTr="00FE26F9">
        <w:trPr>
          <w:trHeight w:val="310"/>
        </w:trPr>
        <w:tc>
          <w:tcPr>
            <w:tcW w:w="4622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2278"/>
                <w:tab w:val="left" w:pos="102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от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 xml:space="preserve"> _______________</w:t>
            </w:r>
          </w:p>
        </w:tc>
        <w:tc>
          <w:tcPr>
            <w:tcW w:w="4766" w:type="dxa"/>
            <w:hideMark/>
          </w:tcPr>
          <w:p w:rsidR="00FE26F9" w:rsidRPr="00FE26F9" w:rsidRDefault="00FE26F9" w:rsidP="00FE26F9">
            <w:pPr>
              <w:widowControl w:val="0"/>
              <w:tabs>
                <w:tab w:val="left" w:pos="4630"/>
                <w:tab w:val="left" w:pos="10206"/>
              </w:tabs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_____________</w:t>
            </w:r>
          </w:p>
        </w:tc>
      </w:tr>
    </w:tbl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206"/>
        </w:tabs>
        <w:autoSpaceDE w:val="0"/>
        <w:autoSpaceDN w:val="0"/>
        <w:spacing w:before="10"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Вам</w:t>
      </w:r>
      <w:r w:rsidRPr="00FE26F9">
        <w:rPr>
          <w:rFonts w:ascii="Times New Roman" w:eastAsia="Times New Roman" w:hAnsi="Times New Roman" w:cs="Times New Roman"/>
          <w:spacing w:val="4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отказано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4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49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текущему</w:t>
      </w:r>
      <w:r w:rsidRPr="00FE26F9">
        <w:rPr>
          <w:rFonts w:ascii="Times New Roman" w:eastAsia="Times New Roman" w:hAnsi="Times New Roman" w:cs="Times New Roman"/>
          <w:spacing w:val="44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заявлению</w:t>
      </w:r>
      <w:r w:rsidRPr="00FE26F9">
        <w:rPr>
          <w:rFonts w:ascii="Times New Roman" w:eastAsia="Times New Roman" w:hAnsi="Times New Roman" w:cs="Times New Roman"/>
          <w:spacing w:val="4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4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причине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(указывается</w:t>
      </w:r>
      <w:r w:rsidRPr="00FE26F9">
        <w:rPr>
          <w:rFonts w:ascii="Times New Roman" w:eastAsia="Times New Roman" w:hAnsi="Times New Roman" w:cs="Times New Roman"/>
          <w:i/>
          <w:spacing w:val="22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причина,</w:t>
      </w:r>
      <w:r w:rsidRPr="00FE26F9">
        <w:rPr>
          <w:rFonts w:ascii="Times New Roman" w:eastAsia="Times New Roman" w:hAnsi="Times New Roman" w:cs="Times New Roman"/>
          <w:i/>
          <w:spacing w:val="22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i/>
          <w:spacing w:val="24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которой</w:t>
      </w:r>
      <w:r w:rsidRPr="00FE26F9">
        <w:rPr>
          <w:rFonts w:ascii="Times New Roman" w:eastAsia="Times New Roman" w:hAnsi="Times New Roman" w:cs="Times New Roman"/>
          <w:i/>
          <w:spacing w:val="2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i/>
          <w:spacing w:val="2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заявлению</w:t>
      </w:r>
      <w:r w:rsidRPr="00FE26F9">
        <w:rPr>
          <w:rFonts w:ascii="Times New Roman" w:eastAsia="Times New Roman" w:hAnsi="Times New Roman" w:cs="Times New Roman"/>
          <w:i/>
          <w:spacing w:val="19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принято</w:t>
      </w:r>
      <w:r w:rsidRPr="00FE26F9">
        <w:rPr>
          <w:rFonts w:ascii="Times New Roman" w:eastAsia="Times New Roman" w:hAnsi="Times New Roman" w:cs="Times New Roman"/>
          <w:i/>
          <w:spacing w:val="-6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отрицательное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  <w:lang w:val="x-none"/>
        </w:rPr>
        <w:t>решение)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.</w:t>
      </w:r>
    </w:p>
    <w:p w:rsidR="00FE26F9" w:rsidRPr="00FE26F9" w:rsidRDefault="00FE26F9" w:rsidP="00FE26F9">
      <w:pPr>
        <w:widowControl w:val="0"/>
        <w:tabs>
          <w:tab w:val="left" w:pos="4897"/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</w:rPr>
        <w:t>Вам</w:t>
      </w:r>
      <w:r w:rsidRPr="00FE26F9">
        <w:rPr>
          <w:rFonts w:ascii="Times New Roman" w:eastAsia="Times New Roman" w:hAnsi="Times New Roman" w:cs="Times New Roman"/>
          <w:spacing w:val="9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>необходимо ______________________________________________</w:t>
      </w:r>
    </w:p>
    <w:p w:rsidR="00FE26F9" w:rsidRPr="00FE26F9" w:rsidRDefault="00FE26F9" w:rsidP="00FE26F9">
      <w:pPr>
        <w:widowControl w:val="0"/>
        <w:tabs>
          <w:tab w:val="left" w:pos="4897"/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</w:t>
      </w:r>
    </w:p>
    <w:p w:rsidR="00FE26F9" w:rsidRPr="00FE26F9" w:rsidRDefault="00FE26F9" w:rsidP="00FE26F9">
      <w:pPr>
        <w:widowControl w:val="0"/>
        <w:tabs>
          <w:tab w:val="left" w:pos="4897"/>
          <w:tab w:val="left" w:pos="10065"/>
        </w:tabs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(указывается</w:t>
      </w:r>
      <w:r w:rsidRPr="00FE26F9">
        <w:rPr>
          <w:rFonts w:ascii="Times New Roman" w:eastAsia="Times New Roman" w:hAnsi="Times New Roman" w:cs="Times New Roman"/>
          <w:i/>
          <w:spacing w:val="2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порядок</w:t>
      </w:r>
      <w:r w:rsidRPr="00FE26F9">
        <w:rPr>
          <w:rFonts w:ascii="Times New Roman" w:eastAsia="Times New Roman" w:hAnsi="Times New Roman" w:cs="Times New Roman"/>
          <w:i/>
          <w:spacing w:val="89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действий,</w:t>
      </w:r>
      <w:r w:rsidRPr="00FE26F9">
        <w:rPr>
          <w:rFonts w:ascii="Times New Roman" w:eastAsia="Times New Roman" w:hAnsi="Times New Roman" w:cs="Times New Roman"/>
          <w:i/>
          <w:spacing w:val="9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который необходимо</w:t>
      </w:r>
      <w:r w:rsidRPr="00FE26F9"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выполнить</w:t>
      </w:r>
      <w:r w:rsidRPr="00FE26F9"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заявителю</w:t>
      </w:r>
      <w:r w:rsidRPr="00FE26F9"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для</w:t>
      </w:r>
      <w:r w:rsidRPr="00FE26F9">
        <w:rPr>
          <w:rFonts w:ascii="Times New Roman" w:eastAsia="Times New Roman" w:hAnsi="Times New Roman" w:cs="Times New Roman"/>
          <w:i/>
          <w:spacing w:val="2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получения</w:t>
      </w:r>
      <w:r w:rsidRPr="00FE26F9">
        <w:rPr>
          <w:rFonts w:ascii="Times New Roman" w:eastAsia="Times New Roman" w:hAnsi="Times New Roman" w:cs="Times New Roman"/>
          <w:i/>
          <w:spacing w:val="2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положительного</w:t>
      </w:r>
      <w:r w:rsidRPr="00FE26F9">
        <w:rPr>
          <w:rFonts w:ascii="Times New Roman" w:eastAsia="Times New Roman" w:hAnsi="Times New Roman" w:cs="Times New Roman"/>
          <w:i/>
          <w:spacing w:val="2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результата</w:t>
      </w:r>
      <w:r w:rsidRPr="00FE26F9">
        <w:rPr>
          <w:rFonts w:ascii="Times New Roman" w:eastAsia="Times New Roman" w:hAnsi="Times New Roman" w:cs="Times New Roman"/>
          <w:i/>
          <w:spacing w:val="26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по</w:t>
      </w:r>
      <w:r w:rsidRPr="00FE26F9">
        <w:rPr>
          <w:rFonts w:ascii="Times New Roman" w:eastAsia="Times New Roman" w:hAnsi="Times New Roman" w:cs="Times New Roman"/>
          <w:i/>
          <w:spacing w:val="-67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заявлению)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FE26F9" w:rsidRPr="00FE26F9" w:rsidRDefault="00FE26F9" w:rsidP="00FE26F9">
      <w:pPr>
        <w:widowControl w:val="0"/>
        <w:tabs>
          <w:tab w:val="left" w:pos="1006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FE26F9" w:rsidRPr="00AC622E" w:rsidRDefault="00FE26F9" w:rsidP="00AC622E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2F726D" wp14:editId="57457731">
                <wp:simplePos x="0" y="0"/>
                <wp:positionH relativeFrom="page">
                  <wp:posOffset>810895</wp:posOffset>
                </wp:positionH>
                <wp:positionV relativeFrom="paragraph">
                  <wp:posOffset>156845</wp:posOffset>
                </wp:positionV>
                <wp:extent cx="2921635" cy="1270"/>
                <wp:effectExtent l="10795" t="8255" r="10795" b="952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63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4601"/>
                            <a:gd name="T2" fmla="+- 0 2593 1277"/>
                            <a:gd name="T3" fmla="*/ T2 w 4601"/>
                            <a:gd name="T4" fmla="+- 0 2595 1277"/>
                            <a:gd name="T5" fmla="*/ T4 w 4601"/>
                            <a:gd name="T6" fmla="+- 0 5878 1277"/>
                            <a:gd name="T7" fmla="*/ T6 w 46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601">
                              <a:moveTo>
                                <a:pt x="0" y="0"/>
                              </a:moveTo>
                              <a:lnTo>
                                <a:pt x="1316" y="0"/>
                              </a:lnTo>
                              <a:moveTo>
                                <a:pt x="1318" y="0"/>
                              </a:moveTo>
                              <a:lnTo>
                                <a:pt x="4601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57D8B" id="Полилиния 4" o:spid="_x0000_s1026" style="position:absolute;margin-left:63.85pt;margin-top:12.35pt;width:230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" path="m,l1316,t2,l4601,e" filled="f" strokeweight=".25317mm">
                <v:path arrowok="t" o:connecttype="custom" o:connectlocs="0,0;835660,0;836930,0;2921635,0" o:connectangles="0,0,0,0"/>
                <w10:wrap type="topAndBottom" anchorx="page"/>
              </v:shape>
            </w:pict>
          </mc:Fallback>
        </mc:AlternateConten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Должность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и</w:t>
      </w:r>
      <w:r w:rsidRPr="00FE26F9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ФИО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сотрудника,</w:t>
      </w:r>
      <w:r w:rsidRPr="00FE26F9">
        <w:rPr>
          <w:rFonts w:ascii="Times New Roman" w:eastAsia="Times New Roman" w:hAnsi="Times New Roman" w:cs="Times New Roman"/>
          <w:i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принявшего</w:t>
      </w:r>
      <w:r w:rsidRPr="00FE26F9">
        <w:rPr>
          <w:rFonts w:ascii="Times New Roman" w:eastAsia="Times New Roman" w:hAnsi="Times New Roman" w:cs="Times New Roman"/>
          <w:i/>
          <w:spacing w:val="-4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решение</w:t>
      </w:r>
    </w:p>
    <w:p w:rsidR="00FE26F9" w:rsidRPr="00FE26F9" w:rsidRDefault="00FE26F9" w:rsidP="00FE26F9">
      <w:pPr>
        <w:widowControl w:val="0"/>
        <w:tabs>
          <w:tab w:val="left" w:pos="2479"/>
        </w:tabs>
        <w:autoSpaceDE w:val="0"/>
        <w:autoSpaceDN w:val="0"/>
        <w:spacing w:after="0" w:line="240" w:lineRule="auto"/>
        <w:ind w:right="382"/>
        <w:rPr>
          <w:rFonts w:ascii="Times New Roman" w:eastAsia="Times New Roman" w:hAnsi="Times New Roman" w:cs="Times New Roman"/>
          <w:bCs/>
          <w:sz w:val="26"/>
          <w:szCs w:val="26"/>
        </w:rPr>
      </w:pPr>
    </w:p>
    <w:p w:rsidR="00FE26F9" w:rsidRPr="00FE26F9" w:rsidRDefault="00FE26F9" w:rsidP="00FE26F9">
      <w:pPr>
        <w:keepNext/>
        <w:spacing w:after="0" w:line="240" w:lineRule="auto"/>
        <w:ind w:right="141"/>
        <w:jc w:val="right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FE26F9">
        <w:rPr>
          <w:rFonts w:ascii="Times New Roman" w:eastAsia="Times New Roman" w:hAnsi="Times New Roman" w:cs="Times New Roman"/>
          <w:iCs/>
          <w:sz w:val="24"/>
          <w:szCs w:val="24"/>
        </w:rPr>
        <w:t>Приложение 5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 xml:space="preserve">к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Административному регламенту Администрации муниципального образования «</w:t>
      </w:r>
      <w:proofErr w:type="spellStart"/>
      <w:r w:rsidRPr="00FE26F9">
        <w:rPr>
          <w:rFonts w:ascii="Times New Roman" w:eastAsia="Calibri" w:hAnsi="Times New Roman" w:cs="Times New Roman"/>
          <w:bCs/>
          <w:sz w:val="24"/>
          <w:szCs w:val="24"/>
        </w:rPr>
        <w:t>Велижский</w:t>
      </w:r>
      <w:proofErr w:type="spell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34B03" w:rsidRPr="00134B03">
        <w:rPr>
          <w:rFonts w:ascii="Times New Roman" w:eastAsia="Calibri" w:hAnsi="Times New Roman" w:cs="Times New Roman"/>
          <w:bCs/>
          <w:sz w:val="24"/>
          <w:szCs w:val="24"/>
        </w:rPr>
        <w:t xml:space="preserve">муниципальный округ» Смоленской </w:t>
      </w:r>
      <w:proofErr w:type="gramStart"/>
      <w:r w:rsidR="00134B03" w:rsidRPr="00134B03">
        <w:rPr>
          <w:rFonts w:ascii="Times New Roman" w:eastAsia="Calibri" w:hAnsi="Times New Roman" w:cs="Times New Roman"/>
          <w:bCs/>
          <w:sz w:val="24"/>
          <w:szCs w:val="24"/>
        </w:rPr>
        <w:t xml:space="preserve">области 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по</w:t>
      </w:r>
      <w:proofErr w:type="gramEnd"/>
      <w:r w:rsidRPr="00FE26F9">
        <w:rPr>
          <w:rFonts w:ascii="Times New Roman" w:eastAsia="Calibri" w:hAnsi="Times New Roman" w:cs="Times New Roman"/>
          <w:bCs/>
          <w:sz w:val="24"/>
          <w:szCs w:val="24"/>
        </w:rPr>
        <w:t xml:space="preserve"> предоставлению муниципальной услуги «Постановка на учет и направление детей в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 учреждения,</w:t>
      </w:r>
      <w:r w:rsidRPr="00FE26F9">
        <w:rPr>
          <w:rFonts w:ascii="Times New Roman" w:eastAsia="Calibri" w:hAnsi="Times New Roman" w:cs="Times New Roman"/>
          <w:spacing w:val="1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реализующие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образовательные</w:t>
      </w:r>
      <w:r w:rsidRPr="00FE26F9">
        <w:rPr>
          <w:rFonts w:ascii="Times New Roman" w:eastAsia="Calibri" w:hAnsi="Times New Roman" w:cs="Times New Roman"/>
          <w:spacing w:val="-3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программы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дошкольного</w:t>
      </w:r>
      <w:r w:rsidRPr="00FE26F9">
        <w:rPr>
          <w:rFonts w:ascii="Times New Roman" w:eastAsia="Calibri" w:hAnsi="Times New Roman" w:cs="Times New Roman"/>
          <w:spacing w:val="-2"/>
          <w:sz w:val="24"/>
        </w:rPr>
        <w:t xml:space="preserve"> </w:t>
      </w:r>
      <w:r w:rsidRPr="00FE26F9">
        <w:rPr>
          <w:rFonts w:ascii="Times New Roman" w:eastAsia="Calibri" w:hAnsi="Times New Roman" w:cs="Times New Roman"/>
          <w:sz w:val="24"/>
        </w:rPr>
        <w:t>образования</w:t>
      </w:r>
      <w:r w:rsidRPr="00FE26F9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FE26F9" w:rsidRPr="00FE26F9" w:rsidRDefault="00FE26F9" w:rsidP="00FE26F9">
      <w:pPr>
        <w:spacing w:after="0" w:line="240" w:lineRule="auto"/>
        <w:ind w:left="5387" w:right="141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FE26F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(наименование органа местного самоуправления)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(Ф.И.О. родителя (иного законного представителя) ребенка)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both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_______________________________________________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103" w:right="141"/>
        <w:jc w:val="center"/>
        <w:rPr>
          <w:rFonts w:ascii="Times New Roman" w:eastAsia="Times New Roman" w:hAnsi="Times New Roman" w:cs="Times New Roman"/>
          <w:sz w:val="20"/>
          <w:lang w:eastAsia="ru-RU"/>
        </w:rPr>
      </w:pPr>
      <w:r w:rsidRPr="00FE26F9">
        <w:rPr>
          <w:rFonts w:ascii="Times New Roman" w:eastAsia="Times New Roman" w:hAnsi="Times New Roman" w:cs="Times New Roman"/>
          <w:sz w:val="20"/>
          <w:lang w:eastAsia="ru-RU"/>
        </w:rPr>
        <w:t>(адрес проживания, контактный телефон)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67" w:right="141"/>
        <w:jc w:val="center"/>
        <w:outlineLvl w:val="1"/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Форма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567" w:right="1232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решения</w:t>
      </w:r>
      <w:r w:rsidRPr="00FE26F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r w:rsidRPr="00FE26F9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отказе</w:t>
      </w:r>
      <w:r w:rsidRPr="00FE26F9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FE26F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приеме</w:t>
      </w:r>
      <w:r w:rsidRPr="00FE26F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документов,</w:t>
      </w:r>
      <w:r w:rsidRPr="00FE26F9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необходимых</w:t>
      </w:r>
      <w:r w:rsidRPr="00FE26F9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для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предоставления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муниципальной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услуги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left="1301" w:right="1329" w:hanging="2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«Постановка на учет и направление детей в образовательные учреждения, реализующие</w:t>
      </w:r>
      <w:r w:rsidRPr="00FE26F9">
        <w:rPr>
          <w:rFonts w:ascii="Times New Roman" w:eastAsia="Times New Roman" w:hAnsi="Times New Roman" w:cs="Times New Roman"/>
          <w:b/>
          <w:bCs/>
          <w:spacing w:val="-67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образовательные</w:t>
      </w:r>
      <w:r w:rsidRPr="00FE26F9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программы</w:t>
      </w:r>
      <w:r w:rsidRPr="00FE26F9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дошкольного</w:t>
      </w:r>
      <w:r w:rsidRPr="00FE26F9">
        <w:rPr>
          <w:rFonts w:ascii="Times New Roman" w:eastAsia="Times New Roman" w:hAnsi="Times New Roman" w:cs="Times New Roman"/>
          <w:b/>
          <w:bCs/>
          <w:spacing w:val="-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b/>
          <w:bCs/>
          <w:sz w:val="26"/>
          <w:szCs w:val="26"/>
        </w:rPr>
        <w:t>образования»</w:t>
      </w:r>
    </w:p>
    <w:p w:rsidR="00FE26F9" w:rsidRPr="00FE26F9" w:rsidRDefault="00FE26F9" w:rsidP="00FE26F9">
      <w:pPr>
        <w:widowControl w:val="0"/>
        <w:tabs>
          <w:tab w:val="left" w:pos="2395"/>
          <w:tab w:val="left" w:pos="7482"/>
          <w:tab w:val="left" w:pos="9565"/>
        </w:tabs>
        <w:autoSpaceDE w:val="0"/>
        <w:autoSpaceDN w:val="0"/>
        <w:spacing w:before="89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ab/>
        <w:t xml:space="preserve">№ </w:t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E26F9" w:rsidRPr="00FE26F9" w:rsidRDefault="00FE26F9" w:rsidP="00FE26F9">
      <w:pPr>
        <w:widowControl w:val="0"/>
        <w:tabs>
          <w:tab w:val="left" w:pos="6020"/>
          <w:tab w:val="left" w:pos="8497"/>
          <w:tab w:val="left" w:pos="10282"/>
        </w:tabs>
        <w:autoSpaceDE w:val="0"/>
        <w:autoSpaceDN w:val="0"/>
        <w:spacing w:before="89" w:after="0" w:line="240" w:lineRule="auto"/>
        <w:ind w:right="369" w:firstLine="709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Рассмотрев</w:t>
      </w:r>
      <w:r w:rsidRPr="00FE26F9">
        <w:rPr>
          <w:rFonts w:ascii="Times New Roman" w:eastAsia="Times New Roman" w:hAnsi="Times New Roman" w:cs="Times New Roman"/>
          <w:spacing w:val="4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Ваше</w:t>
      </w:r>
      <w:r w:rsidRPr="00FE26F9">
        <w:rPr>
          <w:rFonts w:ascii="Times New Roman" w:eastAsia="Times New Roman" w:hAnsi="Times New Roman" w:cs="Times New Roman"/>
          <w:spacing w:val="52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заявление</w:t>
      </w:r>
      <w:r w:rsidRPr="00FE26F9">
        <w:rPr>
          <w:rFonts w:ascii="Times New Roman" w:eastAsia="Times New Roman" w:hAnsi="Times New Roman" w:cs="Times New Roman"/>
          <w:spacing w:val="5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</w:t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№</w:t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3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прилагаемые</w:t>
      </w:r>
      <w:r w:rsidRPr="00FE26F9">
        <w:rPr>
          <w:rFonts w:ascii="Times New Roman" w:eastAsia="Times New Roman" w:hAnsi="Times New Roman" w:cs="Times New Roman"/>
          <w:spacing w:val="-6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к</w:t>
      </w:r>
      <w:r w:rsidRPr="00FE26F9">
        <w:rPr>
          <w:rFonts w:ascii="Times New Roman" w:eastAsia="Times New Roman" w:hAnsi="Times New Roman" w:cs="Times New Roman"/>
          <w:spacing w:val="-3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нему</w:t>
      </w:r>
      <w:r w:rsidRPr="00FE26F9">
        <w:rPr>
          <w:rFonts w:ascii="Times New Roman" w:eastAsia="Times New Roman" w:hAnsi="Times New Roman" w:cs="Times New Roman"/>
          <w:spacing w:val="-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документы,</w:t>
      </w:r>
      <w:r w:rsidRPr="00FE26F9">
        <w:rPr>
          <w:rFonts w:ascii="Times New Roman" w:eastAsia="Times New Roman" w:hAnsi="Times New Roman" w:cs="Times New Roman"/>
          <w:spacing w:val="-6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уполномоченным</w:t>
      </w:r>
      <w:r w:rsidRPr="00FE26F9">
        <w:rPr>
          <w:rFonts w:ascii="Times New Roman" w:eastAsia="Times New Roman" w:hAnsi="Times New Roman" w:cs="Times New Roman"/>
          <w:spacing w:val="-5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органом</w:t>
      </w:r>
      <w:r w:rsidRPr="00FE26F9">
        <w:rPr>
          <w:rFonts w:ascii="Times New Roman" w:eastAsia="Times New Roman" w:hAnsi="Times New Roman" w:cs="Times New Roman"/>
          <w:spacing w:val="-3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  <w:r w:rsidRPr="00FE26F9">
        <w:rPr>
          <w:rFonts w:ascii="Times New Roman" w:eastAsia="Times New Roman" w:hAnsi="Times New Roman" w:cs="Times New Roman"/>
          <w:sz w:val="26"/>
          <w:szCs w:val="26"/>
          <w:u w:val="single"/>
          <w:lang w:val="x-none"/>
        </w:rPr>
        <w:tab/>
      </w:r>
    </w:p>
    <w:p w:rsidR="00FE26F9" w:rsidRPr="00FE26F9" w:rsidRDefault="00FE26F9" w:rsidP="00FE26F9">
      <w:pPr>
        <w:widowControl w:val="0"/>
        <w:autoSpaceDE w:val="0"/>
        <w:autoSpaceDN w:val="0"/>
        <w:spacing w:before="6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200025</wp:posOffset>
                </wp:positionV>
                <wp:extent cx="6311265" cy="1270"/>
                <wp:effectExtent l="10795" t="11430" r="12065" b="635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1126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939"/>
                            <a:gd name="T2" fmla="+- 0 11216 1277"/>
                            <a:gd name="T3" fmla="*/ T2 w 99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939">
                              <a:moveTo>
                                <a:pt x="0" y="0"/>
                              </a:moveTo>
                              <a:lnTo>
                                <a:pt x="99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BD647" id="Полилиния 3" o:spid="_x0000_s1026" style="position:absolute;margin-left:63.85pt;margin-top:15.75pt;width:496.9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" path="m,l9939,e" filled="f" strokeweight=".19811mm">
                <v:path arrowok="t" o:connecttype="custom" o:connectlocs="0,0;6311265,0" o:connectangles="0,0"/>
                <w10:wrap type="topAndBottom" anchorx="page"/>
              </v:shape>
            </w:pict>
          </mc:Fallback>
        </mc:AlternateConten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right="354" w:firstLine="709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наименование</w:t>
      </w:r>
      <w:r w:rsidRPr="00FE26F9"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уполномоченного</w:t>
      </w:r>
      <w:r w:rsidRPr="00FE26F9">
        <w:rPr>
          <w:rFonts w:ascii="Times New Roman" w:eastAsia="Times New Roman" w:hAnsi="Times New Roman" w:cs="Times New Roman"/>
          <w:i/>
          <w:spacing w:val="-3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органа</w:t>
      </w:r>
      <w:r w:rsidRPr="00FE26F9">
        <w:rPr>
          <w:rFonts w:ascii="Times New Roman" w:eastAsia="Times New Roman" w:hAnsi="Times New Roman" w:cs="Times New Roman"/>
          <w:i/>
          <w:spacing w:val="-5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i/>
          <w:sz w:val="26"/>
          <w:szCs w:val="26"/>
        </w:rPr>
        <w:t>местного самоуправления</w:t>
      </w:r>
    </w:p>
    <w:p w:rsidR="00FE26F9" w:rsidRPr="00FE26F9" w:rsidRDefault="00FE26F9" w:rsidP="00FE26F9">
      <w:pPr>
        <w:widowControl w:val="0"/>
        <w:autoSpaceDE w:val="0"/>
        <w:autoSpaceDN w:val="0"/>
        <w:spacing w:after="4" w:line="240" w:lineRule="auto"/>
        <w:ind w:right="341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принято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решение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об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отказе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приеме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и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регистрации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документов,</w:t>
      </w:r>
      <w:r w:rsidRPr="00FE26F9">
        <w:rPr>
          <w:rFonts w:ascii="Times New Roman" w:eastAsia="Times New Roman" w:hAnsi="Times New Roman" w:cs="Times New Roman"/>
          <w:spacing w:val="7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необходимых</w:t>
      </w:r>
      <w:r w:rsidRPr="00FE26F9">
        <w:rPr>
          <w:rFonts w:ascii="Times New Roman" w:eastAsia="Times New Roman" w:hAnsi="Times New Roman" w:cs="Times New Roman"/>
          <w:spacing w:val="-6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для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предоставления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услуги,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следующим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основаниям: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7"/>
        <w:gridCol w:w="3920"/>
        <w:gridCol w:w="4821"/>
      </w:tblGrid>
      <w:tr w:rsidR="00FE26F9" w:rsidRPr="00FE26F9" w:rsidTr="00FE26F9">
        <w:trPr>
          <w:trHeight w:val="1329"/>
        </w:trPr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6F9">
            <w:pPr>
              <w:widowControl w:val="0"/>
              <w:autoSpaceDE w:val="0"/>
              <w:autoSpaceDN w:val="0"/>
              <w:spacing w:before="95" w:after="0" w:line="240" w:lineRule="auto"/>
              <w:ind w:right="59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пункта</w:t>
            </w:r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администра-тивно</w:t>
            </w:r>
            <w:proofErr w:type="spellEnd"/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proofErr w:type="spellStart"/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proofErr w:type="spellStart"/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регламен</w:t>
            </w:r>
            <w:proofErr w:type="spellEnd"/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та</w:t>
            </w:r>
          </w:p>
        </w:tc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6F9">
            <w:pPr>
              <w:widowControl w:val="0"/>
              <w:autoSpaceDE w:val="0"/>
              <w:autoSpaceDN w:val="0"/>
              <w:spacing w:before="95" w:after="0" w:line="240" w:lineRule="auto"/>
              <w:ind w:right="98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основания для отказа в</w:t>
            </w:r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соответствии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со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стандартом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6F9">
            <w:pPr>
              <w:widowControl w:val="0"/>
              <w:autoSpaceDE w:val="0"/>
              <w:autoSpaceDN w:val="0"/>
              <w:spacing w:before="95" w:after="0" w:line="240" w:lineRule="auto"/>
              <w:ind w:right="400"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Разъяснение причин отказа в приеме и</w:t>
            </w:r>
            <w:r w:rsidRPr="00FE26F9">
              <w:rPr>
                <w:rFonts w:ascii="Times New Roman" w:eastAsia="Times New Roman" w:hAnsi="Times New Roman" w:cs="Times New Roman"/>
                <w:spacing w:val="-58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регистрации</w:t>
            </w: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документов</w:t>
            </w:r>
            <w:r w:rsidRPr="00FE26F9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7</w:t>
            </w:r>
          </w:p>
        </w:tc>
      </w:tr>
    </w:tbl>
    <w:p w:rsidR="00FE26F9" w:rsidRPr="00FE26F9" w:rsidRDefault="00FE26F9" w:rsidP="00FE26F9">
      <w:pPr>
        <w:widowControl w:val="0"/>
        <w:autoSpaceDE w:val="0"/>
        <w:autoSpaceDN w:val="0"/>
        <w:spacing w:before="4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tabs>
          <w:tab w:val="left" w:pos="10168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lastRenderedPageBreak/>
        <w:t>Дополнительная</w:t>
      </w:r>
      <w:r w:rsidRPr="00FE26F9">
        <w:rPr>
          <w:rFonts w:ascii="Times New Roman" w:eastAsia="Times New Roman" w:hAnsi="Times New Roman" w:cs="Times New Roman"/>
          <w:spacing w:val="-3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информация: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FE26F9" w:rsidRPr="00FE26F9" w:rsidRDefault="00FE26F9" w:rsidP="00FE26F9">
      <w:pPr>
        <w:widowControl w:val="0"/>
        <w:autoSpaceDE w:val="0"/>
        <w:autoSpaceDN w:val="0"/>
        <w:spacing w:before="10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1" w:after="0" w:line="240" w:lineRule="auto"/>
        <w:ind w:right="342" w:firstLine="709"/>
        <w:jc w:val="both"/>
        <w:rPr>
          <w:rFonts w:ascii="Times New Roman" w:eastAsia="Times New Roman" w:hAnsi="Times New Roman" w:cs="Times New Roman"/>
          <w:sz w:val="26"/>
          <w:szCs w:val="26"/>
          <w:lang w:val="x-none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Вы</w:t>
      </w:r>
      <w:r w:rsidRPr="00FE26F9">
        <w:rPr>
          <w:rFonts w:ascii="Times New Roman" w:eastAsia="Times New Roman" w:hAnsi="Times New Roman" w:cs="Times New Roman"/>
          <w:spacing w:val="3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вправе</w:t>
      </w:r>
      <w:r w:rsidRPr="00FE26F9">
        <w:rPr>
          <w:rFonts w:ascii="Times New Roman" w:eastAsia="Times New Roman" w:hAnsi="Times New Roman" w:cs="Times New Roman"/>
          <w:spacing w:val="96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повторно</w:t>
      </w:r>
      <w:r w:rsidRPr="00FE26F9">
        <w:rPr>
          <w:rFonts w:ascii="Times New Roman" w:eastAsia="Times New Roman" w:hAnsi="Times New Roman" w:cs="Times New Roman"/>
          <w:spacing w:val="9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обратиться</w:t>
      </w:r>
      <w:r w:rsidRPr="00FE26F9">
        <w:rPr>
          <w:rFonts w:ascii="Times New Roman" w:eastAsia="Times New Roman" w:hAnsi="Times New Roman" w:cs="Times New Roman"/>
          <w:spacing w:val="10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pacing w:val="99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уполномоченный</w:t>
      </w:r>
      <w:r w:rsidRPr="00FE26F9">
        <w:rPr>
          <w:rFonts w:ascii="Times New Roman" w:eastAsia="Times New Roman" w:hAnsi="Times New Roman" w:cs="Times New Roman"/>
          <w:spacing w:val="9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орган</w:t>
      </w:r>
      <w:r w:rsidRPr="00FE26F9">
        <w:rPr>
          <w:rFonts w:ascii="Times New Roman" w:eastAsia="Times New Roman" w:hAnsi="Times New Roman" w:cs="Times New Roman"/>
          <w:spacing w:val="97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с</w:t>
      </w:r>
      <w:r w:rsidRPr="00FE26F9">
        <w:rPr>
          <w:rFonts w:ascii="Times New Roman" w:eastAsia="Times New Roman" w:hAnsi="Times New Roman" w:cs="Times New Roman"/>
          <w:spacing w:val="100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заявлением</w:t>
      </w:r>
      <w:r w:rsidRPr="00FE26F9">
        <w:rPr>
          <w:rFonts w:ascii="Times New Roman" w:eastAsia="Times New Roman" w:hAnsi="Times New Roman" w:cs="Times New Roman"/>
          <w:spacing w:val="-68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предоставлении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муниципальной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услуги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после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устранения</w:t>
      </w:r>
      <w:r w:rsidRPr="00FE26F9">
        <w:rPr>
          <w:rFonts w:ascii="Times New Roman" w:eastAsia="Times New Roman" w:hAnsi="Times New Roman" w:cs="Times New Roman"/>
          <w:spacing w:val="1"/>
          <w:sz w:val="26"/>
          <w:szCs w:val="26"/>
          <w:lang w:val="x-none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указанных нарушений.</w:t>
      </w:r>
    </w:p>
    <w:p w:rsidR="00FE26F9" w:rsidRPr="00FE26F9" w:rsidRDefault="00FE26F9" w:rsidP="00FE26F9">
      <w:pPr>
        <w:widowControl w:val="0"/>
        <w:tabs>
          <w:tab w:val="left" w:pos="2217"/>
          <w:tab w:val="left" w:pos="3089"/>
          <w:tab w:val="left" w:pos="4083"/>
          <w:tab w:val="left" w:pos="4903"/>
          <w:tab w:val="left" w:pos="6429"/>
          <w:tab w:val="left" w:pos="6798"/>
          <w:tab w:val="left" w:pos="8460"/>
          <w:tab w:val="left" w:pos="9660"/>
        </w:tabs>
        <w:autoSpaceDE w:val="0"/>
        <w:autoSpaceDN w:val="0"/>
        <w:spacing w:before="1" w:after="0" w:line="240" w:lineRule="auto"/>
        <w:ind w:right="351" w:firstLine="709"/>
        <w:rPr>
          <w:rFonts w:ascii="Times New Roman" w:eastAsia="Times New Roman" w:hAnsi="Times New Roman" w:cs="Times New Roman"/>
          <w:sz w:val="26"/>
          <w:szCs w:val="26"/>
        </w:rPr>
      </w:pP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Данный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отказ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может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быть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обжалован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в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досудебном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FE26F9">
        <w:rPr>
          <w:rFonts w:ascii="Times New Roman" w:eastAsia="Times New Roman" w:hAnsi="Times New Roman" w:cs="Times New Roman"/>
          <w:sz w:val="26"/>
          <w:szCs w:val="26"/>
          <w:lang w:val="x-none"/>
        </w:rPr>
        <w:t>порядке</w:t>
      </w:r>
      <w:r w:rsidRPr="00FE26F9">
        <w:rPr>
          <w:rFonts w:ascii="Times New Roman" w:eastAsia="Times New Roman" w:hAnsi="Times New Roman" w:cs="Times New Roman"/>
          <w:sz w:val="26"/>
          <w:szCs w:val="26"/>
        </w:rPr>
        <w:t xml:space="preserve"> путем направления жалобы в уполномоченный орган, а также в судебном порядке.</w:t>
      </w:r>
    </w:p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E26F9" w:rsidRPr="00FE26F9" w:rsidRDefault="00FE26F9" w:rsidP="00FE26F9">
      <w:pPr>
        <w:widowControl w:val="0"/>
        <w:autoSpaceDE w:val="0"/>
        <w:autoSpaceDN w:val="0"/>
        <w:spacing w:before="2"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1"/>
        <w:gridCol w:w="4530"/>
      </w:tblGrid>
      <w:tr w:rsidR="00FE26F9" w:rsidRPr="00FE26F9" w:rsidTr="00FE26F9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FE26F9" w:rsidRPr="00FE26F9" w:rsidRDefault="00FE26F9" w:rsidP="00FE26F9">
            <w:pPr>
              <w:widowControl w:val="0"/>
              <w:autoSpaceDE w:val="0"/>
              <w:autoSpaceDN w:val="0"/>
              <w:spacing w:before="4"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E26F9" w:rsidRPr="00FE26F9" w:rsidRDefault="00FE26F9" w:rsidP="00FE26F9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578735" cy="7620"/>
                      <wp:effectExtent l="10795" t="1270" r="10795" b="10160"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78735" cy="7620"/>
                                <a:chOff x="0" y="0"/>
                                <a:chExt cx="4061" cy="12"/>
                              </a:xfrm>
                            </wpg:grpSpPr>
                            <wps:wsp>
                              <wps:cNvPr id="13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406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31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E1E16" id="Группа 1" o:spid="_x0000_s1026" style="width:203.05pt;height:.6pt;mso-position-horizontal-relative:char;mso-position-vertical-relative:line" coordsize="406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">
                      <v:line id="Line 3" o:spid="_x0000_s1027" style="position:absolute;visibility:visible;mso-wrap-style:square" from="0,6" to="406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" strokeweight=".20308mm"/>
                      <w10:anchorlock/>
                    </v:group>
                  </w:pict>
                </mc:Fallback>
              </mc:AlternateContent>
            </w:r>
          </w:p>
          <w:p w:rsidR="00FE26F9" w:rsidRPr="00FE26F9" w:rsidRDefault="00FE26F9" w:rsidP="00FE26F9">
            <w:pPr>
              <w:widowControl w:val="0"/>
              <w:autoSpaceDE w:val="0"/>
              <w:autoSpaceDN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Должность</w:t>
            </w:r>
            <w:r w:rsidRPr="00FE26F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</w:t>
            </w:r>
            <w:r w:rsidRPr="00FE26F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ФИО</w:t>
            </w:r>
            <w:r w:rsidRPr="00FE26F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сотрудника,</w:t>
            </w:r>
            <w:r w:rsidRPr="00FE26F9">
              <w:rPr>
                <w:rFonts w:ascii="Times New Roman" w:eastAsia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принявшего</w:t>
            </w:r>
            <w:r w:rsidRPr="00FE26F9">
              <w:rPr>
                <w:rFonts w:ascii="Times New Roman" w:eastAsia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решение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26F9" w:rsidRPr="00FE26F9" w:rsidRDefault="00FE26F9" w:rsidP="00FE26F9">
            <w:pPr>
              <w:widowControl w:val="0"/>
              <w:autoSpaceDE w:val="0"/>
              <w:autoSpaceDN w:val="0"/>
              <w:spacing w:after="0" w:line="240" w:lineRule="auto"/>
              <w:ind w:right="1602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Сведения</w:t>
            </w:r>
            <w:r w:rsidRPr="00FE26F9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об</w:t>
            </w:r>
          </w:p>
          <w:p w:rsidR="00FE26F9" w:rsidRPr="00FE26F9" w:rsidRDefault="00FE26F9" w:rsidP="00FE26F9">
            <w:pPr>
              <w:widowControl w:val="0"/>
              <w:autoSpaceDE w:val="0"/>
              <w:autoSpaceDN w:val="0"/>
              <w:spacing w:after="0" w:line="240" w:lineRule="auto"/>
              <w:ind w:right="1602"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26F9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>электронной</w:t>
            </w:r>
            <w:r w:rsidRPr="00FE26F9">
              <w:rPr>
                <w:rFonts w:ascii="Times New Roman" w:eastAsia="Times New Roman" w:hAnsi="Times New Roman" w:cs="Times New Roman"/>
                <w:spacing w:val="-57"/>
                <w:sz w:val="26"/>
                <w:szCs w:val="26"/>
              </w:rPr>
              <w:t xml:space="preserve"> </w:t>
            </w:r>
            <w:r w:rsidRPr="00FE26F9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подписи</w:t>
            </w:r>
          </w:p>
        </w:tc>
      </w:tr>
    </w:tbl>
    <w:p w:rsidR="00FE26F9" w:rsidRPr="00FE26F9" w:rsidRDefault="00FE26F9" w:rsidP="00FE26F9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val="x-none"/>
        </w:rPr>
      </w:pPr>
    </w:p>
    <w:p w:rsidR="00CA3FAC" w:rsidRDefault="00CA3FAC" w:rsidP="009628CD"/>
    <w:sectPr w:rsidR="00CA3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A83" w:rsidRDefault="00A96A83" w:rsidP="003066E1">
      <w:pPr>
        <w:spacing w:after="0" w:line="240" w:lineRule="auto"/>
      </w:pPr>
      <w:r>
        <w:separator/>
      </w:r>
    </w:p>
  </w:endnote>
  <w:endnote w:type="continuationSeparator" w:id="0">
    <w:p w:rsidR="00A96A83" w:rsidRDefault="00A96A83" w:rsidP="0030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A83" w:rsidRDefault="00A96A83" w:rsidP="003066E1">
      <w:pPr>
        <w:spacing w:after="0" w:line="240" w:lineRule="auto"/>
      </w:pPr>
      <w:r>
        <w:separator/>
      </w:r>
    </w:p>
  </w:footnote>
  <w:footnote w:type="continuationSeparator" w:id="0">
    <w:p w:rsidR="00A96A83" w:rsidRDefault="00A96A83" w:rsidP="0030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825" w:rsidRDefault="00FE5825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</w:lvl>
  </w:abstractNum>
  <w:abstractNum w:abstractNumId="1" w15:restartNumberingAfterBreak="0">
    <w:nsid w:val="079D463B"/>
    <w:multiLevelType w:val="hybridMultilevel"/>
    <w:tmpl w:val="321CAC08"/>
    <w:lvl w:ilvl="0" w:tplc="484AC374">
      <w:start w:val="1"/>
      <w:numFmt w:val="decimal"/>
      <w:lvlText w:val="%1)"/>
      <w:lvlJc w:val="left"/>
      <w:pPr>
        <w:ind w:left="316" w:hanging="34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AA05C18">
      <w:numFmt w:val="bullet"/>
      <w:lvlText w:val="•"/>
      <w:lvlJc w:val="left"/>
      <w:pPr>
        <w:ind w:left="1360" w:hanging="341"/>
      </w:pPr>
      <w:rPr>
        <w:rFonts w:hint="default"/>
        <w:lang w:val="ru-RU" w:eastAsia="en-US" w:bidi="ar-SA"/>
      </w:rPr>
    </w:lvl>
    <w:lvl w:ilvl="2" w:tplc="663C6266">
      <w:numFmt w:val="bullet"/>
      <w:lvlText w:val="•"/>
      <w:lvlJc w:val="left"/>
      <w:pPr>
        <w:ind w:left="2401" w:hanging="341"/>
      </w:pPr>
      <w:rPr>
        <w:rFonts w:hint="default"/>
        <w:lang w:val="ru-RU" w:eastAsia="en-US" w:bidi="ar-SA"/>
      </w:rPr>
    </w:lvl>
    <w:lvl w:ilvl="3" w:tplc="5E426022">
      <w:numFmt w:val="bullet"/>
      <w:lvlText w:val="•"/>
      <w:lvlJc w:val="left"/>
      <w:pPr>
        <w:ind w:left="3441" w:hanging="341"/>
      </w:pPr>
      <w:rPr>
        <w:rFonts w:hint="default"/>
        <w:lang w:val="ru-RU" w:eastAsia="en-US" w:bidi="ar-SA"/>
      </w:rPr>
    </w:lvl>
    <w:lvl w:ilvl="4" w:tplc="5B9279B0">
      <w:numFmt w:val="bullet"/>
      <w:lvlText w:val="•"/>
      <w:lvlJc w:val="left"/>
      <w:pPr>
        <w:ind w:left="4482" w:hanging="341"/>
      </w:pPr>
      <w:rPr>
        <w:rFonts w:hint="default"/>
        <w:lang w:val="ru-RU" w:eastAsia="en-US" w:bidi="ar-SA"/>
      </w:rPr>
    </w:lvl>
    <w:lvl w:ilvl="5" w:tplc="D6A290C0">
      <w:numFmt w:val="bullet"/>
      <w:lvlText w:val="•"/>
      <w:lvlJc w:val="left"/>
      <w:pPr>
        <w:ind w:left="5523" w:hanging="341"/>
      </w:pPr>
      <w:rPr>
        <w:rFonts w:hint="default"/>
        <w:lang w:val="ru-RU" w:eastAsia="en-US" w:bidi="ar-SA"/>
      </w:rPr>
    </w:lvl>
    <w:lvl w:ilvl="6" w:tplc="7820BF0E">
      <w:numFmt w:val="bullet"/>
      <w:lvlText w:val="•"/>
      <w:lvlJc w:val="left"/>
      <w:pPr>
        <w:ind w:left="6563" w:hanging="341"/>
      </w:pPr>
      <w:rPr>
        <w:rFonts w:hint="default"/>
        <w:lang w:val="ru-RU" w:eastAsia="en-US" w:bidi="ar-SA"/>
      </w:rPr>
    </w:lvl>
    <w:lvl w:ilvl="7" w:tplc="F0242E08">
      <w:numFmt w:val="bullet"/>
      <w:lvlText w:val="•"/>
      <w:lvlJc w:val="left"/>
      <w:pPr>
        <w:ind w:left="7604" w:hanging="341"/>
      </w:pPr>
      <w:rPr>
        <w:rFonts w:hint="default"/>
        <w:lang w:val="ru-RU" w:eastAsia="en-US" w:bidi="ar-SA"/>
      </w:rPr>
    </w:lvl>
    <w:lvl w:ilvl="8" w:tplc="31E6B79E">
      <w:numFmt w:val="bullet"/>
      <w:lvlText w:val="•"/>
      <w:lvlJc w:val="left"/>
      <w:pPr>
        <w:ind w:left="8645" w:hanging="341"/>
      </w:pPr>
      <w:rPr>
        <w:rFonts w:hint="default"/>
        <w:lang w:val="ru-RU" w:eastAsia="en-US" w:bidi="ar-SA"/>
      </w:rPr>
    </w:lvl>
  </w:abstractNum>
  <w:abstractNum w:abstractNumId="2" w15:restartNumberingAfterBreak="0">
    <w:nsid w:val="100D7C6B"/>
    <w:multiLevelType w:val="multilevel"/>
    <w:tmpl w:val="232E11B0"/>
    <w:lvl w:ilvl="0">
      <w:start w:val="3"/>
      <w:numFmt w:val="decimal"/>
      <w:lvlText w:val="%1"/>
      <w:lvlJc w:val="left"/>
      <w:pPr>
        <w:ind w:left="316" w:hanging="49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316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492"/>
      </w:pPr>
      <w:rPr>
        <w:rFonts w:hint="default"/>
        <w:lang w:val="ru-RU" w:eastAsia="en-US" w:bidi="ar-SA"/>
      </w:rPr>
    </w:lvl>
  </w:abstractNum>
  <w:abstractNum w:abstractNumId="3" w15:restartNumberingAfterBreak="0">
    <w:nsid w:val="11E068AA"/>
    <w:multiLevelType w:val="hybridMultilevel"/>
    <w:tmpl w:val="0FFA417A"/>
    <w:lvl w:ilvl="0" w:tplc="691275BC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81470"/>
    <w:multiLevelType w:val="multilevel"/>
    <w:tmpl w:val="D0B08B26"/>
    <w:lvl w:ilvl="0">
      <w:start w:val="2"/>
      <w:numFmt w:val="decimal"/>
      <w:lvlText w:val="%1"/>
      <w:lvlJc w:val="left"/>
      <w:pPr>
        <w:ind w:left="316" w:hanging="62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2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41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52"/>
      </w:pPr>
      <w:rPr>
        <w:rFonts w:hint="default"/>
        <w:lang w:val="ru-RU" w:eastAsia="en-US" w:bidi="ar-SA"/>
      </w:rPr>
    </w:lvl>
  </w:abstractNum>
  <w:abstractNum w:abstractNumId="5" w15:restartNumberingAfterBreak="0">
    <w:nsid w:val="1C8E39CF"/>
    <w:multiLevelType w:val="hybridMultilevel"/>
    <w:tmpl w:val="897AA82A"/>
    <w:lvl w:ilvl="0" w:tplc="FD32F4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228187D"/>
    <w:multiLevelType w:val="hybridMultilevel"/>
    <w:tmpl w:val="413E54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554199"/>
    <w:multiLevelType w:val="hybridMultilevel"/>
    <w:tmpl w:val="8746FAFC"/>
    <w:lvl w:ilvl="0" w:tplc="2C26F27E">
      <w:numFmt w:val="bullet"/>
      <w:lvlText w:val="-"/>
      <w:lvlJc w:val="left"/>
      <w:pPr>
        <w:ind w:left="316" w:hanging="2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4DE81B6">
      <w:numFmt w:val="bullet"/>
      <w:lvlText w:val="•"/>
      <w:lvlJc w:val="left"/>
      <w:pPr>
        <w:ind w:left="1360" w:hanging="221"/>
      </w:pPr>
      <w:rPr>
        <w:rFonts w:hint="default"/>
        <w:lang w:val="ru-RU" w:eastAsia="en-US" w:bidi="ar-SA"/>
      </w:rPr>
    </w:lvl>
    <w:lvl w:ilvl="2" w:tplc="AFEA5934">
      <w:numFmt w:val="bullet"/>
      <w:lvlText w:val="•"/>
      <w:lvlJc w:val="left"/>
      <w:pPr>
        <w:ind w:left="2401" w:hanging="221"/>
      </w:pPr>
      <w:rPr>
        <w:rFonts w:hint="default"/>
        <w:lang w:val="ru-RU" w:eastAsia="en-US" w:bidi="ar-SA"/>
      </w:rPr>
    </w:lvl>
    <w:lvl w:ilvl="3" w:tplc="7D06AB18">
      <w:numFmt w:val="bullet"/>
      <w:lvlText w:val="•"/>
      <w:lvlJc w:val="left"/>
      <w:pPr>
        <w:ind w:left="3441" w:hanging="221"/>
      </w:pPr>
      <w:rPr>
        <w:rFonts w:hint="default"/>
        <w:lang w:val="ru-RU" w:eastAsia="en-US" w:bidi="ar-SA"/>
      </w:rPr>
    </w:lvl>
    <w:lvl w:ilvl="4" w:tplc="65D8999C">
      <w:numFmt w:val="bullet"/>
      <w:lvlText w:val="•"/>
      <w:lvlJc w:val="left"/>
      <w:pPr>
        <w:ind w:left="4482" w:hanging="221"/>
      </w:pPr>
      <w:rPr>
        <w:rFonts w:hint="default"/>
        <w:lang w:val="ru-RU" w:eastAsia="en-US" w:bidi="ar-SA"/>
      </w:rPr>
    </w:lvl>
    <w:lvl w:ilvl="5" w:tplc="6F605082">
      <w:numFmt w:val="bullet"/>
      <w:lvlText w:val="•"/>
      <w:lvlJc w:val="left"/>
      <w:pPr>
        <w:ind w:left="5523" w:hanging="221"/>
      </w:pPr>
      <w:rPr>
        <w:rFonts w:hint="default"/>
        <w:lang w:val="ru-RU" w:eastAsia="en-US" w:bidi="ar-SA"/>
      </w:rPr>
    </w:lvl>
    <w:lvl w:ilvl="6" w:tplc="F62A6AB6">
      <w:numFmt w:val="bullet"/>
      <w:lvlText w:val="•"/>
      <w:lvlJc w:val="left"/>
      <w:pPr>
        <w:ind w:left="6563" w:hanging="221"/>
      </w:pPr>
      <w:rPr>
        <w:rFonts w:hint="default"/>
        <w:lang w:val="ru-RU" w:eastAsia="en-US" w:bidi="ar-SA"/>
      </w:rPr>
    </w:lvl>
    <w:lvl w:ilvl="7" w:tplc="33AA89E4">
      <w:numFmt w:val="bullet"/>
      <w:lvlText w:val="•"/>
      <w:lvlJc w:val="left"/>
      <w:pPr>
        <w:ind w:left="7604" w:hanging="221"/>
      </w:pPr>
      <w:rPr>
        <w:rFonts w:hint="default"/>
        <w:lang w:val="ru-RU" w:eastAsia="en-US" w:bidi="ar-SA"/>
      </w:rPr>
    </w:lvl>
    <w:lvl w:ilvl="8" w:tplc="6FA8D8BC">
      <w:numFmt w:val="bullet"/>
      <w:lvlText w:val="•"/>
      <w:lvlJc w:val="left"/>
      <w:pPr>
        <w:ind w:left="8645" w:hanging="221"/>
      </w:pPr>
      <w:rPr>
        <w:rFonts w:hint="default"/>
        <w:lang w:val="ru-RU" w:eastAsia="en-US" w:bidi="ar-SA"/>
      </w:rPr>
    </w:lvl>
  </w:abstractNum>
  <w:abstractNum w:abstractNumId="8" w15:restartNumberingAfterBreak="0">
    <w:nsid w:val="55CC33EE"/>
    <w:multiLevelType w:val="hybridMultilevel"/>
    <w:tmpl w:val="6262DDDC"/>
    <w:lvl w:ilvl="0" w:tplc="8856DC56">
      <w:start w:val="2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5" w:hanging="360"/>
      </w:pPr>
    </w:lvl>
    <w:lvl w:ilvl="2" w:tplc="0419001B" w:tentative="1">
      <w:start w:val="1"/>
      <w:numFmt w:val="lowerRoman"/>
      <w:lvlText w:val="%3."/>
      <w:lvlJc w:val="right"/>
      <w:pPr>
        <w:ind w:left="2765" w:hanging="180"/>
      </w:pPr>
    </w:lvl>
    <w:lvl w:ilvl="3" w:tplc="0419000F" w:tentative="1">
      <w:start w:val="1"/>
      <w:numFmt w:val="decimal"/>
      <w:lvlText w:val="%4."/>
      <w:lvlJc w:val="left"/>
      <w:pPr>
        <w:ind w:left="3485" w:hanging="360"/>
      </w:pPr>
    </w:lvl>
    <w:lvl w:ilvl="4" w:tplc="04190019" w:tentative="1">
      <w:start w:val="1"/>
      <w:numFmt w:val="lowerLetter"/>
      <w:lvlText w:val="%5."/>
      <w:lvlJc w:val="left"/>
      <w:pPr>
        <w:ind w:left="4205" w:hanging="360"/>
      </w:pPr>
    </w:lvl>
    <w:lvl w:ilvl="5" w:tplc="0419001B" w:tentative="1">
      <w:start w:val="1"/>
      <w:numFmt w:val="lowerRoman"/>
      <w:lvlText w:val="%6."/>
      <w:lvlJc w:val="right"/>
      <w:pPr>
        <w:ind w:left="4925" w:hanging="180"/>
      </w:pPr>
    </w:lvl>
    <w:lvl w:ilvl="6" w:tplc="0419000F" w:tentative="1">
      <w:start w:val="1"/>
      <w:numFmt w:val="decimal"/>
      <w:lvlText w:val="%7."/>
      <w:lvlJc w:val="left"/>
      <w:pPr>
        <w:ind w:left="5645" w:hanging="360"/>
      </w:pPr>
    </w:lvl>
    <w:lvl w:ilvl="7" w:tplc="04190019" w:tentative="1">
      <w:start w:val="1"/>
      <w:numFmt w:val="lowerLetter"/>
      <w:lvlText w:val="%8."/>
      <w:lvlJc w:val="left"/>
      <w:pPr>
        <w:ind w:left="6365" w:hanging="360"/>
      </w:pPr>
    </w:lvl>
    <w:lvl w:ilvl="8" w:tplc="041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9" w15:restartNumberingAfterBreak="0">
    <w:nsid w:val="57F2237A"/>
    <w:multiLevelType w:val="hybridMultilevel"/>
    <w:tmpl w:val="6BAE8A94"/>
    <w:lvl w:ilvl="0" w:tplc="C56678D6">
      <w:start w:val="1"/>
      <w:numFmt w:val="upperRoman"/>
      <w:lvlText w:val="%1."/>
      <w:lvlJc w:val="left"/>
      <w:pPr>
        <w:ind w:left="4457" w:hanging="567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0363E8C">
      <w:numFmt w:val="bullet"/>
      <w:lvlText w:val="•"/>
      <w:lvlJc w:val="left"/>
      <w:pPr>
        <w:ind w:left="5086" w:hanging="567"/>
      </w:pPr>
      <w:rPr>
        <w:rFonts w:hint="default"/>
        <w:lang w:val="ru-RU" w:eastAsia="en-US" w:bidi="ar-SA"/>
      </w:rPr>
    </w:lvl>
    <w:lvl w:ilvl="2" w:tplc="D90886CC">
      <w:numFmt w:val="bullet"/>
      <w:lvlText w:val="•"/>
      <w:lvlJc w:val="left"/>
      <w:pPr>
        <w:ind w:left="5713" w:hanging="567"/>
      </w:pPr>
      <w:rPr>
        <w:rFonts w:hint="default"/>
        <w:lang w:val="ru-RU" w:eastAsia="en-US" w:bidi="ar-SA"/>
      </w:rPr>
    </w:lvl>
    <w:lvl w:ilvl="3" w:tplc="B26A1BA2">
      <w:numFmt w:val="bullet"/>
      <w:lvlText w:val="•"/>
      <w:lvlJc w:val="left"/>
      <w:pPr>
        <w:ind w:left="6339" w:hanging="567"/>
      </w:pPr>
      <w:rPr>
        <w:rFonts w:hint="default"/>
        <w:lang w:val="ru-RU" w:eastAsia="en-US" w:bidi="ar-SA"/>
      </w:rPr>
    </w:lvl>
    <w:lvl w:ilvl="4" w:tplc="793C75CE">
      <w:numFmt w:val="bullet"/>
      <w:lvlText w:val="•"/>
      <w:lvlJc w:val="left"/>
      <w:pPr>
        <w:ind w:left="6966" w:hanging="567"/>
      </w:pPr>
      <w:rPr>
        <w:rFonts w:hint="default"/>
        <w:lang w:val="ru-RU" w:eastAsia="en-US" w:bidi="ar-SA"/>
      </w:rPr>
    </w:lvl>
    <w:lvl w:ilvl="5" w:tplc="F6E43A5C">
      <w:numFmt w:val="bullet"/>
      <w:lvlText w:val="•"/>
      <w:lvlJc w:val="left"/>
      <w:pPr>
        <w:ind w:left="7593" w:hanging="567"/>
      </w:pPr>
      <w:rPr>
        <w:rFonts w:hint="default"/>
        <w:lang w:val="ru-RU" w:eastAsia="en-US" w:bidi="ar-SA"/>
      </w:rPr>
    </w:lvl>
    <w:lvl w:ilvl="6" w:tplc="23805B94">
      <w:numFmt w:val="bullet"/>
      <w:lvlText w:val="•"/>
      <w:lvlJc w:val="left"/>
      <w:pPr>
        <w:ind w:left="8219" w:hanging="567"/>
      </w:pPr>
      <w:rPr>
        <w:rFonts w:hint="default"/>
        <w:lang w:val="ru-RU" w:eastAsia="en-US" w:bidi="ar-SA"/>
      </w:rPr>
    </w:lvl>
    <w:lvl w:ilvl="7" w:tplc="CBBA4C98">
      <w:numFmt w:val="bullet"/>
      <w:lvlText w:val="•"/>
      <w:lvlJc w:val="left"/>
      <w:pPr>
        <w:ind w:left="8846" w:hanging="567"/>
      </w:pPr>
      <w:rPr>
        <w:rFonts w:hint="default"/>
        <w:lang w:val="ru-RU" w:eastAsia="en-US" w:bidi="ar-SA"/>
      </w:rPr>
    </w:lvl>
    <w:lvl w:ilvl="8" w:tplc="CE96E75C">
      <w:numFmt w:val="bullet"/>
      <w:lvlText w:val="•"/>
      <w:lvlJc w:val="left"/>
      <w:pPr>
        <w:ind w:left="9473" w:hanging="567"/>
      </w:pPr>
      <w:rPr>
        <w:rFonts w:hint="default"/>
        <w:lang w:val="ru-RU" w:eastAsia="en-US" w:bidi="ar-SA"/>
      </w:rPr>
    </w:lvl>
  </w:abstractNum>
  <w:abstractNum w:abstractNumId="10" w15:restartNumberingAfterBreak="0">
    <w:nsid w:val="608772AB"/>
    <w:multiLevelType w:val="multilevel"/>
    <w:tmpl w:val="D244F342"/>
    <w:lvl w:ilvl="0">
      <w:start w:val="1"/>
      <w:numFmt w:val="decimal"/>
      <w:lvlText w:val="%1"/>
      <w:lvlJc w:val="left"/>
      <w:pPr>
        <w:ind w:left="316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69FB1F7D"/>
    <w:multiLevelType w:val="hybridMultilevel"/>
    <w:tmpl w:val="91366E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B404351"/>
    <w:multiLevelType w:val="multilevel"/>
    <w:tmpl w:val="DCFC6C9C"/>
    <w:lvl w:ilvl="0">
      <w:start w:val="3"/>
      <w:numFmt w:val="decimal"/>
      <w:lvlText w:val="%1"/>
      <w:lvlJc w:val="left"/>
      <w:pPr>
        <w:ind w:left="1517" w:hanging="493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51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6" w:hanging="972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65" w:hanging="9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9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1" w:hanging="9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4" w:hanging="9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7" w:hanging="9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972"/>
      </w:pPr>
      <w:rPr>
        <w:rFonts w:hint="default"/>
        <w:lang w:val="ru-RU" w:eastAsia="en-US" w:bidi="ar-SA"/>
      </w:rPr>
    </w:lvl>
  </w:abstractNum>
  <w:abstractNum w:abstractNumId="13" w15:restartNumberingAfterBreak="0">
    <w:nsid w:val="74FF3E00"/>
    <w:multiLevelType w:val="multilevel"/>
    <w:tmpl w:val="2C3A3252"/>
    <w:lvl w:ilvl="0">
      <w:start w:val="5"/>
      <w:numFmt w:val="decimal"/>
      <w:lvlText w:val="%1"/>
      <w:lvlJc w:val="left"/>
      <w:pPr>
        <w:ind w:left="316" w:hanging="6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02"/>
      </w:pPr>
      <w:rPr>
        <w:rFonts w:hint="default"/>
        <w:lang w:val="ru-RU" w:eastAsia="en-US" w:bidi="ar-SA"/>
      </w:rPr>
    </w:lvl>
  </w:abstractNum>
  <w:abstractNum w:abstractNumId="14" w15:restartNumberingAfterBreak="0">
    <w:nsid w:val="7B9C538E"/>
    <w:multiLevelType w:val="hybridMultilevel"/>
    <w:tmpl w:val="53368F3E"/>
    <w:lvl w:ilvl="0" w:tplc="691275BC">
      <w:start w:val="1"/>
      <w:numFmt w:val="russianLower"/>
      <w:lvlText w:val="%1)"/>
      <w:lvlJc w:val="left"/>
      <w:pPr>
        <w:ind w:left="44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5192"/>
        </w:tabs>
        <w:ind w:left="51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5912"/>
        </w:tabs>
        <w:ind w:left="59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6632"/>
        </w:tabs>
        <w:ind w:left="66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7352"/>
        </w:tabs>
        <w:ind w:left="73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8072"/>
        </w:tabs>
        <w:ind w:left="80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8792"/>
        </w:tabs>
        <w:ind w:left="87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9512"/>
        </w:tabs>
        <w:ind w:left="95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232"/>
        </w:tabs>
        <w:ind w:left="10232" w:hanging="360"/>
      </w:pPr>
    </w:lvl>
  </w:abstractNum>
  <w:abstractNum w:abstractNumId="15" w15:restartNumberingAfterBreak="0">
    <w:nsid w:val="7BD321C3"/>
    <w:multiLevelType w:val="multilevel"/>
    <w:tmpl w:val="DE82CA0E"/>
    <w:lvl w:ilvl="0">
      <w:start w:val="4"/>
      <w:numFmt w:val="decimal"/>
      <w:lvlText w:val="%1"/>
      <w:lvlJc w:val="left"/>
      <w:pPr>
        <w:ind w:left="316" w:hanging="70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70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701"/>
      </w:pPr>
      <w:rPr>
        <w:rFonts w:hint="default"/>
        <w:lang w:val="ru-RU" w:eastAsia="en-US" w:bidi="ar-SA"/>
      </w:rPr>
    </w:lvl>
  </w:abstractNum>
  <w:abstractNum w:abstractNumId="16" w15:restartNumberingAfterBreak="0">
    <w:nsid w:val="7DAD2A74"/>
    <w:multiLevelType w:val="multilevel"/>
    <w:tmpl w:val="33E06602"/>
    <w:lvl w:ilvl="0">
      <w:start w:val="3"/>
      <w:numFmt w:val="decimal"/>
      <w:lvlText w:val="%1"/>
      <w:lvlJc w:val="left"/>
      <w:pPr>
        <w:ind w:left="316" w:hanging="6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6" w:hanging="6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6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41" w:hanging="6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6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3" w:hanging="6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3" w:hanging="6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6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5" w:hanging="61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2"/>
  </w:num>
  <w:num w:numId="5">
    <w:abstractNumId w:val="16"/>
  </w:num>
  <w:num w:numId="6">
    <w:abstractNumId w:val="7"/>
  </w:num>
  <w:num w:numId="7">
    <w:abstractNumId w:val="4"/>
  </w:num>
  <w:num w:numId="8">
    <w:abstractNumId w:val="1"/>
  </w:num>
  <w:num w:numId="9">
    <w:abstractNumId w:val="10"/>
  </w:num>
  <w:num w:numId="10">
    <w:abstractNumId w:val="9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8"/>
  </w:num>
  <w:num w:numId="15">
    <w:abstractNumId w:val="5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636"/>
    <w:rsid w:val="00134B03"/>
    <w:rsid w:val="00291556"/>
    <w:rsid w:val="002C59C9"/>
    <w:rsid w:val="002D53E3"/>
    <w:rsid w:val="003066E1"/>
    <w:rsid w:val="003922EC"/>
    <w:rsid w:val="00407FDE"/>
    <w:rsid w:val="00420668"/>
    <w:rsid w:val="00480636"/>
    <w:rsid w:val="00500A34"/>
    <w:rsid w:val="005146D4"/>
    <w:rsid w:val="0053586A"/>
    <w:rsid w:val="006B1A49"/>
    <w:rsid w:val="007A3B40"/>
    <w:rsid w:val="007D71C1"/>
    <w:rsid w:val="008D3D5C"/>
    <w:rsid w:val="009628CD"/>
    <w:rsid w:val="00A96A83"/>
    <w:rsid w:val="00AC622E"/>
    <w:rsid w:val="00B2279C"/>
    <w:rsid w:val="00BA5BB1"/>
    <w:rsid w:val="00CA3FAC"/>
    <w:rsid w:val="00FB2B22"/>
    <w:rsid w:val="00FE2248"/>
    <w:rsid w:val="00FE26F9"/>
    <w:rsid w:val="00FE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614"/>
  <w15:chartTrackingRefBased/>
  <w15:docId w15:val="{65AAE717-7F7F-4CAF-9CC5-AAEE348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E26F9"/>
    <w:pPr>
      <w:keepNext/>
      <w:spacing w:after="0" w:line="240" w:lineRule="auto"/>
      <w:ind w:right="-483"/>
      <w:outlineLvl w:val="0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26F9"/>
    <w:pPr>
      <w:keepNext/>
      <w:widowControl w:val="0"/>
      <w:autoSpaceDE w:val="0"/>
      <w:autoSpaceDN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26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FE26F9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FE26F9"/>
  </w:style>
  <w:style w:type="table" w:customStyle="1" w:styleId="TableNormal">
    <w:name w:val="Table Normal"/>
    <w:uiPriority w:val="2"/>
    <w:semiHidden/>
    <w:unhideWhenUsed/>
    <w:qFormat/>
    <w:rsid w:val="00FE26F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2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/>
    </w:rPr>
  </w:style>
  <w:style w:type="character" w:customStyle="1" w:styleId="a4">
    <w:name w:val="Основной текст Знак"/>
    <w:basedOn w:val="a0"/>
    <w:link w:val="a3"/>
    <w:uiPriority w:val="1"/>
    <w:rsid w:val="00FE26F9"/>
    <w:rPr>
      <w:rFonts w:ascii="Times New Roman" w:eastAsia="Times New Roman" w:hAnsi="Times New Roman" w:cs="Times New Roman"/>
      <w:sz w:val="28"/>
      <w:szCs w:val="28"/>
      <w:lang w:val="x-none"/>
    </w:rPr>
  </w:style>
  <w:style w:type="paragraph" w:customStyle="1" w:styleId="110">
    <w:name w:val="Заголовок 11"/>
    <w:basedOn w:val="a"/>
    <w:uiPriority w:val="1"/>
    <w:qFormat/>
    <w:rsid w:val="00FE26F9"/>
    <w:pPr>
      <w:widowControl w:val="0"/>
      <w:autoSpaceDE w:val="0"/>
      <w:autoSpaceDN w:val="0"/>
      <w:spacing w:after="0" w:line="240" w:lineRule="auto"/>
      <w:ind w:left="1010" w:right="354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FE26F9"/>
    <w:pPr>
      <w:widowControl w:val="0"/>
      <w:autoSpaceDE w:val="0"/>
      <w:autoSpaceDN w:val="0"/>
      <w:spacing w:after="0" w:line="240" w:lineRule="auto"/>
      <w:ind w:left="316" w:right="34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E26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link w:val="ConsPlusNormal0"/>
    <w:rsid w:val="00FE26F9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E26F9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E26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FE26F9"/>
    <w:rPr>
      <w:rFonts w:ascii="Times New Roman" w:eastAsia="Times New Roman" w:hAnsi="Times New Roman" w:cs="Times New Roman"/>
      <w:lang w:val="x-none"/>
    </w:rPr>
  </w:style>
  <w:style w:type="paragraph" w:styleId="a8">
    <w:name w:val="footer"/>
    <w:basedOn w:val="a"/>
    <w:link w:val="a9"/>
    <w:uiPriority w:val="99"/>
    <w:unhideWhenUsed/>
    <w:rsid w:val="00FE26F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FE26F9"/>
    <w:rPr>
      <w:rFonts w:ascii="Times New Roman" w:eastAsia="Times New Roman" w:hAnsi="Times New Roman" w:cs="Times New Roman"/>
      <w:lang w:val="x-none"/>
    </w:rPr>
  </w:style>
  <w:style w:type="paragraph" w:customStyle="1" w:styleId="ConsPlusNonformat">
    <w:name w:val="ConsPlusNonformat"/>
    <w:uiPriority w:val="99"/>
    <w:rsid w:val="00FE26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aa">
    <w:name w:val="обычный приложения"/>
    <w:basedOn w:val="a"/>
    <w:qFormat/>
    <w:rsid w:val="00FE26F9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ab">
    <w:name w:val="No Spacing"/>
    <w:aliases w:val="Приложение АР"/>
    <w:link w:val="ac"/>
    <w:uiPriority w:val="1"/>
    <w:qFormat/>
    <w:rsid w:val="00FE26F9"/>
    <w:pPr>
      <w:keepNext/>
      <w:spacing w:after="24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ac">
    <w:name w:val="Без интервала Знак"/>
    <w:aliases w:val="Приложение АР Знак"/>
    <w:link w:val="ab"/>
    <w:uiPriority w:val="1"/>
    <w:locked/>
    <w:rsid w:val="00FE26F9"/>
    <w:rPr>
      <w:rFonts w:ascii="Times New Roman" w:eastAsia="Times New Roman" w:hAnsi="Times New Roman" w:cs="Times New Roman"/>
      <w:b/>
      <w:bCs/>
      <w:iCs/>
      <w:sz w:val="24"/>
    </w:rPr>
  </w:style>
  <w:style w:type="character" w:styleId="ad">
    <w:name w:val="Hyperlink"/>
    <w:uiPriority w:val="99"/>
    <w:semiHidden/>
    <w:unhideWhenUsed/>
    <w:rsid w:val="00FE26F9"/>
    <w:rPr>
      <w:color w:val="0000FF"/>
      <w:u w:val="single"/>
    </w:rPr>
  </w:style>
  <w:style w:type="paragraph" w:styleId="ae">
    <w:name w:val="List"/>
    <w:basedOn w:val="a"/>
    <w:uiPriority w:val="99"/>
    <w:unhideWhenUsed/>
    <w:qFormat/>
    <w:rsid w:val="00FE26F9"/>
    <w:pPr>
      <w:widowControl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Normal (Web)"/>
    <w:basedOn w:val="a"/>
    <w:uiPriority w:val="99"/>
    <w:semiHidden/>
    <w:unhideWhenUsed/>
    <w:rsid w:val="00FE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FE26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FE26F9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FE26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0635" TargetMode="External"/><Relationship Id="rId13" Type="http://schemas.openxmlformats.org/officeDocument/2006/relationships/hyperlink" Target="https://login.consultant.ru/link/?req=doc&amp;base=RLAW376&amp;n=85609" TargetMode="External"/><Relationship Id="rId18" Type="http://schemas.openxmlformats.org/officeDocument/2006/relationships/hyperlink" Target="https://login.consultant.ru/link/?req=doc&amp;base=RLAW376&amp;n=107505" TargetMode="External"/><Relationship Id="rId26" Type="http://schemas.openxmlformats.org/officeDocument/2006/relationships/hyperlink" Target="consultantplus://offline/ref=F7E8A05190126513BCB3B1115728FEAAB43F2194D6FC67C3BB0A98FA82122E0D584EDF543EF7762764709B79EF23399E3DD0C210F7L4C3N" TargetMode="External"/><Relationship Id="rId3" Type="http://schemas.openxmlformats.org/officeDocument/2006/relationships/styles" Target="styles.xml"/><Relationship Id="rId21" Type="http://schemas.openxmlformats.org/officeDocument/2006/relationships/hyperlink" Target="http://velizh.admin-smolensk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376&amp;n=81691" TargetMode="External"/><Relationship Id="rId17" Type="http://schemas.openxmlformats.org/officeDocument/2006/relationships/hyperlink" Target="https://login.consultant.ru/link/?req=doc&amp;base=RLAW376&amp;n=90670" TargetMode="External"/><Relationship Id="rId25" Type="http://schemas.openxmlformats.org/officeDocument/2006/relationships/hyperlink" Target="https://do.gosuslugi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376&amp;n=88345" TargetMode="External"/><Relationship Id="rId20" Type="http://schemas.openxmlformats.org/officeDocument/2006/relationships/hyperlink" Target="https://login.consultant.ru/link/?req=doc&amp;base=RLAW376&amp;n=118266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76&amp;n=90670" TargetMode="External"/><Relationship Id="rId24" Type="http://schemas.openxmlformats.org/officeDocument/2006/relationships/hyperlink" Target="consultantplus://offline/ref%3D23EC67E212900D61DF019C582AF16CFD0DA970E2B8885F37380B4F535B64WE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376&amp;n=90670" TargetMode="External"/><Relationship Id="rId23" Type="http://schemas.openxmlformats.org/officeDocument/2006/relationships/hyperlink" Target="consultantplus://offline/ref%3D7477D36D247F526C7BD4B7DDD08F15A6014F84D62298DDA4DCA8A2DB7828FD21BF4B5E0D31D769E7uBz4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76&amp;n=77037" TargetMode="External"/><Relationship Id="rId19" Type="http://schemas.openxmlformats.org/officeDocument/2006/relationships/hyperlink" Target="https://login.consultant.ru/link/?req=doc&amp;base=RLAW376&amp;n=12478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76&amp;n=89330" TargetMode="External"/><Relationship Id="rId14" Type="http://schemas.openxmlformats.org/officeDocument/2006/relationships/hyperlink" Target="https://login.consultant.ru/link/?req=doc&amp;base=RLAW376&amp;n=85610" TargetMode="External"/><Relationship Id="rId22" Type="http://schemas.openxmlformats.org/officeDocument/2006/relationships/hyperlink" Target="http://www.gosuslugi.ru/)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E5D8B-D8C8-4D93-872B-0D5A0176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34</Pages>
  <Words>12331</Words>
  <Characters>70292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2025-02-24T09:44:00Z</dcterms:created>
  <dcterms:modified xsi:type="dcterms:W3CDTF">2025-04-24T08:07:00Z</dcterms:modified>
</cp:coreProperties>
</file>