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0E51" w14:textId="1B0CE8A4" w:rsidR="00060E31" w:rsidRDefault="00060E31" w:rsidP="00FF59AF">
      <w:pPr>
        <w:pStyle w:val="a3"/>
        <w:rPr>
          <w:b/>
          <w:szCs w:val="28"/>
        </w:rPr>
      </w:pPr>
      <w:bookmarkStart w:id="0" w:name="_Hlk210212476"/>
      <w:r>
        <w:rPr>
          <w:b/>
          <w:noProof/>
          <w:szCs w:val="28"/>
        </w:rPr>
        <w:drawing>
          <wp:inline distT="0" distB="0" distL="0" distR="0" wp14:anchorId="6C672B2F" wp14:editId="3BCBF899">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p>
    <w:p w14:paraId="37FA493A" w14:textId="11ED5BDE"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6FFF9FA6" w:rsidR="00FF59AF" w:rsidRPr="00F96B2B" w:rsidRDefault="002209A1" w:rsidP="00FF59AF">
      <w:pPr>
        <w:rPr>
          <w:sz w:val="28"/>
          <w:szCs w:val="20"/>
        </w:rPr>
      </w:pPr>
      <w:r>
        <w:rPr>
          <w:sz w:val="28"/>
          <w:szCs w:val="20"/>
        </w:rPr>
        <w:t xml:space="preserve">от </w:t>
      </w:r>
      <w:proofErr w:type="gramStart"/>
      <w:r w:rsidR="003D20E6">
        <w:rPr>
          <w:sz w:val="28"/>
          <w:szCs w:val="20"/>
        </w:rPr>
        <w:t>04.12.2025</w:t>
      </w:r>
      <w:r w:rsidR="008072E8">
        <w:rPr>
          <w:sz w:val="28"/>
          <w:szCs w:val="20"/>
        </w:rPr>
        <w:t xml:space="preserve"> </w:t>
      </w:r>
      <w:r w:rsidR="00403D7F">
        <w:rPr>
          <w:sz w:val="28"/>
          <w:szCs w:val="20"/>
        </w:rPr>
        <w:t xml:space="preserve"> </w:t>
      </w:r>
      <w:r w:rsidR="00FF59AF">
        <w:rPr>
          <w:sz w:val="28"/>
          <w:szCs w:val="20"/>
        </w:rPr>
        <w:t>№</w:t>
      </w:r>
      <w:proofErr w:type="gramEnd"/>
      <w:r w:rsidR="003D20E6">
        <w:rPr>
          <w:sz w:val="28"/>
          <w:szCs w:val="20"/>
        </w:rPr>
        <w:t xml:space="preserve"> 1207</w:t>
      </w:r>
      <w:bookmarkStart w:id="1" w:name="_GoBack"/>
      <w:bookmarkEnd w:id="1"/>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8072E8" w:rsidRPr="00171837" w:rsidRDefault="008072E8"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8072E8" w:rsidRPr="004A5EEC" w:rsidRDefault="008072E8"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8072E8" w:rsidRPr="00171837" w:rsidRDefault="008072E8"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8072E8" w:rsidRPr="004A5EEC" w:rsidRDefault="008072E8"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193A0CC8"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w:t>
      </w:r>
      <w:r w:rsidR="00A60E17">
        <w:rPr>
          <w:color w:val="000000"/>
          <w:sz w:val="28"/>
          <w:szCs w:val="28"/>
        </w:rPr>
        <w:lastRenderedPageBreak/>
        <w:t>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7E03F6">
        <w:rPr>
          <w:color w:val="000000"/>
          <w:sz w:val="28"/>
          <w:szCs w:val="28"/>
        </w:rPr>
        <w:t>, от 02.10.2025 №826</w:t>
      </w:r>
      <w:r w:rsidR="008072E8">
        <w:rPr>
          <w:color w:val="000000"/>
          <w:sz w:val="28"/>
          <w:szCs w:val="28"/>
        </w:rPr>
        <w:t>, от 24.11.2025 №1134</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0E70C0E1" w14:textId="4FC610AF" w:rsidR="008072E8" w:rsidRDefault="008072E8" w:rsidP="00060E31">
      <w:pPr>
        <w:jc w:val="both"/>
        <w:rPr>
          <w:sz w:val="28"/>
          <w:szCs w:val="20"/>
        </w:rPr>
      </w:pPr>
      <w:r w:rsidRPr="008072E8">
        <w:rPr>
          <w:sz w:val="28"/>
          <w:szCs w:val="20"/>
        </w:rPr>
        <w:t xml:space="preserve">       1.1. Строку </w:t>
      </w:r>
      <w:r>
        <w:rPr>
          <w:sz w:val="28"/>
          <w:szCs w:val="20"/>
        </w:rPr>
        <w:t>7</w:t>
      </w:r>
      <w:r w:rsidRPr="008072E8">
        <w:rPr>
          <w:sz w:val="28"/>
          <w:szCs w:val="20"/>
        </w:rPr>
        <w:t>6 таблицы изложить в следующей редакции:</w:t>
      </w:r>
    </w:p>
    <w:p w14:paraId="7C7AF8B1" w14:textId="574B35FF" w:rsidR="00036DAA" w:rsidRDefault="00036DAA" w:rsidP="00060E31">
      <w:pPr>
        <w:jc w:val="both"/>
        <w:rPr>
          <w:sz w:val="28"/>
          <w:szCs w:val="20"/>
        </w:rPr>
      </w:pPr>
      <w:r>
        <w:rPr>
          <w:sz w:val="28"/>
          <w:szCs w:val="20"/>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821"/>
        <w:gridCol w:w="1730"/>
        <w:gridCol w:w="1021"/>
        <w:gridCol w:w="1021"/>
        <w:gridCol w:w="1218"/>
        <w:gridCol w:w="1331"/>
        <w:gridCol w:w="1362"/>
      </w:tblGrid>
      <w:tr w:rsidR="008072E8" w:rsidRPr="00765ADC" w14:paraId="47E091F2" w14:textId="77777777" w:rsidTr="008072E8">
        <w:trPr>
          <w:trHeight w:val="764"/>
        </w:trPr>
        <w:tc>
          <w:tcPr>
            <w:tcW w:w="568" w:type="dxa"/>
            <w:tcBorders>
              <w:top w:val="single" w:sz="4" w:space="0" w:color="auto"/>
              <w:left w:val="single" w:sz="4" w:space="0" w:color="auto"/>
              <w:bottom w:val="single" w:sz="4" w:space="0" w:color="auto"/>
              <w:right w:val="single" w:sz="4" w:space="0" w:color="auto"/>
            </w:tcBorders>
          </w:tcPr>
          <w:p w14:paraId="5D7713ED" w14:textId="77777777" w:rsidR="008072E8" w:rsidRDefault="008072E8" w:rsidP="008072E8">
            <w:pPr>
              <w:spacing w:line="256" w:lineRule="auto"/>
              <w:jc w:val="center"/>
              <w:rPr>
                <w:lang w:eastAsia="en-US"/>
              </w:rPr>
            </w:pPr>
            <w:r>
              <w:rPr>
                <w:lang w:eastAsia="en-US"/>
              </w:rPr>
              <w:t>76</w:t>
            </w:r>
          </w:p>
        </w:tc>
        <w:tc>
          <w:tcPr>
            <w:tcW w:w="1276" w:type="dxa"/>
            <w:tcBorders>
              <w:top w:val="single" w:sz="4" w:space="0" w:color="auto"/>
              <w:left w:val="single" w:sz="4" w:space="0" w:color="auto"/>
              <w:bottom w:val="single" w:sz="4" w:space="0" w:color="auto"/>
              <w:right w:val="single" w:sz="4" w:space="0" w:color="auto"/>
            </w:tcBorders>
          </w:tcPr>
          <w:p w14:paraId="3C4455B9" w14:textId="7C697C48" w:rsidR="008072E8" w:rsidRPr="00625490" w:rsidRDefault="008072E8" w:rsidP="008072E8">
            <w:pPr>
              <w:spacing w:line="256" w:lineRule="auto"/>
              <w:jc w:val="center"/>
            </w:pPr>
            <w:r>
              <w:t>М</w:t>
            </w:r>
            <w:r w:rsidRPr="008072E8">
              <w:t>униципально</w:t>
            </w:r>
            <w:r>
              <w:t>е</w:t>
            </w:r>
            <w:r w:rsidRPr="008072E8">
              <w:t xml:space="preserve"> образовани</w:t>
            </w:r>
            <w:r>
              <w:t>е</w:t>
            </w:r>
            <w:r w:rsidRPr="008072E8">
              <w:t xml:space="preserve"> «</w:t>
            </w:r>
            <w:proofErr w:type="spellStart"/>
            <w:r w:rsidRPr="008072E8">
              <w:t>Велижский</w:t>
            </w:r>
            <w:proofErr w:type="spellEnd"/>
            <w:r w:rsidRPr="008072E8">
              <w:t xml:space="preserve"> муниципальный округ» Смоленской области</w:t>
            </w:r>
          </w:p>
        </w:tc>
        <w:tc>
          <w:tcPr>
            <w:tcW w:w="821" w:type="dxa"/>
            <w:tcBorders>
              <w:top w:val="single" w:sz="4" w:space="0" w:color="auto"/>
              <w:left w:val="single" w:sz="4" w:space="0" w:color="auto"/>
              <w:bottom w:val="single" w:sz="4" w:space="0" w:color="auto"/>
              <w:right w:val="single" w:sz="4" w:space="0" w:color="auto"/>
            </w:tcBorders>
          </w:tcPr>
          <w:p w14:paraId="24995FE4" w14:textId="77777777" w:rsidR="008072E8" w:rsidRPr="00765ADC" w:rsidRDefault="008072E8" w:rsidP="008072E8">
            <w:pPr>
              <w:spacing w:line="256" w:lineRule="auto"/>
              <w:jc w:val="center"/>
              <w:rPr>
                <w:lang w:eastAsia="en-US"/>
              </w:rPr>
            </w:pPr>
          </w:p>
        </w:tc>
        <w:tc>
          <w:tcPr>
            <w:tcW w:w="1730" w:type="dxa"/>
            <w:tcBorders>
              <w:top w:val="single" w:sz="4" w:space="0" w:color="auto"/>
              <w:left w:val="single" w:sz="4" w:space="0" w:color="auto"/>
              <w:bottom w:val="single" w:sz="4" w:space="0" w:color="auto"/>
              <w:right w:val="single" w:sz="4" w:space="0" w:color="auto"/>
            </w:tcBorders>
          </w:tcPr>
          <w:p w14:paraId="2B0084D2" w14:textId="22EFE907" w:rsidR="008072E8" w:rsidRPr="00240033" w:rsidRDefault="008072E8" w:rsidP="008072E8">
            <w:pPr>
              <w:spacing w:line="256" w:lineRule="auto"/>
            </w:pPr>
            <w:r w:rsidRPr="008072E8">
              <w:rPr>
                <w:rFonts w:ascii="Times New Roman CYR" w:hAnsi="Times New Roman CYR" w:cs="Times New Roman CYR"/>
                <w:color w:val="000000"/>
              </w:rPr>
              <w:t xml:space="preserve">Российская Федерация, Смоленская область, р-н </w:t>
            </w:r>
            <w:proofErr w:type="spellStart"/>
            <w:r w:rsidRPr="008072E8">
              <w:rPr>
                <w:rFonts w:ascii="Times New Roman CYR" w:hAnsi="Times New Roman CYR" w:cs="Times New Roman CYR"/>
                <w:color w:val="000000"/>
              </w:rPr>
              <w:t>Велижский</w:t>
            </w:r>
            <w:proofErr w:type="spellEnd"/>
            <w:r w:rsidRPr="008072E8">
              <w:rPr>
                <w:rFonts w:ascii="Times New Roman CYR" w:hAnsi="Times New Roman CYR" w:cs="Times New Roman CYR"/>
                <w:color w:val="000000"/>
              </w:rPr>
              <w:t xml:space="preserve">, </w:t>
            </w:r>
            <w:proofErr w:type="spellStart"/>
            <w:r w:rsidRPr="008072E8">
              <w:rPr>
                <w:rFonts w:ascii="Times New Roman CYR" w:hAnsi="Times New Roman CYR" w:cs="Times New Roman CYR"/>
                <w:color w:val="000000"/>
              </w:rPr>
              <w:t>Крутовское</w:t>
            </w:r>
            <w:proofErr w:type="spellEnd"/>
            <w:r w:rsidRPr="008072E8">
              <w:rPr>
                <w:rFonts w:ascii="Times New Roman CYR" w:hAnsi="Times New Roman CYR" w:cs="Times New Roman CYR"/>
                <w:color w:val="000000"/>
              </w:rPr>
              <w:t xml:space="preserve"> с/п, в восточной части кадастрового квартала 67:01:0030101 1200м южнее д. Старое Село (из земель ТСОО "Правда")</w:t>
            </w:r>
            <w:r w:rsidR="00036DAA">
              <w:rPr>
                <w:rFonts w:ascii="Times New Roman CYR" w:hAnsi="Times New Roman CYR" w:cs="Times New Roman CYR"/>
                <w:color w:val="000000"/>
              </w:rPr>
              <w:t xml:space="preserve"> с кадастровым номером 67:01:0030101:446</w:t>
            </w:r>
          </w:p>
        </w:tc>
        <w:tc>
          <w:tcPr>
            <w:tcW w:w="1021" w:type="dxa"/>
            <w:tcBorders>
              <w:top w:val="single" w:sz="4" w:space="0" w:color="auto"/>
              <w:left w:val="single" w:sz="4" w:space="0" w:color="auto"/>
              <w:bottom w:val="single" w:sz="4" w:space="0" w:color="auto"/>
              <w:right w:val="single" w:sz="4" w:space="0" w:color="auto"/>
            </w:tcBorders>
          </w:tcPr>
          <w:p w14:paraId="4DF441B5" w14:textId="77777777" w:rsidR="008072E8" w:rsidRPr="00240033" w:rsidRDefault="008072E8" w:rsidP="008072E8">
            <w:pPr>
              <w:spacing w:line="256" w:lineRule="auto"/>
              <w:jc w:val="center"/>
            </w:pPr>
            <w:r w:rsidRPr="00240033">
              <w:t>Земельный участок</w:t>
            </w:r>
          </w:p>
        </w:tc>
        <w:tc>
          <w:tcPr>
            <w:tcW w:w="1021" w:type="dxa"/>
            <w:tcBorders>
              <w:top w:val="single" w:sz="4" w:space="0" w:color="auto"/>
              <w:left w:val="single" w:sz="4" w:space="0" w:color="auto"/>
              <w:bottom w:val="single" w:sz="4" w:space="0" w:color="auto"/>
              <w:right w:val="single" w:sz="4" w:space="0" w:color="auto"/>
            </w:tcBorders>
          </w:tcPr>
          <w:p w14:paraId="2E89994B" w14:textId="191DBA72" w:rsidR="008072E8" w:rsidRDefault="00B14DB4" w:rsidP="008072E8">
            <w:pPr>
              <w:spacing w:line="256" w:lineRule="auto"/>
              <w:jc w:val="center"/>
            </w:pPr>
            <w:r>
              <w:t>190</w:t>
            </w:r>
            <w:r w:rsidR="008072E8">
              <w:t>000</w:t>
            </w:r>
          </w:p>
        </w:tc>
        <w:tc>
          <w:tcPr>
            <w:tcW w:w="1218" w:type="dxa"/>
            <w:tcBorders>
              <w:top w:val="single" w:sz="4" w:space="0" w:color="auto"/>
              <w:left w:val="single" w:sz="4" w:space="0" w:color="auto"/>
              <w:bottom w:val="single" w:sz="4" w:space="0" w:color="auto"/>
              <w:right w:val="single" w:sz="4" w:space="0" w:color="auto"/>
            </w:tcBorders>
          </w:tcPr>
          <w:p w14:paraId="3D194954" w14:textId="77777777" w:rsidR="008072E8" w:rsidRDefault="008072E8" w:rsidP="008072E8">
            <w:pPr>
              <w:spacing w:line="256" w:lineRule="auto"/>
              <w:jc w:val="center"/>
            </w:pPr>
            <w:r>
              <w:t>ИП</w:t>
            </w:r>
          </w:p>
          <w:p w14:paraId="4E96C2FA" w14:textId="77777777" w:rsidR="008072E8" w:rsidRDefault="008072E8" w:rsidP="008072E8">
            <w:pPr>
              <w:spacing w:line="256" w:lineRule="auto"/>
              <w:jc w:val="center"/>
            </w:pPr>
            <w:proofErr w:type="spellStart"/>
            <w:r>
              <w:t>Гогия</w:t>
            </w:r>
            <w:proofErr w:type="spellEnd"/>
          </w:p>
          <w:p w14:paraId="6FCA923B" w14:textId="655A26FE" w:rsidR="008072E8" w:rsidRPr="00765ADC" w:rsidRDefault="008072E8" w:rsidP="008072E8">
            <w:pPr>
              <w:spacing w:line="256" w:lineRule="auto"/>
              <w:jc w:val="center"/>
            </w:pPr>
            <w:r>
              <w:t xml:space="preserve">Зураб </w:t>
            </w:r>
            <w:proofErr w:type="spellStart"/>
            <w:r>
              <w:t>Левтерович</w:t>
            </w:r>
            <w:proofErr w:type="spellEnd"/>
          </w:p>
        </w:tc>
        <w:tc>
          <w:tcPr>
            <w:tcW w:w="1331" w:type="dxa"/>
            <w:tcBorders>
              <w:top w:val="single" w:sz="4" w:space="0" w:color="auto"/>
              <w:left w:val="single" w:sz="4" w:space="0" w:color="auto"/>
              <w:bottom w:val="single" w:sz="4" w:space="0" w:color="auto"/>
              <w:right w:val="single" w:sz="4" w:space="0" w:color="auto"/>
            </w:tcBorders>
          </w:tcPr>
          <w:p w14:paraId="4958E648" w14:textId="0735AD71" w:rsidR="008072E8" w:rsidRPr="00765ADC" w:rsidRDefault="008072E8" w:rsidP="008072E8">
            <w:pPr>
              <w:spacing w:line="256" w:lineRule="auto"/>
              <w:jc w:val="center"/>
            </w:pPr>
            <w:r>
              <w:t>02.12.2025</w:t>
            </w:r>
          </w:p>
        </w:tc>
        <w:tc>
          <w:tcPr>
            <w:tcW w:w="1362" w:type="dxa"/>
            <w:tcBorders>
              <w:top w:val="single" w:sz="4" w:space="0" w:color="auto"/>
              <w:left w:val="single" w:sz="4" w:space="0" w:color="auto"/>
              <w:bottom w:val="single" w:sz="4" w:space="0" w:color="auto"/>
              <w:right w:val="single" w:sz="4" w:space="0" w:color="auto"/>
            </w:tcBorders>
          </w:tcPr>
          <w:p w14:paraId="728733F1" w14:textId="3AE52B51" w:rsidR="008072E8" w:rsidRPr="00765ADC" w:rsidRDefault="008072E8" w:rsidP="008072E8">
            <w:pPr>
              <w:spacing w:line="256" w:lineRule="auto"/>
              <w:jc w:val="center"/>
            </w:pPr>
            <w:r>
              <w:t>02.12.2030</w:t>
            </w:r>
          </w:p>
        </w:tc>
      </w:tr>
    </w:tbl>
    <w:p w14:paraId="327C95C4" w14:textId="4FA6777D" w:rsidR="008072E8" w:rsidRDefault="00036DAA" w:rsidP="00060E31">
      <w:pPr>
        <w:jc w:val="both"/>
        <w:rPr>
          <w:sz w:val="28"/>
          <w:szCs w:val="20"/>
        </w:rPr>
      </w:pPr>
      <w:r>
        <w:rPr>
          <w:sz w:val="28"/>
          <w:szCs w:val="20"/>
        </w:rPr>
        <w:t xml:space="preserve">                                                                                                                                            ».</w:t>
      </w:r>
    </w:p>
    <w:p w14:paraId="7093BD86" w14:textId="77777777" w:rsidR="00036DAA" w:rsidRPr="00036DAA" w:rsidRDefault="00036DAA" w:rsidP="00036DAA">
      <w:pPr>
        <w:jc w:val="both"/>
        <w:rPr>
          <w:sz w:val="28"/>
          <w:szCs w:val="20"/>
        </w:rPr>
      </w:pPr>
      <w:r w:rsidRPr="00036DAA">
        <w:rPr>
          <w:sz w:val="28"/>
          <w:szCs w:val="20"/>
        </w:rPr>
        <w:t xml:space="preserve">      2. Контроль за исполнением настоящего постановления возложить на </w:t>
      </w:r>
      <w:proofErr w:type="gramStart"/>
      <w:r w:rsidRPr="00036DAA">
        <w:rPr>
          <w:sz w:val="28"/>
          <w:szCs w:val="20"/>
        </w:rPr>
        <w:t>заме-</w:t>
      </w:r>
      <w:proofErr w:type="spellStart"/>
      <w:r w:rsidRPr="00036DAA">
        <w:rPr>
          <w:sz w:val="28"/>
          <w:szCs w:val="20"/>
        </w:rPr>
        <w:t>стителя</w:t>
      </w:r>
      <w:proofErr w:type="spellEnd"/>
      <w:proofErr w:type="gramEnd"/>
      <w:r w:rsidRPr="00036DAA">
        <w:rPr>
          <w:sz w:val="28"/>
          <w:szCs w:val="20"/>
        </w:rPr>
        <w:t xml:space="preserve"> Главы муниципального образования «</w:t>
      </w:r>
      <w:proofErr w:type="spellStart"/>
      <w:r w:rsidRPr="00036DAA">
        <w:rPr>
          <w:sz w:val="28"/>
          <w:szCs w:val="20"/>
        </w:rPr>
        <w:t>Велижский</w:t>
      </w:r>
      <w:proofErr w:type="spellEnd"/>
      <w:r w:rsidRPr="00036DAA">
        <w:rPr>
          <w:sz w:val="28"/>
          <w:szCs w:val="20"/>
        </w:rPr>
        <w:t xml:space="preserve"> район» О.В. </w:t>
      </w:r>
      <w:proofErr w:type="spellStart"/>
      <w:r w:rsidRPr="00036DAA">
        <w:rPr>
          <w:sz w:val="28"/>
          <w:szCs w:val="20"/>
        </w:rPr>
        <w:t>Аскале</w:t>
      </w:r>
      <w:proofErr w:type="spellEnd"/>
      <w:r w:rsidRPr="00036DAA">
        <w:rPr>
          <w:sz w:val="28"/>
          <w:szCs w:val="20"/>
        </w:rPr>
        <w:t>-нок.</w:t>
      </w:r>
    </w:p>
    <w:p w14:paraId="29004B04" w14:textId="6EDABEC7" w:rsidR="00060E31" w:rsidRPr="006B38A1" w:rsidRDefault="00036DAA" w:rsidP="00036DAA">
      <w:pPr>
        <w:jc w:val="both"/>
        <w:rPr>
          <w:sz w:val="28"/>
          <w:szCs w:val="28"/>
        </w:rPr>
      </w:pPr>
      <w:r w:rsidRPr="00036DAA">
        <w:rPr>
          <w:sz w:val="28"/>
          <w:szCs w:val="20"/>
        </w:rPr>
        <w:t xml:space="preserve">      3. Отделу по информационным технологиям Администрации </w:t>
      </w:r>
      <w:proofErr w:type="spellStart"/>
      <w:proofErr w:type="gramStart"/>
      <w:r w:rsidRPr="00036DAA">
        <w:rPr>
          <w:sz w:val="28"/>
          <w:szCs w:val="20"/>
        </w:rPr>
        <w:t>муниципально-го</w:t>
      </w:r>
      <w:proofErr w:type="spellEnd"/>
      <w:proofErr w:type="gramEnd"/>
      <w:r w:rsidRPr="00036DAA">
        <w:rPr>
          <w:sz w:val="28"/>
          <w:szCs w:val="20"/>
        </w:rPr>
        <w:t xml:space="preserve"> образования «</w:t>
      </w:r>
      <w:proofErr w:type="spellStart"/>
      <w:r w:rsidRPr="00036DAA">
        <w:rPr>
          <w:sz w:val="28"/>
          <w:szCs w:val="20"/>
        </w:rPr>
        <w:t>Велижский</w:t>
      </w:r>
      <w:proofErr w:type="spellEnd"/>
      <w:r w:rsidRPr="00036DAA">
        <w:rPr>
          <w:sz w:val="28"/>
          <w:szCs w:val="20"/>
        </w:rPr>
        <w:t xml:space="preserve"> муниципальный округ» Смоленской области </w:t>
      </w:r>
      <w:proofErr w:type="spellStart"/>
      <w:r w:rsidRPr="00036DAA">
        <w:rPr>
          <w:sz w:val="28"/>
          <w:szCs w:val="20"/>
        </w:rPr>
        <w:t>обна-родовать</w:t>
      </w:r>
      <w:proofErr w:type="spellEnd"/>
      <w:r w:rsidRPr="00036DAA">
        <w:rPr>
          <w:sz w:val="28"/>
          <w:szCs w:val="20"/>
        </w:rPr>
        <w:t xml:space="preserve"> данное постановление путем размещения на официальном сайте </w:t>
      </w:r>
      <w:proofErr w:type="spellStart"/>
      <w:r w:rsidRPr="00036DAA">
        <w:rPr>
          <w:sz w:val="28"/>
          <w:szCs w:val="20"/>
        </w:rPr>
        <w:t>муни-ципального</w:t>
      </w:r>
      <w:proofErr w:type="spellEnd"/>
      <w:r w:rsidRPr="00036DAA">
        <w:rPr>
          <w:sz w:val="28"/>
          <w:szCs w:val="20"/>
        </w:rPr>
        <w:t xml:space="preserve"> образования «</w:t>
      </w:r>
      <w:proofErr w:type="spellStart"/>
      <w:r w:rsidRPr="00036DAA">
        <w:rPr>
          <w:sz w:val="28"/>
          <w:szCs w:val="20"/>
        </w:rPr>
        <w:t>Велижский</w:t>
      </w:r>
      <w:proofErr w:type="spellEnd"/>
      <w:r w:rsidRPr="00036DAA">
        <w:rPr>
          <w:sz w:val="28"/>
          <w:szCs w:val="20"/>
        </w:rPr>
        <w:t xml:space="preserve"> муниципальный округ» Смоленской </w:t>
      </w:r>
      <w:proofErr w:type="spellStart"/>
      <w:r w:rsidRPr="00036DAA">
        <w:rPr>
          <w:sz w:val="28"/>
          <w:szCs w:val="20"/>
        </w:rPr>
        <w:t>обла-сти</w:t>
      </w:r>
      <w:proofErr w:type="spellEnd"/>
      <w:r w:rsidRPr="00036DAA">
        <w:rPr>
          <w:sz w:val="28"/>
          <w:szCs w:val="20"/>
        </w:rPr>
        <w:t xml:space="preserve"> в информационно-телекоммуникационной сети «Интернет».</w:t>
      </w:r>
      <w:r w:rsidR="00060E31" w:rsidRPr="006B38A1">
        <w:rPr>
          <w:sz w:val="28"/>
          <w:szCs w:val="28"/>
        </w:rPr>
        <w:t xml:space="preserve">        </w:t>
      </w:r>
      <w:r w:rsidR="00060E31">
        <w:rPr>
          <w:sz w:val="28"/>
          <w:szCs w:val="28"/>
        </w:rPr>
        <w:t>4</w:t>
      </w:r>
      <w:r w:rsidR="00060E31" w:rsidRPr="006B38A1">
        <w:rPr>
          <w:sz w:val="28"/>
          <w:szCs w:val="28"/>
        </w:rPr>
        <w:t xml:space="preserve">. Отделу по информационным технологиям Администрации </w:t>
      </w:r>
      <w:r w:rsidR="00060E31">
        <w:rPr>
          <w:sz w:val="28"/>
          <w:szCs w:val="28"/>
        </w:rPr>
        <w:t>м</w:t>
      </w:r>
      <w:r w:rsidR="00060E31" w:rsidRPr="006B38A1">
        <w:rPr>
          <w:sz w:val="28"/>
          <w:szCs w:val="28"/>
        </w:rPr>
        <w:t>униципального образования «</w:t>
      </w:r>
      <w:proofErr w:type="spellStart"/>
      <w:r w:rsidR="00060E31" w:rsidRPr="006B38A1">
        <w:rPr>
          <w:sz w:val="28"/>
          <w:szCs w:val="28"/>
        </w:rPr>
        <w:t>Велижский</w:t>
      </w:r>
      <w:proofErr w:type="spellEnd"/>
      <w:r w:rsidR="00060E31" w:rsidRPr="006B38A1">
        <w:rPr>
          <w:sz w:val="28"/>
          <w:szCs w:val="28"/>
        </w:rPr>
        <w:t xml:space="preserve"> муниципальный округ» Смоленской области о</w:t>
      </w:r>
      <w:r w:rsidR="00060E31">
        <w:rPr>
          <w:sz w:val="28"/>
          <w:szCs w:val="28"/>
        </w:rPr>
        <w:t>бнародовать</w:t>
      </w:r>
      <w:r w:rsidR="00060E31" w:rsidRPr="006B38A1">
        <w:rPr>
          <w:sz w:val="28"/>
          <w:szCs w:val="28"/>
        </w:rPr>
        <w:t xml:space="preserve"> данное постановление на официальном сайте муниципального образования «</w:t>
      </w:r>
      <w:proofErr w:type="spellStart"/>
      <w:r w:rsidR="00060E31" w:rsidRPr="006B38A1">
        <w:rPr>
          <w:sz w:val="28"/>
          <w:szCs w:val="28"/>
        </w:rPr>
        <w:t>Велижский</w:t>
      </w:r>
      <w:proofErr w:type="spellEnd"/>
      <w:r w:rsidR="00060E31" w:rsidRPr="006B38A1">
        <w:rPr>
          <w:sz w:val="28"/>
          <w:szCs w:val="28"/>
        </w:rPr>
        <w:t xml:space="preserve"> муниципальный округ» Смоленской области.</w:t>
      </w:r>
    </w:p>
    <w:p w14:paraId="00FEE22E" w14:textId="77777777" w:rsidR="006B38A1" w:rsidRPr="006B38A1" w:rsidRDefault="006B38A1" w:rsidP="006B38A1">
      <w:pPr>
        <w:rPr>
          <w:sz w:val="28"/>
          <w:szCs w:val="28"/>
        </w:rPr>
      </w:pPr>
    </w:p>
    <w:p w14:paraId="4D37BD93" w14:textId="13B99A8D"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060E31">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70BBCF67" w14:textId="48A2EB16" w:rsidR="006B38A1" w:rsidRPr="006B38A1" w:rsidRDefault="006B38A1" w:rsidP="006B38A1">
      <w:pPr>
        <w:rPr>
          <w:sz w:val="28"/>
          <w:szCs w:val="28"/>
        </w:rPr>
      </w:pPr>
      <w:r w:rsidRPr="006B38A1">
        <w:rPr>
          <w:sz w:val="28"/>
          <w:szCs w:val="28"/>
        </w:rPr>
        <w:t xml:space="preserve">Смоленской области                                                                                 </w:t>
      </w:r>
      <w:proofErr w:type="spellStart"/>
      <w:r w:rsidR="00060E31">
        <w:rPr>
          <w:sz w:val="28"/>
          <w:szCs w:val="28"/>
        </w:rPr>
        <w:t>Г</w:t>
      </w:r>
      <w:r w:rsidRPr="006B38A1">
        <w:rPr>
          <w:sz w:val="28"/>
          <w:szCs w:val="28"/>
        </w:rPr>
        <w:t>.</w:t>
      </w:r>
      <w:r w:rsidR="00060E31">
        <w:rPr>
          <w:sz w:val="28"/>
          <w:szCs w:val="28"/>
        </w:rPr>
        <w:t>А</w:t>
      </w:r>
      <w:r w:rsidRPr="006B38A1">
        <w:rPr>
          <w:sz w:val="28"/>
          <w:szCs w:val="28"/>
        </w:rPr>
        <w:t>.</w:t>
      </w:r>
      <w:r w:rsidR="00060E31">
        <w:rPr>
          <w:sz w:val="28"/>
          <w:szCs w:val="28"/>
        </w:rPr>
        <w:t>Валикова</w:t>
      </w:r>
      <w:proofErr w:type="spellEnd"/>
    </w:p>
    <w:p w14:paraId="2EDF7244" w14:textId="4D2F6ACD" w:rsidR="00E116C2" w:rsidRDefault="00E116C2" w:rsidP="00E75A7E">
      <w:pPr>
        <w:rPr>
          <w:sz w:val="28"/>
          <w:szCs w:val="28"/>
        </w:rPr>
      </w:pPr>
    </w:p>
    <w:p w14:paraId="059F0E80" w14:textId="41FBF787" w:rsidR="00E37A1E" w:rsidRDefault="00E37A1E" w:rsidP="002F5289">
      <w:pPr>
        <w:rPr>
          <w:color w:val="000000"/>
          <w:sz w:val="28"/>
          <w:szCs w:val="28"/>
        </w:rPr>
      </w:pPr>
    </w:p>
    <w:bookmarkEnd w:id="0"/>
    <w:p w14:paraId="1680E2D0" w14:textId="7E3DEF69" w:rsidR="00E37A1E" w:rsidRPr="00765ADC" w:rsidRDefault="00E37A1E" w:rsidP="002F5289">
      <w:pPr>
        <w:rPr>
          <w:color w:val="000000"/>
        </w:rPr>
      </w:pPr>
    </w:p>
    <w:p w14:paraId="6A8D00C0" w14:textId="41AC14BA" w:rsidR="00060E31" w:rsidRDefault="00060E31" w:rsidP="00036DAA">
      <w:pPr>
        <w:framePr w:hSpace="180" w:wrap="around" w:hAnchor="margin" w:xAlign="center" w:y="-555"/>
        <w:rPr>
          <w:color w:val="000000"/>
        </w:rPr>
      </w:pPr>
      <w:r>
        <w:rPr>
          <w:color w:val="000000"/>
        </w:rPr>
        <w:t xml:space="preserve">                                                                                                                                                                                              </w:t>
      </w:r>
    </w:p>
    <w:p w14:paraId="5D0FFF94" w14:textId="77777777" w:rsidR="00E37A1E" w:rsidRPr="00765ADC" w:rsidRDefault="00E37A1E" w:rsidP="002F5289">
      <w:pPr>
        <w:rPr>
          <w:color w:val="000000"/>
        </w:rPr>
      </w:pPr>
    </w:p>
    <w:sectPr w:rsidR="00E37A1E" w:rsidRPr="00765ADC" w:rsidSect="00036DAA">
      <w:headerReference w:type="default" r:id="rId9"/>
      <w:footerReference w:type="default" r:id="rId10"/>
      <w:footerReference w:type="first" r:id="rId11"/>
      <w:pgSz w:w="11906" w:h="16838"/>
      <w:pgMar w:top="709"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B992" w14:textId="77777777" w:rsidR="008F48DB" w:rsidRDefault="008F48DB" w:rsidP="00A928A5">
      <w:r>
        <w:separator/>
      </w:r>
    </w:p>
  </w:endnote>
  <w:endnote w:type="continuationSeparator" w:id="0">
    <w:p w14:paraId="4E09E86C" w14:textId="77777777" w:rsidR="008F48DB" w:rsidRDefault="008F48DB"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8072E8" w:rsidRPr="00CF1CDD" w:rsidRDefault="008072E8"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8072E8" w:rsidRDefault="008072E8">
    <w:pPr>
      <w:pStyle w:val="a9"/>
      <w:jc w:val="right"/>
    </w:pPr>
  </w:p>
  <w:p w14:paraId="55A35D76" w14:textId="77777777" w:rsidR="008072E8" w:rsidRDefault="008072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F5145" w14:textId="77777777" w:rsidR="008F48DB" w:rsidRDefault="008F48DB" w:rsidP="00A928A5">
      <w:r>
        <w:separator/>
      </w:r>
    </w:p>
  </w:footnote>
  <w:footnote w:type="continuationSeparator" w:id="0">
    <w:p w14:paraId="423C0263" w14:textId="77777777" w:rsidR="008F48DB" w:rsidRDefault="008F48DB"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8072E8" w:rsidRDefault="008072E8">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36DAA"/>
    <w:rsid w:val="00060E31"/>
    <w:rsid w:val="00064927"/>
    <w:rsid w:val="00073FD5"/>
    <w:rsid w:val="00095DBF"/>
    <w:rsid w:val="000B7CD2"/>
    <w:rsid w:val="000D31BB"/>
    <w:rsid w:val="000D4D72"/>
    <w:rsid w:val="000E26E6"/>
    <w:rsid w:val="001151C7"/>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920F1"/>
    <w:rsid w:val="003A2B5C"/>
    <w:rsid w:val="003B6420"/>
    <w:rsid w:val="003C4F9A"/>
    <w:rsid w:val="003D20E6"/>
    <w:rsid w:val="003D4A81"/>
    <w:rsid w:val="003E4CE3"/>
    <w:rsid w:val="00403D7F"/>
    <w:rsid w:val="00413690"/>
    <w:rsid w:val="00416774"/>
    <w:rsid w:val="00431D69"/>
    <w:rsid w:val="00444566"/>
    <w:rsid w:val="00460602"/>
    <w:rsid w:val="00465232"/>
    <w:rsid w:val="0047175A"/>
    <w:rsid w:val="0047378B"/>
    <w:rsid w:val="00476DC3"/>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E03F6"/>
    <w:rsid w:val="007F3029"/>
    <w:rsid w:val="007F6801"/>
    <w:rsid w:val="008072E8"/>
    <w:rsid w:val="008260D3"/>
    <w:rsid w:val="00827D1D"/>
    <w:rsid w:val="00833FA1"/>
    <w:rsid w:val="0084373B"/>
    <w:rsid w:val="00844E82"/>
    <w:rsid w:val="00870F69"/>
    <w:rsid w:val="00872780"/>
    <w:rsid w:val="00873D9B"/>
    <w:rsid w:val="00893C66"/>
    <w:rsid w:val="008B0058"/>
    <w:rsid w:val="008B484F"/>
    <w:rsid w:val="008D53FB"/>
    <w:rsid w:val="008F48D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14DB4"/>
    <w:rsid w:val="00B21CAB"/>
    <w:rsid w:val="00B345FF"/>
    <w:rsid w:val="00B65FDF"/>
    <w:rsid w:val="00B669F8"/>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3339"/>
    <w:rsid w:val="00C860EF"/>
    <w:rsid w:val="00CA6BA5"/>
    <w:rsid w:val="00CB0255"/>
    <w:rsid w:val="00CC08FD"/>
    <w:rsid w:val="00CC134B"/>
    <w:rsid w:val="00CD54AE"/>
    <w:rsid w:val="00CD6C91"/>
    <w:rsid w:val="00CF1CDD"/>
    <w:rsid w:val="00D05752"/>
    <w:rsid w:val="00D26A98"/>
    <w:rsid w:val="00D516C8"/>
    <w:rsid w:val="00D746A3"/>
    <w:rsid w:val="00D75DB3"/>
    <w:rsid w:val="00D9024F"/>
    <w:rsid w:val="00D939AD"/>
    <w:rsid w:val="00D95F15"/>
    <w:rsid w:val="00DB0367"/>
    <w:rsid w:val="00DB37CD"/>
    <w:rsid w:val="00DB6485"/>
    <w:rsid w:val="00DC2E07"/>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2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F7DC-CE22-489C-BB8B-FE32F78E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12</cp:revision>
  <cp:lastPrinted>2025-12-05T05:29:00Z</cp:lastPrinted>
  <dcterms:created xsi:type="dcterms:W3CDTF">2025-10-01T10:09:00Z</dcterms:created>
  <dcterms:modified xsi:type="dcterms:W3CDTF">2025-12-05T05:29:00Z</dcterms:modified>
</cp:coreProperties>
</file>