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E" w:rsidRDefault="007404BE" w:rsidP="007404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-488950</wp:posOffset>
            </wp:positionV>
            <wp:extent cx="690245" cy="784860"/>
            <wp:effectExtent l="0" t="0" r="0" b="0"/>
            <wp:wrapTight wrapText="bothSides">
              <wp:wrapPolygon edited="0">
                <wp:start x="0" y="0"/>
                <wp:lineTo x="0" y="20971"/>
                <wp:lineTo x="20865" y="20971"/>
                <wp:lineTo x="208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45F9">
        <w:rPr>
          <w:b/>
          <w:sz w:val="28"/>
          <w:szCs w:val="28"/>
        </w:rPr>
        <w:t xml:space="preserve">СОВЕТ </w:t>
      </w:r>
      <w:r w:rsidRPr="00302FDF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C34303">
        <w:rPr>
          <w:b/>
          <w:sz w:val="28"/>
          <w:szCs w:val="28"/>
        </w:rPr>
        <w:t>БЕЛЯЕВСКОГО</w:t>
      </w:r>
      <w:r w:rsidR="003434E5">
        <w:rPr>
          <w:b/>
          <w:sz w:val="28"/>
          <w:szCs w:val="28"/>
        </w:rPr>
        <w:t xml:space="preserve"> </w:t>
      </w:r>
      <w:r w:rsidRPr="000B45F9">
        <w:rPr>
          <w:b/>
          <w:sz w:val="28"/>
          <w:szCs w:val="28"/>
        </w:rPr>
        <w:t xml:space="preserve">СЕЛЬСКОГО </w:t>
      </w:r>
      <w:bookmarkStart w:id="0" w:name="_GoBack"/>
      <w:bookmarkEnd w:id="0"/>
      <w:r w:rsidRPr="000B45F9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5E16C0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</w:t>
      </w:r>
      <w:r w:rsidR="00C34303">
        <w:rPr>
          <w:sz w:val="28"/>
          <w:szCs w:val="28"/>
        </w:rPr>
        <w:t xml:space="preserve"> </w:t>
      </w:r>
      <w:proofErr w:type="gramStart"/>
      <w:r w:rsidR="00C34303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>2015</w:t>
      </w:r>
      <w:proofErr w:type="gramEnd"/>
      <w:r w:rsidR="007404BE">
        <w:rPr>
          <w:sz w:val="28"/>
          <w:szCs w:val="28"/>
        </w:rPr>
        <w:t xml:space="preserve"> года                                               № </w:t>
      </w:r>
      <w:r w:rsidR="00C34303">
        <w:rPr>
          <w:sz w:val="28"/>
          <w:szCs w:val="28"/>
        </w:rPr>
        <w:t>15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бюджете 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04BE" w:rsidRDefault="00C34303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Беляевское</w:t>
      </w:r>
      <w:r w:rsidR="007404BE">
        <w:rPr>
          <w:sz w:val="28"/>
          <w:szCs w:val="28"/>
        </w:rPr>
        <w:t xml:space="preserve"> сельское поселение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2016 год» во втором чтении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34303" w:rsidRDefault="007404BE" w:rsidP="007404BE">
      <w:pPr>
        <w:jc w:val="both"/>
        <w:rPr>
          <w:sz w:val="28"/>
          <w:szCs w:val="28"/>
        </w:rPr>
      </w:pPr>
      <w:r w:rsidRPr="007C3F6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 решения «О бюджете муниципального образования </w:t>
      </w:r>
      <w:r w:rsidR="00C34303">
        <w:rPr>
          <w:sz w:val="28"/>
          <w:szCs w:val="28"/>
        </w:rPr>
        <w:t>Беляевское</w:t>
      </w:r>
      <w:r>
        <w:rPr>
          <w:sz w:val="28"/>
          <w:szCs w:val="28"/>
        </w:rPr>
        <w:t xml:space="preserve"> сельское поселен</w:t>
      </w:r>
      <w:r w:rsidR="00C34303">
        <w:rPr>
          <w:sz w:val="28"/>
          <w:szCs w:val="28"/>
        </w:rPr>
        <w:t>ие на 2016 год» в первом чтении</w:t>
      </w:r>
      <w:r>
        <w:rPr>
          <w:sz w:val="28"/>
          <w:szCs w:val="28"/>
        </w:rPr>
        <w:t xml:space="preserve">, </w:t>
      </w:r>
    </w:p>
    <w:p w:rsidR="00C34303" w:rsidRDefault="00C34303" w:rsidP="00C34303">
      <w:pPr>
        <w:ind w:firstLine="708"/>
        <w:jc w:val="both"/>
        <w:rPr>
          <w:sz w:val="28"/>
          <w:szCs w:val="28"/>
        </w:rPr>
      </w:pPr>
    </w:p>
    <w:p w:rsidR="007404BE" w:rsidRDefault="007404BE" w:rsidP="00C343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C34303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поселения</w:t>
      </w:r>
    </w:p>
    <w:p w:rsidR="007404BE" w:rsidRPr="00C34303" w:rsidRDefault="007404BE" w:rsidP="00C34303">
      <w:pPr>
        <w:ind w:firstLine="708"/>
        <w:jc w:val="both"/>
        <w:rPr>
          <w:sz w:val="28"/>
          <w:szCs w:val="28"/>
        </w:rPr>
      </w:pPr>
      <w:r w:rsidRPr="00C34303">
        <w:rPr>
          <w:sz w:val="28"/>
          <w:szCs w:val="28"/>
        </w:rPr>
        <w:t xml:space="preserve">РЕШИЛ: </w:t>
      </w:r>
    </w:p>
    <w:p w:rsidR="007404BE" w:rsidRDefault="007404BE" w:rsidP="007404BE">
      <w:pPr>
        <w:jc w:val="both"/>
        <w:rPr>
          <w:sz w:val="28"/>
          <w:szCs w:val="28"/>
        </w:rPr>
      </w:pPr>
    </w:p>
    <w:p w:rsidR="007404BE" w:rsidRDefault="007404BE" w:rsidP="00C3430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 Принять проект решения о бюджете</w:t>
      </w:r>
      <w:r w:rsidR="00C34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34303">
        <w:rPr>
          <w:sz w:val="28"/>
          <w:szCs w:val="28"/>
        </w:rPr>
        <w:t>Беляевское</w:t>
      </w:r>
      <w:r>
        <w:rPr>
          <w:sz w:val="28"/>
          <w:szCs w:val="28"/>
        </w:rPr>
        <w:t xml:space="preserve"> сельское поселение на 2016 год» во втором чтении.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C34303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подписания</w:t>
      </w:r>
      <w:r w:rsidR="00C34303">
        <w:rPr>
          <w:sz w:val="28"/>
          <w:szCs w:val="28"/>
        </w:rPr>
        <w:t xml:space="preserve"> Главой муниципального образования Беляевское сельское поселение</w:t>
      </w:r>
      <w:r>
        <w:rPr>
          <w:sz w:val="28"/>
          <w:szCs w:val="28"/>
        </w:rPr>
        <w:t>.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303">
        <w:rPr>
          <w:sz w:val="28"/>
          <w:szCs w:val="28"/>
        </w:rPr>
        <w:t>Беляевское</w:t>
      </w:r>
      <w:r>
        <w:rPr>
          <w:sz w:val="28"/>
          <w:szCs w:val="28"/>
        </w:rPr>
        <w:t xml:space="preserve"> сельское поселение                                          </w:t>
      </w:r>
      <w:r w:rsidR="00C34303">
        <w:rPr>
          <w:sz w:val="28"/>
          <w:szCs w:val="28"/>
        </w:rPr>
        <w:t>Л.М. Белоусова</w:t>
      </w:r>
    </w:p>
    <w:p w:rsidR="007404BE" w:rsidRDefault="007404BE" w:rsidP="007404B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04BE" w:rsidRDefault="007404BE" w:rsidP="007404BE"/>
    <w:p w:rsidR="00176CCD" w:rsidRDefault="00176CCD"/>
    <w:sectPr w:rsidR="00176CCD" w:rsidSect="007C3F68">
      <w:pgSz w:w="11906" w:h="16838"/>
      <w:pgMar w:top="1134" w:right="1247" w:bottom="1134" w:left="153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E"/>
    <w:rsid w:val="00176CCD"/>
    <w:rsid w:val="003434E5"/>
    <w:rsid w:val="005E16C0"/>
    <w:rsid w:val="007404BE"/>
    <w:rsid w:val="00C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8E944-3259-48EB-87A0-51CEC274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Беляево</cp:lastModifiedBy>
  <cp:revision>5</cp:revision>
  <cp:lastPrinted>2015-12-25T07:34:00Z</cp:lastPrinted>
  <dcterms:created xsi:type="dcterms:W3CDTF">2015-12-25T07:29:00Z</dcterms:created>
  <dcterms:modified xsi:type="dcterms:W3CDTF">2015-12-25T08:54:00Z</dcterms:modified>
</cp:coreProperties>
</file>