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F1" w:rsidRPr="00F836F1" w:rsidRDefault="00F836F1" w:rsidP="00F836F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</w:p>
    <w:p w:rsidR="00F836F1" w:rsidRPr="00F836F1" w:rsidRDefault="00F836F1" w:rsidP="00F836F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836F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УТВЕРЖДЕНА</w:t>
      </w:r>
    </w:p>
    <w:p w:rsidR="00F836F1" w:rsidRPr="00F836F1" w:rsidRDefault="00F836F1" w:rsidP="00F836F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836F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постановлением Администрации</w:t>
      </w:r>
    </w:p>
    <w:p w:rsidR="00F836F1" w:rsidRPr="00F836F1" w:rsidRDefault="00F836F1" w:rsidP="00F836F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836F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муниципального образования</w:t>
      </w:r>
    </w:p>
    <w:p w:rsidR="00F836F1" w:rsidRPr="00F836F1" w:rsidRDefault="00F836F1" w:rsidP="00F836F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836F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«Велижский район»</w:t>
      </w:r>
    </w:p>
    <w:p w:rsidR="00F836F1" w:rsidRPr="00F836F1" w:rsidRDefault="00F836F1" w:rsidP="00F836F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836F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от 25.02.2014 №  85</w:t>
      </w:r>
    </w:p>
    <w:p w:rsidR="00F836F1" w:rsidRPr="00F836F1" w:rsidRDefault="00F836F1" w:rsidP="00F836F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836F1" w:rsidRPr="00F836F1" w:rsidRDefault="00F836F1" w:rsidP="00F836F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836F1" w:rsidRPr="00F836F1" w:rsidRDefault="00F836F1" w:rsidP="00F836F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836F1" w:rsidRPr="00F836F1" w:rsidRDefault="00F836F1" w:rsidP="00F836F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836F1" w:rsidRPr="00F836F1" w:rsidRDefault="00F836F1" w:rsidP="00F836F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836F1" w:rsidRPr="00F836F1" w:rsidRDefault="00F836F1" w:rsidP="00F836F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836F1" w:rsidRPr="00F836F1" w:rsidRDefault="00F836F1" w:rsidP="00F836F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F836F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Муниципальная программа</w:t>
      </w:r>
    </w:p>
    <w:p w:rsidR="00F836F1" w:rsidRPr="00F836F1" w:rsidRDefault="00F836F1" w:rsidP="00F836F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F836F1" w:rsidRPr="00F836F1" w:rsidRDefault="00F836F1" w:rsidP="00F836F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F836F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«Развитие физической культуры и спорта в муниципальном образовании Велижское городское поселение на 2014 – 2016 годы»</w:t>
      </w:r>
    </w:p>
    <w:p w:rsidR="00F836F1" w:rsidRPr="00F836F1" w:rsidRDefault="00F836F1" w:rsidP="00F836F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836F1" w:rsidRPr="00F836F1" w:rsidRDefault="00F836F1" w:rsidP="00F836F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836F1" w:rsidRPr="00F836F1" w:rsidRDefault="00F836F1" w:rsidP="00F836F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836F1" w:rsidRPr="00F836F1" w:rsidRDefault="00F836F1" w:rsidP="00F836F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836F1" w:rsidRPr="00F836F1" w:rsidRDefault="00F836F1" w:rsidP="00F836F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836F1" w:rsidRPr="00F836F1" w:rsidRDefault="00F836F1" w:rsidP="00F836F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836F1" w:rsidRPr="00F836F1" w:rsidRDefault="00F836F1" w:rsidP="00F836F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836F1" w:rsidRPr="00F836F1" w:rsidRDefault="00F836F1" w:rsidP="00F836F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836F1" w:rsidRPr="00F836F1" w:rsidRDefault="00F836F1" w:rsidP="00F836F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836F1" w:rsidRPr="00F836F1" w:rsidRDefault="00F836F1" w:rsidP="00F836F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836F1" w:rsidRPr="00F836F1" w:rsidRDefault="00F836F1" w:rsidP="00F836F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836F1" w:rsidRPr="00F836F1" w:rsidRDefault="00F836F1" w:rsidP="00F836F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836F1" w:rsidRPr="00F836F1" w:rsidRDefault="00F836F1" w:rsidP="00F836F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836F1" w:rsidRPr="00F836F1" w:rsidRDefault="00F836F1" w:rsidP="00F836F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836F1" w:rsidRPr="00F836F1" w:rsidRDefault="00F836F1" w:rsidP="00F836F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836F1" w:rsidRPr="00F836F1" w:rsidRDefault="00F836F1" w:rsidP="00F836F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836F1" w:rsidRPr="00F836F1" w:rsidRDefault="00F836F1" w:rsidP="00F836F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836F1" w:rsidRPr="00F836F1" w:rsidRDefault="00F836F1" w:rsidP="00F836F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836F1" w:rsidRPr="00F836F1" w:rsidRDefault="00F836F1" w:rsidP="00F836F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836F1" w:rsidRPr="00F836F1" w:rsidRDefault="00F836F1" w:rsidP="00F836F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836F1" w:rsidRPr="00F836F1" w:rsidRDefault="00F836F1" w:rsidP="00F836F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836F1" w:rsidRPr="00F836F1" w:rsidRDefault="00F836F1" w:rsidP="00F836F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836F1" w:rsidRPr="00F836F1" w:rsidRDefault="00F836F1" w:rsidP="00F836F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836F1" w:rsidRPr="00F836F1" w:rsidRDefault="00F836F1" w:rsidP="00F836F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836F1" w:rsidRPr="00F836F1" w:rsidRDefault="00F836F1" w:rsidP="00F836F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836F1" w:rsidRPr="00F836F1" w:rsidRDefault="00F836F1" w:rsidP="00F836F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836F1" w:rsidRPr="00F836F1" w:rsidRDefault="00F836F1" w:rsidP="00F836F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836F1" w:rsidRPr="00F836F1" w:rsidRDefault="00F836F1" w:rsidP="00F836F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836F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г. Велиж</w:t>
      </w:r>
    </w:p>
    <w:p w:rsidR="00F836F1" w:rsidRPr="00F836F1" w:rsidRDefault="00F836F1" w:rsidP="00F836F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836F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2014 г.</w:t>
      </w:r>
    </w:p>
    <w:p w:rsidR="00F836F1" w:rsidRPr="00F836F1" w:rsidRDefault="00F836F1" w:rsidP="00F836F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836F1" w:rsidRPr="00F836F1" w:rsidRDefault="00F836F1" w:rsidP="00F836F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F836F1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lastRenderedPageBreak/>
        <w:t>ПАСПОРТ МУНИЦИПАЛЬНОЙ ПРОГРАММЫ</w:t>
      </w:r>
    </w:p>
    <w:p w:rsidR="00F836F1" w:rsidRPr="00F836F1" w:rsidRDefault="00F836F1" w:rsidP="00F836F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836F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«Развитие физической культуры и спорта в муниципальном образовании </w:t>
      </w:r>
    </w:p>
    <w:p w:rsidR="00F836F1" w:rsidRPr="00F836F1" w:rsidRDefault="00F836F1" w:rsidP="00F836F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F836F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Велижское городское поселение на 2014 – 2016 годы»</w:t>
      </w:r>
    </w:p>
    <w:p w:rsidR="00F836F1" w:rsidRPr="00F836F1" w:rsidRDefault="00F836F1" w:rsidP="00F836F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F836F1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619"/>
      </w:tblGrid>
      <w:tr w:rsidR="00F836F1" w:rsidRPr="00F836F1" w:rsidTr="001300DC">
        <w:tc>
          <w:tcPr>
            <w:tcW w:w="2518" w:type="dxa"/>
            <w:shd w:val="clear" w:color="auto" w:fill="auto"/>
          </w:tcPr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Программы</w:t>
            </w:r>
          </w:p>
        </w:tc>
        <w:tc>
          <w:tcPr>
            <w:tcW w:w="7619" w:type="dxa"/>
            <w:shd w:val="clear" w:color="auto" w:fill="auto"/>
          </w:tcPr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«Развитие физической культуры и спорта в муниципальном образовании Велижское городское поселение на 2014 – 2016 годы» (далее – Программа)</w:t>
            </w:r>
          </w:p>
        </w:tc>
      </w:tr>
      <w:tr w:rsidR="00F836F1" w:rsidRPr="00F836F1" w:rsidTr="001300DC">
        <w:tc>
          <w:tcPr>
            <w:tcW w:w="2518" w:type="dxa"/>
            <w:shd w:val="clear" w:color="auto" w:fill="auto"/>
          </w:tcPr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Основание </w:t>
            </w:r>
          </w:p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разработки</w:t>
            </w:r>
          </w:p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619" w:type="dxa"/>
            <w:shd w:val="clear" w:color="auto" w:fill="auto"/>
          </w:tcPr>
          <w:p w:rsidR="00F836F1" w:rsidRPr="00F836F1" w:rsidRDefault="00F836F1" w:rsidP="00F8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Федеральный закон от 29.04.1999 N 80-ФЗ  «О физической                                 культуре и спорте в Российской Федерации»;</w:t>
            </w:r>
          </w:p>
          <w:p w:rsidR="00F836F1" w:rsidRPr="00F836F1" w:rsidRDefault="00F836F1" w:rsidP="00F836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 Федеральный  закон  от  06.10.2003  N 131-ФЗ «Об общих принципах   организации   местного   самоуправления  в  Российской Федерации»;</w:t>
            </w:r>
          </w:p>
          <w:p w:rsidR="00F836F1" w:rsidRPr="00F836F1" w:rsidRDefault="00F836F1" w:rsidP="00F836F1">
            <w:pPr>
              <w:suppressAutoHyphens/>
              <w:autoSpaceDE w:val="0"/>
              <w:spacing w:after="0" w:line="240" w:lineRule="auto"/>
              <w:rPr>
                <w:rFonts w:ascii="Courier New" w:eastAsia="Arial" w:hAnsi="Courier New" w:cs="Courier New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 Постановление Администрации муниципального образования «Велижский район» от 08.11.2013 № 729  «Об утверждении перечня муниципальных программ».</w:t>
            </w:r>
          </w:p>
        </w:tc>
      </w:tr>
      <w:tr w:rsidR="00F836F1" w:rsidRPr="00F836F1" w:rsidTr="001300DC">
        <w:tc>
          <w:tcPr>
            <w:tcW w:w="2518" w:type="dxa"/>
            <w:shd w:val="clear" w:color="auto" w:fill="auto"/>
          </w:tcPr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Заказчик</w:t>
            </w:r>
          </w:p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619" w:type="dxa"/>
            <w:shd w:val="clear" w:color="auto" w:fill="auto"/>
          </w:tcPr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муниципального образования «Велижский район»</w:t>
            </w:r>
          </w:p>
        </w:tc>
      </w:tr>
      <w:tr w:rsidR="00F836F1" w:rsidRPr="00F836F1" w:rsidTr="001300DC">
        <w:tc>
          <w:tcPr>
            <w:tcW w:w="2518" w:type="dxa"/>
            <w:shd w:val="clear" w:color="auto" w:fill="auto"/>
          </w:tcPr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Разработчик</w:t>
            </w:r>
          </w:p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619" w:type="dxa"/>
            <w:shd w:val="clear" w:color="auto" w:fill="auto"/>
          </w:tcPr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по культуре и спорту Администрации муниципального образования «Велижский район»</w:t>
            </w:r>
          </w:p>
        </w:tc>
      </w:tr>
      <w:tr w:rsidR="00F836F1" w:rsidRPr="00F836F1" w:rsidTr="001300DC">
        <w:tc>
          <w:tcPr>
            <w:tcW w:w="2518" w:type="dxa"/>
            <w:shd w:val="clear" w:color="auto" w:fill="auto"/>
          </w:tcPr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и задачи  программы</w:t>
            </w:r>
          </w:p>
        </w:tc>
        <w:tc>
          <w:tcPr>
            <w:tcW w:w="7619" w:type="dxa"/>
            <w:shd w:val="clear" w:color="auto" w:fill="auto"/>
          </w:tcPr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программы:</w:t>
            </w:r>
          </w:p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создание  условий  для  укрепления  здоровья населения  путем развития инфраструктуры  спорта, популяризации массового спорта и приобщения различных слоев общества к регулярным занятиям.        </w:t>
            </w:r>
          </w:p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программы:</w:t>
            </w:r>
          </w:p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создание условий для занятия физической культурой и спортом для всех слоев населения;</w:t>
            </w:r>
          </w:p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повышение   интереса   населения, проживающего в  муниципальном образовании Велижское городское поселение к занятиям физической  культурой и  спортом;</w:t>
            </w:r>
          </w:p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укрепление  и  развитие   материально - технической  и спортивной базы для занятия физической культурой и спортом;</w:t>
            </w:r>
          </w:p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 формирование потребности в здоровом образе жизни,</w:t>
            </w:r>
          </w:p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физическом и нравственном совершенствовании.</w:t>
            </w:r>
          </w:p>
        </w:tc>
      </w:tr>
      <w:tr w:rsidR="00F836F1" w:rsidRPr="00F836F1" w:rsidTr="001300DC">
        <w:tc>
          <w:tcPr>
            <w:tcW w:w="2518" w:type="dxa"/>
            <w:shd w:val="clear" w:color="auto" w:fill="auto"/>
          </w:tcPr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показатели Программы</w:t>
            </w:r>
          </w:p>
        </w:tc>
        <w:tc>
          <w:tcPr>
            <w:tcW w:w="7619" w:type="dxa"/>
            <w:shd w:val="clear" w:color="auto" w:fill="auto"/>
          </w:tcPr>
          <w:p w:rsidR="00F836F1" w:rsidRPr="00F836F1" w:rsidRDefault="00F836F1" w:rsidP="00F8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удельного веса населения Велижского городского поселения, систематически занимающегося физической культурой и спортом, к 2017 году до 15,5 процентов от общей численности населения Велижского городского поселения;</w:t>
            </w:r>
          </w:p>
          <w:p w:rsidR="00F836F1" w:rsidRPr="00F836F1" w:rsidRDefault="00F836F1" w:rsidP="00F8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показателя единовременной пропускной способности спортивных сооружений к 2017 году до 1,5 тыс. человек;</w:t>
            </w:r>
          </w:p>
          <w:p w:rsidR="00F836F1" w:rsidRPr="00F836F1" w:rsidRDefault="00F836F1" w:rsidP="00F8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доли учащихся, занимающихся в спортивных школах, к 2017 году до 16 процентов;</w:t>
            </w:r>
          </w:p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увеличение удельного веса населения Велижского городского поселения с ограниченными физическими возможностями, систематически занимающегося физической культурой и </w:t>
            </w:r>
            <w:r w:rsidRPr="00F836F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спортом, к 2017 году до 1,0 процента от общей численности населения Велижского городского поселения  данной категории</w:t>
            </w:r>
          </w:p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36F1" w:rsidRPr="00F836F1" w:rsidTr="001300DC">
        <w:tc>
          <w:tcPr>
            <w:tcW w:w="2518" w:type="dxa"/>
            <w:shd w:val="clear" w:color="auto" w:fill="auto"/>
          </w:tcPr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Сроки реализации  Программы</w:t>
            </w:r>
          </w:p>
        </w:tc>
        <w:tc>
          <w:tcPr>
            <w:tcW w:w="7619" w:type="dxa"/>
            <w:shd w:val="clear" w:color="auto" w:fill="auto"/>
          </w:tcPr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2014 -2016 годы</w:t>
            </w:r>
          </w:p>
        </w:tc>
      </w:tr>
      <w:tr w:rsidR="00F836F1" w:rsidRPr="00F836F1" w:rsidTr="001300DC">
        <w:tc>
          <w:tcPr>
            <w:tcW w:w="2518" w:type="dxa"/>
            <w:shd w:val="clear" w:color="auto" w:fill="auto"/>
          </w:tcPr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и источники финансирования</w:t>
            </w:r>
          </w:p>
        </w:tc>
        <w:tc>
          <w:tcPr>
            <w:tcW w:w="7619" w:type="dxa"/>
            <w:shd w:val="clear" w:color="auto" w:fill="auto"/>
          </w:tcPr>
          <w:p w:rsidR="00F836F1" w:rsidRPr="00F836F1" w:rsidRDefault="00F836F1" w:rsidP="00F836F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Источники финансирования программы – средства бюджета муниципального образования «Велижский район»</w:t>
            </w:r>
          </w:p>
          <w:p w:rsidR="00F836F1" w:rsidRPr="00F836F1" w:rsidRDefault="00F836F1" w:rsidP="00F836F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 Программы:</w:t>
            </w:r>
          </w:p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всего:  156 тыс. рублей, в том числе:</w:t>
            </w:r>
          </w:p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2014 год — 52 тыс. рублей;</w:t>
            </w:r>
          </w:p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2015 год —52 тыс. рублей;</w:t>
            </w:r>
          </w:p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2016 год — 52 тыс. рублей.  </w:t>
            </w:r>
          </w:p>
        </w:tc>
      </w:tr>
    </w:tbl>
    <w:p w:rsidR="00F836F1" w:rsidRPr="00F836F1" w:rsidRDefault="00F836F1" w:rsidP="00F836F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36F1" w:rsidRPr="00F836F1" w:rsidRDefault="00F836F1" w:rsidP="00F836F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836F1" w:rsidRPr="00F836F1" w:rsidRDefault="00F836F1" w:rsidP="00F836F1">
      <w:pPr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6F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проблемы и обоснование  необходимости</w:t>
      </w:r>
    </w:p>
    <w:p w:rsidR="00F836F1" w:rsidRPr="00F836F1" w:rsidRDefault="00F836F1" w:rsidP="00F836F1">
      <w:pPr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6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ее решения программно-целевым методом</w:t>
      </w:r>
    </w:p>
    <w:p w:rsidR="00F836F1" w:rsidRPr="00F836F1" w:rsidRDefault="00F836F1" w:rsidP="00F836F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6F1" w:rsidRPr="00F836F1" w:rsidRDefault="00F836F1" w:rsidP="00F836F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6F1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настоящее время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 и спортом, состояние здоровья населения и успехи на международных состязаниях являются доказательством жизнеспособности и духовной силы любого народа.</w:t>
      </w:r>
    </w:p>
    <w:p w:rsidR="00F836F1" w:rsidRPr="00F836F1" w:rsidRDefault="00F836F1" w:rsidP="00F836F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6F1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Однако 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F836F1" w:rsidRPr="00F836F1" w:rsidRDefault="00F836F1" w:rsidP="00F836F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6F1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недостаточное привлечение населения к регулярным занятиям физической культурой;</w:t>
      </w:r>
    </w:p>
    <w:p w:rsidR="00F836F1" w:rsidRPr="00F836F1" w:rsidRDefault="00F836F1" w:rsidP="00F836F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6F1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спорта;</w:t>
      </w:r>
    </w:p>
    <w:p w:rsidR="00F836F1" w:rsidRPr="00F836F1" w:rsidRDefault="00F836F1" w:rsidP="00F836F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6F1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недостаточное привлечение молодежи к регулярным занятиям физической культурой и спортом;</w:t>
      </w:r>
    </w:p>
    <w:p w:rsidR="00F836F1" w:rsidRPr="00F836F1" w:rsidRDefault="00F836F1" w:rsidP="00F836F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6F1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недостаточное количество профессиональных тренерских кадров;</w:t>
      </w:r>
    </w:p>
    <w:p w:rsidR="00F836F1" w:rsidRPr="00F836F1" w:rsidRDefault="00F836F1" w:rsidP="00F836F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6F1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отсутствие активной пропаганды занятий физической культурой и спортом как составляющей здорового образа жизни.</w:t>
      </w:r>
    </w:p>
    <w:p w:rsidR="00F836F1" w:rsidRPr="00F836F1" w:rsidRDefault="00F836F1" w:rsidP="00F836F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6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реализации мероприятий программы в полном объеме показатель систематических занятий населения физической культурой и спортом предполагается увеличить с 14% 2013 году до  15,5% в 2016 году. </w:t>
      </w:r>
    </w:p>
    <w:p w:rsidR="00F836F1" w:rsidRPr="00F836F1" w:rsidRDefault="00F836F1" w:rsidP="00F836F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6F1" w:rsidRPr="00F836F1" w:rsidRDefault="00F836F1" w:rsidP="00F836F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6F1">
        <w:rPr>
          <w:rFonts w:ascii="Times New Roman" w:eastAsia="Times New Roman" w:hAnsi="Times New Roman" w:cs="Times New Roman"/>
          <w:sz w:val="28"/>
          <w:szCs w:val="28"/>
          <w:lang w:eastAsia="ar-SA"/>
        </w:rPr>
        <w:t>2. Основные цели и задачи программы</w:t>
      </w:r>
    </w:p>
    <w:p w:rsidR="00F836F1" w:rsidRPr="00F836F1" w:rsidRDefault="00F836F1" w:rsidP="00F836F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6F1" w:rsidRPr="00F836F1" w:rsidRDefault="00F836F1" w:rsidP="00F836F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6F1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 программы - создание условий для укрепления здоровья населения путем развития инфраструктуры спорта, популяризации массового и профессионального спорта, приобщение различных слоев общества к регулярным занятиям физической культурой и спортом. Для достижения указанной цели должны быть решены следующие основные задачи:</w:t>
      </w:r>
    </w:p>
    <w:p w:rsidR="00F836F1" w:rsidRPr="00F836F1" w:rsidRDefault="00F836F1" w:rsidP="00F836F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6F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повышение интереса различных категорий граждан, проживающих на территории муниципального образования Велижское городское поселение к занятиям физической культурой и спортом;</w:t>
      </w:r>
    </w:p>
    <w:p w:rsidR="00F836F1" w:rsidRPr="00F836F1" w:rsidRDefault="00F836F1" w:rsidP="00F836F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6F1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инфраструктуры для занятия массовым спортом, как в образовательных учреждениях, так и по месту жительства;</w:t>
      </w:r>
    </w:p>
    <w:p w:rsidR="00F836F1" w:rsidRPr="00F836F1" w:rsidRDefault="00F836F1" w:rsidP="00F836F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6F1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проведение спортивно-массовых мероприятий для различных слоев населения;</w:t>
      </w:r>
    </w:p>
    <w:p w:rsidR="00F836F1" w:rsidRPr="00F836F1" w:rsidRDefault="00F836F1" w:rsidP="00F836F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6F1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высокого качества спортивных услуг путем улучшения инфраструктуры спортивных объектов по месту жительства;</w:t>
      </w:r>
    </w:p>
    <w:p w:rsidR="00F836F1" w:rsidRPr="00F836F1" w:rsidRDefault="00F836F1" w:rsidP="00F836F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6F1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организация пропаганды физической культуры и спорта, здорового образа жизни;</w:t>
      </w:r>
    </w:p>
    <w:p w:rsidR="00F836F1" w:rsidRPr="00F836F1" w:rsidRDefault="00F836F1" w:rsidP="00F836F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6F1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Ниже в таблице 1 приведены плановые показатели развития физической культуры в муниципальном образовании «Велижское городское поселение» на 2014 - 2016 годы:</w:t>
      </w:r>
    </w:p>
    <w:p w:rsidR="00F836F1" w:rsidRPr="00F836F1" w:rsidRDefault="00F836F1" w:rsidP="00F836F1">
      <w:pPr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6F1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09"/>
        <w:gridCol w:w="2534"/>
        <w:gridCol w:w="2535"/>
      </w:tblGrid>
      <w:tr w:rsidR="00F836F1" w:rsidRPr="00F836F1" w:rsidTr="001300DC">
        <w:tc>
          <w:tcPr>
            <w:tcW w:w="959" w:type="dxa"/>
            <w:shd w:val="clear" w:color="auto" w:fill="auto"/>
          </w:tcPr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4109" w:type="dxa"/>
            <w:shd w:val="clear" w:color="auto" w:fill="auto"/>
          </w:tcPr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участников, </w:t>
            </w:r>
          </w:p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принимающих участие</w:t>
            </w:r>
          </w:p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соревнованиях</w:t>
            </w:r>
          </w:p>
        </w:tc>
        <w:tc>
          <w:tcPr>
            <w:tcW w:w="2534" w:type="dxa"/>
            <w:shd w:val="clear" w:color="auto" w:fill="auto"/>
          </w:tcPr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</w:t>
            </w:r>
          </w:p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соревнований </w:t>
            </w:r>
          </w:p>
        </w:tc>
        <w:tc>
          <w:tcPr>
            <w:tcW w:w="2535" w:type="dxa"/>
            <w:shd w:val="clear" w:color="auto" w:fill="auto"/>
          </w:tcPr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Финансирование</w:t>
            </w:r>
          </w:p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(тыс. руб.)</w:t>
            </w:r>
          </w:p>
        </w:tc>
      </w:tr>
      <w:tr w:rsidR="00F836F1" w:rsidRPr="00F836F1" w:rsidTr="001300DC">
        <w:tc>
          <w:tcPr>
            <w:tcW w:w="959" w:type="dxa"/>
            <w:shd w:val="clear" w:color="auto" w:fill="auto"/>
          </w:tcPr>
          <w:p w:rsidR="00F836F1" w:rsidRPr="00F836F1" w:rsidRDefault="00F836F1" w:rsidP="00F836F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2014</w:t>
            </w:r>
          </w:p>
        </w:tc>
        <w:tc>
          <w:tcPr>
            <w:tcW w:w="4109" w:type="dxa"/>
            <w:shd w:val="clear" w:color="auto" w:fill="auto"/>
          </w:tcPr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2534" w:type="dxa"/>
            <w:shd w:val="clear" w:color="auto" w:fill="auto"/>
          </w:tcPr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35" w:type="dxa"/>
            <w:shd w:val="clear" w:color="auto" w:fill="auto"/>
          </w:tcPr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52,0</w:t>
            </w:r>
          </w:p>
        </w:tc>
      </w:tr>
      <w:tr w:rsidR="00F836F1" w:rsidRPr="00F836F1" w:rsidTr="001300DC">
        <w:tc>
          <w:tcPr>
            <w:tcW w:w="959" w:type="dxa"/>
            <w:shd w:val="clear" w:color="auto" w:fill="auto"/>
          </w:tcPr>
          <w:p w:rsidR="00F836F1" w:rsidRPr="00F836F1" w:rsidRDefault="00F836F1" w:rsidP="00F836F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</w:t>
            </w:r>
          </w:p>
        </w:tc>
        <w:tc>
          <w:tcPr>
            <w:tcW w:w="4109" w:type="dxa"/>
            <w:shd w:val="clear" w:color="auto" w:fill="auto"/>
          </w:tcPr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2534" w:type="dxa"/>
            <w:shd w:val="clear" w:color="auto" w:fill="auto"/>
          </w:tcPr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535" w:type="dxa"/>
            <w:shd w:val="clear" w:color="auto" w:fill="auto"/>
          </w:tcPr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52,0</w:t>
            </w:r>
          </w:p>
        </w:tc>
      </w:tr>
      <w:tr w:rsidR="00F836F1" w:rsidRPr="00F836F1" w:rsidTr="001300DC">
        <w:tc>
          <w:tcPr>
            <w:tcW w:w="959" w:type="dxa"/>
            <w:shd w:val="clear" w:color="auto" w:fill="auto"/>
          </w:tcPr>
          <w:p w:rsidR="00F836F1" w:rsidRPr="00F836F1" w:rsidRDefault="00F836F1" w:rsidP="00F836F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</w:t>
            </w:r>
          </w:p>
        </w:tc>
        <w:tc>
          <w:tcPr>
            <w:tcW w:w="4109" w:type="dxa"/>
            <w:shd w:val="clear" w:color="auto" w:fill="auto"/>
          </w:tcPr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2534" w:type="dxa"/>
            <w:shd w:val="clear" w:color="auto" w:fill="auto"/>
          </w:tcPr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535" w:type="dxa"/>
            <w:shd w:val="clear" w:color="auto" w:fill="auto"/>
          </w:tcPr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52,0</w:t>
            </w:r>
          </w:p>
        </w:tc>
      </w:tr>
    </w:tbl>
    <w:p w:rsidR="00F836F1" w:rsidRPr="00F836F1" w:rsidRDefault="00F836F1" w:rsidP="00F836F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6F1" w:rsidRPr="00F836F1" w:rsidRDefault="00F836F1" w:rsidP="00F836F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6F1" w:rsidRPr="00F836F1" w:rsidRDefault="00F836F1" w:rsidP="00F836F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6F1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Перечень программных мероприятий</w:t>
      </w:r>
    </w:p>
    <w:p w:rsidR="00F836F1" w:rsidRPr="00F836F1" w:rsidRDefault="00F836F1" w:rsidP="00F836F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6F1" w:rsidRPr="00F836F1" w:rsidRDefault="00F836F1" w:rsidP="00F836F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6F1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  программы направлены на рост числа граждан, регулярно занимающихся физической культурой и спортом, это приведет к повышению двигательной активности и закаливанию организма, что положительно влияет на сохранение и укрепление здоровья человека, снижению уровня заболеваемости, формированию у населения, особенно у детей и подростков, навыков здорового образа жизни, снижению пристрастия к вредным привычкам.</w:t>
      </w:r>
    </w:p>
    <w:p w:rsidR="00F836F1" w:rsidRPr="00F836F1" w:rsidRDefault="00F836F1" w:rsidP="00F836F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6F1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 числа граждан, регулярно занимающихся физической культурой и спортом, приведет к увеличению расходов на физическую культуру и спорт как за счет расходов бюджетов всех уровней, так и за счет увеличения расходов граждан.</w:t>
      </w:r>
    </w:p>
    <w:p w:rsidR="00F836F1" w:rsidRPr="00F836F1" w:rsidRDefault="00F836F1" w:rsidP="00F836F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6F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мероприятий представлен в приложении к Программе.</w:t>
      </w:r>
    </w:p>
    <w:p w:rsidR="00F836F1" w:rsidRPr="00F836F1" w:rsidRDefault="00F836F1" w:rsidP="00F836F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6F1" w:rsidRPr="00F836F1" w:rsidRDefault="00F836F1" w:rsidP="00F836F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6F1">
        <w:rPr>
          <w:rFonts w:ascii="Times New Roman" w:eastAsia="Times New Roman" w:hAnsi="Times New Roman" w:cs="Times New Roman"/>
          <w:sz w:val="28"/>
          <w:szCs w:val="28"/>
          <w:lang w:eastAsia="ar-SA"/>
        </w:rPr>
        <w:t>4. Обоснование ресурсного обеспечения  программы</w:t>
      </w:r>
    </w:p>
    <w:p w:rsidR="00F836F1" w:rsidRPr="00F836F1" w:rsidRDefault="00F836F1" w:rsidP="00F836F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6F1" w:rsidRPr="00F836F1" w:rsidRDefault="00F836F1" w:rsidP="00F836F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6F1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программных мероприятий предусматривается осуществлять за счет местного бюджета. Общий объем финансирования программы составляет  156 тыс. рублей. В том числе:</w:t>
      </w:r>
    </w:p>
    <w:p w:rsidR="00F836F1" w:rsidRPr="00F836F1" w:rsidRDefault="00F836F1" w:rsidP="00F836F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6F1">
        <w:rPr>
          <w:rFonts w:ascii="Times New Roman" w:eastAsia="Times New Roman" w:hAnsi="Times New Roman" w:cs="Times New Roman"/>
          <w:sz w:val="28"/>
          <w:szCs w:val="28"/>
          <w:lang w:eastAsia="ar-SA"/>
        </w:rPr>
        <w:t>- 2014 год – 52 тыс. рублей;</w:t>
      </w:r>
    </w:p>
    <w:p w:rsidR="00F836F1" w:rsidRPr="00F836F1" w:rsidRDefault="00F836F1" w:rsidP="00F836F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6F1">
        <w:rPr>
          <w:rFonts w:ascii="Times New Roman" w:eastAsia="Times New Roman" w:hAnsi="Times New Roman" w:cs="Times New Roman"/>
          <w:sz w:val="28"/>
          <w:szCs w:val="28"/>
          <w:lang w:eastAsia="ar-SA"/>
        </w:rPr>
        <w:t>- 2015 год – 52 тыс. рублей;</w:t>
      </w:r>
    </w:p>
    <w:p w:rsidR="00F836F1" w:rsidRPr="00F836F1" w:rsidRDefault="00F836F1" w:rsidP="00F836F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6F1">
        <w:rPr>
          <w:rFonts w:ascii="Times New Roman" w:eastAsia="Times New Roman" w:hAnsi="Times New Roman" w:cs="Times New Roman"/>
          <w:sz w:val="28"/>
          <w:szCs w:val="28"/>
          <w:lang w:eastAsia="ar-SA"/>
        </w:rPr>
        <w:t>- 2016 год – 52 тыс. рублей.</w:t>
      </w:r>
    </w:p>
    <w:p w:rsidR="00F836F1" w:rsidRPr="00F836F1" w:rsidRDefault="00F836F1" w:rsidP="00F836F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6F1" w:rsidRPr="00F836F1" w:rsidRDefault="00F836F1" w:rsidP="00F836F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6F1" w:rsidRPr="00F836F1" w:rsidRDefault="00F836F1" w:rsidP="00F836F1">
      <w:pPr>
        <w:numPr>
          <w:ilvl w:val="0"/>
          <w:numId w:val="2"/>
        </w:num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6F1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Программы</w:t>
      </w:r>
    </w:p>
    <w:p w:rsidR="00F836F1" w:rsidRPr="00F836F1" w:rsidRDefault="00F836F1" w:rsidP="00F836F1">
      <w:pPr>
        <w:autoSpaceDE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6F1" w:rsidRPr="00F836F1" w:rsidRDefault="00F836F1" w:rsidP="00F836F1">
      <w:pPr>
        <w:autoSpaceDE w:val="0"/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6F1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Программы  -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F836F1" w:rsidRPr="00F836F1" w:rsidRDefault="00F836F1" w:rsidP="00F836F1">
      <w:pPr>
        <w:autoSpaceDE w:val="0"/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6F1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Исполнителем программы является отдел по культуре и спорту Администрации муниципального образования «Велижский район».</w:t>
      </w:r>
    </w:p>
    <w:p w:rsidR="00F836F1" w:rsidRPr="00F836F1" w:rsidRDefault="00F836F1" w:rsidP="00F836F1">
      <w:pPr>
        <w:autoSpaceDE w:val="0"/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6F1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о внесении изменений в Программу принимается Администрацией муниципального образования «Велижский район» на основании информации отдела по культуре и спорту Администрации муниципального образования «Велижский район».</w:t>
      </w:r>
    </w:p>
    <w:p w:rsidR="00F836F1" w:rsidRPr="00F836F1" w:rsidRDefault="00F836F1" w:rsidP="00F836F1">
      <w:pPr>
        <w:autoSpaceDE w:val="0"/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6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ходом реализации Программы  осуществляет отдел по культуре и спорту Администрации муниципального образования «Велижский район». </w:t>
      </w:r>
    </w:p>
    <w:p w:rsidR="00F836F1" w:rsidRPr="00F836F1" w:rsidRDefault="00F836F1" w:rsidP="00F83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6F1" w:rsidRPr="00F836F1" w:rsidRDefault="00F836F1" w:rsidP="00F836F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sectPr w:rsidR="00F836F1" w:rsidRPr="00F836F1" w:rsidSect="002F364B">
          <w:pgSz w:w="11906" w:h="16838"/>
          <w:pgMar w:top="851" w:right="567" w:bottom="1134" w:left="1134" w:header="720" w:footer="720" w:gutter="0"/>
          <w:cols w:space="720"/>
          <w:docGrid w:linePitch="360"/>
        </w:sectPr>
      </w:pPr>
    </w:p>
    <w:p w:rsidR="00F836F1" w:rsidRPr="00F836F1" w:rsidRDefault="00F836F1" w:rsidP="00F83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836F1" w:rsidRPr="00F836F1" w:rsidRDefault="00F836F1" w:rsidP="00F83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836F1" w:rsidRPr="00F836F1" w:rsidRDefault="00F836F1" w:rsidP="00F83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836F1" w:rsidRPr="00F836F1" w:rsidRDefault="00F836F1" w:rsidP="00F83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6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ПРИЛОЖЕНИЕ</w:t>
      </w:r>
    </w:p>
    <w:p w:rsidR="00F836F1" w:rsidRPr="00F836F1" w:rsidRDefault="00F836F1" w:rsidP="00F83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6F1" w:rsidRPr="00F836F1" w:rsidRDefault="00F836F1" w:rsidP="00F83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6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к муниципальной программе</w:t>
      </w:r>
    </w:p>
    <w:p w:rsidR="00F836F1" w:rsidRPr="00F836F1" w:rsidRDefault="00F836F1" w:rsidP="00F83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6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«Развитие физической культуры </w:t>
      </w:r>
    </w:p>
    <w:p w:rsidR="00F836F1" w:rsidRPr="00F836F1" w:rsidRDefault="00F836F1" w:rsidP="00F83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6F1">
        <w:rPr>
          <w:rFonts w:ascii="Times New Roman" w:eastAsia="Times New Roman" w:hAnsi="Times New Roman" w:cs="Times New Roman"/>
          <w:sz w:val="28"/>
          <w:szCs w:val="28"/>
          <w:lang w:eastAsia="ar-SA"/>
        </w:rPr>
        <w:t>и спорта в муниципальном образовании</w:t>
      </w:r>
    </w:p>
    <w:p w:rsidR="00F836F1" w:rsidRPr="00F836F1" w:rsidRDefault="00F836F1" w:rsidP="00F83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6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Велижское городское поселение</w:t>
      </w:r>
    </w:p>
    <w:p w:rsidR="00F836F1" w:rsidRPr="00F836F1" w:rsidRDefault="00F836F1" w:rsidP="00F83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6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на 2014 – 2016 годы»</w:t>
      </w:r>
    </w:p>
    <w:p w:rsidR="00F836F1" w:rsidRPr="00F836F1" w:rsidRDefault="00F836F1" w:rsidP="00F83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836F1" w:rsidRPr="00F836F1" w:rsidRDefault="00F836F1" w:rsidP="00F83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836F1" w:rsidRPr="00F836F1" w:rsidRDefault="00F836F1" w:rsidP="00F83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6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ПРОГРАММНЫХ МЕРОПРИЯТИЙ</w:t>
      </w:r>
    </w:p>
    <w:p w:rsidR="00F836F1" w:rsidRPr="00F836F1" w:rsidRDefault="00F836F1" w:rsidP="00F83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836F1" w:rsidRPr="00F836F1" w:rsidRDefault="00F836F1" w:rsidP="00F83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836F1" w:rsidRPr="00F836F1" w:rsidRDefault="00F836F1" w:rsidP="00F83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097"/>
        <w:gridCol w:w="21"/>
        <w:gridCol w:w="1638"/>
        <w:gridCol w:w="832"/>
        <w:gridCol w:w="742"/>
        <w:gridCol w:w="738"/>
        <w:gridCol w:w="720"/>
        <w:gridCol w:w="1993"/>
        <w:gridCol w:w="3075"/>
        <w:gridCol w:w="2340"/>
      </w:tblGrid>
      <w:tr w:rsidR="00F836F1" w:rsidRPr="00F836F1" w:rsidTr="001300DC">
        <w:tc>
          <w:tcPr>
            <w:tcW w:w="644" w:type="dxa"/>
            <w:vMerge w:val="restart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097" w:type="dxa"/>
            <w:vMerge w:val="restart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Наименование </w:t>
            </w:r>
          </w:p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мероприятия</w:t>
            </w:r>
          </w:p>
        </w:tc>
        <w:tc>
          <w:tcPr>
            <w:tcW w:w="1659" w:type="dxa"/>
            <w:gridSpan w:val="2"/>
            <w:vMerge w:val="restart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Срок исполнения </w:t>
            </w:r>
          </w:p>
        </w:tc>
        <w:tc>
          <w:tcPr>
            <w:tcW w:w="3032" w:type="dxa"/>
            <w:gridSpan w:val="4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Объем финансирования (тыс.руб.)</w:t>
            </w:r>
          </w:p>
        </w:tc>
        <w:tc>
          <w:tcPr>
            <w:tcW w:w="1993" w:type="dxa"/>
            <w:vMerge w:val="restart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3075" w:type="dxa"/>
            <w:vMerge w:val="restart"/>
            <w:shd w:val="clear" w:color="auto" w:fill="auto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Ожидаемые результаты</w:t>
            </w:r>
          </w:p>
        </w:tc>
        <w:tc>
          <w:tcPr>
            <w:tcW w:w="2340" w:type="dxa"/>
            <w:vMerge w:val="restart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Исполнитель</w:t>
            </w:r>
          </w:p>
        </w:tc>
      </w:tr>
      <w:tr w:rsidR="00F836F1" w:rsidRPr="00F836F1" w:rsidTr="001300DC">
        <w:tc>
          <w:tcPr>
            <w:tcW w:w="644" w:type="dxa"/>
            <w:vMerge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97" w:type="dxa"/>
            <w:vMerge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gridSpan w:val="2"/>
            <w:vMerge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32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42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738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93" w:type="dxa"/>
            <w:vMerge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75" w:type="dxa"/>
            <w:vMerge/>
            <w:shd w:val="clear" w:color="auto" w:fill="auto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vMerge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836F1" w:rsidRPr="00F836F1" w:rsidTr="001300DC">
        <w:tc>
          <w:tcPr>
            <w:tcW w:w="644" w:type="dxa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97" w:type="dxa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59" w:type="dxa"/>
            <w:gridSpan w:val="2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32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42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38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93" w:type="dxa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340" w:type="dxa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</w:tr>
      <w:tr w:rsidR="00F836F1" w:rsidRPr="00F836F1" w:rsidTr="001300DC">
        <w:tc>
          <w:tcPr>
            <w:tcW w:w="15840" w:type="dxa"/>
            <w:gridSpan w:val="11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1. </w:t>
            </w:r>
            <w:r w:rsidRPr="00F8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Развитие физкультурно-оздоровительной и спортивной работы в муниципальном образовании «Велижское городское поселение»</w:t>
            </w:r>
          </w:p>
        </w:tc>
      </w:tr>
      <w:tr w:rsidR="00F836F1" w:rsidRPr="00F836F1" w:rsidTr="001300DC">
        <w:trPr>
          <w:trHeight w:val="1469"/>
        </w:trPr>
        <w:tc>
          <w:tcPr>
            <w:tcW w:w="644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3097" w:type="dxa"/>
            <w:vAlign w:val="center"/>
          </w:tcPr>
          <w:p w:rsidR="00F836F1" w:rsidRPr="00F836F1" w:rsidRDefault="00F836F1" w:rsidP="00F836F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Чемпионат Смоленской области по шахматам на приз клуба «Белая ладья»</w:t>
            </w:r>
          </w:p>
        </w:tc>
        <w:tc>
          <w:tcPr>
            <w:tcW w:w="1659" w:type="dxa"/>
            <w:gridSpan w:val="2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 – 2016</w:t>
            </w:r>
          </w:p>
        </w:tc>
        <w:tc>
          <w:tcPr>
            <w:tcW w:w="832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742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38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20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93" w:type="dxa"/>
          </w:tcPr>
          <w:p w:rsidR="00F836F1" w:rsidRPr="00F836F1" w:rsidRDefault="00F836F1" w:rsidP="00F8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муниципального образования  «Велижский район» (далее – Бюджет МО «Велижский район»)</w:t>
            </w:r>
          </w:p>
        </w:tc>
        <w:tc>
          <w:tcPr>
            <w:tcW w:w="3075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Вовлечение   населения в спортивно-массовую жизнь Велижского городского поселения</w:t>
            </w:r>
          </w:p>
        </w:tc>
        <w:tc>
          <w:tcPr>
            <w:tcW w:w="2340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 и спорту,</w:t>
            </w:r>
          </w:p>
          <w:p w:rsidR="00F836F1" w:rsidRPr="00F836F1" w:rsidRDefault="00F836F1" w:rsidP="00F8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образования</w:t>
            </w:r>
          </w:p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836F1" w:rsidRPr="00F836F1" w:rsidTr="001300DC">
        <w:trPr>
          <w:trHeight w:val="1443"/>
        </w:trPr>
        <w:tc>
          <w:tcPr>
            <w:tcW w:w="644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3097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спортивных мероприятий на День города Велижа</w:t>
            </w:r>
          </w:p>
        </w:tc>
        <w:tc>
          <w:tcPr>
            <w:tcW w:w="1659" w:type="dxa"/>
            <w:gridSpan w:val="2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 – 2016</w:t>
            </w:r>
          </w:p>
        </w:tc>
        <w:tc>
          <w:tcPr>
            <w:tcW w:w="832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42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38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20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93" w:type="dxa"/>
          </w:tcPr>
          <w:p w:rsidR="00F836F1" w:rsidRPr="00F836F1" w:rsidRDefault="00F836F1" w:rsidP="00F8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836F1" w:rsidRPr="00F836F1" w:rsidRDefault="00F836F1" w:rsidP="00F8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МО «Велижский район»</w:t>
            </w:r>
          </w:p>
        </w:tc>
        <w:tc>
          <w:tcPr>
            <w:tcW w:w="3075" w:type="dxa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Вовлечение   населения в спортивно-массовую жизнь Велижского городского поселения.</w:t>
            </w:r>
          </w:p>
        </w:tc>
        <w:tc>
          <w:tcPr>
            <w:tcW w:w="2340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по культуре и спорту </w:t>
            </w:r>
          </w:p>
          <w:p w:rsidR="00F836F1" w:rsidRPr="00F836F1" w:rsidRDefault="00F836F1" w:rsidP="00F8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836F1" w:rsidRPr="00F836F1" w:rsidRDefault="00F836F1" w:rsidP="00F8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836F1" w:rsidRPr="00F836F1" w:rsidTr="001300DC">
        <w:tc>
          <w:tcPr>
            <w:tcW w:w="15840" w:type="dxa"/>
            <w:gridSpan w:val="11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2. </w:t>
            </w:r>
            <w:r w:rsidRPr="00F8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Развитие физической культуры по месту работы, жительства и отдыха населения</w:t>
            </w:r>
          </w:p>
        </w:tc>
      </w:tr>
      <w:tr w:rsidR="00F836F1" w:rsidRPr="00F836F1" w:rsidTr="001300DC">
        <w:tc>
          <w:tcPr>
            <w:tcW w:w="644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3097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Организация работы с трудовыми коллективами организаций всех форм собственности по привлечению </w:t>
            </w: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их работников к участию в спортивных мероприятиях</w:t>
            </w:r>
          </w:p>
        </w:tc>
        <w:tc>
          <w:tcPr>
            <w:tcW w:w="1659" w:type="dxa"/>
            <w:gridSpan w:val="2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2014 – 2016</w:t>
            </w:r>
          </w:p>
        </w:tc>
        <w:tc>
          <w:tcPr>
            <w:tcW w:w="832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42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8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20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93" w:type="dxa"/>
          </w:tcPr>
          <w:p w:rsidR="00F836F1" w:rsidRPr="00F836F1" w:rsidRDefault="00F836F1" w:rsidP="00F8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МО «Велижский район»</w:t>
            </w:r>
          </w:p>
        </w:tc>
        <w:tc>
          <w:tcPr>
            <w:tcW w:w="3075" w:type="dxa"/>
          </w:tcPr>
          <w:p w:rsidR="00F836F1" w:rsidRPr="00F836F1" w:rsidRDefault="00F836F1" w:rsidP="00F8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количества городского населения занимающегося физической культурой и спортом</w:t>
            </w:r>
          </w:p>
        </w:tc>
        <w:tc>
          <w:tcPr>
            <w:tcW w:w="2340" w:type="dxa"/>
          </w:tcPr>
          <w:p w:rsidR="00F836F1" w:rsidRPr="00F836F1" w:rsidRDefault="00F836F1" w:rsidP="00F8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</w:t>
            </w:r>
          </w:p>
          <w:p w:rsidR="00F836F1" w:rsidRPr="00F836F1" w:rsidRDefault="00F836F1" w:rsidP="00F8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836F1" w:rsidRPr="00F836F1" w:rsidTr="001300DC">
        <w:tc>
          <w:tcPr>
            <w:tcW w:w="644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2.2</w:t>
            </w:r>
          </w:p>
        </w:tc>
        <w:tc>
          <w:tcPr>
            <w:tcW w:w="3097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Обустройство ледового катка в г. Велиже</w:t>
            </w:r>
          </w:p>
        </w:tc>
        <w:tc>
          <w:tcPr>
            <w:tcW w:w="1659" w:type="dxa"/>
            <w:gridSpan w:val="2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 – 2016</w:t>
            </w:r>
          </w:p>
        </w:tc>
        <w:tc>
          <w:tcPr>
            <w:tcW w:w="832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42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38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20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993" w:type="dxa"/>
          </w:tcPr>
          <w:p w:rsidR="00F836F1" w:rsidRPr="00F836F1" w:rsidRDefault="00F836F1" w:rsidP="00F8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МО «Велижский район»</w:t>
            </w:r>
          </w:p>
        </w:tc>
        <w:tc>
          <w:tcPr>
            <w:tcW w:w="3075" w:type="dxa"/>
          </w:tcPr>
          <w:p w:rsidR="00F836F1" w:rsidRPr="00F836F1" w:rsidRDefault="00F836F1" w:rsidP="00F8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количества городского населения занимающееся физической культурой и спортом</w:t>
            </w:r>
          </w:p>
        </w:tc>
        <w:tc>
          <w:tcPr>
            <w:tcW w:w="2340" w:type="dxa"/>
          </w:tcPr>
          <w:p w:rsidR="00F836F1" w:rsidRPr="00F836F1" w:rsidRDefault="00F836F1" w:rsidP="00F8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спорту, отдел образования</w:t>
            </w:r>
          </w:p>
        </w:tc>
      </w:tr>
      <w:tr w:rsidR="00F836F1" w:rsidRPr="00F836F1" w:rsidTr="001300DC">
        <w:tc>
          <w:tcPr>
            <w:tcW w:w="15840" w:type="dxa"/>
            <w:gridSpan w:val="11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 Информационное сопровождение спортивной жизни  в муниципальном образовании «Велижское городское поселение»</w:t>
            </w:r>
          </w:p>
        </w:tc>
      </w:tr>
      <w:tr w:rsidR="00F836F1" w:rsidRPr="00F836F1" w:rsidTr="001300DC">
        <w:tc>
          <w:tcPr>
            <w:tcW w:w="644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3118" w:type="dxa"/>
            <w:gridSpan w:val="2"/>
            <w:vAlign w:val="center"/>
          </w:tcPr>
          <w:p w:rsidR="00F836F1" w:rsidRPr="00F836F1" w:rsidRDefault="00F836F1" w:rsidP="00F8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Освещение в районной  газете «Велижская новь» и в других СМИ  прошедших спортивных мероприятий </w:t>
            </w:r>
          </w:p>
        </w:tc>
        <w:tc>
          <w:tcPr>
            <w:tcW w:w="1638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2014 – 2016 </w:t>
            </w:r>
          </w:p>
        </w:tc>
        <w:tc>
          <w:tcPr>
            <w:tcW w:w="832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42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8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20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93" w:type="dxa"/>
          </w:tcPr>
          <w:p w:rsidR="00F836F1" w:rsidRPr="00F836F1" w:rsidRDefault="00F836F1" w:rsidP="00F8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МО «Велижский район»</w:t>
            </w:r>
          </w:p>
        </w:tc>
        <w:tc>
          <w:tcPr>
            <w:tcW w:w="3075" w:type="dxa"/>
          </w:tcPr>
          <w:p w:rsidR="00F836F1" w:rsidRPr="00F836F1" w:rsidRDefault="00F836F1" w:rsidP="00F8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Информирование о спортивной деятельности  в Велижском городском поселении</w:t>
            </w:r>
          </w:p>
        </w:tc>
        <w:tc>
          <w:tcPr>
            <w:tcW w:w="2340" w:type="dxa"/>
          </w:tcPr>
          <w:p w:rsidR="00F836F1" w:rsidRPr="00F836F1" w:rsidRDefault="00F836F1" w:rsidP="00F8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</w:t>
            </w:r>
          </w:p>
        </w:tc>
      </w:tr>
      <w:tr w:rsidR="00F836F1" w:rsidRPr="00F836F1" w:rsidTr="001300DC">
        <w:tc>
          <w:tcPr>
            <w:tcW w:w="15840" w:type="dxa"/>
            <w:gridSpan w:val="11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 Укрепление материально-технической базы</w:t>
            </w:r>
          </w:p>
        </w:tc>
      </w:tr>
      <w:tr w:rsidR="00F836F1" w:rsidRPr="00F836F1" w:rsidTr="001300DC">
        <w:tc>
          <w:tcPr>
            <w:tcW w:w="644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3118" w:type="dxa"/>
            <w:gridSpan w:val="2"/>
            <w:vAlign w:val="center"/>
          </w:tcPr>
          <w:p w:rsidR="00F836F1" w:rsidRPr="00F836F1" w:rsidRDefault="00F836F1" w:rsidP="00F8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Приобретение спортивной формы и  инвентаря</w:t>
            </w:r>
          </w:p>
        </w:tc>
        <w:tc>
          <w:tcPr>
            <w:tcW w:w="1638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 – 2016</w:t>
            </w:r>
          </w:p>
        </w:tc>
        <w:tc>
          <w:tcPr>
            <w:tcW w:w="832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742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38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20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993" w:type="dxa"/>
          </w:tcPr>
          <w:p w:rsidR="00F836F1" w:rsidRPr="00F836F1" w:rsidRDefault="00F836F1" w:rsidP="00F8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МО «Велижский район»</w:t>
            </w:r>
          </w:p>
        </w:tc>
        <w:tc>
          <w:tcPr>
            <w:tcW w:w="3075" w:type="dxa"/>
          </w:tcPr>
          <w:p w:rsidR="00F836F1" w:rsidRPr="00F836F1" w:rsidRDefault="00F836F1" w:rsidP="00F8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эффективности подготовки спортсменов Велижского городского поселения</w:t>
            </w:r>
          </w:p>
        </w:tc>
        <w:tc>
          <w:tcPr>
            <w:tcW w:w="2340" w:type="dxa"/>
          </w:tcPr>
          <w:p w:rsidR="00F836F1" w:rsidRPr="00F836F1" w:rsidRDefault="00F836F1" w:rsidP="00F8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</w:t>
            </w:r>
          </w:p>
        </w:tc>
      </w:tr>
      <w:tr w:rsidR="00F836F1" w:rsidRPr="00F836F1" w:rsidTr="001300DC">
        <w:tc>
          <w:tcPr>
            <w:tcW w:w="5400" w:type="dxa"/>
            <w:gridSpan w:val="4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832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742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738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720" w:type="dxa"/>
            <w:vAlign w:val="center"/>
          </w:tcPr>
          <w:p w:rsidR="00F836F1" w:rsidRPr="00F836F1" w:rsidRDefault="00F836F1" w:rsidP="00F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993" w:type="dxa"/>
          </w:tcPr>
          <w:p w:rsidR="00F836F1" w:rsidRPr="00F836F1" w:rsidRDefault="00F836F1" w:rsidP="00F8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3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МО «Велижский район»</w:t>
            </w:r>
          </w:p>
        </w:tc>
        <w:tc>
          <w:tcPr>
            <w:tcW w:w="3075" w:type="dxa"/>
          </w:tcPr>
          <w:p w:rsidR="00F836F1" w:rsidRPr="00F836F1" w:rsidRDefault="00F836F1" w:rsidP="00F8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</w:tcPr>
          <w:p w:rsidR="00F836F1" w:rsidRPr="00F836F1" w:rsidRDefault="00F836F1" w:rsidP="00F8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836F1" w:rsidRPr="00F836F1" w:rsidRDefault="00F836F1" w:rsidP="00F836F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662398" w:rsidRDefault="00662398"/>
    <w:sectPr w:rsidR="00662398" w:rsidSect="00805C70">
      <w:pgSz w:w="16838" w:h="11906" w:orient="landscape"/>
      <w:pgMar w:top="539" w:right="1134" w:bottom="851" w:left="1134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24ED2"/>
    <w:multiLevelType w:val="hybridMultilevel"/>
    <w:tmpl w:val="33DCE2A8"/>
    <w:lvl w:ilvl="0" w:tplc="56BE0D1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696B6E"/>
    <w:multiLevelType w:val="hybridMultilevel"/>
    <w:tmpl w:val="D624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06"/>
    <w:rsid w:val="00573D50"/>
    <w:rsid w:val="00662398"/>
    <w:rsid w:val="00C07006"/>
    <w:rsid w:val="00F8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B74A9-5280-4FDF-ACAA-3C2551D3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1531</Words>
  <Characters>8733</Characters>
  <Application>Microsoft Office Word</Application>
  <DocSecurity>0</DocSecurity>
  <Lines>72</Lines>
  <Paragraphs>20</Paragraphs>
  <ScaleCrop>false</ScaleCrop>
  <Company/>
  <LinksUpToDate>false</LinksUpToDate>
  <CharactersWithSpaces>10244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SYSADMIN</cp:lastModifiedBy>
  <cp:revision>3</cp:revision>
  <dcterms:created xsi:type="dcterms:W3CDTF">2014-04-28T10:40:00Z</dcterms:created>
  <dcterms:modified xsi:type="dcterms:W3CDTF">2014-04-30T07:49:00Z</dcterms:modified>
</cp:coreProperties>
</file>