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Pr="00AC6773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20"/>
          <w:szCs w:val="20"/>
        </w:rPr>
      </w:pPr>
    </w:p>
    <w:p w:rsidR="007846C6" w:rsidRPr="00AC6773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20"/>
          <w:szCs w:val="20"/>
        </w:rPr>
      </w:pPr>
    </w:p>
    <w:p w:rsidR="007846C6" w:rsidRPr="00AC6773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20"/>
          <w:szCs w:val="20"/>
        </w:rPr>
      </w:pPr>
      <w:r w:rsidRPr="00AC6773">
        <w:rPr>
          <w:rStyle w:val="aa"/>
          <w:rFonts w:ascii="Batang" w:eastAsia="Batang" w:hAnsi="Batang" w:cs="Arial Unicode MS"/>
          <w:b/>
          <w:sz w:val="20"/>
          <w:szCs w:val="20"/>
        </w:rPr>
        <w:t>БЕЛЯЕВСКИЕ ИЗВЕСТИЯ</w:t>
      </w:r>
    </w:p>
    <w:p w:rsidR="007846C6" w:rsidRPr="00AC6773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20"/>
          <w:szCs w:val="20"/>
        </w:rPr>
      </w:pPr>
    </w:p>
    <w:p w:rsidR="007846C6" w:rsidRPr="00AC6773" w:rsidRDefault="007846C6" w:rsidP="007846C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C6773">
        <w:rPr>
          <w:rFonts w:ascii="Times New Roman" w:hAnsi="Times New Roman" w:cs="Times New Roman"/>
          <w:b/>
          <w:i/>
          <w:sz w:val="20"/>
          <w:szCs w:val="20"/>
        </w:rPr>
        <w:t>Муниципальная газета муниципального образования Беляевское сельское поселение</w:t>
      </w:r>
    </w:p>
    <w:p w:rsidR="007846C6" w:rsidRPr="00AC6773" w:rsidRDefault="007846C6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46C6" w:rsidRPr="00AC6773" w:rsidRDefault="007846C6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46C6" w:rsidRPr="00AC6773" w:rsidRDefault="007846C6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46C6" w:rsidRPr="00AC6773" w:rsidRDefault="007846C6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46C6" w:rsidRPr="00AC6773" w:rsidRDefault="007846C6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6773">
        <w:rPr>
          <w:rStyle w:val="a6"/>
          <w:rFonts w:ascii="Arial Unicode MS" w:eastAsia="Arial Unicode MS" w:hAnsi="Arial Unicode MS" w:cs="Arial Unicode MS"/>
          <w:b/>
          <w:noProof/>
          <w:sz w:val="20"/>
          <w:szCs w:val="20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Pr="00AC6773" w:rsidRDefault="007846C6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46C6" w:rsidRPr="00AC6773" w:rsidRDefault="007846C6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46C6" w:rsidRPr="00AC6773" w:rsidRDefault="007846C6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46C6" w:rsidRPr="00AC6773" w:rsidRDefault="007846C6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6038" w:rsidRPr="00AC6773" w:rsidRDefault="00336038" w:rsidP="00336038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x-none" w:eastAsia="x-none"/>
        </w:rPr>
      </w:pPr>
    </w:p>
    <w:p w:rsidR="00336038" w:rsidRPr="00AC6773" w:rsidRDefault="00336038" w:rsidP="00336038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x-none" w:eastAsia="x-none"/>
        </w:rPr>
      </w:pPr>
    </w:p>
    <w:p w:rsidR="00336038" w:rsidRPr="00AC6773" w:rsidRDefault="00336038" w:rsidP="00336038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x-none" w:eastAsia="x-none"/>
        </w:rPr>
      </w:pPr>
    </w:p>
    <w:p w:rsidR="00336038" w:rsidRPr="00AC6773" w:rsidRDefault="00336038" w:rsidP="00336038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x-none" w:eastAsia="x-none"/>
        </w:rPr>
      </w:pPr>
    </w:p>
    <w:bookmarkStart w:id="0" w:name="_MON_1528261625"/>
    <w:bookmarkEnd w:id="0"/>
    <w:p w:rsidR="00496FB1" w:rsidRPr="00AC6773" w:rsidRDefault="00AC6773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0062" w:dyaOrig="7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372pt" o:ole="">
            <v:imagedata r:id="rId8" o:title=""/>
          </v:shape>
          <o:OLEObject Type="Embed" ProgID="Word.Document.8" ShapeID="_x0000_i1025" DrawAspect="Content" ObjectID="_1529320690" r:id="rId9">
            <o:FieldCodes>\s</o:FieldCodes>
          </o:OLEObject>
        </w:object>
      </w:r>
    </w:p>
    <w:p w:rsidR="007019D3" w:rsidRPr="00AC6773" w:rsidRDefault="007019D3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9D3" w:rsidRPr="00AC6773" w:rsidRDefault="007019D3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9D3" w:rsidRPr="00AC6773" w:rsidRDefault="007019D3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9D3" w:rsidRPr="00AC6773" w:rsidRDefault="007019D3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9D3" w:rsidRPr="00AC6773" w:rsidRDefault="007019D3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9D3" w:rsidRDefault="007019D3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Default="00AC6773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Default="00AC6773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Default="00AC6773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Default="00AC6773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Default="00AC6773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Default="00AC6773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Default="00AC6773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Default="00AC6773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Default="00AC6773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Default="00AC6773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Default="00AC6773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Default="00AC6773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Default="00AC6773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Default="00AC6773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Default="00AC6773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Default="00AC6773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Default="00AC6773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Default="00AC6773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AC6773" w:rsidRDefault="00AC6773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9D3" w:rsidRPr="00AC6773" w:rsidRDefault="007019D3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96FB1" w:rsidRPr="00AC6773" w:rsidRDefault="00496FB1" w:rsidP="0049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АДМИНИСТРАЦИЯ БЕЛЯЕВСКОГО СЕЛЬСКОГО ПОСЕЛЕНИЯ</w:t>
      </w:r>
    </w:p>
    <w:p w:rsidR="00496FB1" w:rsidRPr="00AC6773" w:rsidRDefault="00496FB1" w:rsidP="0049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 О С Т А Н О В Л Е Н И Е</w:t>
      </w:r>
    </w:p>
    <w:p w:rsidR="00496FB1" w:rsidRPr="00AC6773" w:rsidRDefault="00496FB1" w:rsidP="00496FB1">
      <w:pPr>
        <w:spacing w:after="0" w:line="240" w:lineRule="auto"/>
        <w:ind w:right="5102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10 июня  2016        № 39                                                                 </w:t>
      </w:r>
    </w:p>
    <w:p w:rsidR="00496FB1" w:rsidRPr="00AC6773" w:rsidRDefault="00496FB1" w:rsidP="00496FB1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муниципальной 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долгосрочной целевой программы</w:t>
      </w:r>
    </w:p>
    <w:p w:rsidR="00496FB1" w:rsidRPr="00AC6773" w:rsidRDefault="00496FB1" w:rsidP="0049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Calibri"/>
          <w:sz w:val="20"/>
          <w:szCs w:val="20"/>
          <w:lang w:eastAsia="ru-RU"/>
        </w:rPr>
        <w:t>«Обеспечение транспортной безопасности</w:t>
      </w:r>
    </w:p>
    <w:p w:rsidR="00496FB1" w:rsidRPr="00AC6773" w:rsidRDefault="00496FB1" w:rsidP="0049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Calibri"/>
          <w:sz w:val="20"/>
          <w:szCs w:val="20"/>
          <w:lang w:eastAsia="ru-RU"/>
        </w:rPr>
        <w:t>на территории муниципального образования</w:t>
      </w:r>
    </w:p>
    <w:p w:rsidR="00496FB1" w:rsidRPr="00AC6773" w:rsidRDefault="00496FB1" w:rsidP="0049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Беляевское сельское поселение на </w:t>
      </w:r>
    </w:p>
    <w:p w:rsidR="00496FB1" w:rsidRPr="00AC6773" w:rsidRDefault="00496FB1" w:rsidP="0049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Calibri"/>
          <w:sz w:val="20"/>
          <w:szCs w:val="20"/>
          <w:lang w:eastAsia="ru-RU"/>
        </w:rPr>
        <w:t>2016-2018 годы»</w:t>
      </w:r>
    </w:p>
    <w:p w:rsidR="00496FB1" w:rsidRPr="00AC6773" w:rsidRDefault="00496FB1" w:rsidP="0049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       </w:t>
      </w:r>
    </w:p>
    <w:p w:rsidR="00496FB1" w:rsidRPr="00AC6773" w:rsidRDefault="00496FB1" w:rsidP="0049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       В соответствии со статьями 14 и 50 Федерального закона от 06.10.2003 №131-ФЗ «Об общих принципах организации местного самоуправления в Российской Федерации», со статьей 9 Федерального закона от 09.02.2007 №16-ФЗ «О транспортной безопасности», в целях предупреждения дорожно-транспортных происшествий, снижения тяжести их последствий и повышения пропускной способности улиц </w:t>
      </w:r>
    </w:p>
    <w:p w:rsidR="00496FB1" w:rsidRPr="00AC6773" w:rsidRDefault="00496FB1" w:rsidP="0049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Администрация Беляевского сельского поселения 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ПОСТАНОВЛЯЕТ: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AC6773">
        <w:rPr>
          <w:rFonts w:ascii="Times New Roman" w:eastAsia="Times New Roman" w:hAnsi="Times New Roman" w:cs="Calibri"/>
          <w:sz w:val="20"/>
          <w:szCs w:val="20"/>
          <w:lang w:eastAsia="ru-RU"/>
        </w:rPr>
        <w:t>1. Утвердить муниципальную долгосрочную целевую программу «Обеспечение транспортной безопасности на территории муниципального образования Беляевское  сельское поселение на 2016-2018 годы.</w:t>
      </w:r>
    </w:p>
    <w:p w:rsidR="00496FB1" w:rsidRPr="00AC6773" w:rsidRDefault="00496FB1" w:rsidP="00496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  2. Контроль за исполнением настоящего постановления оставляю за собой.</w:t>
      </w:r>
    </w:p>
    <w:p w:rsidR="00496FB1" w:rsidRPr="00AC6773" w:rsidRDefault="00496FB1" w:rsidP="00496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  3. Постановление вступает в силу после его подписания.</w:t>
      </w:r>
    </w:p>
    <w:tbl>
      <w:tblPr>
        <w:tblW w:w="10440" w:type="dxa"/>
        <w:tblLayout w:type="fixed"/>
        <w:tblLook w:val="04A0" w:firstRow="1" w:lastRow="0" w:firstColumn="1" w:lastColumn="0" w:noHBand="0" w:noVBand="1"/>
      </w:tblPr>
      <w:tblGrid>
        <w:gridCol w:w="5614"/>
        <w:gridCol w:w="4826"/>
      </w:tblGrid>
      <w:tr w:rsidR="00496FB1" w:rsidRPr="00AC6773" w:rsidTr="008833ED">
        <w:trPr>
          <w:trHeight w:val="629"/>
        </w:trPr>
        <w:tc>
          <w:tcPr>
            <w:tcW w:w="5617" w:type="dxa"/>
          </w:tcPr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Беляевское  сельское поселение            </w:t>
            </w:r>
          </w:p>
        </w:tc>
        <w:tc>
          <w:tcPr>
            <w:tcW w:w="4828" w:type="dxa"/>
          </w:tcPr>
          <w:p w:rsidR="00496FB1" w:rsidRPr="00AC6773" w:rsidRDefault="00496FB1" w:rsidP="00496FB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96FB1" w:rsidRPr="00AC6773" w:rsidRDefault="00496FB1" w:rsidP="00496FB1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Л.М.Белоусова </w:t>
            </w:r>
          </w:p>
        </w:tc>
      </w:tr>
    </w:tbl>
    <w:p w:rsidR="00496FB1" w:rsidRPr="00AC6773" w:rsidRDefault="00496FB1" w:rsidP="00496F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Приложение </w:t>
      </w:r>
    </w:p>
    <w:p w:rsidR="00496FB1" w:rsidRPr="00AC6773" w:rsidRDefault="00496FB1" w:rsidP="00496F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к постановлению администрации</w:t>
      </w:r>
    </w:p>
    <w:p w:rsidR="00496FB1" w:rsidRPr="00AC6773" w:rsidRDefault="00496FB1" w:rsidP="00496F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Беляевского сельского поселения</w:t>
      </w:r>
    </w:p>
    <w:p w:rsidR="00496FB1" w:rsidRPr="00AC6773" w:rsidRDefault="00496FB1" w:rsidP="00496F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от   10 июня      2016 №39</w:t>
      </w:r>
    </w:p>
    <w:p w:rsidR="00496FB1" w:rsidRPr="00AC6773" w:rsidRDefault="00496FB1" w:rsidP="00496F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Муниципальная  долгосрочная целевая программа</w:t>
      </w:r>
    </w:p>
    <w:p w:rsidR="00496FB1" w:rsidRPr="00AC6773" w:rsidRDefault="00496FB1" w:rsidP="00496F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«Обеспечение транспортной безопасности на территории муниципального</w:t>
      </w:r>
    </w:p>
    <w:p w:rsidR="00496FB1" w:rsidRPr="00AC6773" w:rsidRDefault="00496FB1" w:rsidP="00496F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образования  Беляевское  сельское поселение на 2016-2018 годы»</w:t>
      </w:r>
    </w:p>
    <w:p w:rsidR="00496FB1" w:rsidRPr="00AC6773" w:rsidRDefault="00496FB1" w:rsidP="00496F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ПАС ПОРТ    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6844"/>
      </w:tblGrid>
      <w:tr w:rsidR="00496FB1" w:rsidRPr="00AC6773" w:rsidTr="008833ED">
        <w:tc>
          <w:tcPr>
            <w:tcW w:w="2660" w:type="dxa"/>
          </w:tcPr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7761" w:type="dxa"/>
          </w:tcPr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долгосрочная целевая программа «Обеспечение транспортной безопасности на территории муниципального образования Беляевское  сельское поселение на 2016-2018 годы»</w:t>
            </w:r>
          </w:p>
        </w:tc>
      </w:tr>
      <w:tr w:rsidR="00496FB1" w:rsidRPr="00AC6773" w:rsidTr="008833ED">
        <w:tc>
          <w:tcPr>
            <w:tcW w:w="2660" w:type="dxa"/>
          </w:tcPr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7761" w:type="dxa"/>
          </w:tcPr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09.02.2007 №16-ФЗ «О транспортной безопасности»</w:t>
            </w:r>
          </w:p>
        </w:tc>
      </w:tr>
      <w:tr w:rsidR="00496FB1" w:rsidRPr="00AC6773" w:rsidTr="008833ED">
        <w:tc>
          <w:tcPr>
            <w:tcW w:w="2660" w:type="dxa"/>
          </w:tcPr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7761" w:type="dxa"/>
          </w:tcPr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Беляевского  сельского поселения</w:t>
            </w:r>
          </w:p>
        </w:tc>
      </w:tr>
      <w:tr w:rsidR="00496FB1" w:rsidRPr="00AC6773" w:rsidTr="008833ED">
        <w:tc>
          <w:tcPr>
            <w:tcW w:w="2660" w:type="dxa"/>
          </w:tcPr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7761" w:type="dxa"/>
          </w:tcPr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Беляевского  сельского поселения</w:t>
            </w:r>
          </w:p>
        </w:tc>
      </w:tr>
      <w:tr w:rsidR="00496FB1" w:rsidRPr="00AC6773" w:rsidTr="008833ED">
        <w:tc>
          <w:tcPr>
            <w:tcW w:w="2660" w:type="dxa"/>
          </w:tcPr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Цель Программы</w:t>
            </w:r>
          </w:p>
        </w:tc>
        <w:tc>
          <w:tcPr>
            <w:tcW w:w="7761" w:type="dxa"/>
          </w:tcPr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опасного поведения  участников дорожного движения и сокращения числа погибших в результате ДТП и тяжести их последствий</w:t>
            </w:r>
          </w:p>
        </w:tc>
      </w:tr>
      <w:tr w:rsidR="00496FB1" w:rsidRPr="00AC6773" w:rsidTr="008833ED">
        <w:tc>
          <w:tcPr>
            <w:tcW w:w="2660" w:type="dxa"/>
          </w:tcPr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Программы </w:t>
            </w:r>
          </w:p>
        </w:tc>
        <w:tc>
          <w:tcPr>
            <w:tcW w:w="7761" w:type="dxa"/>
          </w:tcPr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Предотвращение опасного поведения участников дорожного движения в сельском поселении;</w:t>
            </w:r>
          </w:p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количества детского травматизма;</w:t>
            </w:r>
          </w:p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 системном уровне способов организации движения всех видов транспорта и участников дорожного движения, наиболее подверженных риску попасть в дорожно-транспортное происшествии пешеходов;</w:t>
            </w:r>
          </w:p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безопасности транспортных средств;</w:t>
            </w:r>
          </w:p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движения транспортных средств и пешеходов в темное время суток;</w:t>
            </w:r>
          </w:p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освещения улиц;</w:t>
            </w:r>
          </w:p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работы улично-дорожной сети сельского поселения;</w:t>
            </w:r>
          </w:p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движения за счет формирования общественного мнения.</w:t>
            </w:r>
          </w:p>
        </w:tc>
      </w:tr>
      <w:tr w:rsidR="00496FB1" w:rsidRPr="00AC6773" w:rsidTr="008833ED">
        <w:tc>
          <w:tcPr>
            <w:tcW w:w="2660" w:type="dxa"/>
          </w:tcPr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Программы</w:t>
            </w:r>
          </w:p>
        </w:tc>
        <w:tc>
          <w:tcPr>
            <w:tcW w:w="7761" w:type="dxa"/>
          </w:tcPr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 годы</w:t>
            </w:r>
          </w:p>
        </w:tc>
      </w:tr>
      <w:tr w:rsidR="00496FB1" w:rsidRPr="00AC6773" w:rsidTr="008833ED">
        <w:tc>
          <w:tcPr>
            <w:tcW w:w="2660" w:type="dxa"/>
          </w:tcPr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Программы и участники</w:t>
            </w:r>
          </w:p>
        </w:tc>
        <w:tc>
          <w:tcPr>
            <w:tcW w:w="7761" w:type="dxa"/>
          </w:tcPr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Администрация Беляевского  сельского поселения</w:t>
            </w:r>
          </w:p>
        </w:tc>
      </w:tr>
      <w:tr w:rsidR="00496FB1" w:rsidRPr="00AC6773" w:rsidTr="008833ED">
        <w:tc>
          <w:tcPr>
            <w:tcW w:w="2660" w:type="dxa"/>
          </w:tcPr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761" w:type="dxa"/>
          </w:tcPr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Программы составляет  из местного бюджета</w:t>
            </w:r>
          </w:p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годам:</w:t>
            </w:r>
          </w:p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год-130000,00</w:t>
            </w:r>
          </w:p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год- 130000,00</w:t>
            </w:r>
          </w:p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 -130000,00</w:t>
            </w:r>
          </w:p>
        </w:tc>
      </w:tr>
      <w:tr w:rsidR="00496FB1" w:rsidRPr="00AC6773" w:rsidTr="008833ED">
        <w:tc>
          <w:tcPr>
            <w:tcW w:w="2660" w:type="dxa"/>
          </w:tcPr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Программы</w:t>
            </w:r>
          </w:p>
        </w:tc>
        <w:tc>
          <w:tcPr>
            <w:tcW w:w="7761" w:type="dxa"/>
          </w:tcPr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уровня аварийности;</w:t>
            </w:r>
          </w:p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использования пропускной способности сельских улиц;</w:t>
            </w:r>
          </w:p>
          <w:p w:rsidR="00496FB1" w:rsidRPr="00AC6773" w:rsidRDefault="00496FB1" w:rsidP="004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протяженности уличного освящения внутрипоселковых дорог.              </w:t>
            </w:r>
          </w:p>
        </w:tc>
      </w:tr>
    </w:tbl>
    <w:p w:rsidR="00496FB1" w:rsidRPr="00AC6773" w:rsidRDefault="00496FB1" w:rsidP="00496F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1. СОДЕРЖАНИЕ ПРОБЛЕМЫ, АНАЛИЗ ПРИЧИН ЕЕ ВОЗНИКНОВЕНИЯ,</w:t>
      </w:r>
    </w:p>
    <w:p w:rsidR="00496FB1" w:rsidRPr="00AC6773" w:rsidRDefault="00496FB1" w:rsidP="00496F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ОБОСНОВАНИЕ НЕОБХОДИМОСТИ ЕЕ РЕШЕНИЕ ПРОГРАММНЫМИ МЕТОДАМИ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Растущее количество транспортных средств является одним из главных факторов повышение числа дорожно-транспортных происшествий(ДТП), Автомобиль сам по себе, последовавший рост числа автомобилей и развитие дорожной инфраструктуры- все это стало социальным благом. В тоже время общество заплатило за это благо высокую цену в виде многочисленных смертей и травм в результате дорожно-транспортных происшествий. Периоды экономического роста, как правило, сопровождаются повышением мобильности людей и ростом спроса на транспортные услуги. Темпы моторизации растут вместе с доходами. В эти периоды объем транспортных потоков растет, а вместе с ним увеличивается и количество дорожно-транспортных происшествий, число погибших и пострадавших.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Ежегодно по всему миру гибнет более 1,2 млн.человек, а телесные повреждения получают до 50 млн.человек .Более того, по прогнозам, без новых скоординированных усилий и инициатив государственных органов всех уровней, муниципальных образований, общественных институтов, средств массовой информации и граждан общее количество смертельных случаев и травм в результате дорожно-транспортных происшествий по всему миру возрастет к 2020 году. Также дорожно - транспортные происшествия наносят экономике России значительный ущерб. Данная проблема не может быть решена одномоментно, а требует постоянной и целенаправленной работы всех заинтересованных органов и организаций.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Сложившаяся на сегодняшний день критическая обстановка в сфере обеспечения транспортной безопасности в условиях отсутствия программно-целевого метода направлена на дальнейшее ухудшение, что определяется следующими причинами: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высокий уровень аварийности и тяжести последствий дорожно- транспортных происшествий (в том числе детский дорожно- транспортный травматизм);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- более 50% общемировой смертности в результате дорожно-транспортных происшествий приходится на наиболее активную, трудоспособную часть населения- это молодые люди в возрасте от 15 до 44 лет.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Подрывается потенциал российского общества, его демографический резерв; 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-ухудшение условий дорожного движения в связи с пропускной способностью  автомобильного транспорта  на улично-дорожной сети;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низкий уровень безопасности перевозок пассажиров автомобильным транспортом;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- крайне низкий уровень культуры поведения на дорогах, безответственность и правовой нигилизм как водителей, так и пешеходов.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Проблема транспортной безопасности является общемировой и все больше вызывает озабоченность на всех уровнях государственного, регионального и местного управления.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Таким образом, необходимость разработки и реализации целевой Программы обусловлена следующими факторами: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-социально-экономическая актуальность проблемы;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-необходимость привлечения к решению проблемы органов государственной власти субъектов Российской Федерации, органов местного самоуправления;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необходимость в укреплении законодательной базы дорожно-транспортной деятельности.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С целью снижения остроты создавшейся проблемы применение программно-целевого метода позволит добиться: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координации деятельности органов местного самоуправления в области обеспечения безопасности дорожного движения;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реализация комплекса мероприятий, в том числе профилактического характера, по снижению числа дорожно-транспортных происшествий с пострадавшими, а также снижению числа погибших в результате ДТП.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сфере обеспечения транспортной безопасности нужно создавать адекватные механизмы управления и взаимодействия.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улучшения эстетического облика поселения, повышения безопасности движения автотранспорта и пешеходов в ночное и вечернее 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освящения.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2.ОСНОВНЫЕ ЦЕЛИ , ЗАДАЧИ ПРОГРАММЫ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Основными целями долгосрочной целевой Программы являются снижение числа погибших в результате ДТП и тяжести их последствий, а также предупреждение опасного поведения участников дорожного движения и сокращение доли детского дорожно-транспортного травматизма, повышение безопасности дорожного движения на территории Муниципального образования Беляевское сельское поселение.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Условиями достижения долгосрочной целевой Программы поселения является решение следующих задач: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предотвращение опасного поведения участников дорожного движения в сельском поселении;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-сокращение количества детского дорожно-транспортного травматизма;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совершенствование на системном уровне способов организации движения всех видов транспорта и участников дорожного движения, наиболее подверженных риску попасть в дорожно-транспортное происшествие -пешеходов;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-повышение уровня безопасности транспортных средств;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-повышение безопасности движения транспортных средств и пешеходов в темное время суток;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-организация освещения улиц;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-снижение уровня аварийности;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-повышение эффективности работы улично-дорожной сети сельского поселения;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-повышение безопасности движения за счет формирования общественного мнения;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-совершенствование правовых основ деятельности федеральных органов исполнительной власти, органов исполнительной власти субъектов Российской Федерации и местного самоуправления в области обеспечения безопасности дорожного движения, исключение пробелов и противоречий в регламентации общественных отношений в указанной сфере.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мероприятий долгосрочной целевой Программы рассчитана на период с 2016 года по 2018 год.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3.ОСНОВНЫЕ НАПРАВЛЕНИЯ РЕАЛИЗАЦИИ ПРОГРАММЫ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Основными направлениями Программы являются: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1.Совершенствование организации дорожного движения.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2.Организация деятельности по предупреждению аварийности.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3.Улучшение качества содержания автомобильных дорог и повышение безопасности дорожного движения.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4.Организация освещения улиц.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5.Увеличение протяженности освещенных дорог общего пользования.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6.Повышение освещенности дорог общего пользования.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4.СРОКИ И ЭТАПЫ РЕАЛИЗАЦИИ ПРОГРАММЫ 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предусматривает комплекс мер, которые должны быть реализованы к 2018 году.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5.РЕСУРСНОЕ ОБЕСПЕЧЕНИЕ ПРОГРАММЫ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базы, организационные мероприятия, а также мероприятия по финансированию капитальных и прочих расходов за счет средств местного бюджета.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мероприятия программы: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-разработка механизма стимулирования муниципальных предприятий и учреждений к снижению издержек производства и повышения качества оказываемых услуг;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определение объема ежегодного финансирования программы и утверждение объемов в бюджете муниципального образования Беляевское сельское поселение;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-подготовка отчетов реализации программы, информационно-аналитических материалов для предоставления администрации;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-организация обнародования работы направлена на освещение цели и решения программы и о ходе реализации программы;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-осуществление контроля за реализацией программы на муниципальном уровне в пределах своих полномочий.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намеченных программой мероприятий позволит улучшить качество дорожного покрытия, обеспечит надлежащее содержание автомобильных дорог в зимнее время, произвести текущий ремонт уличного освещения.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Объемы финансирования Программы муниципального образования Беляевское сельское поселение  на 2016-2018 годы приведены в Приложении 1.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Основу финансирования Программы составляют средства бюджета муниципального образования Беляевское сельское поселение.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Объемы финансирования программы и перечень объектов будут уточняться еже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годно , в пределах финансовых возможностей на реализацию Программы.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6.НОРМАТИВНОЕ ОБЕСПЕЧЕНИЕ  ПРОГРАММЫ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реализации программы и с учетом принятия федеральных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7.КОНТРОЛЬ ЗА ИСПОЛНЕНИЕМ ПРОГРАММЫ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 ходом реализации программы осуществляет администрация Беляевского сельского поселения.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выполнения Программы осуществляется по плановым и фактически достигнутым результатам.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Мероприятия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муниципальной долгосрочной целевой программы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«Обеспечение транспортной безопасности на территории муниципального 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образования Беляевское сельское поселение на 2016-2018 годы»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444"/>
        <w:gridCol w:w="1518"/>
        <w:gridCol w:w="2767"/>
        <w:gridCol w:w="682"/>
        <w:gridCol w:w="682"/>
        <w:gridCol w:w="753"/>
      </w:tblGrid>
      <w:tr w:rsidR="00496FB1" w:rsidRPr="00AC6773" w:rsidTr="008833ED">
        <w:trPr>
          <w:trHeight w:val="1245"/>
        </w:trPr>
        <w:tc>
          <w:tcPr>
            <w:tcW w:w="532" w:type="dxa"/>
            <w:vMerge w:val="restart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90" w:type="dxa"/>
            <w:vMerge w:val="restart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623" w:type="dxa"/>
            <w:vMerge w:val="restart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3265" w:type="dxa"/>
            <w:vMerge w:val="restart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и получатели бюджетных средств</w:t>
            </w:r>
          </w:p>
        </w:tc>
        <w:tc>
          <w:tcPr>
            <w:tcW w:w="2211" w:type="dxa"/>
            <w:gridSpan w:val="3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</w:p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</w:tr>
      <w:tr w:rsidR="00496FB1" w:rsidRPr="00AC6773" w:rsidTr="008833ED">
        <w:trPr>
          <w:trHeight w:val="375"/>
        </w:trPr>
        <w:tc>
          <w:tcPr>
            <w:tcW w:w="532" w:type="dxa"/>
            <w:vMerge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  <w:vMerge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5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01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</w:tbl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AC677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I.</w:t>
      </w: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внутрипоселковых дорог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516"/>
        <w:gridCol w:w="1494"/>
        <w:gridCol w:w="2806"/>
        <w:gridCol w:w="723"/>
        <w:gridCol w:w="610"/>
        <w:gridCol w:w="695"/>
      </w:tblGrid>
      <w:tr w:rsidR="00496FB1" w:rsidRPr="00AC6773" w:rsidTr="008833ED">
        <w:trPr>
          <w:trHeight w:val="1034"/>
        </w:trPr>
        <w:tc>
          <w:tcPr>
            <w:tcW w:w="534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внутрипоселковых </w:t>
            </w:r>
          </w:p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</w:t>
            </w:r>
          </w:p>
        </w:tc>
        <w:tc>
          <w:tcPr>
            <w:tcW w:w="1701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3118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Беляевского сельского поселения</w:t>
            </w:r>
          </w:p>
        </w:tc>
        <w:tc>
          <w:tcPr>
            <w:tcW w:w="851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AC677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.Содержание сетей уличного освещения</w:t>
      </w:r>
    </w:p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478"/>
        <w:gridCol w:w="1503"/>
        <w:gridCol w:w="2820"/>
        <w:gridCol w:w="729"/>
        <w:gridCol w:w="614"/>
        <w:gridCol w:w="700"/>
      </w:tblGrid>
      <w:tr w:rsidR="00496FB1" w:rsidRPr="00AC6773" w:rsidTr="008833ED">
        <w:tc>
          <w:tcPr>
            <w:tcW w:w="534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 для нужд уличного освещения</w:t>
            </w:r>
          </w:p>
        </w:tc>
        <w:tc>
          <w:tcPr>
            <w:tcW w:w="1701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3118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Беляевского сельского поселения</w:t>
            </w:r>
          </w:p>
        </w:tc>
        <w:tc>
          <w:tcPr>
            <w:tcW w:w="851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FB1" w:rsidRPr="00AC6773" w:rsidTr="008833ED">
        <w:tc>
          <w:tcPr>
            <w:tcW w:w="534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3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и содержание сетей уличного освещения</w:t>
            </w:r>
          </w:p>
        </w:tc>
        <w:tc>
          <w:tcPr>
            <w:tcW w:w="1701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3118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Беляевского сельского поселения</w:t>
            </w:r>
          </w:p>
        </w:tc>
        <w:tc>
          <w:tcPr>
            <w:tcW w:w="851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FB1" w:rsidRPr="00AC6773" w:rsidTr="008833ED">
        <w:tc>
          <w:tcPr>
            <w:tcW w:w="534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701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496FB1" w:rsidRPr="00AC6773" w:rsidRDefault="00496FB1" w:rsidP="0049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6FB1" w:rsidRPr="00AC6773" w:rsidRDefault="00496FB1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AC6773" w:rsidRDefault="00AC6773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AC6773" w:rsidRDefault="00AC6773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AC6773" w:rsidRDefault="00AC6773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AC6773" w:rsidRDefault="00AC6773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AC6773" w:rsidRDefault="00AC6773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AC6773" w:rsidRDefault="00AC6773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AC6773" w:rsidRDefault="00AC6773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AC6773" w:rsidRDefault="00AC6773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7648B9" w:rsidRDefault="00AC6773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7648B9" w:rsidRDefault="00AC6773" w:rsidP="00AC6773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x-none" w:eastAsia="x-none"/>
        </w:rPr>
      </w:pPr>
    </w:p>
    <w:p w:rsidR="00AC6773" w:rsidRPr="007648B9" w:rsidRDefault="00AC6773" w:rsidP="00AC6773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x-none" w:eastAsia="x-none"/>
        </w:rPr>
      </w:pPr>
    </w:p>
    <w:p w:rsidR="00AC6773" w:rsidRPr="007648B9" w:rsidRDefault="00AC6773" w:rsidP="00AC6773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x-none" w:eastAsia="x-none"/>
        </w:rPr>
      </w:pPr>
    </w:p>
    <w:p w:rsidR="00AC6773" w:rsidRPr="007648B9" w:rsidRDefault="00AC6773" w:rsidP="00AC6773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x-none" w:eastAsia="x-none"/>
        </w:rPr>
      </w:pPr>
    </w:p>
    <w:p w:rsidR="00AC6773" w:rsidRPr="007648B9" w:rsidRDefault="00AC6773" w:rsidP="00AC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8B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68480" behindDoc="0" locked="0" layoutInCell="1" allowOverlap="1" wp14:anchorId="3B4E5EDC" wp14:editId="4899F2AA">
            <wp:simplePos x="0" y="0"/>
            <wp:positionH relativeFrom="column">
              <wp:posOffset>2381250</wp:posOffset>
            </wp:positionH>
            <wp:positionV relativeFrom="paragraph">
              <wp:posOffset>-276225</wp:posOffset>
            </wp:positionV>
            <wp:extent cx="697230" cy="797560"/>
            <wp:effectExtent l="0" t="0" r="7620" b="2540"/>
            <wp:wrapTight wrapText="bothSides">
              <wp:wrapPolygon edited="0">
                <wp:start x="0" y="0"/>
                <wp:lineTo x="0" y="21153"/>
                <wp:lineTo x="21246" y="21153"/>
                <wp:lineTo x="2124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773" w:rsidRPr="007648B9" w:rsidRDefault="00AC6773" w:rsidP="00AC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6773" w:rsidRPr="007648B9" w:rsidRDefault="00AC6773" w:rsidP="00AC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6773" w:rsidRPr="007648B9" w:rsidRDefault="00AC6773" w:rsidP="00AC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6773" w:rsidRPr="007648B9" w:rsidRDefault="00AC6773" w:rsidP="00AC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6773" w:rsidRPr="007648B9" w:rsidRDefault="00AC6773" w:rsidP="00AC6773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x-none" w:eastAsia="ru-RU"/>
        </w:rPr>
      </w:pPr>
      <w:r w:rsidRPr="007648B9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АДМИНИСТРАЦИЯ БЕЛЯЕВСКОГО СЕЛЬСКОГО ПОСЕЛЕНИЯ</w:t>
      </w:r>
      <w:r w:rsidRPr="007648B9">
        <w:rPr>
          <w:rFonts w:ascii="Arial" w:eastAsia="Times New Roman" w:hAnsi="Arial" w:cs="Times New Roman"/>
          <w:b/>
          <w:sz w:val="20"/>
          <w:szCs w:val="20"/>
          <w:lang w:val="x-none" w:eastAsia="ru-RU"/>
        </w:rPr>
        <w:t xml:space="preserve"> </w:t>
      </w:r>
    </w:p>
    <w:p w:rsidR="00AC6773" w:rsidRPr="007648B9" w:rsidRDefault="00AC6773" w:rsidP="00AC6773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7648B9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                                                </w:t>
      </w:r>
    </w:p>
    <w:p w:rsidR="00AC6773" w:rsidRPr="007648B9" w:rsidRDefault="00AC6773" w:rsidP="00AC6773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7648B9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</w:t>
      </w:r>
    </w:p>
    <w:p w:rsidR="00AC6773" w:rsidRPr="007648B9" w:rsidRDefault="00AC6773" w:rsidP="00AC67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8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AC6773" w:rsidRPr="007648B9" w:rsidRDefault="00AC6773" w:rsidP="00AC6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7648B9" w:rsidRDefault="00AC6773" w:rsidP="00AC6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8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10 июня 2016года                                                           №  40</w:t>
      </w:r>
    </w:p>
    <w:p w:rsidR="00AC6773" w:rsidRPr="007648B9" w:rsidRDefault="00AC6773" w:rsidP="00AC6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7648B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4FF4E4E" wp14:editId="616BEB6A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3352800" cy="1372870"/>
                <wp:effectExtent l="0" t="0" r="381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7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773" w:rsidRPr="007648B9" w:rsidRDefault="00AC6773" w:rsidP="00AC6773">
                            <w:pPr>
                              <w:pStyle w:val="ConsPlusNormal"/>
                              <w:jc w:val="both"/>
                              <w:rPr>
                                <w:sz w:val="20"/>
                              </w:rPr>
                            </w:pPr>
                            <w:r w:rsidRPr="007648B9">
                              <w:rPr>
                                <w:sz w:val="20"/>
                              </w:rPr>
                              <w:t>О внесении изменений в административные регламенты по предоставлению Администрацией муниципального образования Беляевское сельское поселение муниципальных услуг</w:t>
                            </w:r>
                          </w:p>
                          <w:p w:rsidR="00AC6773" w:rsidRDefault="00AC6773" w:rsidP="00AC677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F4E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2.65pt;width:264pt;height:10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pfuQ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" o:allowincell="f" filled="f" stroked="f">
                <v:textbox>
                  <w:txbxContent>
                    <w:p w:rsidR="00AC6773" w:rsidRPr="007648B9" w:rsidRDefault="00AC6773" w:rsidP="00AC6773">
                      <w:pPr>
                        <w:pStyle w:val="ConsPlusNormal"/>
                        <w:jc w:val="both"/>
                        <w:rPr>
                          <w:sz w:val="20"/>
                        </w:rPr>
                      </w:pPr>
                      <w:r w:rsidRPr="007648B9">
                        <w:rPr>
                          <w:sz w:val="20"/>
                        </w:rPr>
                        <w:t>О внесении изменений в административные регламенты по предоставлению Администрацией муниципального образования Беляевское сельское поселение муниципальных услуг</w:t>
                      </w:r>
                    </w:p>
                    <w:p w:rsidR="00AC6773" w:rsidRDefault="00AC6773" w:rsidP="00AC677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6773" w:rsidRPr="007648B9" w:rsidRDefault="00AC6773" w:rsidP="00AC6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AC6773" w:rsidRPr="007648B9" w:rsidRDefault="00AC6773" w:rsidP="00AC6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7648B9" w:rsidRDefault="00AC6773" w:rsidP="00AC6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7648B9" w:rsidRDefault="00AC6773" w:rsidP="00AC6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7648B9" w:rsidRDefault="00AC6773" w:rsidP="00AC6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7648B9" w:rsidRDefault="00AC6773" w:rsidP="00AC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C6773" w:rsidRPr="007648B9" w:rsidRDefault="00AC6773" w:rsidP="00AC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AC6773" w:rsidRDefault="00AC6773" w:rsidP="00AC67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реализации </w:t>
      </w:r>
      <w:hyperlink r:id="rId12" w:history="1"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статьи 15</w:t>
        </w:r>
      </w:hyperlink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«О социальной защите инвалидов в Российской Федерации» и  руководствуясь ст.ст. 28, 35 Устава муниципального образования Беляевское сельское поселение (новая редакция), Администрация Беляевского сельского поселения:</w:t>
      </w:r>
    </w:p>
    <w:p w:rsidR="00AC6773" w:rsidRPr="00AC6773" w:rsidRDefault="00AC6773" w:rsidP="00AC67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AC6773" w:rsidRDefault="00AC6773" w:rsidP="00AC67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ПОСТАНОВЛЯЕТ:</w:t>
      </w:r>
    </w:p>
    <w:p w:rsidR="00AC6773" w:rsidRPr="00AC6773" w:rsidRDefault="00AC6773" w:rsidP="00AC6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AC6773" w:rsidRDefault="00AC6773" w:rsidP="00AC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Внести в  Административный регламент по  предоставлению Администрацией Беляевского сельского поселения муниципальной услуги «Выдача выписок из похозяйственной книги и иных справок»</w:t>
      </w: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утвержденный постановлением Администрации</w:t>
      </w: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Беляевского сельского поселения  от 09.12.2013 №62 </w:t>
      </w: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(в редакции постановлений Администрации</w:t>
      </w: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Беляевского сельского поселения</w:t>
      </w: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 06.04.2015 №16, от 26.10.2015№ 40) следующие изменения: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1) </w:t>
      </w: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пункта</w:t>
      </w: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2.13.дополнить словами «,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пункт 2.13.дополнить подпунктом 2.13.6 следующего содержания: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«2.13.6.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возможностью самостоятельного передвижения инвалидов, в том числе с использование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- сопровождением инвалидов, имеющих стойкие расстройства функций зрения и самостоятельного передвижения, и оказанием им помощи в объектах(зданиях, помещениях), в которых предоставляются муниципальные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дублированием необходимой для инвалидов звуковой и зрительной информации;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допуском сурдопереводчика и тифлосурдопереводчика при оказании инвалиду муниципальной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допуском в объекты(здания,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оказанием старшим инспектором Администрации Беляевского сельского поселения  помощи инвалидам в преодолении барьеров, мешающих получению ими муниципальных услуг наравне с другими заявителями.».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Внести в  Административный регламент по предоставлению Администрацией Беляевского сельского поселения муниципальной услуги «Выдача и продление разрешений на строительство объектов капитального строительства», </w:t>
      </w: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утвержденный постановлением Администрации</w:t>
      </w: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Беляевского сельского поселения  от  20.12.2012 №54 ( в редакции постановления Администрации Беляевского сельского поселения  от 12.11.2013 №56) следующие изменения: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1) в подпункте 1.3.1 абзац в) изложить в следующей редакции:</w:t>
      </w:r>
    </w:p>
    <w:p w:rsidR="00AC6773" w:rsidRPr="00AC6773" w:rsidRDefault="00AC6773" w:rsidP="00AC6773">
      <w:pPr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«в) на странице муниципального образования Беляевское сельское поселение на</w:t>
      </w: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официальном сайте муниципального образования «Велижский район» в сети Интернет:</w:t>
      </w: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hyperlink r:id="rId13" w:history="1"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velizh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admin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smolensk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//</w:t>
        </w:r>
      </w:hyperlink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2) </w:t>
      </w: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пункта 2.13.</w:t>
      </w: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дополнить словами «,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3)  пункт 2.13.дополнить подпунктом 2.13.3 следующего содержания: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«2.13.6.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возможностью самостоятельного передвижения инвалидов, в том числе с использование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объектах(зданиях, помещениях), в которых предоставляются муниципальные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дублированием необходимой для инвалидов звуковой и зрительной информации;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допуском сурдопереводчика и тифлосурдопереводчика при оказании инвалиду муниципальной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оказанием старшим инспектором Администрации Беляевского сельского поселения  помощи инвалидам в преодолении барьеров, мешающих получению ими муниципальных услуг наравне с другими заявителями.».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Внести в  Административный регламент по предоставлению Администрацией Беляевского сельского поселения муниципальной услуги «Признание жилого помещения непригодным для проживания и жилого дома, подлежащим сносу», </w:t>
      </w: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утвержденный постановлением Администрации</w:t>
      </w: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Беляевского сельского поселения от 30.10.2013 №49( в редакции постановления Администрации Беляевского сельского поселения  от 04.12.2013 №61) следующие изменения: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название пункта 2.14. дополнить словами «,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пункт 2.14. дополнить подпунктом 2.14.6. следующего содержания: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«2.14.6.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- возможностью самостоятельного передвижения инвалидов, в том числе с использование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объектах(зданиях, помещениях), в которых предоставляются муниципальные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дублированием необходимой для инвалидов звуковой и зрительной информации;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допуском сурдопереводчика и тифлосурдопереводчика при оказании инвалиду муниципальной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допуском в объекты(здания,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оказанием старшим инспектором Администрации Беляевского сельского поселения  помощи инвалидам в преодолении барьеров, мешающих получению ими муниципальных услуг наравне с другими заявителями.».</w:t>
      </w:r>
    </w:p>
    <w:p w:rsidR="00AC6773" w:rsidRPr="00AC6773" w:rsidRDefault="00AC6773" w:rsidP="00AC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Внести в  Административный регламент по предоставлению Администрацией Беляевского сельского поселения муниципальной услуги «Выдача разрешения на ввод в эксплуатацию объектов капитального строительства», </w:t>
      </w: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утвержденный постановлением Администрации</w:t>
      </w: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Беляевского сельского поселения от 20.12.2012 №55(в редакции постановления Администрации Беляевского сельского поселения от 07.11.2013 №45) следующие изменения: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1) в подпункте 1.3.1.абзац 5 и в подпункте 1.3.2 абзац 2 изложить в следующей редакции:</w:t>
      </w:r>
    </w:p>
    <w:p w:rsidR="00AC6773" w:rsidRPr="00AC6773" w:rsidRDefault="00AC6773" w:rsidP="00AC6773">
      <w:pPr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«-на странице муниципального образования Беляевское сельское поселение на</w:t>
      </w: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официальном сайте муниципального образования «Велижский район» в сети Интернет:</w:t>
      </w: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hyperlink r:id="rId14" w:history="1"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velizh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admin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smolensk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//</w:t>
        </w:r>
      </w:hyperlink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пункт 2.13 изложить в  следующей  редакции:</w:t>
      </w:r>
    </w:p>
    <w:p w:rsidR="00AC6773" w:rsidRPr="00AC6773" w:rsidRDefault="00AC6773" w:rsidP="00AC6773">
      <w:pPr>
        <w:spacing w:after="120" w:line="240" w:lineRule="auto"/>
        <w:ind w:left="283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2.13. </w:t>
      </w:r>
      <w:r w:rsidRPr="00AC6773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C6773" w:rsidRPr="00AC6773" w:rsidRDefault="00AC6773" w:rsidP="00AC6773">
      <w:pPr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AC677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AC6773" w:rsidRPr="00AC6773" w:rsidRDefault="00AC6773" w:rsidP="00AC6773">
      <w:pPr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AC677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Для ожидания заявителям отводится специальное место, оборудованное местами для сидения.</w:t>
      </w:r>
    </w:p>
    <w:p w:rsidR="00AC6773" w:rsidRPr="00AC6773" w:rsidRDefault="00AC6773" w:rsidP="00AC6773">
      <w:pPr>
        <w:spacing w:after="12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AC677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C6773" w:rsidRPr="00AC6773" w:rsidRDefault="00AC6773" w:rsidP="00AC6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возможностью самостоятельного передвижения инвалидов, в том числе с использование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объектах(зданиях, помещениях), в которых предоставляются муниципальные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дублированием необходимой для инвалидов звуковой и зрительной информации;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допуском сурдопереводчика и тифлосурдопереводчика при оказании инвалиду муниципальной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допуском в объекты(здания,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- оказанием старшим инспектором Администрации Беляевского сельского поселения  помощи инвалидам в преодолении барьеров, мешающих получению ими муниципальных услуг наравне с другими заявителями.».</w:t>
      </w:r>
    </w:p>
    <w:p w:rsidR="00AC6773" w:rsidRPr="00AC6773" w:rsidRDefault="00AC6773" w:rsidP="00AC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Внести в  Административный регламент по предоставлению Администрацией Беляевского сельского поселения муниципальной услуги «Присвоение адреса объектам недвижимости», </w:t>
      </w: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утвержденный постановлением Администрации</w:t>
      </w: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Беляевского сельского поселения от 29.10.2012 №47(в редакции постановлений Администрации Беляевского сельского поселения   от 12.11.2013 №56,  от 22.10.2014 №39) следующие изменения: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пункт 2.14. изложить в  следующей редакции:</w:t>
      </w:r>
    </w:p>
    <w:p w:rsidR="00AC6773" w:rsidRPr="00AC6773" w:rsidRDefault="00AC6773" w:rsidP="00AC67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2.14. 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AC67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C6773" w:rsidRPr="00AC6773" w:rsidRDefault="00AC6773" w:rsidP="00AC67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AC6773" w:rsidRPr="00AC6773" w:rsidRDefault="00AC6773" w:rsidP="00AC67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Для ожидания заявителям отводится специальное место, оборудованное местами для сидения.</w:t>
      </w:r>
    </w:p>
    <w:p w:rsidR="00AC6773" w:rsidRPr="00AC6773" w:rsidRDefault="00AC6773" w:rsidP="00AC677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возможностью самостоятельного передвижения инвалидов, в том числе с использование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объектах(зданиях, помещениях), в которых предоставляются муниципальные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дублированием необходимой для инвалидов звуковой и зрительной информации;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допуском сурдопереводчика и тифлосурдопереводчика при оказании инвалиду муниципальной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допуском в объекты(здания,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оказанием старшим инспектором Администрации Беляевского сельского поселения  помощи инвалидам в преодолении барьеров, мешающих получению ими муниципальных услуг наравне с другими заявителями.».</w:t>
      </w:r>
    </w:p>
    <w:p w:rsidR="00AC6773" w:rsidRPr="00AC6773" w:rsidRDefault="00AC6773" w:rsidP="00AC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6. Внести в  Административный регламент по предоставлению Администрацией Беляевского сельского поселения муниципальной услуги «Подготовка и выдача градостроительного плана земельного участка»,</w:t>
      </w: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утвержденный постановлением Администрации</w:t>
      </w: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Беляевского сельского поселения  от  05.07.2013 №40 следующие изменения: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название пункта дополнить словами «,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 пункт 2.14.дополнить подпунктом 2.14.6. следующего содержания: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«2.14.6.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возможностью самостоятельного передвижения инвалидов, в том числе с использование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объектах(зданиях, помещениях), в которых предоставляются муниципальные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дублированием необходимой для инвалидов звуковой и зрительной информации;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допуском сурдопереводчика и тифлосурдопереводчика при оказании инвалиду муниципальной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допуском в объекты(здания,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оказанием старшим инспектором Администрации Беляевского сельского поселения  помощи инвалидам в преодолении барьеров, мешающих получению ими муниципальных услуг наравне с другими заявителями.».</w:t>
      </w:r>
    </w:p>
    <w:p w:rsidR="00AC6773" w:rsidRPr="00AC6773" w:rsidRDefault="00AC6773" w:rsidP="00AC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Внести в  Административный регламент по предоставлению Администрацией Беляевского сельского поселения муниципальной услуги «Выдача выписок из реестра муниципального имущества», </w:t>
      </w: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утвержденный постановлением Администрации</w:t>
      </w: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Беляевского сельского поселения от  29.10.2012 №48( в редакции постановления Администрации Беляевского сельского поселения  от 12.11.2013 №56) следующие изменения: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1) в подпункте 1.4.1 абзац 5 и в подпункте 1.4.2 абзац 2 изложить в следующей редакции:</w:t>
      </w:r>
    </w:p>
    <w:p w:rsidR="00AC6773" w:rsidRPr="00AC6773" w:rsidRDefault="00AC6773" w:rsidP="00AC6773">
      <w:pPr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«-на странице муниципального образования Беляевское сельское поселение на</w:t>
      </w: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официальном сайте муниципального образования «Велижский район» в сети Интернет:</w:t>
      </w: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hyperlink r:id="rId15" w:history="1"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velizh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admin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smolensk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//</w:t>
        </w:r>
      </w:hyperlink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AC6773" w:rsidRPr="00AC6773" w:rsidRDefault="00AC6773" w:rsidP="00AC6773">
      <w:pPr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2) в подпункте 2.10.4 абзац в) изложить в следующей редакции:</w:t>
      </w:r>
    </w:p>
    <w:p w:rsidR="00AC6773" w:rsidRPr="00AC6773" w:rsidRDefault="00AC6773" w:rsidP="00AC6773">
      <w:pPr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«в) адрес в сети Интернет: </w:t>
      </w:r>
      <w:hyperlink r:id="rId16" w:history="1"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velizh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admin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smolensk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r w:rsidRPr="00AC67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//</w:t>
        </w:r>
      </w:hyperlink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пункт 2.11. изложить в следующей редакции:</w:t>
      </w:r>
    </w:p>
    <w:p w:rsidR="00AC6773" w:rsidRPr="00AC6773" w:rsidRDefault="00AC6773" w:rsidP="00AC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2.11. 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C6773" w:rsidRPr="00AC6773" w:rsidRDefault="00AC6773" w:rsidP="00AC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AC6773" w:rsidRPr="00AC6773" w:rsidRDefault="00AC6773" w:rsidP="00AC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Для ожидания заявителям отводится специальное место, оборудованное местами для сидения.</w:t>
      </w:r>
    </w:p>
    <w:p w:rsidR="00AC6773" w:rsidRPr="00AC6773" w:rsidRDefault="00AC6773" w:rsidP="00AC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AC6773" w:rsidRPr="00AC6773" w:rsidRDefault="00AC6773" w:rsidP="00AC6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возможностью самостоятельного передвижения инвалидов, в том числе с использование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объектах(зданиях, помещениях), в которых предоставляются муниципальные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дублированием необходимой для инвалидов звуковой и зрительной информации;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допуском сурдопереводчика и тифлосурдопереводчика при оказании инвалиду муниципальной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допуском в объекты(здания,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оказанием старшим инспектором Администрации Беляевского сельского поселения  помощи инвалидам в преодолении барьеров, мешающих получению ими муниципальных услуг наравне с другими заявителями.».</w:t>
      </w:r>
    </w:p>
    <w:p w:rsidR="00AC6773" w:rsidRPr="00AC6773" w:rsidRDefault="00AC6773" w:rsidP="00AC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Внести в  Административный регламент по предоставлению Администрацией Беляевского сельского поселения муниципальной услуги «Перевод жилого помещения в нежилое помещение и нежилого помещения в жилое помещение», </w:t>
      </w: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утвержденный постановлением Администрации</w:t>
      </w: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Беляевского сельского </w:t>
      </w: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поселения от   25.09.2012 №43( в редакции постановлений Администрации Беляевского сельского поселения  от 12.11.2013 №56,  от 06.04.2015  №17,  от 26.10.2015  №39) следующие изменения: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пункт 2.14. изложить в следующей редакции:</w:t>
      </w:r>
    </w:p>
    <w:p w:rsidR="00AC6773" w:rsidRPr="00AC6773" w:rsidRDefault="00AC6773" w:rsidP="00AC67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2.14. 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AC67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C6773" w:rsidRPr="00AC6773" w:rsidRDefault="00AC6773" w:rsidP="00AC677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AC6773" w:rsidRPr="00AC6773" w:rsidRDefault="00AC6773" w:rsidP="00AC6773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Для ожидания заявителям отводится специальное место, оборудованное местами для сидения.</w:t>
      </w:r>
    </w:p>
    <w:p w:rsidR="00AC6773" w:rsidRPr="00AC6773" w:rsidRDefault="00AC6773" w:rsidP="00AC6773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возможностью самостоятельного передвижения инвалидов, в том числе с использование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объектах(зданиях, помещениях), в которых предоставляются муниципальные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дублированием необходимой для инвалидов звуковой и зрительной информации;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допуском сурдопереводчика и тифлосурдопереводчика при оказании инвалиду муниципальной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допуском в объекты(здания,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оказанием старшим инспектором Администрации Беляевского сельского поселения  помощи инвалидам в преодолении барьеров, мешающих получению ими муниципальных услуг наравне с другими заявителями.».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Внести в  Административный регламент по предоставлению Администрацией Беляевского сельского поселения муниципальной услуги «Признание граждан малоимущими в целях предоставления жилых помещений по договорам социального найма», </w:t>
      </w: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утвержденный постановлением Администрации</w:t>
      </w: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Беляевского сельского поселения от 02.07.2012 №33(в редакции постановлений Администрации Беляевского сельского поселения   от 12.11.2013 №56,  от 13.01.2015 №3,  от 20.01.2016 №3) следующие изменения: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пункт 2.14. изложить в   следующей редакции: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2.14</w:t>
      </w:r>
      <w:r w:rsidRPr="00AC6773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. </w:t>
      </w:r>
      <w:r w:rsidRPr="00AC6773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AC67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C6773" w:rsidRPr="00AC6773" w:rsidRDefault="00AC6773" w:rsidP="00AC67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AC6773" w:rsidRPr="00AC6773" w:rsidRDefault="00AC6773" w:rsidP="00AC67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Для ожидания заявителям отводится специальное место, оборудованное местами для сидения.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AC6773" w:rsidRPr="00AC6773" w:rsidRDefault="00AC6773" w:rsidP="00AC6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возможностью самостоятельного передвижения инвалидов, в том числе с использование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объектах(зданиях, помещениях), в которых предоставляются муниципальные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дублированием необходимой для инвалидов звуковой и зрительной информации;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допуском сурдопереводчика и тифлосурдопереводчика при оказании инвалиду муниципальной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допуском в объекты(здания,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оказанием старшим инспектором Администрации Беляевского сельского поселения  помощи инвалидам в преодолении барьеров, мешающих получению ими муниципальных услуг наравне с другими заявителями.».</w:t>
      </w:r>
    </w:p>
    <w:p w:rsidR="00AC6773" w:rsidRPr="00AC6773" w:rsidRDefault="00AC6773" w:rsidP="00AC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Внести в  Административный регламент по предоставлению Администрацией Беляевского сельского поселения муниципальной услуги «Принятие на учет граждан в качестве нуждающихся в жилых помещениях», </w:t>
      </w: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утвержденный постановлением Администрации</w:t>
      </w: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Беляевского сельского поселения от 02.07.2012 №34( в редакции постановлений Администрации Беляевского сельского поселения  от 12.11.2013 №56,  от 06.04.2015 №18 ) следующие изменения: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пункт 2.14.  изложить в   следующей  редакции:</w:t>
      </w:r>
    </w:p>
    <w:p w:rsidR="00AC6773" w:rsidRPr="00AC6773" w:rsidRDefault="00AC6773" w:rsidP="00AC67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2.14. 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AC67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C6773" w:rsidRPr="00AC6773" w:rsidRDefault="00AC6773" w:rsidP="00AC67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AC6773" w:rsidRPr="00AC6773" w:rsidRDefault="00AC6773" w:rsidP="00AC67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Для ожидания заявителям отводится специальное место, оборудованное местами для сидения.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</w:pP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возможностью самостоятельного передвижения инвалидов, в том числе с использование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объектах(зданиях, помещениях), в которых предоставляются муниципальные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дублированием необходимой для инвалидов звуковой и зрительной информации;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допуском сурдопереводчика и тифлосурдопереводчика при оказании инвалиду муниципальной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допуском в объекты(здания,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оказанием старшим инспектором Администрации Беляевского сельского поселения  помощи инвалидам в преодолении барьеров, мешающих получению ими муниципальных услуг наравне с другими заявителями.».</w:t>
      </w:r>
    </w:p>
    <w:p w:rsidR="00AC6773" w:rsidRPr="00AC6773" w:rsidRDefault="00AC6773" w:rsidP="00AC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Внести в  Административный регламент по предоставлению Администрацией Беляевского сельского поселения муниципальной услуги 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найма», </w:t>
      </w: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утвержденный постановлением Администрации</w:t>
      </w: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Беляевского сельского поселения от 20.05.2014 №25 иследующие изменения: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1)  пункт 2.14. изложить в следующей редакции:</w:t>
      </w:r>
    </w:p>
    <w:p w:rsidR="00AC6773" w:rsidRPr="00AC6773" w:rsidRDefault="00AC6773" w:rsidP="00AC6773">
      <w:pPr>
        <w:spacing w:after="0" w:line="240" w:lineRule="auto"/>
        <w:ind w:left="283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2.14. </w:t>
      </w:r>
      <w:r w:rsidRPr="00AC6773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C6773" w:rsidRPr="00AC6773" w:rsidRDefault="00AC6773" w:rsidP="00AC6773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Муниципальная услуга предоставляется в помещении Администрации Беляевского сельского поселения  по адресу: 216 299, Смоленская область,   Велижский район, д. Беляево. </w:t>
      </w:r>
    </w:p>
    <w:p w:rsidR="00AC6773" w:rsidRPr="00AC6773" w:rsidRDefault="00AC6773" w:rsidP="00AC6773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AC6773" w:rsidRPr="00AC6773" w:rsidRDefault="00AC6773" w:rsidP="00AC677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Помещение, в котором предоставляется муниципальная услуга должно обеспечивать комфортное расположение заявителя и старшего инспектора,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AC6773" w:rsidRPr="00AC6773" w:rsidRDefault="00AC6773" w:rsidP="00AC6773">
      <w:pPr>
        <w:snapToGrid w:val="0"/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</w:t>
      </w:r>
    </w:p>
    <w:p w:rsidR="00AC6773" w:rsidRPr="00AC6773" w:rsidRDefault="00AC6773" w:rsidP="00AC6773">
      <w:pPr>
        <w:snapToGrid w:val="0"/>
        <w:spacing w:after="0" w:line="240" w:lineRule="auto"/>
        <w:ind w:left="180" w:firstLine="70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AC677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AC6773" w:rsidRPr="00AC6773" w:rsidRDefault="00AC6773" w:rsidP="00AC6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возможностью самостоятельного передвижения инвалидов, в том числе с использование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объектах(зданиях, помещениях), в которых предоставляются муниципальные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дублированием необходимой для инвалидов звуковой и зрительной информации;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допуском сурдопереводчика и тифлосурдопереводчика при оказании инвалиду муниципальной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допуском в объекты(здания,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оказанием старшим инспектором Администрации Беляевского сельского поселения  помощи инвалидам в преодолении барьеров, мешающих получению ими муниципальных услуг наравне с другими заявителями.».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12.Внести в  Административный регламент по предоставлению Администрацией Беляевского сельского поселения муниципальной услуги «Выдача справок о составе семьи», </w:t>
      </w: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утвержденный постановлением Администрации</w:t>
      </w: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Беляевского сельского поселения от 19.03.2013 №11( в редакции постановлений Администрации Беляевского сельского поселения  от 03.04.2013 №17,  от 06.04.2015 №15) следующие изменения: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название пункта дополнить словами «,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пункт 2.13.дополнить подпунктом 2.13.6. следующего содержания: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«2.13.6.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возможностью самостоятельного передвижения инвалидов, в том числе с использование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объектах(зданиях, помещениях), в которых предоставляются муниципальные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- дублированием необходимой для инвалидов звуковой и зрительной информации;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допуском сурдопереводчика и тифлосурдопереводчика при оказании инвалиду муниципальной услуги;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допуском в объекты(здания,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оказанием старшим инспектором Администрации Беляевского сельского поселения  помощи инвалидам в преодолении барьеров, мешающих получению ими муниципальных услуг наравне с другими заявителями.».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13.Данное постановление вступает в законную силу после его подписания Главой муниципального образования Беляевское сельское поселение, подлежит обнародованию в местах, предназначенных для обнародования нормативных правовых актов и размещению на странице муниципального образования Беляевское сельское поселение на официальном сайте муниципального образования «Велижский район» в сети Интернет.</w:t>
      </w: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AC6773" w:rsidRDefault="00AC6773" w:rsidP="00AC6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AC6773" w:rsidRDefault="00AC6773" w:rsidP="00AC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</w:p>
    <w:p w:rsidR="00AC6773" w:rsidRPr="00AC6773" w:rsidRDefault="00AC6773" w:rsidP="00AC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73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Беляевское сельское поселение                                    Л.М.Белоусова</w:t>
      </w:r>
    </w:p>
    <w:p w:rsidR="00AC6773" w:rsidRPr="00AC6773" w:rsidRDefault="00AC6773" w:rsidP="00AC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773" w:rsidRPr="00AC6773" w:rsidRDefault="00AC6773" w:rsidP="004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FB1" w:rsidRPr="00AC6773" w:rsidRDefault="00496FB1" w:rsidP="00AF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4D5" w:rsidRPr="00AC6773" w:rsidRDefault="009E74D5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E6633" w:rsidRPr="00AC677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46C6" w:rsidRPr="00AC6773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46C6" w:rsidRPr="00AC6773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7846C6" w:rsidRPr="00AC6773" w:rsidTr="007846C6">
        <w:tc>
          <w:tcPr>
            <w:tcW w:w="2458" w:type="dxa"/>
            <w:shd w:val="clear" w:color="auto" w:fill="auto"/>
          </w:tcPr>
          <w:p w:rsidR="007846C6" w:rsidRPr="00AC6773" w:rsidRDefault="007846C6" w:rsidP="007846C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AC6773">
              <w:rPr>
                <w:sz w:val="20"/>
                <w:szCs w:val="20"/>
              </w:rPr>
              <w:t xml:space="preserve">Газета «Беляевские известия» № </w:t>
            </w:r>
            <w:r w:rsidR="001B2A6E">
              <w:rPr>
                <w:sz w:val="20"/>
                <w:szCs w:val="20"/>
              </w:rPr>
              <w:t>19(56</w:t>
            </w:r>
            <w:r w:rsidR="006640D4" w:rsidRPr="00AC6773">
              <w:rPr>
                <w:sz w:val="20"/>
                <w:szCs w:val="20"/>
              </w:rPr>
              <w:t>)</w:t>
            </w:r>
            <w:r w:rsidRPr="00AC6773">
              <w:rPr>
                <w:sz w:val="20"/>
                <w:szCs w:val="20"/>
              </w:rPr>
              <w:t xml:space="preserve">  </w:t>
            </w:r>
          </w:p>
          <w:p w:rsidR="007846C6" w:rsidRPr="00AC6773" w:rsidRDefault="001B2A6E" w:rsidP="007846C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bookmarkStart w:id="1" w:name="_GoBack"/>
            <w:bookmarkEnd w:id="1"/>
            <w:r w:rsidR="007019D3" w:rsidRPr="00AC6773">
              <w:rPr>
                <w:sz w:val="20"/>
                <w:szCs w:val="20"/>
              </w:rPr>
              <w:t xml:space="preserve"> июня</w:t>
            </w:r>
            <w:r w:rsidR="007846C6" w:rsidRPr="00AC6773">
              <w:rPr>
                <w:sz w:val="20"/>
                <w:szCs w:val="20"/>
              </w:rPr>
              <w:t xml:space="preserve"> 2016 года. </w:t>
            </w:r>
          </w:p>
          <w:p w:rsidR="007846C6" w:rsidRPr="00AC6773" w:rsidRDefault="007846C6" w:rsidP="007846C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AC6773">
              <w:rPr>
                <w:sz w:val="20"/>
                <w:szCs w:val="20"/>
              </w:rPr>
              <w:t xml:space="preserve">Тираж 10 экз. </w:t>
            </w:r>
          </w:p>
          <w:p w:rsidR="007846C6" w:rsidRPr="00AC6773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6773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7846C6" w:rsidRPr="00AC6773" w:rsidRDefault="007846C6" w:rsidP="007846C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AC6773">
              <w:rPr>
                <w:color w:val="000000"/>
                <w:sz w:val="20"/>
                <w:szCs w:val="20"/>
              </w:rPr>
              <w:t>Учредители:</w:t>
            </w:r>
          </w:p>
          <w:p w:rsidR="007846C6" w:rsidRPr="00AC6773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773">
              <w:rPr>
                <w:rFonts w:ascii="Times New Roman" w:hAnsi="Times New Roman" w:cs="Times New Roman"/>
                <w:sz w:val="20"/>
                <w:szCs w:val="20"/>
              </w:rPr>
              <w:t>Совет депутатов  Беляевского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7846C6" w:rsidRPr="00AC6773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6773">
              <w:rPr>
                <w:color w:val="000000"/>
                <w:sz w:val="20"/>
                <w:szCs w:val="20"/>
              </w:rPr>
              <w:t>Наш адрес:</w:t>
            </w:r>
          </w:p>
          <w:p w:rsidR="007846C6" w:rsidRPr="00AC6773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6773">
              <w:rPr>
                <w:color w:val="000000"/>
                <w:sz w:val="20"/>
                <w:szCs w:val="20"/>
              </w:rPr>
              <w:t>216299 Смоленская область, Велижский район, д.Беляево</w:t>
            </w:r>
          </w:p>
          <w:p w:rsidR="007846C6" w:rsidRPr="00AC6773" w:rsidRDefault="007846C6" w:rsidP="007846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Телефон/ факс </w:t>
            </w:r>
          </w:p>
          <w:p w:rsidR="007846C6" w:rsidRPr="00AC6773" w:rsidRDefault="007846C6" w:rsidP="007846C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773">
              <w:rPr>
                <w:rFonts w:ascii="Times New Roman" w:hAnsi="Times New Roman" w:cs="Times New Roman"/>
                <w:sz w:val="20"/>
                <w:szCs w:val="20"/>
              </w:rPr>
              <w:t>8(48132)2-43-34.</w:t>
            </w:r>
          </w:p>
        </w:tc>
      </w:tr>
      <w:tr w:rsidR="007846C6" w:rsidRPr="00AC6773" w:rsidTr="007846C6">
        <w:tc>
          <w:tcPr>
            <w:tcW w:w="7062" w:type="dxa"/>
            <w:gridSpan w:val="3"/>
            <w:shd w:val="clear" w:color="auto" w:fill="auto"/>
          </w:tcPr>
          <w:p w:rsidR="007846C6" w:rsidRPr="00AC6773" w:rsidRDefault="007846C6" w:rsidP="00BA168E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773">
              <w:rPr>
                <w:rFonts w:ascii="Times New Roman" w:hAnsi="Times New Roman" w:cs="Times New Roman"/>
                <w:sz w:val="20"/>
                <w:szCs w:val="20"/>
              </w:rPr>
              <w:t xml:space="preserve">Номер подготовили: Белоусова Л.М., </w:t>
            </w:r>
            <w:r w:rsidR="00BA168E" w:rsidRPr="00AC6773">
              <w:rPr>
                <w:rFonts w:ascii="Times New Roman" w:hAnsi="Times New Roman" w:cs="Times New Roman"/>
                <w:sz w:val="20"/>
                <w:szCs w:val="20"/>
              </w:rPr>
              <w:t>Бороздина Н.С</w:t>
            </w:r>
          </w:p>
        </w:tc>
      </w:tr>
    </w:tbl>
    <w:p w:rsidR="007846C6" w:rsidRPr="00AC6773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46C6" w:rsidRPr="00AC6773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46C6" w:rsidRPr="00AC6773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46C6" w:rsidRPr="00AC6773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46C6" w:rsidRPr="00AC6773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46C6" w:rsidRPr="00AC6773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46C6" w:rsidRPr="00AC6773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46C6" w:rsidRPr="00AC6773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46C6" w:rsidRPr="00AC6773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46C6" w:rsidRPr="00AC6773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7846C6" w:rsidRPr="00AC677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33" w:rsidRDefault="00D30533" w:rsidP="007846C6">
      <w:pPr>
        <w:spacing w:after="0" w:line="240" w:lineRule="auto"/>
      </w:pPr>
      <w:r>
        <w:separator/>
      </w:r>
    </w:p>
  </w:endnote>
  <w:endnote w:type="continuationSeparator" w:id="0">
    <w:p w:rsidR="00D30533" w:rsidRDefault="00D30533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33" w:rsidRDefault="000E24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33" w:rsidRDefault="000E24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33" w:rsidRDefault="000E24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533" w:rsidRDefault="00D30533" w:rsidP="007846C6">
      <w:pPr>
        <w:spacing w:after="0" w:line="240" w:lineRule="auto"/>
      </w:pPr>
      <w:r>
        <w:separator/>
      </w:r>
    </w:p>
  </w:footnote>
  <w:footnote w:type="continuationSeparator" w:id="0">
    <w:p w:rsidR="00D30533" w:rsidRDefault="00D30533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33" w:rsidRDefault="000E24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известия»                 № </w:t>
    </w:r>
    <w:r w:rsidR="000E2433">
      <w:rPr>
        <w:rFonts w:ascii="Times New Roman" w:hAnsi="Times New Roman" w:cs="Times New Roman"/>
        <w:sz w:val="18"/>
        <w:highlight w:val="lightGray"/>
      </w:rPr>
      <w:t>19 (56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AF6DF1">
      <w:rPr>
        <w:rFonts w:ascii="Times New Roman" w:hAnsi="Times New Roman" w:cs="Times New Roman"/>
        <w:sz w:val="18"/>
        <w:highlight w:val="lightGray"/>
      </w:rPr>
      <w:t>23 июня</w:t>
    </w:r>
    <w:r w:rsidR="009E74D5">
      <w:rPr>
        <w:rFonts w:ascii="Times New Roman" w:hAnsi="Times New Roman" w:cs="Times New Roman"/>
        <w:sz w:val="18"/>
        <w:highlight w:val="lightGray"/>
      </w:rPr>
      <w:t xml:space="preserve">  </w:t>
    </w:r>
    <w:r w:rsidRPr="00E3108D">
      <w:rPr>
        <w:rFonts w:ascii="Times New Roman" w:hAnsi="Times New Roman" w:cs="Times New Roman"/>
        <w:sz w:val="18"/>
        <w:highlight w:val="lightGray"/>
      </w:rPr>
      <w:t>2016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33" w:rsidRDefault="000E24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8F12AFA"/>
    <w:multiLevelType w:val="hybridMultilevel"/>
    <w:tmpl w:val="822EB064"/>
    <w:lvl w:ilvl="0" w:tplc="198EC7E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04565D"/>
    <w:rsid w:val="000E2433"/>
    <w:rsid w:val="00192D6A"/>
    <w:rsid w:val="001B2A6E"/>
    <w:rsid w:val="002A1697"/>
    <w:rsid w:val="002E6633"/>
    <w:rsid w:val="002E6DC6"/>
    <w:rsid w:val="00302BFC"/>
    <w:rsid w:val="00336038"/>
    <w:rsid w:val="00496FB1"/>
    <w:rsid w:val="00580FCA"/>
    <w:rsid w:val="006640D4"/>
    <w:rsid w:val="007019D3"/>
    <w:rsid w:val="007648B9"/>
    <w:rsid w:val="007846C6"/>
    <w:rsid w:val="00821D6D"/>
    <w:rsid w:val="008B7906"/>
    <w:rsid w:val="009E74D5"/>
    <w:rsid w:val="00A43FD9"/>
    <w:rsid w:val="00A802A7"/>
    <w:rsid w:val="00AB1E32"/>
    <w:rsid w:val="00AB3C6E"/>
    <w:rsid w:val="00AC6773"/>
    <w:rsid w:val="00AD7EBB"/>
    <w:rsid w:val="00AF6DF1"/>
    <w:rsid w:val="00BA168E"/>
    <w:rsid w:val="00BC7EDC"/>
    <w:rsid w:val="00C54DEB"/>
    <w:rsid w:val="00C87D36"/>
    <w:rsid w:val="00D30533"/>
    <w:rsid w:val="00D51295"/>
    <w:rsid w:val="00DC65E2"/>
    <w:rsid w:val="00E22CA9"/>
    <w:rsid w:val="00E644BA"/>
    <w:rsid w:val="00F00E1F"/>
    <w:rsid w:val="00FB59E8"/>
    <w:rsid w:val="00FE6EEF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6C6"/>
  </w:style>
  <w:style w:type="paragraph" w:styleId="a5">
    <w:name w:val="footer"/>
    <w:basedOn w:val="a"/>
    <w:link w:val="a6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iPriority w:val="99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96FB1"/>
  </w:style>
  <w:style w:type="paragraph" w:styleId="3">
    <w:name w:val="Body Text 3"/>
    <w:basedOn w:val="a"/>
    <w:link w:val="30"/>
    <w:uiPriority w:val="99"/>
    <w:semiHidden/>
    <w:unhideWhenUsed/>
    <w:rsid w:val="00496F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6FB1"/>
    <w:rPr>
      <w:sz w:val="16"/>
      <w:szCs w:val="16"/>
    </w:rPr>
  </w:style>
  <w:style w:type="paragraph" w:customStyle="1" w:styleId="ConsPlusNormal">
    <w:name w:val="ConsPlusNormal"/>
    <w:rsid w:val="00AC6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velizh.admin-smolensk.ru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7606DC8C9B7247BFFDB9408FF6C74C9FF6463A3BB63505B7EE3FE7F712A956D075064FC00qBs6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velizh.admin-smolensk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A:\&#1043;&#1077;&#1088;&#1073;%20&#1057;&#1084;&#1086;&#1083;.%20&#1086;&#1073;&#1083;&#1072;&#1089;&#1090;&#1080;-3.gi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velizh.admin-smolensk.r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Word_97_20031.doc"/><Relationship Id="rId14" Type="http://schemas.openxmlformats.org/officeDocument/2006/relationships/hyperlink" Target="http://velizh.admin-smolensk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7312</Words>
  <Characters>41681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32</cp:revision>
  <cp:lastPrinted>2016-01-27T07:04:00Z</cp:lastPrinted>
  <dcterms:created xsi:type="dcterms:W3CDTF">2016-01-26T08:31:00Z</dcterms:created>
  <dcterms:modified xsi:type="dcterms:W3CDTF">2016-07-06T11:32:00Z</dcterms:modified>
</cp:coreProperties>
</file>