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38" w:rsidRPr="00CA503F" w:rsidRDefault="00E76438" w:rsidP="00E7643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CA503F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76438" w:rsidRPr="00CA503F" w:rsidRDefault="00E76438" w:rsidP="00E7643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76438" w:rsidRPr="00CA503F" w:rsidTr="00245B9E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8" w:rsidRPr="00CA503F" w:rsidRDefault="00E76438" w:rsidP="00245B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76438" w:rsidRPr="00CA503F" w:rsidRDefault="00E76438" w:rsidP="00245B9E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08 февраля  2018</w:t>
            </w: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76438" w:rsidRPr="00CA503F" w:rsidRDefault="00E76438" w:rsidP="00245B9E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E76438" w:rsidRPr="00CA503F" w:rsidRDefault="00E76438" w:rsidP="00E76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E76438" w:rsidP="00FE34EF">
      <w:pPr>
        <w:rPr>
          <w:rFonts w:ascii="Times New Roman" w:eastAsia="Times New Roman" w:hAnsi="Times New Roman" w:cs="Times New Roman"/>
          <w:b/>
          <w:lang w:eastAsia="ru-RU"/>
        </w:rPr>
      </w:pPr>
      <w:r>
        <w:t xml:space="preserve">              </w:t>
      </w:r>
      <w:r w:rsidR="00FE34EF" w:rsidRPr="00FE34EF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34E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ПОСТАНОВЛЕНИЕ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от  07 февраля 2018г.     № 5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 xml:space="preserve">О выделении </w:t>
      </w:r>
      <w:proofErr w:type="gramStart"/>
      <w:r w:rsidRPr="00FE34EF">
        <w:rPr>
          <w:rFonts w:ascii="Times New Roman" w:eastAsia="Times New Roman" w:hAnsi="Times New Roman" w:cs="Times New Roman"/>
          <w:lang w:eastAsia="ru-RU"/>
        </w:rPr>
        <w:t>специальных</w:t>
      </w:r>
      <w:proofErr w:type="gramEnd"/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мест для размещения  печатных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 xml:space="preserve">агитационных материалов </w:t>
      </w:r>
      <w:proofErr w:type="gramStart"/>
      <w:r w:rsidRPr="00FE34E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FE34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территории муниципального образования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п.7 ст. 54 Федерального Закона от 10.01.2003 №19-ФЗ «О выборах Президента Российской Федерации» Администрация 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Крутовского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 xml:space="preserve">        1. </w:t>
      </w:r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Считать специальными местами для размещения печатных агитационных материалов по проведению  выборов  Президента Российской Федерации 18 марта 2018 года на территории муниципального образования 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поселение:</w:t>
      </w:r>
    </w:p>
    <w:p w:rsidR="00FE34EF" w:rsidRPr="00FE34EF" w:rsidRDefault="00FE34EF" w:rsidP="00FE34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34EF">
        <w:rPr>
          <w:rFonts w:ascii="Times New Roman" w:eastAsia="Times New Roman" w:hAnsi="Times New Roman" w:cs="Times New Roman"/>
          <w:bCs/>
          <w:lang w:eastAsia="ru-RU"/>
        </w:rPr>
        <w:t>-  доска объявлений  возле магазина «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Райпо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>»  д. Старое Село,</w:t>
      </w:r>
    </w:p>
    <w:p w:rsidR="00FE34EF" w:rsidRPr="00FE34EF" w:rsidRDefault="00FE34EF" w:rsidP="00FE34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-  доска объявлений  на магазине ЧП 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Киреенок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А.М. д. </w:t>
      </w:r>
      <w:proofErr w:type="gramStart"/>
      <w:r w:rsidRPr="00FE34EF">
        <w:rPr>
          <w:rFonts w:ascii="Times New Roman" w:eastAsia="Times New Roman" w:hAnsi="Times New Roman" w:cs="Times New Roman"/>
          <w:bCs/>
          <w:lang w:eastAsia="ru-RU"/>
        </w:rPr>
        <w:t>Крутое</w:t>
      </w:r>
      <w:proofErr w:type="gramEnd"/>
      <w:r w:rsidRPr="00FE34E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E34EF" w:rsidRPr="00FE34EF" w:rsidRDefault="00FE34EF" w:rsidP="00FE34E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       2. Настоящее постановление вступает в силу после его  подписания и подлежит опубликованию в газете «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Крутовские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вести» и  размещению на странице муниципального образования 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Велижский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район» в сети Интернет.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>.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EF" w:rsidRPr="00FE34EF" w:rsidRDefault="00E76438" w:rsidP="00FE34EF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      </w:t>
      </w:r>
      <w:r w:rsidR="00FE34EF" w:rsidRPr="00FE34EF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FE34EF" w:rsidRPr="00FE34EF" w:rsidRDefault="00FE34EF" w:rsidP="00FE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34EF" w:rsidRPr="00FE34EF" w:rsidRDefault="00FE34EF" w:rsidP="00FE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34EF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от  07 февраля  2018   №6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FE34EF" w:rsidRPr="00FE34EF" w:rsidRDefault="00FE34EF" w:rsidP="00FE34E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О присвоении адреса земельному участку, расположенному: Смоленская область, 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Велижский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район, </w:t>
      </w:r>
      <w:proofErr w:type="spellStart"/>
      <w:r w:rsidRPr="00FE34EF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поселение, примерно в 3,5 км</w:t>
      </w:r>
      <w:proofErr w:type="gramStart"/>
      <w:r w:rsidRPr="00FE34EF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FE34E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gramStart"/>
      <w:r w:rsidRPr="00FE34EF">
        <w:rPr>
          <w:rFonts w:ascii="Times New Roman" w:eastAsia="Times New Roman" w:hAnsi="Times New Roman" w:cs="Times New Roman"/>
          <w:bCs/>
          <w:lang w:eastAsia="ru-RU"/>
        </w:rPr>
        <w:t>ю</w:t>
      </w:r>
      <w:proofErr w:type="gramEnd"/>
      <w:r w:rsidRPr="00FE34EF">
        <w:rPr>
          <w:rFonts w:ascii="Times New Roman" w:eastAsia="Times New Roman" w:hAnsi="Times New Roman" w:cs="Times New Roman"/>
          <w:bCs/>
          <w:lang w:eastAsia="ru-RU"/>
        </w:rPr>
        <w:t>го-западнее д. Старое Село</w:t>
      </w:r>
    </w:p>
    <w:p w:rsidR="00FE34EF" w:rsidRPr="00FE34EF" w:rsidRDefault="00FE34EF" w:rsidP="00FE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lastRenderedPageBreak/>
        <w:t>Рассмотрев служебную записку отдела по строительству, архитектуре, дорожному строительству, городскому хозяйству и ЖКХ Администрации МО «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район» в соответствии со ст.14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сельское поселени</w:t>
      </w:r>
      <w:proofErr w:type="gramStart"/>
      <w:r w:rsidRPr="00FE34EF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FE34EF">
        <w:rPr>
          <w:rFonts w:ascii="Times New Roman" w:eastAsia="Times New Roman" w:hAnsi="Times New Roman" w:cs="Times New Roman"/>
          <w:lang w:eastAsia="ru-RU"/>
        </w:rPr>
        <w:t xml:space="preserve">новая редакция), Правилами присвоения, изменения и аннулирования адресов, утвержденными решением Совета депутатов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13.07.2015 №16, с учетом мнения постоянно действующей комиссии Администрации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сельского поселения по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системотизации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адресного хозяйства муниципального образования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 сельское поселение, Администрация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FE34EF" w:rsidRPr="00FE34EF" w:rsidRDefault="00FE34EF" w:rsidP="00FE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FE34EF" w:rsidRPr="00FE34EF" w:rsidRDefault="00FE34EF" w:rsidP="00FE34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 xml:space="preserve">Присвоить адрес земельному участку, расположенному: Смоленская область,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с/</w:t>
      </w:r>
      <w:proofErr w:type="gramStart"/>
      <w:r w:rsidRPr="00FE34E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E34EF">
        <w:rPr>
          <w:rFonts w:ascii="Times New Roman" w:eastAsia="Times New Roman" w:hAnsi="Times New Roman" w:cs="Times New Roman"/>
          <w:lang w:eastAsia="ru-RU"/>
        </w:rPr>
        <w:t xml:space="preserve">, примерно в 3,5 км.  юго-западнее д. Старое Село, адрес «Российская Федерация. Смоленская область,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р-н,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сельское поселение, з/у 0030101/1к</w:t>
      </w:r>
    </w:p>
    <w:p w:rsidR="00FE34EF" w:rsidRPr="00FE34EF" w:rsidRDefault="00FE34EF" w:rsidP="00FE34EF">
      <w:pPr>
        <w:autoSpaceDE w:val="0"/>
        <w:autoSpaceDN w:val="0"/>
        <w:adjustRightInd w:val="0"/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«з/у» - сокращение элемента объекта адресации «земельный участок».</w:t>
      </w:r>
    </w:p>
    <w:p w:rsidR="00FE34EF" w:rsidRPr="00FE34EF" w:rsidRDefault="00FE34EF" w:rsidP="00FE3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 xml:space="preserve">  2. Считать утратившим силу постановление Администрации      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сельского поселения от 12.01.2018 №1 «О присвоении адреса земельному участку, расположенному: Смоленская область,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район, д.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Ратьковина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>»</w:t>
      </w:r>
    </w:p>
    <w:p w:rsidR="00FE34EF" w:rsidRPr="00FE34EF" w:rsidRDefault="00FE34EF" w:rsidP="00FE3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 xml:space="preserve"> 3.  </w:t>
      </w:r>
      <w:proofErr w:type="gramStart"/>
      <w:r w:rsidRPr="00FE34EF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район»  в сети Интернет. </w:t>
      </w:r>
      <w:proofErr w:type="gramEnd"/>
    </w:p>
    <w:p w:rsidR="00FE34EF" w:rsidRPr="00FE34EF" w:rsidRDefault="00FE34EF" w:rsidP="00FE3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ab/>
        <w:t xml:space="preserve">4. </w:t>
      </w:r>
      <w:proofErr w:type="gramStart"/>
      <w:r w:rsidRPr="00FE34E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E34EF">
        <w:rPr>
          <w:rFonts w:ascii="Times New Roman" w:eastAsia="Times New Roman" w:hAnsi="Times New Roman" w:cs="Times New Roman"/>
          <w:lang w:eastAsia="ru-RU"/>
        </w:rPr>
        <w:t xml:space="preserve"> исполнением постановления оставляю за собой.</w:t>
      </w:r>
    </w:p>
    <w:p w:rsidR="00FE34EF" w:rsidRPr="00FE34EF" w:rsidRDefault="00FE34EF" w:rsidP="00FE3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ab/>
      </w:r>
    </w:p>
    <w:p w:rsidR="00FE34EF" w:rsidRPr="00FE34EF" w:rsidRDefault="00FE34EF" w:rsidP="00FE34EF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lang w:eastAsia="ru-RU"/>
        </w:rPr>
      </w:pPr>
    </w:p>
    <w:p w:rsidR="00FE34EF" w:rsidRPr="00FE34EF" w:rsidRDefault="00FE34EF" w:rsidP="00FE3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FE34EF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</w:t>
      </w:r>
      <w:proofErr w:type="spellStart"/>
      <w:r w:rsidRPr="00FE34EF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  <w:r w:rsidRPr="00FE34EF">
        <w:rPr>
          <w:rFonts w:ascii="Times New Roman" w:eastAsia="Times New Roman" w:hAnsi="Times New Roman" w:cs="Times New Roman"/>
          <w:lang w:eastAsia="ru-RU"/>
        </w:rPr>
        <w:t>.</w:t>
      </w:r>
    </w:p>
    <w:p w:rsidR="00FE34EF" w:rsidRPr="00FE34EF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4EF" w:rsidRDefault="00E76438" w:rsidP="00E76438">
      <w:r>
        <w:t xml:space="preserve">                 </w:t>
      </w:r>
    </w:p>
    <w:p w:rsidR="00FE34EF" w:rsidRDefault="00FE34EF" w:rsidP="00E76438"/>
    <w:p w:rsidR="00FE34EF" w:rsidRDefault="00FE34EF" w:rsidP="00E76438"/>
    <w:p w:rsidR="00FE34EF" w:rsidRDefault="00FE34EF" w:rsidP="00E76438"/>
    <w:p w:rsidR="00FE34EF" w:rsidRDefault="00FE34EF" w:rsidP="00E76438"/>
    <w:p w:rsidR="00E76438" w:rsidRPr="00CA503F" w:rsidRDefault="00E76438" w:rsidP="00E76438">
      <w:bookmarkStart w:id="0" w:name="_GoBack"/>
      <w:bookmarkEnd w:id="0"/>
      <w:r>
        <w:t xml:space="preserve">                          </w:t>
      </w:r>
    </w:p>
    <w:p w:rsidR="00E76438" w:rsidRPr="00CA503F" w:rsidRDefault="00E76438" w:rsidP="00E76438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6438" w:rsidRPr="00CA503F" w:rsidRDefault="00E76438" w:rsidP="00E76438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CA503F">
        <w:rPr>
          <w:sz w:val="20"/>
          <w:szCs w:val="20"/>
          <w:lang w:eastAsia="ru-RU"/>
        </w:rPr>
        <w:t xml:space="preserve">                             </w:t>
      </w:r>
      <w:r w:rsidRPr="00CA503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76438" w:rsidRPr="00CA503F" w:rsidTr="00245B9E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38" w:rsidRPr="00CA503F" w:rsidRDefault="00E76438" w:rsidP="00245B9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 (56) 08 февраля 2018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38" w:rsidRPr="00CA503F" w:rsidRDefault="00E76438" w:rsidP="00245B9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E76438" w:rsidRPr="00CA503F" w:rsidRDefault="00E76438" w:rsidP="00245B9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8" w:rsidRPr="00CA503F" w:rsidRDefault="00E76438" w:rsidP="00245B9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E76438" w:rsidRPr="00CA503F" w:rsidRDefault="00E76438" w:rsidP="00245B9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E76438" w:rsidRPr="00CA503F" w:rsidRDefault="00E76438" w:rsidP="0024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E76438" w:rsidRPr="00CA503F" w:rsidRDefault="00E76438" w:rsidP="00245B9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438" w:rsidRPr="00CA503F" w:rsidTr="00245B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38" w:rsidRPr="00CA503F" w:rsidRDefault="00E76438" w:rsidP="00245B9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E76438" w:rsidRDefault="00E76438" w:rsidP="00E76438"/>
    <w:p w:rsidR="00B73F19" w:rsidRDefault="00B73F19"/>
    <w:sectPr w:rsidR="00B73F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C2" w:rsidRDefault="005E6AC2" w:rsidP="00E76438">
      <w:pPr>
        <w:spacing w:after="0" w:line="240" w:lineRule="auto"/>
      </w:pPr>
      <w:r>
        <w:separator/>
      </w:r>
    </w:p>
  </w:endnote>
  <w:endnote w:type="continuationSeparator" w:id="0">
    <w:p w:rsidR="005E6AC2" w:rsidRDefault="005E6AC2" w:rsidP="00E7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C2" w:rsidRDefault="005E6AC2" w:rsidP="00E76438">
      <w:pPr>
        <w:spacing w:after="0" w:line="240" w:lineRule="auto"/>
      </w:pPr>
      <w:r>
        <w:separator/>
      </w:r>
    </w:p>
  </w:footnote>
  <w:footnote w:type="continuationSeparator" w:id="0">
    <w:p w:rsidR="005E6AC2" w:rsidRDefault="005E6AC2" w:rsidP="00E7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3F" w:rsidRDefault="00642D0E" w:rsidP="00CA503F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</w:t>
    </w:r>
    <w:r w:rsidR="00E76438">
      <w:rPr>
        <w:highlight w:val="lightGray"/>
      </w:rPr>
      <w:t xml:space="preserve">                            № 1 (56) 08 февраля  2018</w:t>
    </w:r>
    <w:r>
      <w:rPr>
        <w:highlight w:val="lightGray"/>
      </w:rPr>
      <w:t xml:space="preserve">года   </w:t>
    </w:r>
  </w:p>
  <w:p w:rsidR="00CA503F" w:rsidRDefault="005E6A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FDA"/>
    <w:multiLevelType w:val="hybridMultilevel"/>
    <w:tmpl w:val="0EE6C9C2"/>
    <w:lvl w:ilvl="0" w:tplc="A9CC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8"/>
    <w:rsid w:val="005E6AC2"/>
    <w:rsid w:val="00642D0E"/>
    <w:rsid w:val="00B73F19"/>
    <w:rsid w:val="00E76438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438"/>
  </w:style>
  <w:style w:type="character" w:customStyle="1" w:styleId="a5">
    <w:name w:val="Основной текст Знак"/>
    <w:basedOn w:val="a0"/>
    <w:link w:val="a6"/>
    <w:semiHidden/>
    <w:rsid w:val="00E76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E7643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76438"/>
  </w:style>
  <w:style w:type="paragraph" w:styleId="a7">
    <w:name w:val="footer"/>
    <w:basedOn w:val="a"/>
    <w:link w:val="a8"/>
    <w:uiPriority w:val="99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438"/>
  </w:style>
  <w:style w:type="character" w:customStyle="1" w:styleId="a5">
    <w:name w:val="Основной текст Знак"/>
    <w:basedOn w:val="a0"/>
    <w:link w:val="a6"/>
    <w:semiHidden/>
    <w:rsid w:val="00E76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E7643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76438"/>
  </w:style>
  <w:style w:type="paragraph" w:styleId="a7">
    <w:name w:val="footer"/>
    <w:basedOn w:val="a"/>
    <w:link w:val="a8"/>
    <w:uiPriority w:val="99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2018-02-08T13:54:00Z</dcterms:created>
  <dcterms:modified xsi:type="dcterms:W3CDTF">2018-02-08T14:01:00Z</dcterms:modified>
</cp:coreProperties>
</file>