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79" w:rsidRPr="00BC2186" w:rsidRDefault="00E93A79" w:rsidP="00E93A7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E93A79" w:rsidRPr="00BC2186" w:rsidRDefault="00E93A79" w:rsidP="00E93A79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E93A79" w:rsidRPr="00BC2186" w:rsidTr="00462AF2">
        <w:trPr>
          <w:trHeight w:val="1158"/>
        </w:trPr>
        <w:tc>
          <w:tcPr>
            <w:tcW w:w="10065" w:type="dxa"/>
          </w:tcPr>
          <w:p w:rsidR="00E93A79" w:rsidRPr="00BC2186" w:rsidRDefault="00E93A79" w:rsidP="000366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E93A79" w:rsidRPr="00BC2186" w:rsidRDefault="00E93A79" w:rsidP="00036686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BB6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4(80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</w:t>
            </w:r>
            <w:r w:rsidR="007F7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r w:rsidR="00BB6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26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B2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марта</w:t>
            </w:r>
            <w:r w:rsidR="00084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E93A79" w:rsidRPr="00BC2186" w:rsidRDefault="00E93A79" w:rsidP="00036686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BB60BA" w:rsidRPr="00BB60BA" w:rsidRDefault="00BB60BA" w:rsidP="00BB60B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0BA">
        <w:rPr>
          <w:rFonts w:ascii="Times New Roman" w:eastAsia="Times New Roman" w:hAnsi="Times New Roman" w:cs="Times New Roman"/>
          <w:b/>
          <w:lang w:val="x-none" w:eastAsia="ru-RU"/>
        </w:rPr>
        <w:t>АДМИНИСТРАЦИЯ КРУТОВСКОГО СЕЛЬСКОГО ПОСЕЛЕНИЯ</w:t>
      </w:r>
    </w:p>
    <w:p w:rsidR="00BB60BA" w:rsidRPr="00BB60BA" w:rsidRDefault="00BB60BA" w:rsidP="00BB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0BA">
        <w:rPr>
          <w:rFonts w:ascii="Times New Roman" w:eastAsia="Times New Roman" w:hAnsi="Times New Roman" w:cs="Times New Roman"/>
          <w:b/>
          <w:lang w:val="x-none" w:eastAsia="ru-RU"/>
        </w:rPr>
        <w:t>ПОСТАНОВЛЕНИЕ</w:t>
      </w:r>
      <w:r w:rsidRPr="00BB60BA">
        <w:rPr>
          <w:rFonts w:ascii="Times New Roman" w:eastAsia="Times New Roman" w:hAnsi="Times New Roman" w:cs="Times New Roman"/>
          <w:lang w:eastAsia="ru-RU"/>
        </w:rPr>
        <w:tab/>
      </w:r>
    </w:p>
    <w:p w:rsid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 xml:space="preserve">от  </w:t>
      </w:r>
      <w:r w:rsidRPr="00BB60BA">
        <w:rPr>
          <w:rFonts w:ascii="Times New Roman" w:eastAsia="Times New Roman" w:hAnsi="Times New Roman" w:cs="Times New Roman"/>
          <w:lang w:eastAsia="ru-RU"/>
        </w:rPr>
        <w:softHyphen/>
      </w:r>
      <w:r w:rsidRPr="00BB60BA">
        <w:rPr>
          <w:rFonts w:ascii="Times New Roman" w:eastAsia="Times New Roman" w:hAnsi="Times New Roman" w:cs="Times New Roman"/>
          <w:lang w:eastAsia="ru-RU"/>
        </w:rPr>
        <w:softHyphen/>
      </w:r>
      <w:r w:rsidRPr="00BB60BA">
        <w:rPr>
          <w:rFonts w:ascii="Times New Roman" w:eastAsia="Times New Roman" w:hAnsi="Times New Roman" w:cs="Times New Roman"/>
          <w:lang w:eastAsia="ru-RU"/>
        </w:rPr>
        <w:softHyphen/>
      </w:r>
      <w:r w:rsidRPr="00BB60BA">
        <w:rPr>
          <w:rFonts w:ascii="Times New Roman" w:eastAsia="Times New Roman" w:hAnsi="Times New Roman" w:cs="Times New Roman"/>
          <w:lang w:eastAsia="ru-RU"/>
        </w:rPr>
        <w:softHyphen/>
      </w:r>
      <w:r w:rsidRPr="00BB60BA">
        <w:rPr>
          <w:rFonts w:ascii="Times New Roman" w:eastAsia="Times New Roman" w:hAnsi="Times New Roman" w:cs="Times New Roman"/>
          <w:lang w:eastAsia="ru-RU"/>
        </w:rPr>
        <w:softHyphen/>
      </w:r>
      <w:r w:rsidRPr="00BB60BA">
        <w:rPr>
          <w:rFonts w:ascii="Times New Roman" w:eastAsia="Times New Roman" w:hAnsi="Times New Roman" w:cs="Times New Roman"/>
          <w:lang w:eastAsia="ru-RU"/>
        </w:rPr>
        <w:softHyphen/>
        <w:t>22.03.2019 г.   №15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89A20" wp14:editId="067D7BBF">
                <wp:simplePos x="0" y="0"/>
                <wp:positionH relativeFrom="column">
                  <wp:posOffset>-60960</wp:posOffset>
                </wp:positionH>
                <wp:positionV relativeFrom="paragraph">
                  <wp:posOffset>67309</wp:posOffset>
                </wp:positionV>
                <wp:extent cx="2981325" cy="22764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0BA" w:rsidRPr="00BB60BA" w:rsidRDefault="00BB60BA" w:rsidP="00BB6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60B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 внесении  изменений в  Административный регламент Администрации </w:t>
                            </w:r>
                            <w:proofErr w:type="spellStart"/>
                            <w:r w:rsidRPr="00BB60BA">
                              <w:rPr>
                                <w:rFonts w:ascii="Times New Roman" w:hAnsi="Times New Roman" w:cs="Times New Roman"/>
                                <w:b/>
                              </w:rPr>
                              <w:t>Крутовского</w:t>
                            </w:r>
                            <w:proofErr w:type="spellEnd"/>
                            <w:r w:rsidRPr="00BB60B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сельского поселения </w:t>
                            </w:r>
                            <w:r w:rsidRPr="00BB60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по исполнению муниципальной функции «Муниципальный контроль за обеспечением сохранности автомобильных дорог местного значения муниципального образования </w:t>
                            </w:r>
                            <w:proofErr w:type="spellStart"/>
                            <w:r w:rsidRPr="00BB60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Крутовское</w:t>
                            </w:r>
                            <w:proofErr w:type="spellEnd"/>
                            <w:r w:rsidRPr="00BB60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сельское поселение</w:t>
                            </w:r>
                            <w:proofErr w:type="gramStart"/>
                            <w:r w:rsidRPr="00BB60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»</w:t>
                            </w:r>
                            <w:r w:rsidRPr="00BB60BA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gramEnd"/>
                            <w:r w:rsidRPr="00BB60BA">
                              <w:rPr>
                                <w:rFonts w:ascii="Times New Roman" w:hAnsi="Times New Roman" w:cs="Times New Roman"/>
                              </w:rPr>
                              <w:t xml:space="preserve">в редакции постановления Администрации </w:t>
                            </w:r>
                            <w:proofErr w:type="spellStart"/>
                            <w:r w:rsidRPr="00BB60BA">
                              <w:rPr>
                                <w:rFonts w:ascii="Times New Roman" w:hAnsi="Times New Roman" w:cs="Times New Roman"/>
                              </w:rPr>
                              <w:t>Крутовского</w:t>
                            </w:r>
                            <w:proofErr w:type="spellEnd"/>
                            <w:r w:rsidRPr="00BB60BA">
                              <w:rPr>
                                <w:rFonts w:ascii="Times New Roman" w:hAnsi="Times New Roman" w:cs="Times New Roman"/>
                              </w:rPr>
                              <w:t xml:space="preserve"> сельского поселения от 04.08.2016 №40,  от 15.03.2017 №11а, от 14.06.2017 №26)</w:t>
                            </w:r>
                          </w:p>
                          <w:p w:rsidR="00BB60BA" w:rsidRPr="00B51A87" w:rsidRDefault="00BB60BA" w:rsidP="00BB60BA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51A87">
                              <w:rPr>
                                <w:sz w:val="28"/>
                                <w:szCs w:val="28"/>
                              </w:rPr>
                              <w:t>уг</w:t>
                            </w:r>
                            <w:proofErr w:type="spellEnd"/>
                            <w:r w:rsidRPr="00B51A8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pStyle w:val="ab"/>
                            </w:pPr>
                            <w:r w:rsidRPr="00B51A87"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1A87">
                              <w:rPr>
                                <w:sz w:val="28"/>
                                <w:szCs w:val="28"/>
                              </w:rPr>
                              <w:t>ПОСТАНОВЛЯЮ:</w:t>
                            </w: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tabs>
                                <w:tab w:val="left" w:pos="53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B51A87">
                              <w:rPr>
                                <w:sz w:val="28"/>
                                <w:szCs w:val="28"/>
                              </w:rPr>
                              <w:t xml:space="preserve">1.  </w:t>
                            </w:r>
                            <w:proofErr w:type="gramStart"/>
                            <w:r w:rsidRPr="00B51A87">
                              <w:rPr>
                                <w:sz w:val="28"/>
                                <w:szCs w:val="28"/>
                              </w:rPr>
      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 w:rsidRPr="00B51A87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B51A87">
                              <w:rPr>
                                <w:sz w:val="28"/>
                                <w:szCs w:val="28"/>
                              </w:rP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      </w:r>
                            <w:proofErr w:type="gramEnd"/>
                            <w:r w:rsidRPr="00B51A87">
                              <w:rPr>
                                <w:sz w:val="28"/>
                                <w:szCs w:val="28"/>
                              </w:rPr>
                              <w:t xml:space="preserve">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1A87">
                              <w:rPr>
                                <w:sz w:val="28"/>
                                <w:szCs w:val="28"/>
                              </w:rPr>
                              <w:t xml:space="preserve">2.  </w:t>
                            </w:r>
                            <w:proofErr w:type="gramStart"/>
                            <w:r w:rsidRPr="00B51A87">
                              <w:rPr>
                                <w:sz w:val="28"/>
                                <w:szCs w:val="28"/>
                              </w:rPr>
                              <w:t>Контроль за</w:t>
                            </w:r>
                            <w:proofErr w:type="gramEnd"/>
                            <w:r w:rsidRPr="00B51A87">
                              <w:rPr>
                                <w:sz w:val="28"/>
                                <w:szCs w:val="28"/>
                              </w:rP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1A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 w:rsidRPr="00B51A87">
                              <w:rPr>
                                <w:sz w:val="28"/>
                                <w:szCs w:val="28"/>
                              </w:rPr>
                              <w:t>Самулеев</w:t>
                            </w:r>
                            <w:proofErr w:type="spellEnd"/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0BA" w:rsidRPr="00B51A87" w:rsidRDefault="00BB60BA" w:rsidP="00BB6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8pt;margin-top:5.3pt;width:234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YzwQ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" filled="f" stroked="f">
                <v:textbox>
                  <w:txbxContent>
                    <w:p w:rsidR="00BB60BA" w:rsidRPr="00BB60BA" w:rsidRDefault="00BB60BA" w:rsidP="00BB6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60BA">
                        <w:rPr>
                          <w:rFonts w:ascii="Times New Roman" w:hAnsi="Times New Roman" w:cs="Times New Roman"/>
                          <w:b/>
                        </w:rPr>
                        <w:t xml:space="preserve">О внесении  изменений в  Административный регламент Администрации Крутовского сельского поселения </w:t>
                      </w:r>
                      <w:r w:rsidRPr="00BB60BA">
                        <w:rPr>
                          <w:rFonts w:ascii="Times New Roman" w:hAnsi="Times New Roman" w:cs="Times New Roman"/>
                          <w:b/>
                          <w:bCs/>
                        </w:rPr>
                        <w:t>по исполнению муниципальной функции «Муниципальный контроль за обеспечением сохранности автомобильных дорог местного значения муниципального образования Крутовское сельское поселение»</w:t>
                      </w:r>
                      <w:r w:rsidRPr="00BB60BA">
                        <w:rPr>
                          <w:rFonts w:ascii="Times New Roman" w:hAnsi="Times New Roman" w:cs="Times New Roman"/>
                        </w:rPr>
                        <w:t>(в редакции постановления Администрации Крутовского сельского поселения от 04.08.2016 №40,  от 15.03.2017 №11а, от 14.06.2017 №26)</w:t>
                      </w:r>
                    </w:p>
                    <w:p w:rsidR="00BB60BA" w:rsidRPr="00B51A87" w:rsidRDefault="00BB60BA" w:rsidP="00BB60BA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  <w:r w:rsidRPr="00B51A87">
                        <w:rPr>
                          <w:sz w:val="28"/>
                          <w:szCs w:val="28"/>
                        </w:rPr>
                        <w:t>уг.</w:t>
                      </w: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pStyle w:val="ab"/>
                      </w:pPr>
                      <w:r w:rsidRPr="00B51A87"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  <w:r w:rsidRPr="00B51A87">
                        <w:rPr>
                          <w:sz w:val="28"/>
                          <w:szCs w:val="28"/>
                        </w:rPr>
                        <w:t>ПОСТАНОВЛЯЮ:</w:t>
                      </w: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tabs>
                          <w:tab w:val="left" w:pos="5360"/>
                        </w:tabs>
                        <w:rPr>
                          <w:sz w:val="28"/>
                          <w:szCs w:val="28"/>
                        </w:rPr>
                      </w:pPr>
                      <w:r w:rsidRPr="00B51A87">
                        <w:rPr>
                          <w:sz w:val="28"/>
                          <w:szCs w:val="28"/>
                        </w:rP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  <w:r w:rsidRPr="00B51A87">
                        <w:rPr>
                          <w:sz w:val="28"/>
                          <w:szCs w:val="28"/>
                        </w:rPr>
                        <w:t>2.  Контроль за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  <w:r w:rsidRPr="00B51A87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В. В. Самулеев</w:t>
                      </w: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0BA" w:rsidRPr="00B51A87" w:rsidRDefault="00BB60BA" w:rsidP="00BB60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0BA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ab/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ab/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60BA" w:rsidRPr="00BB60BA" w:rsidRDefault="00BB60BA" w:rsidP="00BB60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gramStart"/>
      <w:r w:rsidRPr="00BB60BA">
        <w:rPr>
          <w:rFonts w:ascii="Times New Roman" w:eastAsia="Times New Roman" w:hAnsi="Times New Roman" w:cs="Times New Roman"/>
          <w:lang w:eastAsia="ru-RU"/>
        </w:rPr>
        <w:t xml:space="preserve">По итогам рассмотрения протеста Прокуратуры </w:t>
      </w:r>
      <w:proofErr w:type="spellStart"/>
      <w:r w:rsidRPr="00BB60BA">
        <w:rPr>
          <w:rFonts w:ascii="Times New Roman" w:eastAsia="Times New Roman" w:hAnsi="Times New Roman" w:cs="Times New Roman"/>
          <w:lang w:eastAsia="ru-RU"/>
        </w:rPr>
        <w:t>Велижского</w:t>
      </w:r>
      <w:proofErr w:type="spellEnd"/>
      <w:r w:rsidRPr="00BB60BA"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 от 25.02.2019 №02-14, в целях приведения в соответствие с Федеральным законом от 27.07.2010 №210-ФЗ «Об 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 (функций) Администрацией </w:t>
      </w:r>
      <w:proofErr w:type="spellStart"/>
      <w:r w:rsidRPr="00BB60BA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BB60BA">
        <w:rPr>
          <w:rFonts w:ascii="Times New Roman" w:eastAsia="Times New Roman" w:hAnsi="Times New Roman" w:cs="Times New Roman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 w:rsidRPr="00BB60BA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BB60BA">
        <w:rPr>
          <w:rFonts w:ascii="Times New Roman" w:eastAsia="Times New Roman" w:hAnsi="Times New Roman" w:cs="Times New Roman"/>
          <w:lang w:eastAsia="ru-RU"/>
        </w:rPr>
        <w:t xml:space="preserve"> сельского поселения от 13.02.2014 №6,  Администрация </w:t>
      </w:r>
      <w:proofErr w:type="spellStart"/>
      <w:r w:rsidRPr="00BB60BA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BB60BA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gramEnd"/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 xml:space="preserve">    ПОСТАНОВЛЯЕТ:</w:t>
      </w:r>
    </w:p>
    <w:p w:rsidR="00BB60BA" w:rsidRPr="00BB60BA" w:rsidRDefault="00BB60BA" w:rsidP="00BB60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BB60BA">
        <w:rPr>
          <w:rFonts w:ascii="Times New Roman" w:eastAsia="Times New Roman" w:hAnsi="Times New Roman" w:cs="Times New Roman"/>
          <w:bCs/>
          <w:lang w:eastAsia="ru-RU"/>
        </w:rPr>
        <w:t xml:space="preserve">1.Внести в Административный регламент Администрации </w:t>
      </w:r>
      <w:proofErr w:type="spellStart"/>
      <w:r w:rsidRPr="00BB60BA">
        <w:rPr>
          <w:rFonts w:ascii="Times New Roman" w:eastAsia="Times New Roman" w:hAnsi="Times New Roman" w:cs="Times New Roman"/>
          <w:bCs/>
          <w:lang w:eastAsia="ru-RU"/>
        </w:rPr>
        <w:t>Крутовского</w:t>
      </w:r>
      <w:proofErr w:type="spellEnd"/>
      <w:r w:rsidRPr="00BB60BA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</w:t>
      </w:r>
      <w:r w:rsidRPr="00BB60BA">
        <w:rPr>
          <w:rFonts w:ascii="Times New Roman" w:eastAsia="Times New Roman" w:hAnsi="Times New Roman" w:cs="Times New Roman"/>
          <w:lang w:eastAsia="ru-RU"/>
        </w:rPr>
        <w:t xml:space="preserve">по исполнению муниципальной функции «Муниципальный </w:t>
      </w:r>
      <w:proofErr w:type="gramStart"/>
      <w:r w:rsidRPr="00BB60B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BB60BA">
        <w:rPr>
          <w:rFonts w:ascii="Times New Roman" w:eastAsia="Times New Roman" w:hAnsi="Times New Roman" w:cs="Times New Roman"/>
          <w:lang w:eastAsia="ru-RU"/>
        </w:rPr>
        <w:t xml:space="preserve"> обеспечением сохранности автомобильных дорог местного значения муниципального образования </w:t>
      </w:r>
      <w:proofErr w:type="spellStart"/>
      <w:r w:rsidRPr="00BB60BA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BB60BA">
        <w:rPr>
          <w:rFonts w:ascii="Times New Roman" w:eastAsia="Times New Roman" w:hAnsi="Times New Roman" w:cs="Times New Roman"/>
          <w:lang w:eastAsia="ru-RU"/>
        </w:rPr>
        <w:t xml:space="preserve"> сельское поселение» </w:t>
      </w:r>
      <w:r w:rsidRPr="00BB60BA">
        <w:rPr>
          <w:rFonts w:ascii="Times New Roman" w:eastAsia="Times New Roman" w:hAnsi="Times New Roman" w:cs="Times New Roman"/>
          <w:bCs/>
          <w:lang w:eastAsia="ru-RU"/>
        </w:rPr>
        <w:t xml:space="preserve">(в редакции постановления Администрации </w:t>
      </w:r>
      <w:proofErr w:type="spellStart"/>
      <w:r w:rsidRPr="00BB60BA">
        <w:rPr>
          <w:rFonts w:ascii="Times New Roman" w:eastAsia="Times New Roman" w:hAnsi="Times New Roman" w:cs="Times New Roman"/>
          <w:bCs/>
          <w:lang w:eastAsia="ru-RU"/>
        </w:rPr>
        <w:t>Крутовского</w:t>
      </w:r>
      <w:proofErr w:type="spellEnd"/>
      <w:r w:rsidRPr="00BB60BA">
        <w:rPr>
          <w:rFonts w:ascii="Times New Roman" w:eastAsia="Times New Roman" w:hAnsi="Times New Roman" w:cs="Times New Roman"/>
          <w:bCs/>
          <w:lang w:eastAsia="ru-RU"/>
        </w:rPr>
        <w:t xml:space="preserve"> сельского  поселения от 17.04.2017 №29, от 04.07.2017 №44)</w:t>
      </w:r>
      <w:r w:rsidRPr="00BB60BA">
        <w:rPr>
          <w:rFonts w:ascii="Times New Roman" w:eastAsia="Times New Roman" w:hAnsi="Times New Roman" w:cs="Times New Roman"/>
          <w:lang w:eastAsia="ru-RU"/>
        </w:rPr>
        <w:t>, следующие изменения:</w:t>
      </w:r>
    </w:p>
    <w:p w:rsidR="00BB60BA" w:rsidRPr="00BB60BA" w:rsidRDefault="00BB60BA" w:rsidP="00BB60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bCs/>
          <w:lang w:eastAsia="ru-RU"/>
        </w:rPr>
        <w:t xml:space="preserve">         1)</w:t>
      </w:r>
      <w:r w:rsidRPr="00BB60BA">
        <w:rPr>
          <w:rFonts w:ascii="Times New Roman" w:eastAsia="Times New Roman" w:hAnsi="Times New Roman" w:cs="Times New Roman"/>
          <w:lang w:eastAsia="ru-RU"/>
        </w:rPr>
        <w:t xml:space="preserve"> в пункте 1.2.1 после слов «дорожного движения» дополнить словами «,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предпринимателями»;</w:t>
      </w:r>
    </w:p>
    <w:p w:rsidR="00BB60BA" w:rsidRPr="00BB60BA" w:rsidRDefault="00BB60BA" w:rsidP="00BB60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 xml:space="preserve">      2) пункт 1.5.3 дополнить абзацами следующего содержания:</w:t>
      </w:r>
    </w:p>
    <w:p w:rsidR="00BB60BA" w:rsidRPr="00BB60BA" w:rsidRDefault="00BB60BA" w:rsidP="00BB60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 xml:space="preserve">   «-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BB60BA" w:rsidRPr="00BB60BA" w:rsidRDefault="00BB60BA" w:rsidP="00BB60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lastRenderedPageBreak/>
        <w:t xml:space="preserve">     -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порядке. </w:t>
      </w:r>
    </w:p>
    <w:p w:rsidR="00BB60BA" w:rsidRPr="00BB60BA" w:rsidRDefault="00BB60BA" w:rsidP="00BB60B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    Должностные лица Администрации при осуществлении муниципального контроля не вправе:</w:t>
      </w:r>
    </w:p>
    <w:p w:rsidR="00BB60BA" w:rsidRPr="00BB60BA" w:rsidRDefault="00BB60BA" w:rsidP="00BB60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- превышать установленные сроки проведения проверки;</w:t>
      </w:r>
    </w:p>
    <w:p w:rsidR="00BB60BA" w:rsidRPr="00BB60BA" w:rsidRDefault="00BB60BA" w:rsidP="00BB60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60BA">
        <w:rPr>
          <w:rFonts w:ascii="Times New Roman" w:eastAsia="Times New Roman" w:hAnsi="Times New Roman" w:cs="Times New Roman"/>
          <w:lang w:eastAsia="ru-RU"/>
        </w:rPr>
        <w:t>-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BB60BA" w:rsidRPr="00BB60BA" w:rsidRDefault="00BB60BA" w:rsidP="00BB60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-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Pr="00BB60BA">
        <w:rPr>
          <w:rFonts w:ascii="Times New Roman" w:eastAsia="Times New Roman" w:hAnsi="Times New Roman" w:cs="Times New Roman"/>
          <w:lang w:eastAsia="ru-RU"/>
        </w:rPr>
        <w:t>.»;</w:t>
      </w:r>
    </w:p>
    <w:p w:rsidR="00BB60BA" w:rsidRPr="00BB60BA" w:rsidRDefault="00BB60BA" w:rsidP="00BB60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End"/>
      <w:r w:rsidRPr="00BB60BA">
        <w:rPr>
          <w:rFonts w:ascii="Times New Roman" w:eastAsia="Times New Roman" w:hAnsi="Times New Roman" w:cs="Times New Roman"/>
          <w:lang w:eastAsia="ru-RU"/>
        </w:rPr>
        <w:t xml:space="preserve">       3) раздел 5 изложить в новой редакции: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b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BB60BA">
        <w:rPr>
          <w:rFonts w:ascii="Times New Roman" w:eastAsia="Times New Roman" w:hAnsi="Times New Roman" w:cs="Times New Roman"/>
          <w:lang w:eastAsia="ru-RU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</w:t>
      </w:r>
      <w:proofErr w:type="spellStart"/>
      <w:r w:rsidRPr="00BB60BA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BB60BA">
        <w:rPr>
          <w:rFonts w:ascii="Times New Roman" w:eastAsia="Times New Roman" w:hAnsi="Times New Roman" w:cs="Times New Roman"/>
          <w:lang w:eastAsia="ru-RU"/>
        </w:rPr>
        <w:t xml:space="preserve"> сельского поселения, должностных лиц, муниципальных служащих Администрации </w:t>
      </w:r>
      <w:proofErr w:type="spellStart"/>
      <w:r w:rsidRPr="00BB60BA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BB60BA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proofErr w:type="gramEnd"/>
      <w:r w:rsidRPr="00BB60BA">
        <w:rPr>
          <w:rFonts w:ascii="Times New Roman" w:eastAsia="Times New Roman" w:hAnsi="Times New Roman" w:cs="Times New Roman"/>
          <w:lang w:eastAsia="ru-RU"/>
        </w:rPr>
        <w:t xml:space="preserve"> при предоставлении муниципальных (государственных) услуг», утвержденным Постановлением Администрации </w:t>
      </w:r>
      <w:proofErr w:type="spellStart"/>
      <w:r w:rsidRPr="00BB60BA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BB60BA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Информация о порядке обжалования решений и действий (бездействия) органа, предоставляющего муниципальную (</w:t>
      </w:r>
      <w:proofErr w:type="gramStart"/>
      <w:r w:rsidRPr="00BB60BA">
        <w:rPr>
          <w:rFonts w:ascii="Times New Roman" w:eastAsia="Times New Roman" w:hAnsi="Times New Roman" w:cs="Times New Roman"/>
          <w:lang w:eastAsia="ru-RU"/>
        </w:rPr>
        <w:t>государственной</w:t>
      </w:r>
      <w:proofErr w:type="gramEnd"/>
      <w:r w:rsidRPr="00BB60BA">
        <w:rPr>
          <w:rFonts w:ascii="Times New Roman" w:eastAsia="Times New Roman" w:hAnsi="Times New Roman" w:cs="Times New Roman"/>
          <w:lang w:eastAsia="ru-RU"/>
        </w:rPr>
        <w:t>) услугу, а также должностных лиц или муниципальных служащих размещается: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 xml:space="preserve">1) на информационных стендах Администрации; 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2) на официальном сайте муниципального образования «</w:t>
      </w:r>
      <w:proofErr w:type="spellStart"/>
      <w:r w:rsidRPr="00BB60BA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BB60BA">
        <w:rPr>
          <w:rFonts w:ascii="Times New Roman" w:eastAsia="Times New Roman" w:hAnsi="Times New Roman" w:cs="Times New Roman"/>
          <w:lang w:eastAsia="ru-RU"/>
        </w:rPr>
        <w:t xml:space="preserve"> район» в информационно-коммуникационной сети «Интернет»: http://velizh.admin-smolensk.ru/; 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 xml:space="preserve">5.2. Заявитель может обратиться с </w:t>
      </w:r>
      <w:proofErr w:type="gramStart"/>
      <w:r w:rsidRPr="00BB60BA">
        <w:rPr>
          <w:rFonts w:ascii="Times New Roman" w:eastAsia="Times New Roman" w:hAnsi="Times New Roman" w:cs="Times New Roman"/>
          <w:lang w:eastAsia="ru-RU"/>
        </w:rPr>
        <w:t>жалобой</w:t>
      </w:r>
      <w:proofErr w:type="gramEnd"/>
      <w:r w:rsidRPr="00BB60BA">
        <w:rPr>
          <w:rFonts w:ascii="Times New Roman" w:eastAsia="Times New Roman" w:hAnsi="Times New Roman" w:cs="Times New Roman"/>
          <w:lang w:eastAsia="ru-RU"/>
        </w:rPr>
        <w:t xml:space="preserve"> в том числе в следующих случаях: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1) нарушения срока регистрации запроса о предоставлении муниципальной услуги;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2) нарушения срока предоставления муниципальной услуги;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 услуги;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60BA">
        <w:rPr>
          <w:rFonts w:ascii="Times New Roman" w:eastAsia="Times New Roman" w:hAnsi="Times New Roman" w:cs="Times New Roman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lastRenderedPageBreak/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60BA">
        <w:rPr>
          <w:rFonts w:ascii="Times New Roman" w:eastAsia="Times New Roman" w:hAnsi="Times New Roman" w:cs="Times New Roman"/>
          <w:lang w:eastAsia="ru-RU"/>
        </w:rPr>
        <w:t>7) отказа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8) нарушения срока или порядка выдачи документов по результатам предоставления муниципальной услуги;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60BA">
        <w:rPr>
          <w:rFonts w:ascii="Times New Roman" w:eastAsia="Times New Roman" w:hAnsi="Times New Roman" w:cs="Times New Roman"/>
          <w:lang w:eastAsia="ru-RU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10) требования у заявителя при предоставлении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5.3. Ответ на жалобу заявителя не дается в случаях, если: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 xml:space="preserve">- в жалобе не </w:t>
      </w:r>
      <w:proofErr w:type="gramStart"/>
      <w:r w:rsidRPr="00BB60BA">
        <w:rPr>
          <w:rFonts w:ascii="Times New Roman" w:eastAsia="Times New Roman" w:hAnsi="Times New Roman" w:cs="Times New Roman"/>
          <w:lang w:eastAsia="ru-RU"/>
        </w:rPr>
        <w:t>указаны</w:t>
      </w:r>
      <w:proofErr w:type="gramEnd"/>
      <w:r w:rsidRPr="00BB60BA">
        <w:rPr>
          <w:rFonts w:ascii="Times New Roman" w:eastAsia="Times New Roman" w:hAnsi="Times New Roman" w:cs="Times New Roman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 xml:space="preserve">5.4. Заявитель вправе подать жалобу в письменной форме, на бумажном носителе, в электронной форме в Администрации </w:t>
      </w:r>
      <w:proofErr w:type="spellStart"/>
      <w:r w:rsidRPr="00BB60BA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BB60BA">
        <w:rPr>
          <w:rFonts w:ascii="Times New Roman" w:eastAsia="Times New Roman" w:hAnsi="Times New Roman" w:cs="Times New Roman"/>
          <w:lang w:eastAsia="ru-RU"/>
        </w:rPr>
        <w:t xml:space="preserve"> сельского поселения (дале</w:t>
      </w:r>
      <w:proofErr w:type="gramStart"/>
      <w:r w:rsidRPr="00BB60BA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Pr="00BB60BA">
        <w:rPr>
          <w:rFonts w:ascii="Times New Roman" w:eastAsia="Times New Roman" w:hAnsi="Times New Roman" w:cs="Times New Roman"/>
          <w:lang w:eastAsia="ru-RU"/>
        </w:rPr>
        <w:t xml:space="preserve"> орган, предоставляющий муниципальную (государственную) услугу). 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 xml:space="preserve"> 5.5. </w:t>
      </w:r>
      <w:proofErr w:type="gramStart"/>
      <w:r w:rsidRPr="00BB60BA">
        <w:rPr>
          <w:rFonts w:ascii="Times New Roman" w:eastAsia="Times New Roman" w:hAnsi="Times New Roman" w:cs="Times New Roman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 портала, а также может быть</w:t>
      </w:r>
      <w:proofErr w:type="gramEnd"/>
      <w:r w:rsidRPr="00BB60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B60BA">
        <w:rPr>
          <w:rFonts w:ascii="Times New Roman" w:eastAsia="Times New Roman" w:hAnsi="Times New Roman" w:cs="Times New Roman"/>
          <w:lang w:eastAsia="ru-RU"/>
        </w:rPr>
        <w:t>принята</w:t>
      </w:r>
      <w:proofErr w:type="gramEnd"/>
      <w:r w:rsidRPr="00BB60BA">
        <w:rPr>
          <w:rFonts w:ascii="Times New Roman" w:eastAsia="Times New Roman" w:hAnsi="Times New Roman" w:cs="Times New Roman"/>
          <w:lang w:eastAsia="ru-RU"/>
        </w:rPr>
        <w:t xml:space="preserve"> при личном приеме заявителя. 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 xml:space="preserve">5.6. </w:t>
      </w:r>
      <w:proofErr w:type="gramStart"/>
      <w:r w:rsidRPr="00BB60BA">
        <w:rPr>
          <w:rFonts w:ascii="Times New Roman" w:eastAsia="Times New Roman" w:hAnsi="Times New Roman" w:cs="Times New Roman"/>
          <w:lang w:eastAsia="ru-RU"/>
        </w:rPr>
        <w:t xml:space="preserve">Орган, предоставляющий муниципальную  услугу, должностное лицо органа, предоставляющего муниципальную 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</w:t>
      </w:r>
      <w:r w:rsidRPr="00BB60BA">
        <w:rPr>
          <w:rFonts w:ascii="Times New Roman" w:eastAsia="Times New Roman" w:hAnsi="Times New Roman" w:cs="Times New Roman"/>
          <w:lang w:eastAsia="ru-RU"/>
        </w:rPr>
        <w:lastRenderedPageBreak/>
        <w:t>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 xml:space="preserve">5.7. </w:t>
      </w:r>
      <w:proofErr w:type="gramStart"/>
      <w:r w:rsidRPr="00BB60BA">
        <w:rPr>
          <w:rFonts w:ascii="Times New Roman" w:eastAsia="Times New Roman" w:hAnsi="Times New Roman" w:cs="Times New Roman"/>
          <w:lang w:eastAsia="ru-RU"/>
        </w:rPr>
        <w:t>Жалоба, поступившая в орган, предоставляющий муниципальную услугу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BB60BA">
        <w:rPr>
          <w:rFonts w:ascii="Times New Roman" w:eastAsia="Times New Roman" w:hAnsi="Times New Roman" w:cs="Times New Roman"/>
          <w:lang w:eastAsia="ru-RU"/>
        </w:rPr>
        <w:t xml:space="preserve"> дня ее регистрации.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5.8. Жалоба должна содержать: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  решения и действия (бездействие) которых обжалуются;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60BA">
        <w:rPr>
          <w:rFonts w:ascii="Times New Roman" w:eastAsia="Times New Roman" w:hAnsi="Times New Roman" w:cs="Times New Roman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 служащего;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 служащего.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5.9. По результатам рассмотрения жалобы принимается одно из следующих решений: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60BA">
        <w:rPr>
          <w:rFonts w:ascii="Times New Roman" w:eastAsia="Times New Roman" w:hAnsi="Times New Roman" w:cs="Times New Roman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2) в удовлетворении жалобы отказывается.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B60BA">
        <w:rPr>
          <w:rFonts w:ascii="Times New Roman" w:eastAsia="Times New Roman" w:hAnsi="Times New Roman" w:cs="Times New Roman"/>
          <w:lang w:eastAsia="ru-RU"/>
        </w:rPr>
        <w:t>неудобства</w:t>
      </w:r>
      <w:proofErr w:type="gramEnd"/>
      <w:r w:rsidRPr="00BB60BA">
        <w:rPr>
          <w:rFonts w:ascii="Times New Roman" w:eastAsia="Times New Roman" w:hAnsi="Times New Roman" w:cs="Times New Roman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 xml:space="preserve">5.12. В случае признания </w:t>
      </w:r>
      <w:proofErr w:type="gramStart"/>
      <w:r w:rsidRPr="00BB60BA">
        <w:rPr>
          <w:rFonts w:ascii="Times New Roman" w:eastAsia="Times New Roman" w:hAnsi="Times New Roman" w:cs="Times New Roman"/>
          <w:lang w:eastAsia="ru-RU"/>
        </w:rPr>
        <w:t>жалобы</w:t>
      </w:r>
      <w:proofErr w:type="gramEnd"/>
      <w:r w:rsidRPr="00BB60BA">
        <w:rPr>
          <w:rFonts w:ascii="Times New Roman" w:eastAsia="Times New Roman" w:hAnsi="Times New Roman" w:cs="Times New Roman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 xml:space="preserve">5.13. В случае установления в ходе или по результатам </w:t>
      </w:r>
      <w:proofErr w:type="gramStart"/>
      <w:r w:rsidRPr="00BB60BA">
        <w:rPr>
          <w:rFonts w:ascii="Times New Roman" w:eastAsia="Times New Roman" w:hAnsi="Times New Roman" w:cs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B60BA">
        <w:rPr>
          <w:rFonts w:ascii="Times New Roman" w:eastAsia="Times New Roman" w:hAnsi="Times New Roman" w:cs="Times New Roman"/>
          <w:lang w:eastAsia="ru-RU"/>
        </w:rPr>
        <w:t xml:space="preserve"> или преступления должностное лицо, уполномоченный на ее рассмотрение орган, наделенные полномочиями по рассмотрению жалоб в соответствии с частью 1 Федерального закона № 210-ФЗ, незамедлительно направляют имеющиеся материалы в органы прокуратуры.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  <w:r w:rsidRPr="00BB60BA">
        <w:rPr>
          <w:rFonts w:ascii="Times New Roman" w:eastAsia="Times New Roman" w:hAnsi="Times New Roman" w:cs="Times New Roman"/>
          <w:lang w:eastAsia="ru-RU"/>
        </w:rPr>
        <w:tab/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0BA">
        <w:rPr>
          <w:rFonts w:ascii="Times New Roman" w:eastAsia="Times New Roman" w:hAnsi="Times New Roman" w:cs="Times New Roman"/>
          <w:lang w:eastAsia="ru-RU"/>
        </w:rPr>
        <w:t xml:space="preserve">     2. </w:t>
      </w:r>
      <w:proofErr w:type="gramStart"/>
      <w:r w:rsidRPr="00BB60BA">
        <w:rPr>
          <w:rFonts w:ascii="Times New Roman" w:eastAsia="Times New Roman" w:hAnsi="Times New Roman" w:cs="Times New Roman"/>
          <w:lang w:eastAsia="ru-RU"/>
        </w:rPr>
        <w:t xml:space="preserve">Настоящее  постановление вступает в силу со дня его подписания Главой муниципального образования </w:t>
      </w:r>
      <w:proofErr w:type="spellStart"/>
      <w:r w:rsidRPr="00BB60BA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BB60BA">
        <w:rPr>
          <w:rFonts w:ascii="Times New Roman" w:eastAsia="Times New Roman" w:hAnsi="Times New Roman" w:cs="Times New Roman"/>
          <w:lang w:eastAsia="ru-RU"/>
        </w:rPr>
        <w:t xml:space="preserve"> сельское поселение и опубликованию в печатном средстве массовой </w:t>
      </w:r>
      <w:r w:rsidRPr="00BB60BA">
        <w:rPr>
          <w:rFonts w:ascii="Times New Roman" w:eastAsia="Times New Roman" w:hAnsi="Times New Roman" w:cs="Times New Roman"/>
          <w:lang w:eastAsia="ru-RU"/>
        </w:rPr>
        <w:lastRenderedPageBreak/>
        <w:t xml:space="preserve">информации органов местного самоуправления </w:t>
      </w:r>
      <w:proofErr w:type="spellStart"/>
      <w:r w:rsidRPr="00BB60BA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BB60BA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 w:rsidRPr="00BB60BA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BB60BA">
        <w:rPr>
          <w:rFonts w:ascii="Times New Roman" w:eastAsia="Times New Roman" w:hAnsi="Times New Roman" w:cs="Times New Roman"/>
          <w:lang w:eastAsia="ru-RU"/>
        </w:rPr>
        <w:t xml:space="preserve"> вести», обнародованию в местах, предназначенных для обнародования нормативных   правовых актов и  размещению на странице муниципального образования </w:t>
      </w:r>
      <w:proofErr w:type="spellStart"/>
      <w:r w:rsidRPr="00BB60BA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BB60BA">
        <w:rPr>
          <w:rFonts w:ascii="Times New Roman" w:eastAsia="Times New Roman" w:hAnsi="Times New Roman" w:cs="Times New Roman"/>
          <w:lang w:eastAsia="ru-RU"/>
        </w:rPr>
        <w:t xml:space="preserve"> сельское поселение на  официальном сайте муниципального образования «</w:t>
      </w:r>
      <w:proofErr w:type="spellStart"/>
      <w:r w:rsidRPr="00BB60BA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BB60BA">
        <w:rPr>
          <w:rFonts w:ascii="Times New Roman" w:eastAsia="Times New Roman" w:hAnsi="Times New Roman" w:cs="Times New Roman"/>
          <w:lang w:eastAsia="ru-RU"/>
        </w:rPr>
        <w:t xml:space="preserve"> район» в информационно-телекоммуникационной сети «Интернет».</w:t>
      </w:r>
      <w:proofErr w:type="gramEnd"/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Глава муниципального образования </w:t>
      </w:r>
    </w:p>
    <w:p w:rsid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60BA">
        <w:rPr>
          <w:rFonts w:ascii="Times New Roman" w:eastAsia="Times New Roman" w:hAnsi="Times New Roman" w:cs="Times New Roman"/>
          <w:lang w:val="x-none" w:eastAsia="ru-RU"/>
        </w:rPr>
        <w:t>Крутовское</w:t>
      </w:r>
      <w:proofErr w:type="spellEnd"/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сельское поселение                 </w:t>
      </w:r>
      <w:r w:rsidRPr="00BB60B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        </w:t>
      </w:r>
      <w:r w:rsidRPr="00BB60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proofErr w:type="spellStart"/>
      <w:r w:rsidRPr="00BB60BA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</w:p>
    <w:p w:rsidR="00890F39" w:rsidRPr="00BB60BA" w:rsidRDefault="00890F39" w:rsidP="00BB6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BB60BA" w:rsidRPr="00BB60BA" w:rsidRDefault="00BB60BA" w:rsidP="00BB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ru-RU"/>
        </w:rPr>
      </w:pPr>
      <w:r w:rsidRPr="00BB60BA">
        <w:rPr>
          <w:rFonts w:ascii="Times New Roman" w:eastAsia="Times New Roman" w:hAnsi="Times New Roman" w:cs="Times New Roman"/>
          <w:b/>
          <w:lang w:val="x-none" w:eastAsia="ru-RU"/>
        </w:rPr>
        <w:t>АДМИНИСТРАЦИЯ КРУТОВСКОГО СЕЛЬСКОГО ПОСЕЛЕНИЯ</w:t>
      </w:r>
    </w:p>
    <w:p w:rsidR="00BB60BA" w:rsidRPr="00BB60BA" w:rsidRDefault="00BB60BA" w:rsidP="00BB60B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ru-RU"/>
        </w:rPr>
      </w:pPr>
      <w:r w:rsidRPr="00BB60BA">
        <w:rPr>
          <w:rFonts w:ascii="Times New Roman" w:eastAsia="Times New Roman" w:hAnsi="Times New Roman" w:cs="Times New Roman"/>
          <w:b/>
          <w:lang w:val="x-none" w:eastAsia="ru-RU"/>
        </w:rPr>
        <w:t>ПОСТАНОВЛЕНИЕ</w:t>
      </w:r>
      <w:r w:rsidRPr="00BB60BA">
        <w:rPr>
          <w:rFonts w:ascii="Times New Roman" w:eastAsia="Times New Roman" w:hAnsi="Times New Roman" w:cs="Times New Roman"/>
          <w:lang w:val="x-none" w:eastAsia="ru-RU"/>
        </w:rPr>
        <w:tab/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от  22.03.2019 г. № 16 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О внесении изменений в постановление Главы муниципального образования </w:t>
      </w:r>
      <w:proofErr w:type="spellStart"/>
      <w:r w:rsidRPr="00BB60BA">
        <w:rPr>
          <w:rFonts w:ascii="Times New Roman" w:eastAsia="Times New Roman" w:hAnsi="Times New Roman" w:cs="Times New Roman"/>
          <w:lang w:val="x-none" w:eastAsia="ru-RU"/>
        </w:rPr>
        <w:t>Крутовское</w:t>
      </w:r>
      <w:proofErr w:type="spellEnd"/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сельское поселение от 16.11.2007 №28 и Положение «О порядке рассмотрения обращений граждан» МО </w:t>
      </w:r>
      <w:proofErr w:type="spellStart"/>
      <w:r w:rsidRPr="00BB60BA">
        <w:rPr>
          <w:rFonts w:ascii="Times New Roman" w:eastAsia="Times New Roman" w:hAnsi="Times New Roman" w:cs="Times New Roman"/>
          <w:lang w:val="x-none" w:eastAsia="ru-RU"/>
        </w:rPr>
        <w:t>Крутовское</w:t>
      </w:r>
      <w:proofErr w:type="spellEnd"/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 сельское поселение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По итогам рассмотрения протеста Прокуратуры </w:t>
      </w:r>
      <w:proofErr w:type="spellStart"/>
      <w:r w:rsidRPr="00BB60BA">
        <w:rPr>
          <w:rFonts w:ascii="Times New Roman" w:eastAsia="Times New Roman" w:hAnsi="Times New Roman" w:cs="Times New Roman"/>
          <w:lang w:val="x-none" w:eastAsia="ru-RU"/>
        </w:rPr>
        <w:t>Велижского</w:t>
      </w:r>
      <w:proofErr w:type="spellEnd"/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района Смоленской области от 26.02.2019 №02-14, в целях приведения Положения «О порядке рассмотрения обращений граждан» МО </w:t>
      </w:r>
      <w:proofErr w:type="spellStart"/>
      <w:r w:rsidRPr="00BB60BA">
        <w:rPr>
          <w:rFonts w:ascii="Times New Roman" w:eastAsia="Times New Roman" w:hAnsi="Times New Roman" w:cs="Times New Roman"/>
          <w:lang w:val="x-none" w:eastAsia="ru-RU"/>
        </w:rPr>
        <w:t>Крутовское</w:t>
      </w:r>
      <w:proofErr w:type="spellEnd"/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сельское поселение, утвержденного постановлением Главы муниципального образования </w:t>
      </w:r>
      <w:proofErr w:type="spellStart"/>
      <w:r w:rsidRPr="00BB60BA">
        <w:rPr>
          <w:rFonts w:ascii="Times New Roman" w:eastAsia="Times New Roman" w:hAnsi="Times New Roman" w:cs="Times New Roman"/>
          <w:lang w:val="x-none" w:eastAsia="ru-RU"/>
        </w:rPr>
        <w:t>Крутовское</w:t>
      </w:r>
      <w:proofErr w:type="spellEnd"/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сельское поселение от 16.11.2007 №28 (в редакции постановлений Администрации </w:t>
      </w:r>
      <w:proofErr w:type="spellStart"/>
      <w:r w:rsidRPr="00BB60BA">
        <w:rPr>
          <w:rFonts w:ascii="Times New Roman" w:eastAsia="Times New Roman" w:hAnsi="Times New Roman" w:cs="Times New Roman"/>
          <w:lang w:val="x-none" w:eastAsia="ru-RU"/>
        </w:rPr>
        <w:t>Крутовского</w:t>
      </w:r>
      <w:proofErr w:type="spellEnd"/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сельского поселения от 16.03.2015 №10, от 10.03.2016 №9, от 14.10.2016 №47а, от 05.05.2017 №19, от 05.05.2018 №19) в соответствие с положениями Федерального закона от 02.05.2006 N 59-ФЗ «О порядке рассмотрения обращений граждан Российской Федерации» Администрация </w:t>
      </w:r>
      <w:proofErr w:type="spellStart"/>
      <w:r w:rsidRPr="00BB60BA">
        <w:rPr>
          <w:rFonts w:ascii="Times New Roman" w:eastAsia="Times New Roman" w:hAnsi="Times New Roman" w:cs="Times New Roman"/>
          <w:lang w:val="x-none" w:eastAsia="ru-RU"/>
        </w:rPr>
        <w:t>Крутовского</w:t>
      </w:r>
      <w:proofErr w:type="spellEnd"/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сельского поселения 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BB60BA">
        <w:rPr>
          <w:rFonts w:ascii="Times New Roman" w:eastAsia="Times New Roman" w:hAnsi="Times New Roman" w:cs="Times New Roman"/>
          <w:lang w:val="x-none" w:eastAsia="ru-RU"/>
        </w:rPr>
        <w:t>ПОСТАНОВЛЯЕТ: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BB60BA">
        <w:rPr>
          <w:rFonts w:ascii="Times New Roman" w:eastAsia="Times New Roman" w:hAnsi="Times New Roman" w:cs="Times New Roman"/>
          <w:lang w:val="x-none" w:eastAsia="ru-RU"/>
        </w:rPr>
        <w:tab/>
        <w:t xml:space="preserve">1.Внести в постановление Главы муниципального образования </w:t>
      </w:r>
      <w:proofErr w:type="spellStart"/>
      <w:r w:rsidRPr="00BB60BA">
        <w:rPr>
          <w:rFonts w:ascii="Times New Roman" w:eastAsia="Times New Roman" w:hAnsi="Times New Roman" w:cs="Times New Roman"/>
          <w:lang w:val="x-none" w:eastAsia="ru-RU"/>
        </w:rPr>
        <w:t>Крутовское</w:t>
      </w:r>
      <w:proofErr w:type="spellEnd"/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сельское поселение от 16.11.2007 №28 «Об утверждении Положения «О порядке рассмотрения обращений граждан» МО </w:t>
      </w:r>
      <w:proofErr w:type="spellStart"/>
      <w:r w:rsidRPr="00BB60BA">
        <w:rPr>
          <w:rFonts w:ascii="Times New Roman" w:eastAsia="Times New Roman" w:hAnsi="Times New Roman" w:cs="Times New Roman"/>
          <w:lang w:val="x-none" w:eastAsia="ru-RU"/>
        </w:rPr>
        <w:t>Крутовское</w:t>
      </w:r>
      <w:proofErr w:type="spellEnd"/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 сельское поселение» следующие изменения: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BB60BA">
        <w:rPr>
          <w:rFonts w:ascii="Times New Roman" w:eastAsia="Times New Roman" w:hAnsi="Times New Roman" w:cs="Times New Roman"/>
          <w:lang w:val="x-none" w:eastAsia="ru-RU"/>
        </w:rPr>
        <w:t>1) название изложить в следующей редакции: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BB60BA">
        <w:rPr>
          <w:rFonts w:ascii="Times New Roman" w:eastAsia="Times New Roman" w:hAnsi="Times New Roman" w:cs="Times New Roman"/>
          <w:lang w:val="x-none" w:eastAsia="ru-RU"/>
        </w:rPr>
        <w:t>«Об утверждении Положения о порядке рассмотрения обращений граждан»;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BB60BA">
        <w:rPr>
          <w:rFonts w:ascii="Times New Roman" w:eastAsia="Times New Roman" w:hAnsi="Times New Roman" w:cs="Times New Roman"/>
          <w:lang w:val="x-none" w:eastAsia="ru-RU"/>
        </w:rPr>
        <w:t>2) пункт 1 изложить в следующей редакции: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«1.Утвердить прилагаемое Положение о порядке рассмотрения обращений граждан.». 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BB60BA">
        <w:rPr>
          <w:rFonts w:ascii="Times New Roman" w:eastAsia="Times New Roman" w:hAnsi="Times New Roman" w:cs="Times New Roman"/>
          <w:lang w:val="x-none" w:eastAsia="ru-RU"/>
        </w:rPr>
        <w:tab/>
        <w:t xml:space="preserve">2. Пункт 8 раздела 9 Положения «О порядке рассмотрения обращений граждан» МО </w:t>
      </w:r>
      <w:proofErr w:type="spellStart"/>
      <w:r w:rsidRPr="00BB60BA">
        <w:rPr>
          <w:rFonts w:ascii="Times New Roman" w:eastAsia="Times New Roman" w:hAnsi="Times New Roman" w:cs="Times New Roman"/>
          <w:lang w:val="x-none" w:eastAsia="ru-RU"/>
        </w:rPr>
        <w:t>Крутовское</w:t>
      </w:r>
      <w:proofErr w:type="spellEnd"/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сельское поселение, утвержденного постановлением Главы муниципального образования </w:t>
      </w:r>
      <w:proofErr w:type="spellStart"/>
      <w:r w:rsidRPr="00BB60BA">
        <w:rPr>
          <w:rFonts w:ascii="Times New Roman" w:eastAsia="Times New Roman" w:hAnsi="Times New Roman" w:cs="Times New Roman"/>
          <w:lang w:val="x-none" w:eastAsia="ru-RU"/>
        </w:rPr>
        <w:t>Крутовское</w:t>
      </w:r>
      <w:proofErr w:type="spellEnd"/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сельское поселение от 24.08.2007 №32, изложить в следующей редакции: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r w:rsidRPr="00BB60BA">
        <w:rPr>
          <w:rFonts w:ascii="Times New Roman" w:eastAsia="Times New Roman" w:hAnsi="Times New Roman" w:cs="Times New Roman"/>
          <w:lang w:val="x-none" w:eastAsia="ru-RU"/>
        </w:rPr>
        <w:tab/>
        <w:t>«8.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Федерального закона от 02.05.2006 N 59-ФЗ «О порядке рассмотрения обращений граждан Российской Федерации»».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BB60BA">
        <w:rPr>
          <w:rFonts w:ascii="Times New Roman" w:eastAsia="Times New Roman" w:hAnsi="Times New Roman" w:cs="Times New Roman"/>
          <w:lang w:val="x-none" w:eastAsia="ru-RU"/>
        </w:rPr>
        <w:tab/>
        <w:t xml:space="preserve">3. Настоящее  постановление вступает в силу со дня его подписания Главой муниципального образования </w:t>
      </w:r>
      <w:proofErr w:type="spellStart"/>
      <w:r w:rsidRPr="00BB60BA">
        <w:rPr>
          <w:rFonts w:ascii="Times New Roman" w:eastAsia="Times New Roman" w:hAnsi="Times New Roman" w:cs="Times New Roman"/>
          <w:lang w:val="x-none" w:eastAsia="ru-RU"/>
        </w:rPr>
        <w:t>Крутовское</w:t>
      </w:r>
      <w:proofErr w:type="spellEnd"/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сельское поселение, обнародованию в местах предназначенных для обнародования нормативных правовых актов, опубликованию в печатном средстве массовой информации органов местного самоуправления </w:t>
      </w:r>
      <w:proofErr w:type="spellStart"/>
      <w:r w:rsidRPr="00BB60BA">
        <w:rPr>
          <w:rFonts w:ascii="Times New Roman" w:eastAsia="Times New Roman" w:hAnsi="Times New Roman" w:cs="Times New Roman"/>
          <w:lang w:val="x-none" w:eastAsia="ru-RU"/>
        </w:rPr>
        <w:t>Крутовского</w:t>
      </w:r>
      <w:proofErr w:type="spellEnd"/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сельского поселения «</w:t>
      </w:r>
      <w:proofErr w:type="spellStart"/>
      <w:r w:rsidRPr="00BB60BA">
        <w:rPr>
          <w:rFonts w:ascii="Times New Roman" w:eastAsia="Times New Roman" w:hAnsi="Times New Roman" w:cs="Times New Roman"/>
          <w:lang w:val="x-none" w:eastAsia="ru-RU"/>
        </w:rPr>
        <w:t>Крутовские</w:t>
      </w:r>
      <w:proofErr w:type="spellEnd"/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вести» и подлежит размещению на странице муниципального образования </w:t>
      </w:r>
      <w:proofErr w:type="spellStart"/>
      <w:r w:rsidRPr="00BB60BA">
        <w:rPr>
          <w:rFonts w:ascii="Times New Roman" w:eastAsia="Times New Roman" w:hAnsi="Times New Roman" w:cs="Times New Roman"/>
          <w:lang w:val="x-none" w:eastAsia="ru-RU"/>
        </w:rPr>
        <w:t>Крутовское</w:t>
      </w:r>
      <w:proofErr w:type="spellEnd"/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 сельское поселение на официальном сайте муниципального образования «</w:t>
      </w:r>
      <w:proofErr w:type="spellStart"/>
      <w:r w:rsidRPr="00BB60BA">
        <w:rPr>
          <w:rFonts w:ascii="Times New Roman" w:eastAsia="Times New Roman" w:hAnsi="Times New Roman" w:cs="Times New Roman"/>
          <w:lang w:val="x-none" w:eastAsia="ru-RU"/>
        </w:rPr>
        <w:t>Велижский</w:t>
      </w:r>
      <w:proofErr w:type="spellEnd"/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район» в информационно-коммуникационной сети «Интернет».                                                                                                                 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r w:rsidRPr="00BB60BA">
        <w:rPr>
          <w:rFonts w:ascii="Times New Roman" w:eastAsia="Times New Roman" w:hAnsi="Times New Roman" w:cs="Times New Roman"/>
          <w:lang w:val="x-none" w:eastAsia="ru-RU"/>
        </w:rPr>
        <w:t>Глава муниципального образования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  <w:proofErr w:type="spellStart"/>
      <w:r w:rsidRPr="00BB60BA">
        <w:rPr>
          <w:rFonts w:ascii="Times New Roman" w:eastAsia="Times New Roman" w:hAnsi="Times New Roman" w:cs="Times New Roman"/>
          <w:lang w:val="x-none" w:eastAsia="ru-RU"/>
        </w:rPr>
        <w:t>Крутовское</w:t>
      </w:r>
      <w:proofErr w:type="spellEnd"/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 сельское поселение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proofErr w:type="spellStart"/>
      <w:r w:rsidRPr="00BB60BA">
        <w:rPr>
          <w:rFonts w:ascii="Times New Roman" w:eastAsia="Times New Roman" w:hAnsi="Times New Roman" w:cs="Times New Roman"/>
          <w:lang w:val="x-none" w:eastAsia="ru-RU"/>
        </w:rPr>
        <w:t>М.В.Васильева</w:t>
      </w:r>
      <w:proofErr w:type="spellEnd"/>
      <w:r w:rsidRPr="00BB60BA">
        <w:rPr>
          <w:rFonts w:ascii="Times New Roman" w:eastAsia="Times New Roman" w:hAnsi="Times New Roman" w:cs="Times New Roman"/>
          <w:lang w:val="x-none" w:eastAsia="ru-RU"/>
        </w:rPr>
        <w:t xml:space="preserve">                                    </w:t>
      </w:r>
      <w:r w:rsidRPr="00BB60BA">
        <w:rPr>
          <w:rFonts w:ascii="Times New Roman" w:eastAsia="Times New Roman" w:hAnsi="Times New Roman" w:cs="Times New Roman"/>
          <w:bCs/>
          <w:lang w:val="x-none" w:eastAsia="ru-RU"/>
        </w:rPr>
        <w:t xml:space="preserve">                                                                            </w:t>
      </w:r>
    </w:p>
    <w:p w:rsidR="00BB60BA" w:rsidRPr="00BB60BA" w:rsidRDefault="00BB60BA" w:rsidP="00BB60BA">
      <w:pPr>
        <w:spacing w:after="0" w:line="240" w:lineRule="auto"/>
        <w:rPr>
          <w:rFonts w:ascii="Times New Roman" w:eastAsia="Times New Roman" w:hAnsi="Times New Roman" w:cs="Times New Roman"/>
          <w:iCs/>
          <w:lang w:val="x-none" w:eastAsia="ru-RU"/>
        </w:rPr>
      </w:pPr>
    </w:p>
    <w:p w:rsidR="00EB2B2C" w:rsidRPr="00BB60BA" w:rsidRDefault="00EB2B2C" w:rsidP="00EB2B2C">
      <w:pPr>
        <w:spacing w:after="0" w:line="240" w:lineRule="auto"/>
        <w:rPr>
          <w:rFonts w:ascii="Times New Roman" w:eastAsia="Times New Roman" w:hAnsi="Times New Roman" w:cs="Times New Roman"/>
          <w:lang w:val="x-none" w:eastAsia="ru-RU"/>
        </w:rPr>
      </w:pPr>
    </w:p>
    <w:p w:rsidR="00BB60BA" w:rsidRDefault="00BB60BA" w:rsidP="00EB2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E93A79" w:rsidRPr="00462AF2" w:rsidTr="00036686">
        <w:tc>
          <w:tcPr>
            <w:tcW w:w="3194" w:type="dxa"/>
            <w:shd w:val="clear" w:color="auto" w:fill="auto"/>
          </w:tcPr>
          <w:p w:rsidR="00E93A79" w:rsidRPr="00462AF2" w:rsidRDefault="00E93A79" w:rsidP="00EB2B2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</w:t>
            </w:r>
            <w:proofErr w:type="spellStart"/>
            <w:r w:rsidR="00BB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Крутовские</w:t>
            </w:r>
            <w:proofErr w:type="spellEnd"/>
            <w:r w:rsidR="00BB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вести» № 4(80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BB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2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  <w:r w:rsidR="0008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E93A79" w:rsidRPr="00462AF2" w:rsidRDefault="00E93A79" w:rsidP="0003668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Учредители:</w:t>
            </w:r>
          </w:p>
          <w:p w:rsidR="00E93A79" w:rsidRPr="00462AF2" w:rsidRDefault="00E93A79" w:rsidP="000366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депутатов  </w:t>
            </w:r>
            <w:proofErr w:type="spellStart"/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Крутовскогосельского</w:t>
            </w:r>
            <w:proofErr w:type="spellEnd"/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E93A79" w:rsidRPr="00462AF2" w:rsidRDefault="00E93A79" w:rsidP="0003668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адрес:</w:t>
            </w:r>
          </w:p>
          <w:p w:rsidR="00E93A79" w:rsidRPr="00462AF2" w:rsidRDefault="00E93A79" w:rsidP="0003668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216287 Смоленская область. </w:t>
            </w:r>
            <w:proofErr w:type="spellStart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рутое</w:t>
            </w:r>
            <w:proofErr w:type="spellEnd"/>
          </w:p>
          <w:p w:rsidR="00E93A79" w:rsidRPr="00462AF2" w:rsidRDefault="00E93A79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Телефон- 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8(48132)2-57-49;  Факс</w:t>
            </w: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8(48132)2-51-21</w:t>
            </w:r>
          </w:p>
          <w:p w:rsidR="00E93A79" w:rsidRPr="00462AF2" w:rsidRDefault="00E93A79" w:rsidP="000366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3A79" w:rsidRPr="00462AF2" w:rsidTr="00036686">
        <w:tc>
          <w:tcPr>
            <w:tcW w:w="9571" w:type="dxa"/>
            <w:gridSpan w:val="3"/>
            <w:shd w:val="clear" w:color="auto" w:fill="auto"/>
          </w:tcPr>
          <w:p w:rsidR="00E93A79" w:rsidRPr="00462AF2" w:rsidRDefault="00E93A79" w:rsidP="007070A2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подготовили: Васильева М.В., </w:t>
            </w:r>
            <w:proofErr w:type="spellStart"/>
            <w:r w:rsidR="007070A2"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Гученок</w:t>
            </w:r>
            <w:proofErr w:type="spellEnd"/>
            <w:r w:rsidR="007070A2"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</w:tbl>
    <w:p w:rsidR="00E93A79" w:rsidRPr="00462AF2" w:rsidRDefault="00E93A79" w:rsidP="007070A2">
      <w:pPr>
        <w:rPr>
          <w:sz w:val="20"/>
          <w:szCs w:val="20"/>
        </w:rPr>
      </w:pPr>
    </w:p>
    <w:sectPr w:rsidR="00E93A79" w:rsidRPr="00462AF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30" w:rsidRDefault="00864630" w:rsidP="00E93A79">
      <w:pPr>
        <w:spacing w:after="0" w:line="240" w:lineRule="auto"/>
      </w:pPr>
      <w:r>
        <w:separator/>
      </w:r>
    </w:p>
  </w:endnote>
  <w:endnote w:type="continuationSeparator" w:id="0">
    <w:p w:rsidR="00864630" w:rsidRDefault="00864630" w:rsidP="00E9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6055B1" w:rsidRDefault="006055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F39">
          <w:rPr>
            <w:noProof/>
          </w:rPr>
          <w:t>5</w:t>
        </w:r>
        <w:r>
          <w:fldChar w:fldCharType="end"/>
        </w:r>
      </w:p>
    </w:sdtContent>
  </w:sdt>
  <w:p w:rsidR="006055B1" w:rsidRDefault="006055B1">
    <w:pPr>
      <w:pStyle w:val="a5"/>
    </w:pPr>
  </w:p>
  <w:p w:rsidR="006055B1" w:rsidRDefault="006055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30" w:rsidRDefault="00864630" w:rsidP="00E93A79">
      <w:pPr>
        <w:spacing w:after="0" w:line="240" w:lineRule="auto"/>
      </w:pPr>
      <w:r>
        <w:separator/>
      </w:r>
    </w:p>
  </w:footnote>
  <w:footnote w:type="continuationSeparator" w:id="0">
    <w:p w:rsidR="00864630" w:rsidRDefault="00864630" w:rsidP="00E9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B1" w:rsidRDefault="006055B1" w:rsidP="00036686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 w:rsidR="00084F90">
      <w:rPr>
        <w:highlight w:val="lightGray"/>
      </w:rPr>
      <w:t xml:space="preserve">  </w:t>
    </w:r>
    <w:r w:rsidR="00BB60BA">
      <w:rPr>
        <w:highlight w:val="lightGray"/>
      </w:rPr>
      <w:t xml:space="preserve">                          № 4(80) 25</w:t>
    </w:r>
    <w:r w:rsidR="00084F90">
      <w:rPr>
        <w:highlight w:val="lightGray"/>
      </w:rPr>
      <w:t xml:space="preserve"> </w:t>
    </w:r>
    <w:r w:rsidR="00EB2B2C">
      <w:rPr>
        <w:highlight w:val="lightGray"/>
      </w:rPr>
      <w:t>марта</w:t>
    </w:r>
    <w:r w:rsidR="00084F90">
      <w:rPr>
        <w:highlight w:val="lightGray"/>
      </w:rPr>
      <w:t xml:space="preserve"> </w:t>
    </w:r>
    <w:r w:rsidRPr="00E229B4">
      <w:rPr>
        <w:highlight w:val="lightGray"/>
      </w:rPr>
      <w:t>201</w:t>
    </w:r>
    <w:r w:rsidR="00084F90">
      <w:rPr>
        <w:highlight w:val="lightGray"/>
      </w:rPr>
      <w:t>9</w:t>
    </w:r>
    <w:r>
      <w:rPr>
        <w:highlight w:val="lightGray"/>
      </w:rPr>
      <w:t xml:space="preserve"> </w:t>
    </w:r>
    <w:r w:rsidRPr="00E229B4">
      <w:rPr>
        <w:highlight w:val="lightGray"/>
      </w:rPr>
      <w:t>года</w:t>
    </w:r>
  </w:p>
  <w:p w:rsidR="006055B1" w:rsidRDefault="006055B1">
    <w:pPr>
      <w:pStyle w:val="a3"/>
    </w:pPr>
  </w:p>
  <w:p w:rsidR="006055B1" w:rsidRDefault="006055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F4F68"/>
    <w:multiLevelType w:val="hybridMultilevel"/>
    <w:tmpl w:val="5054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17B3B"/>
    <w:multiLevelType w:val="hybridMultilevel"/>
    <w:tmpl w:val="C56AE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87151"/>
    <w:multiLevelType w:val="hybridMultilevel"/>
    <w:tmpl w:val="B0A2D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303ABF"/>
    <w:multiLevelType w:val="hybridMultilevel"/>
    <w:tmpl w:val="AAD67280"/>
    <w:lvl w:ilvl="0" w:tplc="3E6E8AC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179152F5"/>
    <w:multiLevelType w:val="hybridMultilevel"/>
    <w:tmpl w:val="5ABE9F14"/>
    <w:lvl w:ilvl="0" w:tplc="175C627A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>
    <w:nsid w:val="1A2954C5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D1C1F"/>
    <w:multiLevelType w:val="hybridMultilevel"/>
    <w:tmpl w:val="29864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F43AB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0701E"/>
    <w:multiLevelType w:val="hybridMultilevel"/>
    <w:tmpl w:val="79F8B3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7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95577A"/>
    <w:multiLevelType w:val="hybridMultilevel"/>
    <w:tmpl w:val="4C8AB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031F73"/>
    <w:multiLevelType w:val="hybridMultilevel"/>
    <w:tmpl w:val="90C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C57EE6"/>
    <w:multiLevelType w:val="hybridMultilevel"/>
    <w:tmpl w:val="32A0823C"/>
    <w:lvl w:ilvl="0" w:tplc="39E458B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26371"/>
    <w:multiLevelType w:val="hybridMultilevel"/>
    <w:tmpl w:val="66B81CF6"/>
    <w:lvl w:ilvl="0" w:tplc="1CC04E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623B2A25"/>
    <w:multiLevelType w:val="hybridMultilevel"/>
    <w:tmpl w:val="17E28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A609E"/>
    <w:multiLevelType w:val="hybridMultilevel"/>
    <w:tmpl w:val="CDE69BB6"/>
    <w:lvl w:ilvl="0" w:tplc="63AC1A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94042C"/>
    <w:multiLevelType w:val="multilevel"/>
    <w:tmpl w:val="5ABE9F1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865D20"/>
    <w:multiLevelType w:val="hybridMultilevel"/>
    <w:tmpl w:val="9648B1AE"/>
    <w:lvl w:ilvl="0" w:tplc="B482923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3">
    <w:nsid w:val="68F25337"/>
    <w:multiLevelType w:val="hybridMultilevel"/>
    <w:tmpl w:val="01349726"/>
    <w:lvl w:ilvl="0" w:tplc="2B0A7F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6B64C3"/>
    <w:multiLevelType w:val="hybridMultilevel"/>
    <w:tmpl w:val="AAF4D474"/>
    <w:lvl w:ilvl="0" w:tplc="BEB80FC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162D0B"/>
    <w:multiLevelType w:val="hybridMultilevel"/>
    <w:tmpl w:val="50EAB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E1865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26"/>
  </w:num>
  <w:num w:numId="5">
    <w:abstractNumId w:val="2"/>
  </w:num>
  <w:num w:numId="6">
    <w:abstractNumId w:val="24"/>
  </w:num>
  <w:num w:numId="7">
    <w:abstractNumId w:val="3"/>
  </w:num>
  <w:num w:numId="8">
    <w:abstractNumId w:val="15"/>
  </w:num>
  <w:num w:numId="9">
    <w:abstractNumId w:val="19"/>
  </w:num>
  <w:num w:numId="10">
    <w:abstractNumId w:val="22"/>
  </w:num>
  <w:num w:numId="11">
    <w:abstractNumId w:val="36"/>
  </w:num>
  <w:num w:numId="12">
    <w:abstractNumId w:val="23"/>
  </w:num>
  <w:num w:numId="13">
    <w:abstractNumId w:val="31"/>
  </w:num>
  <w:num w:numId="14">
    <w:abstractNumId w:val="4"/>
  </w:num>
  <w:num w:numId="15">
    <w:abstractNumId w:val="35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25"/>
  </w:num>
  <w:num w:numId="20">
    <w:abstractNumId w:val="34"/>
  </w:num>
  <w:num w:numId="21">
    <w:abstractNumId w:val="14"/>
  </w:num>
  <w:num w:numId="22">
    <w:abstractNumId w:val="1"/>
  </w:num>
  <w:num w:numId="23">
    <w:abstractNumId w:val="28"/>
  </w:num>
  <w:num w:numId="24">
    <w:abstractNumId w:val="37"/>
  </w:num>
  <w:num w:numId="25">
    <w:abstractNumId w:val="21"/>
  </w:num>
  <w:num w:numId="26">
    <w:abstractNumId w:val="20"/>
  </w:num>
  <w:num w:numId="27">
    <w:abstractNumId w:val="29"/>
  </w:num>
  <w:num w:numId="28">
    <w:abstractNumId w:val="9"/>
  </w:num>
  <w:num w:numId="29">
    <w:abstractNumId w:val="30"/>
  </w:num>
  <w:num w:numId="30">
    <w:abstractNumId w:val="6"/>
  </w:num>
  <w:num w:numId="31">
    <w:abstractNumId w:val="33"/>
  </w:num>
  <w:num w:numId="32">
    <w:abstractNumId w:val="32"/>
  </w:num>
  <w:num w:numId="33">
    <w:abstractNumId w:val="8"/>
  </w:num>
  <w:num w:numId="34">
    <w:abstractNumId w:val="18"/>
  </w:num>
  <w:num w:numId="35">
    <w:abstractNumId w:val="12"/>
  </w:num>
  <w:num w:numId="36">
    <w:abstractNumId w:val="27"/>
  </w:num>
  <w:num w:numId="37">
    <w:abstractNumId w:val="13"/>
  </w:num>
  <w:num w:numId="38">
    <w:abstractNumId w:val="11"/>
  </w:num>
  <w:num w:numId="39">
    <w:abstractNumId w:val="38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79"/>
    <w:rsid w:val="00036686"/>
    <w:rsid w:val="000529A7"/>
    <w:rsid w:val="000678EE"/>
    <w:rsid w:val="00076BC9"/>
    <w:rsid w:val="00084F90"/>
    <w:rsid w:val="000A4BDC"/>
    <w:rsid w:val="0016306E"/>
    <w:rsid w:val="001923F4"/>
    <w:rsid w:val="00226FDE"/>
    <w:rsid w:val="00246111"/>
    <w:rsid w:val="002614EB"/>
    <w:rsid w:val="00286034"/>
    <w:rsid w:val="00384B63"/>
    <w:rsid w:val="003C3EB2"/>
    <w:rsid w:val="00451DBF"/>
    <w:rsid w:val="00462AF2"/>
    <w:rsid w:val="004D7290"/>
    <w:rsid w:val="0055411A"/>
    <w:rsid w:val="005773DD"/>
    <w:rsid w:val="005E08DE"/>
    <w:rsid w:val="006055B1"/>
    <w:rsid w:val="00651125"/>
    <w:rsid w:val="00652514"/>
    <w:rsid w:val="006643F2"/>
    <w:rsid w:val="007070A2"/>
    <w:rsid w:val="00764F5C"/>
    <w:rsid w:val="007F2316"/>
    <w:rsid w:val="007F7DF9"/>
    <w:rsid w:val="00803B61"/>
    <w:rsid w:val="0080723E"/>
    <w:rsid w:val="00864630"/>
    <w:rsid w:val="00890F39"/>
    <w:rsid w:val="008B2E5C"/>
    <w:rsid w:val="00986702"/>
    <w:rsid w:val="009B1E7F"/>
    <w:rsid w:val="00A06CF2"/>
    <w:rsid w:val="00A20EAF"/>
    <w:rsid w:val="00AA36E7"/>
    <w:rsid w:val="00BB60BA"/>
    <w:rsid w:val="00CC00BE"/>
    <w:rsid w:val="00DD0F2D"/>
    <w:rsid w:val="00DE087D"/>
    <w:rsid w:val="00E43F50"/>
    <w:rsid w:val="00E72A33"/>
    <w:rsid w:val="00E93A79"/>
    <w:rsid w:val="00EB2B2C"/>
    <w:rsid w:val="00ED195C"/>
    <w:rsid w:val="00FA7225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9"/>
  </w:style>
  <w:style w:type="paragraph" w:styleId="1">
    <w:name w:val="heading 1"/>
    <w:basedOn w:val="a"/>
    <w:next w:val="a"/>
    <w:link w:val="10"/>
    <w:uiPriority w:val="9"/>
    <w:qFormat/>
    <w:rsid w:val="0003668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0366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366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03668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93A79"/>
  </w:style>
  <w:style w:type="paragraph" w:styleId="a5">
    <w:name w:val="footer"/>
    <w:basedOn w:val="a"/>
    <w:link w:val="a6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93A79"/>
  </w:style>
  <w:style w:type="paragraph" w:styleId="a7">
    <w:name w:val="Balloon Text"/>
    <w:basedOn w:val="a"/>
    <w:link w:val="a8"/>
    <w:uiPriority w:val="99"/>
    <w:unhideWhenUsed/>
    <w:rsid w:val="006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5251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525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25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68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366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3668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36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036686"/>
  </w:style>
  <w:style w:type="paragraph" w:customStyle="1" w:styleId="ConsNormal">
    <w:name w:val="ConsNormal"/>
    <w:rsid w:val="000366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36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"/>
    <w:next w:val="ab"/>
    <w:link w:val="ae"/>
    <w:qFormat/>
    <w:rsid w:val="000366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3668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">
    <w:name w:val="Название Знак"/>
    <w:aliases w:val="Знак3 Знак3,Знак3 Знак Знак2"/>
    <w:link w:val="af0"/>
    <w:rsid w:val="00036686"/>
    <w:rPr>
      <w:sz w:val="32"/>
      <w:szCs w:val="32"/>
    </w:rPr>
  </w:style>
  <w:style w:type="paragraph" w:styleId="af0">
    <w:name w:val="Title"/>
    <w:aliases w:val="Знак3,Знак3 Знак"/>
    <w:basedOn w:val="a"/>
    <w:link w:val="af"/>
    <w:qFormat/>
    <w:rsid w:val="00036686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rsid w:val="0003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3668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Îáû÷íûé"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036686"/>
  </w:style>
  <w:style w:type="character" w:customStyle="1" w:styleId="af3">
    <w:name w:val="Знак"/>
    <w:rsid w:val="00036686"/>
    <w:rPr>
      <w:sz w:val="32"/>
      <w:szCs w:val="32"/>
    </w:rPr>
  </w:style>
  <w:style w:type="paragraph" w:styleId="21">
    <w:name w:val="Body Text Indent 2"/>
    <w:basedOn w:val="a"/>
    <w:link w:val="22"/>
    <w:rsid w:val="000366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6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rsid w:val="000366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3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036686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0366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0366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endnote reference"/>
    <w:semiHidden/>
    <w:rsid w:val="00036686"/>
    <w:rPr>
      <w:vertAlign w:val="superscript"/>
    </w:rPr>
  </w:style>
  <w:style w:type="character" w:customStyle="1" w:styleId="13">
    <w:name w:val="Знак Знак1"/>
    <w:basedOn w:val="a0"/>
    <w:rsid w:val="00036686"/>
  </w:style>
  <w:style w:type="character" w:customStyle="1" w:styleId="afb">
    <w:name w:val="Знак Знак"/>
    <w:locked/>
    <w:rsid w:val="00036686"/>
    <w:rPr>
      <w:sz w:val="32"/>
      <w:szCs w:val="32"/>
    </w:rPr>
  </w:style>
  <w:style w:type="character" w:customStyle="1" w:styleId="afc">
    <w:name w:val="Символы концевой сноски"/>
    <w:rsid w:val="00036686"/>
    <w:rPr>
      <w:vertAlign w:val="superscript"/>
    </w:rPr>
  </w:style>
  <w:style w:type="character" w:customStyle="1" w:styleId="FontStyle16">
    <w:name w:val="Font Style16"/>
    <w:rsid w:val="00036686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Знак1 Знак Знак Знак Знак Знак Знак Знак Знак"/>
    <w:basedOn w:val="a"/>
    <w:rsid w:val="00036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036686"/>
    <w:rPr>
      <w:sz w:val="32"/>
      <w:szCs w:val="32"/>
      <w:lang w:val="ru-RU" w:eastAsia="ru-RU" w:bidi="ar-SA"/>
    </w:rPr>
  </w:style>
  <w:style w:type="numbering" w:customStyle="1" w:styleId="23">
    <w:name w:val="Нет списка2"/>
    <w:next w:val="a2"/>
    <w:semiHidden/>
    <w:unhideWhenUsed/>
    <w:rsid w:val="00226FDE"/>
  </w:style>
  <w:style w:type="numbering" w:customStyle="1" w:styleId="33">
    <w:name w:val="Нет списка3"/>
    <w:next w:val="a2"/>
    <w:semiHidden/>
    <w:rsid w:val="000678EE"/>
  </w:style>
  <w:style w:type="character" w:styleId="afd">
    <w:name w:val="Hyperlink"/>
    <w:uiPriority w:val="99"/>
    <w:unhideWhenUsed/>
    <w:rsid w:val="008B2E5C"/>
    <w:rPr>
      <w:color w:val="0000FF"/>
      <w:u w:val="single"/>
    </w:rPr>
  </w:style>
  <w:style w:type="paragraph" w:customStyle="1" w:styleId="formattext">
    <w:name w:val="formattext"/>
    <w:basedOn w:val="a"/>
    <w:rsid w:val="008B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 Знак3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Основной текст Знак1"/>
    <w:basedOn w:val="a0"/>
    <w:uiPriority w:val="99"/>
    <w:rsid w:val="008B2E5C"/>
    <w:rPr>
      <w:sz w:val="24"/>
      <w:szCs w:val="24"/>
    </w:rPr>
  </w:style>
  <w:style w:type="character" w:customStyle="1" w:styleId="110">
    <w:name w:val="Основной текст Знак11"/>
    <w:rsid w:val="008B2E5C"/>
    <w:rPr>
      <w:sz w:val="24"/>
    </w:rPr>
  </w:style>
  <w:style w:type="paragraph" w:customStyle="1" w:styleId="310">
    <w:name w:val="Знак Знак31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e">
    <w:name w:val="Знак Знак Знак Знак Знак Знак"/>
    <w:basedOn w:val="a"/>
    <w:rsid w:val="008B2E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12">
    <w:name w:val="Font Style12"/>
    <w:rsid w:val="005E08DE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9"/>
  </w:style>
  <w:style w:type="paragraph" w:styleId="1">
    <w:name w:val="heading 1"/>
    <w:basedOn w:val="a"/>
    <w:next w:val="a"/>
    <w:link w:val="10"/>
    <w:uiPriority w:val="9"/>
    <w:qFormat/>
    <w:rsid w:val="0003668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0366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366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03668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93A79"/>
  </w:style>
  <w:style w:type="paragraph" w:styleId="a5">
    <w:name w:val="footer"/>
    <w:basedOn w:val="a"/>
    <w:link w:val="a6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93A79"/>
  </w:style>
  <w:style w:type="paragraph" w:styleId="a7">
    <w:name w:val="Balloon Text"/>
    <w:basedOn w:val="a"/>
    <w:link w:val="a8"/>
    <w:uiPriority w:val="99"/>
    <w:unhideWhenUsed/>
    <w:rsid w:val="006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5251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525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25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68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366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3668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36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036686"/>
  </w:style>
  <w:style w:type="paragraph" w:customStyle="1" w:styleId="ConsNormal">
    <w:name w:val="ConsNormal"/>
    <w:rsid w:val="000366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36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"/>
    <w:next w:val="ab"/>
    <w:link w:val="ae"/>
    <w:qFormat/>
    <w:rsid w:val="000366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3668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">
    <w:name w:val="Название Знак"/>
    <w:aliases w:val="Знак3 Знак3,Знак3 Знак Знак2"/>
    <w:link w:val="af0"/>
    <w:rsid w:val="00036686"/>
    <w:rPr>
      <w:sz w:val="32"/>
      <w:szCs w:val="32"/>
    </w:rPr>
  </w:style>
  <w:style w:type="paragraph" w:styleId="af0">
    <w:name w:val="Title"/>
    <w:aliases w:val="Знак3,Знак3 Знак"/>
    <w:basedOn w:val="a"/>
    <w:link w:val="af"/>
    <w:qFormat/>
    <w:rsid w:val="00036686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rsid w:val="0003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3668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Îáû÷íûé"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036686"/>
  </w:style>
  <w:style w:type="character" w:customStyle="1" w:styleId="af3">
    <w:name w:val="Знак"/>
    <w:rsid w:val="00036686"/>
    <w:rPr>
      <w:sz w:val="32"/>
      <w:szCs w:val="32"/>
    </w:rPr>
  </w:style>
  <w:style w:type="paragraph" w:styleId="21">
    <w:name w:val="Body Text Indent 2"/>
    <w:basedOn w:val="a"/>
    <w:link w:val="22"/>
    <w:rsid w:val="000366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6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rsid w:val="000366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3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036686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0366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0366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endnote reference"/>
    <w:semiHidden/>
    <w:rsid w:val="00036686"/>
    <w:rPr>
      <w:vertAlign w:val="superscript"/>
    </w:rPr>
  </w:style>
  <w:style w:type="character" w:customStyle="1" w:styleId="13">
    <w:name w:val="Знак Знак1"/>
    <w:basedOn w:val="a0"/>
    <w:rsid w:val="00036686"/>
  </w:style>
  <w:style w:type="character" w:customStyle="1" w:styleId="afb">
    <w:name w:val="Знак Знак"/>
    <w:locked/>
    <w:rsid w:val="00036686"/>
    <w:rPr>
      <w:sz w:val="32"/>
      <w:szCs w:val="32"/>
    </w:rPr>
  </w:style>
  <w:style w:type="character" w:customStyle="1" w:styleId="afc">
    <w:name w:val="Символы концевой сноски"/>
    <w:rsid w:val="00036686"/>
    <w:rPr>
      <w:vertAlign w:val="superscript"/>
    </w:rPr>
  </w:style>
  <w:style w:type="character" w:customStyle="1" w:styleId="FontStyle16">
    <w:name w:val="Font Style16"/>
    <w:rsid w:val="00036686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Знак1 Знак Знак Знак Знак Знак Знак Знак Знак"/>
    <w:basedOn w:val="a"/>
    <w:rsid w:val="00036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036686"/>
    <w:rPr>
      <w:sz w:val="32"/>
      <w:szCs w:val="32"/>
      <w:lang w:val="ru-RU" w:eastAsia="ru-RU" w:bidi="ar-SA"/>
    </w:rPr>
  </w:style>
  <w:style w:type="numbering" w:customStyle="1" w:styleId="23">
    <w:name w:val="Нет списка2"/>
    <w:next w:val="a2"/>
    <w:semiHidden/>
    <w:unhideWhenUsed/>
    <w:rsid w:val="00226FDE"/>
  </w:style>
  <w:style w:type="numbering" w:customStyle="1" w:styleId="33">
    <w:name w:val="Нет списка3"/>
    <w:next w:val="a2"/>
    <w:semiHidden/>
    <w:rsid w:val="000678EE"/>
  </w:style>
  <w:style w:type="character" w:styleId="afd">
    <w:name w:val="Hyperlink"/>
    <w:uiPriority w:val="99"/>
    <w:unhideWhenUsed/>
    <w:rsid w:val="008B2E5C"/>
    <w:rPr>
      <w:color w:val="0000FF"/>
      <w:u w:val="single"/>
    </w:rPr>
  </w:style>
  <w:style w:type="paragraph" w:customStyle="1" w:styleId="formattext">
    <w:name w:val="formattext"/>
    <w:basedOn w:val="a"/>
    <w:rsid w:val="008B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 Знак3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Основной текст Знак1"/>
    <w:basedOn w:val="a0"/>
    <w:uiPriority w:val="99"/>
    <w:rsid w:val="008B2E5C"/>
    <w:rPr>
      <w:sz w:val="24"/>
      <w:szCs w:val="24"/>
    </w:rPr>
  </w:style>
  <w:style w:type="character" w:customStyle="1" w:styleId="110">
    <w:name w:val="Основной текст Знак11"/>
    <w:rsid w:val="008B2E5C"/>
    <w:rPr>
      <w:sz w:val="24"/>
    </w:rPr>
  </w:style>
  <w:style w:type="paragraph" w:customStyle="1" w:styleId="310">
    <w:name w:val="Знак Знак31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e">
    <w:name w:val="Знак Знак Знак Знак Знак Знак"/>
    <w:basedOn w:val="a"/>
    <w:rsid w:val="008B2E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12">
    <w:name w:val="Font Style12"/>
    <w:rsid w:val="005E08D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8D1A-5FC6-4770-9524-EBAA7A8E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2019-03-25T07:26:00Z</dcterms:created>
  <dcterms:modified xsi:type="dcterms:W3CDTF">2019-03-25T07:27:00Z</dcterms:modified>
</cp:coreProperties>
</file>