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94" w:rsidRDefault="00C70094" w:rsidP="00C70094">
      <w:pPr>
        <w:jc w:val="center"/>
        <w:rPr>
          <w:b/>
          <w:sz w:val="32"/>
          <w:szCs w:val="32"/>
        </w:rPr>
      </w:pPr>
    </w:p>
    <w:p w:rsidR="00CA4138" w:rsidRDefault="00CA4138" w:rsidP="00C700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ВЕЛИЖСКИЙ РАЙОННЫЙ СОВЕТ ДЕПУТАТОВ</w:t>
      </w:r>
    </w:p>
    <w:p w:rsidR="00CA4138" w:rsidRDefault="00CA4138" w:rsidP="00CA4138">
      <w:pPr>
        <w:ind w:firstLine="709"/>
        <w:jc w:val="both"/>
        <w:rPr>
          <w:sz w:val="28"/>
          <w:szCs w:val="28"/>
        </w:rPr>
      </w:pPr>
    </w:p>
    <w:p w:rsidR="00CA4138" w:rsidRDefault="00CA4138" w:rsidP="00CA4138">
      <w:pPr>
        <w:ind w:firstLine="709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CA4138" w:rsidRDefault="00CA4138" w:rsidP="00CA4138">
      <w:pPr>
        <w:ind w:firstLine="709"/>
        <w:jc w:val="both"/>
        <w:rPr>
          <w:b/>
          <w:sz w:val="28"/>
          <w:szCs w:val="28"/>
        </w:rPr>
      </w:pPr>
    </w:p>
    <w:p w:rsidR="00CA4138" w:rsidRDefault="00CA4138" w:rsidP="00CA4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0094">
        <w:rPr>
          <w:sz w:val="28"/>
          <w:szCs w:val="28"/>
        </w:rPr>
        <w:t xml:space="preserve">20 мая 2015 года </w:t>
      </w:r>
      <w:r>
        <w:rPr>
          <w:sz w:val="28"/>
          <w:szCs w:val="28"/>
        </w:rPr>
        <w:t>№</w:t>
      </w:r>
      <w:r w:rsidR="00C70094">
        <w:rPr>
          <w:sz w:val="28"/>
          <w:szCs w:val="28"/>
        </w:rPr>
        <w:t xml:space="preserve"> 26</w:t>
      </w:r>
    </w:p>
    <w:p w:rsidR="00CA4138" w:rsidRDefault="00CA4138" w:rsidP="00CA4138">
      <w:pPr>
        <w:jc w:val="both"/>
        <w:rPr>
          <w:sz w:val="28"/>
          <w:szCs w:val="28"/>
        </w:rPr>
      </w:pPr>
    </w:p>
    <w:p w:rsidR="00CA4138" w:rsidRDefault="00CA4138" w:rsidP="00CA4138">
      <w:pPr>
        <w:pStyle w:val="a3"/>
        <w:ind w:right="4926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отчета «Об исполнении бюджета муниципального образования «Велижский район» за 2014 год</w:t>
      </w:r>
    </w:p>
    <w:p w:rsidR="00CA4138" w:rsidRDefault="00CA4138" w:rsidP="00CA4138">
      <w:pPr>
        <w:pStyle w:val="a3"/>
        <w:jc w:val="left"/>
        <w:rPr>
          <w:sz w:val="28"/>
          <w:szCs w:val="28"/>
        </w:rPr>
      </w:pPr>
    </w:p>
    <w:p w:rsidR="00CA4138" w:rsidRDefault="00CA4138" w:rsidP="00CA413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начальника Финансового управления Администрации муниципального образования «Велижский район» </w:t>
      </w:r>
      <w:r w:rsidR="00C47645">
        <w:rPr>
          <w:sz w:val="28"/>
          <w:szCs w:val="28"/>
        </w:rPr>
        <w:t>Е.А.Мухиной</w:t>
      </w:r>
      <w:r>
        <w:rPr>
          <w:sz w:val="28"/>
          <w:szCs w:val="28"/>
        </w:rPr>
        <w:t xml:space="preserve"> «Об исполнении бюджета муниципального образования «Велижский район» за 2014 год», заключение Контрольно-ревизионной комиссии муниципального образования «Велижский район», Велижский районный Совет депутатов</w:t>
      </w:r>
    </w:p>
    <w:p w:rsidR="00CA4138" w:rsidRDefault="00CA4138" w:rsidP="00CA4138">
      <w:pPr>
        <w:pStyle w:val="a3"/>
        <w:ind w:firstLine="709"/>
        <w:jc w:val="both"/>
        <w:rPr>
          <w:sz w:val="28"/>
          <w:szCs w:val="28"/>
        </w:rPr>
      </w:pPr>
    </w:p>
    <w:p w:rsidR="00CA4138" w:rsidRDefault="00CA4138" w:rsidP="00CA4138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A4138" w:rsidRDefault="00CA4138" w:rsidP="00CA4138">
      <w:pPr>
        <w:pStyle w:val="a3"/>
        <w:ind w:firstLine="709"/>
        <w:jc w:val="both"/>
        <w:rPr>
          <w:sz w:val="28"/>
          <w:szCs w:val="28"/>
        </w:rPr>
      </w:pPr>
    </w:p>
    <w:p w:rsidR="00CA4138" w:rsidRDefault="00CA4138" w:rsidP="00CA413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«Об исполнении бюджета муниципального образования «Велижский район» за 2014 год по доходам в сумме 216546,6 тыс. рублей, по расходам в сумме 216792,9 тыс. рублей, </w:t>
      </w:r>
      <w:r w:rsidR="008D7EC2">
        <w:rPr>
          <w:sz w:val="28"/>
          <w:szCs w:val="28"/>
        </w:rPr>
        <w:t>де</w:t>
      </w:r>
      <w:r>
        <w:rPr>
          <w:sz w:val="28"/>
          <w:szCs w:val="28"/>
        </w:rPr>
        <w:t>фицит в сумме 246,3 тыс. рублей.</w:t>
      </w:r>
    </w:p>
    <w:p w:rsidR="00CA4138" w:rsidRDefault="00CA4138" w:rsidP="00CA413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показатели:</w:t>
      </w:r>
    </w:p>
    <w:p w:rsidR="00CA4138" w:rsidRDefault="00CA4138" w:rsidP="00CA413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доходов бюджета муниципального образования «Велижский район» за 2014 год по кодам классификации доходов бюджетов в соответствии с приложением № 1;</w:t>
      </w:r>
    </w:p>
    <w:p w:rsidR="00CA4138" w:rsidRDefault="00CA4138" w:rsidP="00CA413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 безвозмездным поступлениям в местный бюджет за 2014 год в соответствии с приложением № 2;</w:t>
      </w:r>
    </w:p>
    <w:p w:rsidR="00CA4138" w:rsidRDefault="00CA4138" w:rsidP="00CA413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расходов бюджета муниципального образования «Велижский район» за 2014 год в соответствии с приложением № 3;</w:t>
      </w:r>
    </w:p>
    <w:p w:rsidR="00CA4138" w:rsidRDefault="00CA4138" w:rsidP="00CA413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источники финансирования дефицита местного бюджета за 2014 год согласно приложению № 4.</w:t>
      </w:r>
    </w:p>
    <w:p w:rsidR="00CA4138" w:rsidRDefault="00CA4138" w:rsidP="00CA413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решение вступает в силу с момента его подписания и подлежит опубликованию в газете «Велижская новь».</w:t>
      </w:r>
    </w:p>
    <w:p w:rsidR="00CA4138" w:rsidRDefault="00CA4138" w:rsidP="00CA4138">
      <w:pPr>
        <w:pStyle w:val="a3"/>
        <w:ind w:firstLine="709"/>
        <w:jc w:val="both"/>
        <w:rPr>
          <w:sz w:val="28"/>
          <w:szCs w:val="28"/>
        </w:rPr>
      </w:pPr>
    </w:p>
    <w:p w:rsidR="00CA4138" w:rsidRDefault="00CA4138" w:rsidP="00CA4138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2"/>
        <w:gridCol w:w="5075"/>
      </w:tblGrid>
      <w:tr w:rsidR="00CA4138" w:rsidTr="00425C7D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7D" w:rsidRDefault="00CA413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CA4138" w:rsidRDefault="00425C7D" w:rsidP="00425C7D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CA4138">
              <w:rPr>
                <w:sz w:val="28"/>
                <w:szCs w:val="28"/>
              </w:rPr>
              <w:t>образования «Велижский район»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CA4138" w:rsidRDefault="00CA4138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</w:p>
          <w:p w:rsidR="00425C7D" w:rsidRDefault="00425C7D">
            <w:pPr>
              <w:pStyle w:val="a3"/>
              <w:ind w:firstLine="709"/>
              <w:jc w:val="right"/>
              <w:rPr>
                <w:b/>
                <w:sz w:val="28"/>
                <w:szCs w:val="28"/>
              </w:rPr>
            </w:pPr>
          </w:p>
          <w:p w:rsidR="00CA4138" w:rsidRDefault="00CA4138">
            <w:pPr>
              <w:pStyle w:val="a3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В.В. Самулеев</w:t>
            </w:r>
          </w:p>
        </w:tc>
      </w:tr>
    </w:tbl>
    <w:p w:rsidR="00CA4138" w:rsidRDefault="00CA4138" w:rsidP="00CA4138"/>
    <w:p w:rsidR="00CA4138" w:rsidRDefault="00CA4138" w:rsidP="00CA4138"/>
    <w:p w:rsidR="00CA4138" w:rsidRDefault="00CA4138" w:rsidP="00CA4138"/>
    <w:p w:rsidR="007A0375" w:rsidRDefault="007A0375" w:rsidP="00CA4138"/>
    <w:p w:rsidR="00425C7D" w:rsidRDefault="00425C7D" w:rsidP="00425C7D">
      <w:pPr>
        <w:pStyle w:val="a3"/>
        <w:ind w:left="5387" w:right="-1"/>
        <w:jc w:val="right"/>
        <w:rPr>
          <w:sz w:val="20"/>
          <w:szCs w:val="20"/>
        </w:rPr>
      </w:pPr>
    </w:p>
    <w:p w:rsidR="00250C36" w:rsidRPr="00357246" w:rsidRDefault="00250C36" w:rsidP="00425C7D">
      <w:pPr>
        <w:pStyle w:val="a3"/>
        <w:ind w:left="5387" w:right="-1"/>
        <w:jc w:val="right"/>
        <w:rPr>
          <w:sz w:val="20"/>
          <w:szCs w:val="20"/>
        </w:rPr>
      </w:pPr>
      <w:r w:rsidRPr="00357246">
        <w:rPr>
          <w:sz w:val="20"/>
          <w:szCs w:val="20"/>
        </w:rPr>
        <w:lastRenderedPageBreak/>
        <w:t>Приложение № 1</w:t>
      </w:r>
    </w:p>
    <w:p w:rsidR="00250C36" w:rsidRPr="00C519C3" w:rsidRDefault="00250C36" w:rsidP="00250C36">
      <w:pPr>
        <w:ind w:left="5580"/>
        <w:jc w:val="center"/>
        <w:rPr>
          <w:sz w:val="28"/>
          <w:szCs w:val="28"/>
        </w:rPr>
      </w:pPr>
    </w:p>
    <w:p w:rsidR="00250C36" w:rsidRPr="00C519C3" w:rsidRDefault="00250C36" w:rsidP="00250C36">
      <w:pPr>
        <w:pStyle w:val="ConsNormal"/>
        <w:ind w:right="56"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Исполнение</w:t>
      </w:r>
      <w:r w:rsidRPr="00C519C3">
        <w:rPr>
          <w:rFonts w:ascii="Times New Roman" w:hAnsi="Times New Roman"/>
          <w:b/>
          <w:sz w:val="28"/>
          <w:szCs w:val="28"/>
        </w:rPr>
        <w:t xml:space="preserve"> доход</w:t>
      </w:r>
      <w:r>
        <w:rPr>
          <w:rFonts w:ascii="Times New Roman" w:hAnsi="Times New Roman"/>
          <w:b/>
          <w:sz w:val="28"/>
          <w:szCs w:val="28"/>
        </w:rPr>
        <w:t>ов</w:t>
      </w:r>
      <w:r w:rsidRPr="00C519C3">
        <w:rPr>
          <w:rFonts w:ascii="Times New Roman" w:hAnsi="Times New Roman"/>
          <w:b/>
          <w:sz w:val="28"/>
          <w:szCs w:val="28"/>
        </w:rPr>
        <w:t xml:space="preserve"> местного бюджета, за исключением безвозмездных поступлений</w:t>
      </w:r>
      <w:r>
        <w:rPr>
          <w:rFonts w:ascii="Times New Roman" w:hAnsi="Times New Roman"/>
          <w:b/>
          <w:sz w:val="28"/>
          <w:szCs w:val="28"/>
        </w:rPr>
        <w:t xml:space="preserve"> за</w:t>
      </w:r>
      <w:r w:rsidRPr="00C519C3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4</w:t>
      </w:r>
      <w:r w:rsidRPr="00C519C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50C36" w:rsidRPr="00C519C3" w:rsidRDefault="00250C36" w:rsidP="00250C36">
      <w:pPr>
        <w:pStyle w:val="ConsNormal"/>
        <w:ind w:right="56" w:firstLine="90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47" w:type="dxa"/>
        <w:tblInd w:w="-34" w:type="dxa"/>
        <w:tblLayout w:type="fixed"/>
        <w:tblLook w:val="0000"/>
      </w:tblPr>
      <w:tblGrid>
        <w:gridCol w:w="2332"/>
        <w:gridCol w:w="3906"/>
        <w:gridCol w:w="1263"/>
        <w:gridCol w:w="1263"/>
        <w:gridCol w:w="1083"/>
      </w:tblGrid>
      <w:tr w:rsidR="00250C36" w:rsidRPr="00357246" w:rsidTr="00425C7D">
        <w:trPr>
          <w:trHeight w:val="638"/>
        </w:trPr>
        <w:tc>
          <w:tcPr>
            <w:tcW w:w="2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C36" w:rsidRPr="00357246" w:rsidRDefault="00250C36" w:rsidP="00A65580">
            <w:pPr>
              <w:jc w:val="center"/>
              <w:rPr>
                <w:b/>
                <w:bCs/>
              </w:rPr>
            </w:pPr>
            <w:r w:rsidRPr="00357246">
              <w:rPr>
                <w:b/>
                <w:bCs/>
              </w:rPr>
              <w:t xml:space="preserve">Код </w:t>
            </w:r>
            <w:r w:rsidRPr="00357246">
              <w:rPr>
                <w:u w:val="single"/>
              </w:rPr>
              <w:t>&lt;*&gt;</w:t>
            </w:r>
          </w:p>
        </w:tc>
        <w:tc>
          <w:tcPr>
            <w:tcW w:w="3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C36" w:rsidRPr="00357246" w:rsidRDefault="00250C36" w:rsidP="00A65580">
            <w:pPr>
              <w:jc w:val="center"/>
              <w:rPr>
                <w:b/>
                <w:bCs/>
              </w:rPr>
            </w:pPr>
            <w:r w:rsidRPr="00357246">
              <w:rPr>
                <w:b/>
                <w:bCs/>
              </w:rPr>
              <w:t>Наименование группы, подгруппы и статьи доходов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C36" w:rsidRPr="00357246" w:rsidRDefault="00250C36" w:rsidP="00A65580">
            <w:pPr>
              <w:jc w:val="center"/>
              <w:rPr>
                <w:b/>
                <w:bCs/>
              </w:rPr>
            </w:pPr>
            <w:r w:rsidRPr="00357246">
              <w:rPr>
                <w:b/>
                <w:bCs/>
              </w:rPr>
              <w:t>Сумма</w:t>
            </w:r>
          </w:p>
          <w:p w:rsidR="00250C36" w:rsidRPr="00357246" w:rsidRDefault="00250C36" w:rsidP="00A65580">
            <w:pPr>
              <w:ind w:right="-108"/>
              <w:jc w:val="center"/>
              <w:rPr>
                <w:b/>
                <w:bCs/>
              </w:rPr>
            </w:pPr>
            <w:r w:rsidRPr="00357246">
              <w:rPr>
                <w:b/>
                <w:bCs/>
              </w:rPr>
              <w:t>(тыс. рублей)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C36" w:rsidRPr="00357246" w:rsidRDefault="00250C36" w:rsidP="00A65580">
            <w:pPr>
              <w:jc w:val="center"/>
              <w:rPr>
                <w:b/>
                <w:bCs/>
              </w:rPr>
            </w:pPr>
            <w:r w:rsidRPr="00357246">
              <w:rPr>
                <w:b/>
                <w:bCs/>
              </w:rPr>
              <w:t xml:space="preserve">Исполнено за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57246">
                <w:rPr>
                  <w:b/>
                  <w:bCs/>
                </w:rPr>
                <w:t>2014 г</w:t>
              </w:r>
            </w:smartTag>
            <w:r w:rsidRPr="00357246">
              <w:rPr>
                <w:b/>
                <w:bCs/>
              </w:rPr>
              <w:t>.</w:t>
            </w:r>
          </w:p>
          <w:p w:rsidR="00250C36" w:rsidRPr="00357246" w:rsidRDefault="00250C36" w:rsidP="00A65580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C36" w:rsidRPr="00357246" w:rsidRDefault="00250C36" w:rsidP="00A65580">
            <w:pPr>
              <w:jc w:val="center"/>
              <w:rPr>
                <w:b/>
                <w:bCs/>
              </w:rPr>
            </w:pPr>
            <w:r w:rsidRPr="00357246">
              <w:rPr>
                <w:b/>
                <w:bCs/>
              </w:rPr>
              <w:t>% исполнения</w:t>
            </w:r>
          </w:p>
        </w:tc>
      </w:tr>
      <w:tr w:rsidR="00250C36" w:rsidRPr="00357246" w:rsidTr="00425C7D">
        <w:trPr>
          <w:cantSplit/>
          <w:trHeight w:val="7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1 00 00000 00 0000 000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both"/>
              <w:rPr>
                <w:b/>
                <w:bCs/>
              </w:rPr>
            </w:pPr>
            <w:r w:rsidRPr="0035724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  <w:rPr>
                <w:b/>
                <w:bCs/>
              </w:rPr>
            </w:pPr>
            <w:r w:rsidRPr="00357246">
              <w:rPr>
                <w:b/>
                <w:bCs/>
                <w:lang w:val="en-US"/>
              </w:rPr>
              <w:t>27713</w:t>
            </w:r>
            <w:r w:rsidRPr="00357246">
              <w:rPr>
                <w:b/>
                <w:bCs/>
              </w:rPr>
              <w:t>,</w:t>
            </w:r>
            <w:r w:rsidRPr="00357246">
              <w:rPr>
                <w:b/>
                <w:bCs/>
                <w:lang w:val="en-US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ind w:right="-288"/>
              <w:rPr>
                <w:b/>
                <w:bCs/>
              </w:rPr>
            </w:pPr>
            <w:r w:rsidRPr="00357246">
              <w:rPr>
                <w:b/>
                <w:bCs/>
              </w:rPr>
              <w:t>27664,2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rPr>
                <w:b/>
                <w:bCs/>
              </w:rPr>
            </w:pPr>
            <w:r w:rsidRPr="00357246">
              <w:rPr>
                <w:b/>
                <w:bCs/>
              </w:rPr>
              <w:t>99,8</w:t>
            </w:r>
          </w:p>
        </w:tc>
      </w:tr>
      <w:tr w:rsidR="00250C36" w:rsidRPr="00357246" w:rsidTr="00425C7D">
        <w:trPr>
          <w:cantSplit/>
          <w:trHeight w:val="68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1 01 00000 00 0000 000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both"/>
              <w:rPr>
                <w:b/>
                <w:bCs/>
                <w:i/>
                <w:iCs/>
              </w:rPr>
            </w:pPr>
            <w:r w:rsidRPr="00357246">
              <w:rPr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  <w:rPr>
                <w:b/>
                <w:bCs/>
              </w:rPr>
            </w:pPr>
            <w:r w:rsidRPr="00357246">
              <w:rPr>
                <w:b/>
                <w:bCs/>
              </w:rPr>
              <w:t>17670,8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  <w:rPr>
                <w:b/>
                <w:bCs/>
                <w:iCs/>
              </w:rPr>
            </w:pPr>
            <w:r w:rsidRPr="00357246">
              <w:rPr>
                <w:b/>
                <w:bCs/>
                <w:iCs/>
              </w:rPr>
              <w:t>17605,0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  <w:rPr>
                <w:b/>
                <w:bCs/>
              </w:rPr>
            </w:pPr>
            <w:r w:rsidRPr="00357246">
              <w:rPr>
                <w:b/>
                <w:bCs/>
              </w:rPr>
              <w:t>99,6</w:t>
            </w:r>
          </w:p>
        </w:tc>
      </w:tr>
      <w:tr w:rsidR="00250C36" w:rsidRPr="00357246" w:rsidTr="00425C7D">
        <w:trPr>
          <w:cantSplit/>
          <w:trHeight w:val="242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1 01 02000 01 0000 110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both"/>
            </w:pPr>
            <w:r w:rsidRPr="00357246">
              <w:t>Налог на доходы физических лиц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17670,8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17605,0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99,6</w:t>
            </w:r>
          </w:p>
        </w:tc>
      </w:tr>
      <w:tr w:rsidR="00250C36" w:rsidRPr="00357246" w:rsidTr="00425C7D">
        <w:trPr>
          <w:cantSplit/>
          <w:trHeight w:val="367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1 03 00000 00 0000 000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both"/>
            </w:pPr>
            <w:r w:rsidRPr="00357246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200,5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180,2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90,0</w:t>
            </w:r>
          </w:p>
        </w:tc>
      </w:tr>
      <w:tr w:rsidR="00250C36" w:rsidRPr="00357246" w:rsidTr="00425C7D">
        <w:trPr>
          <w:cantSplit/>
          <w:trHeight w:val="367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1 03 02000 01 0000 110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both"/>
            </w:pPr>
            <w:r w:rsidRPr="0035724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200,5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180,2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90,0</w:t>
            </w:r>
          </w:p>
        </w:tc>
      </w:tr>
      <w:tr w:rsidR="00250C36" w:rsidRPr="00357246" w:rsidTr="00425C7D">
        <w:trPr>
          <w:cantSplit/>
          <w:trHeight w:val="367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1 03 02230 01 0000 110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both"/>
            </w:pPr>
            <w:r w:rsidRPr="00357246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86,5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68,0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79,0</w:t>
            </w:r>
          </w:p>
        </w:tc>
      </w:tr>
      <w:tr w:rsidR="00250C36" w:rsidRPr="00357246" w:rsidTr="00425C7D">
        <w:trPr>
          <w:cantSplit/>
          <w:trHeight w:val="367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1 03 02240 01 0000 110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both"/>
            </w:pPr>
            <w:r w:rsidRPr="00357246">
              <w:t>Доходы от уплаты акцизов на моторные масла для дизельных и (или) карбюраторных (</w:t>
            </w:r>
            <w:proofErr w:type="spellStart"/>
            <w:r w:rsidRPr="00357246">
              <w:t>инжекторных</w:t>
            </w:r>
            <w:proofErr w:type="spellEnd"/>
            <w:r w:rsidRPr="00357246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83,3</w:t>
            </w:r>
          </w:p>
        </w:tc>
      </w:tr>
      <w:tr w:rsidR="00250C36" w:rsidRPr="00357246" w:rsidTr="00425C7D">
        <w:trPr>
          <w:cantSplit/>
          <w:trHeight w:val="367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1 03 02250 01 0000 110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both"/>
            </w:pPr>
            <w:r w:rsidRPr="0035724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111,2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116,5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105,0</w:t>
            </w:r>
          </w:p>
        </w:tc>
      </w:tr>
      <w:tr w:rsidR="00250C36" w:rsidRPr="00357246" w:rsidTr="00425C7D">
        <w:trPr>
          <w:cantSplit/>
          <w:trHeight w:val="367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1 03 02260 01 0000 110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both"/>
            </w:pPr>
            <w:r w:rsidRPr="0035724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-5,8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</w:p>
        </w:tc>
      </w:tr>
      <w:tr w:rsidR="00250C36" w:rsidRPr="00357246" w:rsidTr="00425C7D">
        <w:trPr>
          <w:cantSplit/>
          <w:trHeight w:val="120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1 05 00000 00 0000 000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both"/>
              <w:rPr>
                <w:b/>
                <w:bCs/>
                <w:i/>
                <w:iCs/>
              </w:rPr>
            </w:pPr>
            <w:r w:rsidRPr="00357246">
              <w:rPr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  <w:rPr>
                <w:b/>
                <w:bCs/>
              </w:rPr>
            </w:pPr>
            <w:r w:rsidRPr="00357246">
              <w:rPr>
                <w:b/>
                <w:bCs/>
              </w:rPr>
              <w:t>6821,7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  <w:rPr>
                <w:b/>
                <w:bCs/>
                <w:iCs/>
              </w:rPr>
            </w:pPr>
            <w:r w:rsidRPr="00357246">
              <w:rPr>
                <w:b/>
                <w:bCs/>
                <w:iCs/>
              </w:rPr>
              <w:t>6484,6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  <w:rPr>
                <w:b/>
                <w:bCs/>
              </w:rPr>
            </w:pPr>
            <w:r w:rsidRPr="00357246">
              <w:rPr>
                <w:b/>
                <w:bCs/>
              </w:rPr>
              <w:t>95,0</w:t>
            </w:r>
          </w:p>
        </w:tc>
      </w:tr>
      <w:tr w:rsidR="00250C36" w:rsidRPr="00357246" w:rsidTr="00425C7D">
        <w:trPr>
          <w:cantSplit/>
          <w:trHeight w:val="280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1 05 02000 02 0000 110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both"/>
            </w:pPr>
            <w:r w:rsidRPr="00357246">
              <w:t>Единый налог на вмененный доход для отдельных видов деятельности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5987,6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5648,6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94,3</w:t>
            </w:r>
          </w:p>
        </w:tc>
      </w:tr>
      <w:tr w:rsidR="00250C36" w:rsidRPr="00357246" w:rsidTr="00425C7D">
        <w:trPr>
          <w:cantSplit/>
          <w:trHeight w:val="230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1 05 03000 01 0000 110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both"/>
            </w:pPr>
            <w:r w:rsidRPr="00357246">
              <w:t>Единый сельскохозяйственный налог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284,1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256,4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90,2</w:t>
            </w:r>
          </w:p>
        </w:tc>
      </w:tr>
      <w:tr w:rsidR="00250C36" w:rsidRPr="00357246" w:rsidTr="00425C7D">
        <w:trPr>
          <w:cantSplit/>
          <w:trHeight w:val="134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1 05 03010 01 0000 110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both"/>
            </w:pPr>
            <w:r w:rsidRPr="00357246">
              <w:t>Единый сельскохозяйственный налог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284,1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256,3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90,2</w:t>
            </w:r>
          </w:p>
        </w:tc>
      </w:tr>
      <w:tr w:rsidR="00250C36" w:rsidRPr="00357246" w:rsidTr="00425C7D">
        <w:trPr>
          <w:cantSplit/>
          <w:trHeight w:val="367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 xml:space="preserve">1 05 03020 01 0000 110 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both"/>
            </w:pPr>
            <w:r w:rsidRPr="00357246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0,1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</w:p>
        </w:tc>
      </w:tr>
      <w:tr w:rsidR="00250C36" w:rsidRPr="00357246" w:rsidTr="00425C7D">
        <w:trPr>
          <w:cantSplit/>
          <w:trHeight w:val="367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1 05 04000 02 0000 110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both"/>
            </w:pPr>
            <w:r w:rsidRPr="00357246">
              <w:t xml:space="preserve">Налог, взимаемый в связи с применением патентной системы </w:t>
            </w:r>
            <w:r w:rsidR="00425C7D" w:rsidRPr="00357246">
              <w:t>налогообложения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550,0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579,6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105,3</w:t>
            </w:r>
          </w:p>
        </w:tc>
      </w:tr>
      <w:tr w:rsidR="00250C36" w:rsidRPr="00357246" w:rsidTr="00425C7D">
        <w:trPr>
          <w:cantSplit/>
          <w:trHeight w:val="6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1 08 00000 00 0000 000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both"/>
              <w:rPr>
                <w:b/>
                <w:bCs/>
                <w:i/>
                <w:iCs/>
              </w:rPr>
            </w:pPr>
            <w:r w:rsidRPr="00357246">
              <w:rPr>
                <w:b/>
                <w:bCs/>
                <w:i/>
                <w:iCs/>
              </w:rPr>
              <w:t xml:space="preserve">ГОСУДАРСТВЕННАЯ ПОШЛИНА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  <w:rPr>
                <w:b/>
                <w:bCs/>
              </w:rPr>
            </w:pPr>
            <w:r w:rsidRPr="00357246">
              <w:rPr>
                <w:b/>
                <w:bCs/>
              </w:rPr>
              <w:t>650,0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  <w:rPr>
                <w:b/>
                <w:bCs/>
                <w:iCs/>
              </w:rPr>
            </w:pPr>
            <w:r w:rsidRPr="00357246">
              <w:rPr>
                <w:b/>
                <w:bCs/>
                <w:iCs/>
              </w:rPr>
              <w:t>797,6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  <w:rPr>
                <w:b/>
                <w:bCs/>
              </w:rPr>
            </w:pPr>
            <w:r w:rsidRPr="00357246">
              <w:rPr>
                <w:b/>
                <w:bCs/>
              </w:rPr>
              <w:t>122,7</w:t>
            </w:r>
          </w:p>
        </w:tc>
      </w:tr>
      <w:tr w:rsidR="00250C36" w:rsidRPr="00357246" w:rsidTr="00425C7D">
        <w:trPr>
          <w:cantSplit/>
          <w:trHeight w:val="367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lastRenderedPageBreak/>
              <w:t>1 08 03000 01 0000 110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both"/>
            </w:pPr>
            <w:r w:rsidRPr="00357246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650,0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797,6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122,7</w:t>
            </w:r>
          </w:p>
        </w:tc>
      </w:tr>
      <w:tr w:rsidR="00250C36" w:rsidRPr="00357246" w:rsidTr="00425C7D">
        <w:trPr>
          <w:trHeight w:val="587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1 11 00000 00 0000 000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both"/>
              <w:rPr>
                <w:b/>
                <w:bCs/>
                <w:i/>
                <w:iCs/>
              </w:rPr>
            </w:pPr>
            <w:r w:rsidRPr="00357246">
              <w:rPr>
                <w:b/>
                <w:bCs/>
                <w:i/>
                <w:iCs/>
              </w:rPr>
              <w:t>ДОХОДЫ ОТ ИСПОЛЬЗОВАНИЯ ИМУЩЕСТВА, НАХОДЯЩЕГОСЯ В ГОСУДАРСТВЕННО</w:t>
            </w:r>
            <w:r w:rsidR="00A65580" w:rsidRPr="00357246">
              <w:rPr>
                <w:b/>
                <w:bCs/>
                <w:i/>
                <w:iCs/>
              </w:rPr>
              <w:t>Й И МУНИЦИПАЛЬНОЙ СОБСТВЕННОСТИ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1393,7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  <w:rPr>
                <w:b/>
                <w:bCs/>
                <w:iCs/>
              </w:rPr>
            </w:pPr>
            <w:r w:rsidRPr="00357246">
              <w:rPr>
                <w:b/>
                <w:bCs/>
                <w:iCs/>
              </w:rPr>
              <w:t>1251,3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89,7</w:t>
            </w:r>
          </w:p>
        </w:tc>
      </w:tr>
      <w:tr w:rsidR="00250C36" w:rsidRPr="00357246" w:rsidTr="00425C7D">
        <w:trPr>
          <w:trHeight w:val="164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1 11 05000 00 0000 120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both"/>
            </w:pPr>
            <w:r w:rsidRPr="00357246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1294,9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1249,</w:t>
            </w:r>
            <w:r w:rsidR="008D7EC2" w:rsidRPr="00357246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96,5</w:t>
            </w:r>
          </w:p>
        </w:tc>
      </w:tr>
      <w:tr w:rsidR="00250C36" w:rsidRPr="00357246" w:rsidTr="00425C7D">
        <w:trPr>
          <w:trHeight w:val="1260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1 11 05010 00 0000 120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both"/>
            </w:pPr>
            <w:r w:rsidRPr="00357246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1017,5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1097,6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107,8</w:t>
            </w:r>
          </w:p>
        </w:tc>
      </w:tr>
      <w:tr w:rsidR="00250C36" w:rsidRPr="00357246" w:rsidTr="00425C7D">
        <w:trPr>
          <w:trHeight w:val="1447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1 11 05020 00 0000 120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both"/>
            </w:pPr>
            <w:r w:rsidRPr="00357246"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  <w:proofErr w:type="gramStart"/>
            <w:r w:rsidRPr="00357246">
              <w:t xml:space="preserve">( </w:t>
            </w:r>
            <w:proofErr w:type="gramEnd"/>
            <w:r w:rsidRPr="00357246">
              <w:t>за исключением земельных участков бюджетных и автономных учреждений)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</w:p>
        </w:tc>
      </w:tr>
      <w:tr w:rsidR="00250C36" w:rsidRPr="00357246" w:rsidTr="00425C7D">
        <w:trPr>
          <w:trHeight w:val="1447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1 11 05025 05 0000 120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both"/>
            </w:pPr>
            <w:proofErr w:type="gramStart"/>
            <w:r w:rsidRPr="00357246">
              <w:t>Доходы, п</w:t>
            </w:r>
            <w:r w:rsidR="00A65580" w:rsidRPr="00357246">
              <w:t>олучаемые в виде арендной платы</w:t>
            </w:r>
            <w:r w:rsidRPr="00357246">
              <w:t>, а также средства от продажи права на заключение договоров аренды за земли, находящиеся в собств</w:t>
            </w:r>
            <w:r w:rsidR="00A65580" w:rsidRPr="00357246">
              <w:t>енности муниципальных районов (</w:t>
            </w:r>
            <w:r w:rsidRPr="00357246">
              <w:t>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</w:p>
        </w:tc>
      </w:tr>
      <w:tr w:rsidR="00250C36" w:rsidRPr="00357246" w:rsidTr="00425C7D">
        <w:trPr>
          <w:trHeight w:val="1386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1 11 05030 00 0000 120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both"/>
            </w:pPr>
            <w:r w:rsidRPr="00357246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(за исключением имущества бюджетных и  автономных учреждений)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277,4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149,9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54,0</w:t>
            </w:r>
          </w:p>
        </w:tc>
      </w:tr>
      <w:tr w:rsidR="00250C36" w:rsidRPr="00357246" w:rsidTr="00425C7D">
        <w:trPr>
          <w:trHeight w:val="55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1 11 07010 00 0000 120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both"/>
            </w:pPr>
            <w:r w:rsidRPr="00357246">
              <w:t xml:space="preserve">Доходы от перечисления части прибыли государственных и муниципальных унитарных предприятий, остающейся после уплаты налогов и  обязательных платежей 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98,8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1,8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1,8</w:t>
            </w:r>
          </w:p>
        </w:tc>
      </w:tr>
      <w:tr w:rsidR="00250C36" w:rsidRPr="00357246" w:rsidTr="00425C7D">
        <w:trPr>
          <w:trHeight w:val="467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1 12 00000 00 0000 000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both"/>
              <w:rPr>
                <w:b/>
                <w:bCs/>
                <w:i/>
                <w:iCs/>
              </w:rPr>
            </w:pPr>
            <w:r w:rsidRPr="00357246">
              <w:rPr>
                <w:b/>
                <w:bCs/>
                <w:i/>
                <w:iCs/>
              </w:rPr>
              <w:t>ПЛАТЕЖИ ПРИ ПОЛЬЗОВАНИИ ПРИРОДНЫМИ РЕСУРСАМИ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  <w:rPr>
                <w:b/>
                <w:bCs/>
              </w:rPr>
            </w:pPr>
            <w:r w:rsidRPr="00357246">
              <w:rPr>
                <w:b/>
                <w:bCs/>
              </w:rPr>
              <w:t>395,2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  <w:rPr>
                <w:b/>
                <w:bCs/>
                <w:iCs/>
              </w:rPr>
            </w:pPr>
            <w:r w:rsidRPr="00357246">
              <w:rPr>
                <w:b/>
                <w:bCs/>
                <w:iCs/>
              </w:rPr>
              <w:t>268,8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  <w:rPr>
                <w:b/>
                <w:bCs/>
              </w:rPr>
            </w:pPr>
            <w:r w:rsidRPr="00357246">
              <w:rPr>
                <w:b/>
                <w:bCs/>
              </w:rPr>
              <w:t>68,0</w:t>
            </w:r>
          </w:p>
        </w:tc>
      </w:tr>
      <w:tr w:rsidR="00250C36" w:rsidRPr="00357246" w:rsidTr="00425C7D">
        <w:trPr>
          <w:trHeight w:val="324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1 12 01000 01 0000 120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both"/>
            </w:pPr>
            <w:r w:rsidRPr="00357246">
              <w:t>Плата за негативное воздействие на окружающую среду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395,2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268,8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68,0</w:t>
            </w:r>
          </w:p>
        </w:tc>
      </w:tr>
      <w:tr w:rsidR="00250C36" w:rsidRPr="00357246" w:rsidTr="00425C7D">
        <w:trPr>
          <w:trHeight w:val="298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1 14 00000 00 0000 000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both"/>
              <w:rPr>
                <w:b/>
                <w:bCs/>
                <w:i/>
                <w:iCs/>
              </w:rPr>
            </w:pPr>
            <w:r w:rsidRPr="00357246">
              <w:rPr>
                <w:b/>
                <w:bCs/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  <w:rPr>
                <w:b/>
                <w:bCs/>
              </w:rPr>
            </w:pPr>
            <w:r w:rsidRPr="00357246">
              <w:rPr>
                <w:b/>
                <w:bCs/>
              </w:rPr>
              <w:t>33,2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tabs>
                <w:tab w:val="left" w:pos="930"/>
              </w:tabs>
              <w:jc w:val="center"/>
              <w:rPr>
                <w:b/>
                <w:bCs/>
                <w:iCs/>
              </w:rPr>
            </w:pPr>
            <w:r w:rsidRPr="00357246">
              <w:rPr>
                <w:b/>
                <w:bCs/>
                <w:iCs/>
              </w:rPr>
              <w:t>513,7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  <w:rPr>
                <w:b/>
                <w:bCs/>
              </w:rPr>
            </w:pPr>
            <w:r w:rsidRPr="00357246">
              <w:rPr>
                <w:b/>
                <w:bCs/>
              </w:rPr>
              <w:t>1547,2</w:t>
            </w:r>
          </w:p>
        </w:tc>
      </w:tr>
      <w:tr w:rsidR="00250C36" w:rsidRPr="00357246" w:rsidTr="00425C7D">
        <w:trPr>
          <w:trHeight w:val="670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1 14 06013 10 0000 430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both"/>
            </w:pPr>
            <w:r w:rsidRPr="00357246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33,2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513,7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1547,2</w:t>
            </w:r>
          </w:p>
        </w:tc>
      </w:tr>
      <w:tr w:rsidR="00250C36" w:rsidRPr="00357246" w:rsidTr="00425C7D">
        <w:trPr>
          <w:trHeight w:val="254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lastRenderedPageBreak/>
              <w:t>1 16 00000 00 0000 000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both"/>
              <w:rPr>
                <w:b/>
                <w:bCs/>
                <w:i/>
                <w:iCs/>
              </w:rPr>
            </w:pPr>
            <w:r w:rsidRPr="00357246">
              <w:rPr>
                <w:b/>
                <w:bCs/>
                <w:i/>
                <w:iCs/>
              </w:rPr>
              <w:t>ШТРАФЫ, САНКЦИИ, ВОЗМЕЩЕНИЕ УЩЕРБА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  <w:rPr>
                <w:b/>
                <w:bCs/>
              </w:rPr>
            </w:pPr>
            <w:r w:rsidRPr="00357246">
              <w:rPr>
                <w:b/>
                <w:bCs/>
              </w:rPr>
              <w:t>548,4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  <w:rPr>
                <w:b/>
                <w:bCs/>
                <w:iCs/>
              </w:rPr>
            </w:pPr>
            <w:r w:rsidRPr="00357246">
              <w:rPr>
                <w:b/>
                <w:bCs/>
                <w:iCs/>
              </w:rPr>
              <w:t>562,7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  <w:rPr>
                <w:b/>
                <w:bCs/>
              </w:rPr>
            </w:pPr>
            <w:r w:rsidRPr="00357246">
              <w:rPr>
                <w:b/>
                <w:bCs/>
              </w:rPr>
              <w:t>102,6</w:t>
            </w:r>
          </w:p>
        </w:tc>
      </w:tr>
      <w:tr w:rsidR="00250C36" w:rsidRPr="00357246" w:rsidTr="00425C7D">
        <w:trPr>
          <w:trHeight w:val="38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1 16 03000 00 0000 140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both"/>
              <w:rPr>
                <w:bCs/>
                <w:iCs/>
              </w:rPr>
            </w:pPr>
            <w:r w:rsidRPr="00357246">
              <w:rPr>
                <w:bCs/>
                <w:i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  <w:rPr>
                <w:bCs/>
              </w:rPr>
            </w:pPr>
            <w:r w:rsidRPr="00357246">
              <w:rPr>
                <w:bCs/>
              </w:rPr>
              <w:t>0,5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  <w:rPr>
                <w:bCs/>
                <w:iCs/>
              </w:rPr>
            </w:pPr>
            <w:r w:rsidRPr="00357246">
              <w:rPr>
                <w:bCs/>
                <w:iCs/>
              </w:rPr>
              <w:t>0,8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  <w:rPr>
                <w:bCs/>
              </w:rPr>
            </w:pPr>
            <w:r w:rsidRPr="00357246">
              <w:rPr>
                <w:bCs/>
              </w:rPr>
              <w:t>160,0</w:t>
            </w:r>
          </w:p>
        </w:tc>
      </w:tr>
      <w:tr w:rsidR="00250C36" w:rsidRPr="00357246" w:rsidTr="00425C7D">
        <w:trPr>
          <w:trHeight w:val="1245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1 16 03010 01 0000140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both"/>
            </w:pPr>
            <w:r w:rsidRPr="00357246">
              <w:t>Денежные взыскания (штрафы) за нарушение законодательства о налогах и сборах предусмотренные статьями 116, 117, 118, пунктами 1 и 2 статьи 120, статьями 125,126,128,129.1, 132,133,134,135, 135.1 Налогового кодекс РФ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0,5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0,6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120,0</w:t>
            </w:r>
          </w:p>
        </w:tc>
      </w:tr>
      <w:tr w:rsidR="00250C36" w:rsidRPr="00357246" w:rsidTr="00425C7D">
        <w:trPr>
          <w:trHeight w:val="783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1 16 03030 01 0000 140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both"/>
            </w:pPr>
            <w:r w:rsidRPr="00357246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0,2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</w:p>
        </w:tc>
      </w:tr>
      <w:tr w:rsidR="00250C36" w:rsidRPr="00357246" w:rsidTr="00425C7D">
        <w:trPr>
          <w:trHeight w:val="1078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1 16 06000 01 0000 140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both"/>
            </w:pPr>
            <w:r w:rsidRPr="00357246">
              <w:t xml:space="preserve">Денежные взыскания (штрафы) за нарушение законодательства  о применении контрольно-кассовой техники при осуществлении наличных денежных расчетов и (или) расчетов с использованием платежных карт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13,0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1300,0</w:t>
            </w:r>
          </w:p>
        </w:tc>
      </w:tr>
      <w:tr w:rsidR="00250C36" w:rsidRPr="00357246" w:rsidTr="00425C7D">
        <w:trPr>
          <w:trHeight w:val="799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 xml:space="preserve">1 16 08000 01 0000 140  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both"/>
            </w:pPr>
            <w:r w:rsidRPr="00357246"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47,5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</w:p>
        </w:tc>
      </w:tr>
      <w:tr w:rsidR="00250C36" w:rsidRPr="00357246" w:rsidTr="00425C7D">
        <w:trPr>
          <w:trHeight w:val="57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1 16 21050 05 0000 140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both"/>
            </w:pPr>
            <w:r w:rsidRPr="00357246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21,0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</w:p>
        </w:tc>
      </w:tr>
      <w:tr w:rsidR="00250C36" w:rsidRPr="00357246" w:rsidTr="00425C7D">
        <w:trPr>
          <w:trHeight w:val="536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1 16 25010 01 0000 140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both"/>
            </w:pPr>
            <w:r w:rsidRPr="00357246"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150,4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</w:p>
        </w:tc>
      </w:tr>
      <w:tr w:rsidR="00250C36" w:rsidRPr="00357246" w:rsidTr="00425C7D">
        <w:trPr>
          <w:trHeight w:val="437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1 16 25050 01 0000 140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both"/>
            </w:pPr>
            <w:r w:rsidRPr="00357246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6,0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3,0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50,0</w:t>
            </w:r>
          </w:p>
        </w:tc>
      </w:tr>
      <w:tr w:rsidR="00250C36" w:rsidRPr="00357246" w:rsidTr="00425C7D">
        <w:trPr>
          <w:trHeight w:val="827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1 16 28000 01 0000140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both"/>
            </w:pPr>
            <w:r w:rsidRPr="00357246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15,8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36,2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229,1</w:t>
            </w:r>
          </w:p>
        </w:tc>
      </w:tr>
      <w:tr w:rsidR="00250C36" w:rsidRPr="00357246" w:rsidTr="00425C7D">
        <w:trPr>
          <w:trHeight w:val="528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1 16 30000 01 0000 140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both"/>
            </w:pPr>
            <w:r w:rsidRPr="00357246">
              <w:t>Денежные взыскания (штрафы) за правонарушения в области дорожного движения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</w:p>
        </w:tc>
      </w:tr>
      <w:tr w:rsidR="00250C36" w:rsidRPr="00357246" w:rsidTr="00425C7D">
        <w:trPr>
          <w:trHeight w:val="1047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1 16 43000 01 0000140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both"/>
            </w:pPr>
            <w:r w:rsidRPr="00357246">
              <w:t>Денежные взыскания 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17,3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122,5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708,1</w:t>
            </w:r>
          </w:p>
        </w:tc>
      </w:tr>
      <w:tr w:rsidR="00250C36" w:rsidRPr="00357246" w:rsidTr="00425C7D">
        <w:trPr>
          <w:trHeight w:val="754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1 16 90050 05 0000 140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both"/>
            </w:pPr>
            <w:r w:rsidRPr="0035724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335,4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339,7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101,2</w:t>
            </w:r>
          </w:p>
        </w:tc>
      </w:tr>
      <w:tr w:rsidR="00250C36" w:rsidRPr="00357246" w:rsidTr="00425C7D">
        <w:trPr>
          <w:trHeight w:val="525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lastRenderedPageBreak/>
              <w:t>1 17 01050 05 0000 180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both"/>
            </w:pPr>
            <w:r w:rsidRPr="00357246">
              <w:t>Невыясненные поступления, зачисляемые в бюджеты муниципальных районов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  <w:r w:rsidRPr="00357246">
              <w:t>0,3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</w:pPr>
          </w:p>
        </w:tc>
      </w:tr>
      <w:tr w:rsidR="00250C36" w:rsidRPr="00357246" w:rsidTr="00425C7D">
        <w:trPr>
          <w:trHeight w:val="195"/>
        </w:trPr>
        <w:tc>
          <w:tcPr>
            <w:tcW w:w="6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  <w:rPr>
                <w:b/>
                <w:bCs/>
              </w:rPr>
            </w:pPr>
            <w:r w:rsidRPr="00357246">
              <w:rPr>
                <w:b/>
                <w:bCs/>
              </w:rPr>
              <w:t>ИТОГО ДОХОДОВ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  <w:rPr>
                <w:b/>
                <w:bCs/>
              </w:rPr>
            </w:pPr>
            <w:r w:rsidRPr="00357246">
              <w:rPr>
                <w:b/>
                <w:bCs/>
              </w:rPr>
              <w:t>27713,5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ind w:right="-108"/>
              <w:rPr>
                <w:b/>
                <w:bCs/>
              </w:rPr>
            </w:pPr>
            <w:r w:rsidRPr="00357246">
              <w:rPr>
                <w:b/>
                <w:bCs/>
              </w:rPr>
              <w:t>27664,2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36" w:rsidRPr="00357246" w:rsidRDefault="00250C36" w:rsidP="008D7EC2">
            <w:pPr>
              <w:jc w:val="center"/>
              <w:rPr>
                <w:b/>
                <w:bCs/>
              </w:rPr>
            </w:pPr>
            <w:r w:rsidRPr="00357246">
              <w:rPr>
                <w:b/>
                <w:bCs/>
              </w:rPr>
              <w:t>99,8</w:t>
            </w:r>
          </w:p>
        </w:tc>
      </w:tr>
    </w:tbl>
    <w:p w:rsidR="00250C36" w:rsidRDefault="00250C36" w:rsidP="00250C36">
      <w:pPr>
        <w:tabs>
          <w:tab w:val="left" w:pos="8280"/>
        </w:tabs>
      </w:pPr>
    </w:p>
    <w:p w:rsidR="00250C36" w:rsidRDefault="00250C36"/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250C36" w:rsidRDefault="00250C36" w:rsidP="00425C7D">
      <w:pPr>
        <w:pStyle w:val="a3"/>
        <w:ind w:left="5103"/>
        <w:jc w:val="right"/>
        <w:rPr>
          <w:sz w:val="20"/>
          <w:szCs w:val="20"/>
        </w:rPr>
      </w:pPr>
      <w:r w:rsidRPr="00357246">
        <w:rPr>
          <w:sz w:val="20"/>
          <w:szCs w:val="20"/>
        </w:rPr>
        <w:t>Приложение № 2</w:t>
      </w:r>
    </w:p>
    <w:p w:rsidR="00425C7D" w:rsidRPr="00357246" w:rsidRDefault="00425C7D" w:rsidP="00425C7D">
      <w:pPr>
        <w:pStyle w:val="a3"/>
        <w:ind w:left="5103"/>
        <w:jc w:val="right"/>
        <w:rPr>
          <w:sz w:val="20"/>
          <w:szCs w:val="20"/>
        </w:rPr>
      </w:pPr>
    </w:p>
    <w:p w:rsidR="00250C36" w:rsidRDefault="00250C36" w:rsidP="00250C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Исполнение бюджета по  безвозмездным поступлениям в местный бюджет за 2014 года</w:t>
      </w:r>
    </w:p>
    <w:p w:rsidR="00250C36" w:rsidRPr="00425C7D" w:rsidRDefault="00250C36" w:rsidP="00250C36">
      <w:pPr>
        <w:jc w:val="right"/>
        <w:rPr>
          <w:sz w:val="28"/>
          <w:szCs w:val="28"/>
        </w:rPr>
      </w:pPr>
      <w:r w:rsidRPr="00425C7D">
        <w:rPr>
          <w:sz w:val="28"/>
          <w:szCs w:val="28"/>
        </w:rPr>
        <w:t>(тыс. рублей)</w:t>
      </w:r>
    </w:p>
    <w:tbl>
      <w:tblPr>
        <w:tblW w:w="9936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3"/>
        <w:gridCol w:w="3401"/>
        <w:gridCol w:w="1462"/>
        <w:gridCol w:w="1440"/>
        <w:gridCol w:w="1080"/>
      </w:tblGrid>
      <w:tr w:rsidR="00250C36" w:rsidRPr="00357246" w:rsidTr="00425C7D">
        <w:trPr>
          <w:trHeight w:val="8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C36" w:rsidRPr="00357246" w:rsidRDefault="00250C36" w:rsidP="00425C7D">
            <w:pPr>
              <w:ind w:left="34" w:hanging="34"/>
              <w:jc w:val="center"/>
              <w:rPr>
                <w:b/>
                <w:bCs/>
              </w:rPr>
            </w:pPr>
            <w:r w:rsidRPr="00357246">
              <w:rPr>
                <w:b/>
                <w:bCs/>
              </w:rPr>
              <w:t>Код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C36" w:rsidRPr="00357246" w:rsidRDefault="00250C36" w:rsidP="008D7EC2">
            <w:pPr>
              <w:jc w:val="center"/>
              <w:rPr>
                <w:b/>
                <w:bCs/>
              </w:rPr>
            </w:pPr>
            <w:r w:rsidRPr="00357246">
              <w:rPr>
                <w:b/>
                <w:bCs/>
              </w:rPr>
              <w:t>Наименование кода  дохода бюджета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  <w:bCs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Исполнение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% исполнения</w:t>
            </w:r>
          </w:p>
        </w:tc>
      </w:tr>
    </w:tbl>
    <w:p w:rsidR="00250C36" w:rsidRDefault="00250C36" w:rsidP="00250C36">
      <w:pPr>
        <w:rPr>
          <w:sz w:val="2"/>
          <w:szCs w:val="2"/>
        </w:rPr>
      </w:pPr>
    </w:p>
    <w:tbl>
      <w:tblPr>
        <w:tblW w:w="9914" w:type="dxa"/>
        <w:tblInd w:w="-34" w:type="dxa"/>
        <w:tblLayout w:type="fixed"/>
        <w:tblLook w:val="0000"/>
      </w:tblPr>
      <w:tblGrid>
        <w:gridCol w:w="2553"/>
        <w:gridCol w:w="3401"/>
        <w:gridCol w:w="1440"/>
        <w:gridCol w:w="1440"/>
        <w:gridCol w:w="1080"/>
      </w:tblGrid>
      <w:tr w:rsidR="00250C36" w:rsidRPr="00357246" w:rsidTr="00425C7D">
        <w:trPr>
          <w:cantSplit/>
          <w:trHeight w:val="190"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36" w:rsidRPr="00357246" w:rsidRDefault="00250C36" w:rsidP="008D7EC2">
            <w:pPr>
              <w:ind w:left="-108" w:firstLine="108"/>
              <w:jc w:val="center"/>
            </w:pPr>
            <w:r w:rsidRPr="00357246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</w:pPr>
            <w:r w:rsidRPr="00357246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C36" w:rsidRPr="00357246" w:rsidRDefault="00250C36" w:rsidP="008D7EC2">
            <w:pPr>
              <w:jc w:val="center"/>
            </w:pPr>
            <w:r w:rsidRPr="00357246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C36" w:rsidRPr="00357246" w:rsidRDefault="00250C36" w:rsidP="008D7EC2">
            <w:pPr>
              <w:jc w:val="center"/>
            </w:pPr>
            <w:r w:rsidRPr="00357246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C36" w:rsidRPr="00357246" w:rsidRDefault="00250C36" w:rsidP="008D7EC2">
            <w:pPr>
              <w:jc w:val="center"/>
            </w:pPr>
            <w:r w:rsidRPr="00357246">
              <w:t>5</w:t>
            </w:r>
          </w:p>
        </w:tc>
      </w:tr>
      <w:tr w:rsidR="00250C36" w:rsidRPr="00357246" w:rsidTr="00425C7D">
        <w:trPr>
          <w:cantSplit/>
          <w:trHeight w:val="5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2 00 00000 00 0000 000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both"/>
              <w:rPr>
                <w:b/>
                <w:bCs/>
              </w:rPr>
            </w:pPr>
            <w:r w:rsidRPr="0035724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  <w:lang w:val="en-US"/>
              </w:rPr>
            </w:pPr>
            <w:r w:rsidRPr="00357246">
              <w:rPr>
                <w:b/>
                <w:lang w:val="en-US"/>
              </w:rPr>
              <w:t>191200</w:t>
            </w:r>
            <w:r w:rsidRPr="00357246">
              <w:rPr>
                <w:b/>
              </w:rPr>
              <w:t>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188882,4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98,8</w:t>
            </w:r>
          </w:p>
        </w:tc>
      </w:tr>
      <w:tr w:rsidR="00250C36" w:rsidRPr="00357246" w:rsidTr="00425C7D">
        <w:trPr>
          <w:cantSplit/>
          <w:trHeight w:val="5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2 02 00000 00 0000 000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both"/>
              <w:rPr>
                <w:b/>
              </w:rPr>
            </w:pPr>
            <w:r w:rsidRPr="00357246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outlineLvl w:val="0"/>
              <w:rPr>
                <w:b/>
              </w:rPr>
            </w:pPr>
            <w:r w:rsidRPr="00357246">
              <w:rPr>
                <w:b/>
              </w:rPr>
              <w:t>191479,7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189124,3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98,8</w:t>
            </w:r>
          </w:p>
        </w:tc>
      </w:tr>
      <w:tr w:rsidR="00250C36" w:rsidRPr="00357246" w:rsidTr="00425C7D">
        <w:trPr>
          <w:cantSplit/>
          <w:trHeight w:val="5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2 02 01000 00 0000 151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both"/>
              <w:outlineLvl w:val="1"/>
              <w:rPr>
                <w:b/>
              </w:rPr>
            </w:pPr>
            <w:r w:rsidRPr="00357246">
              <w:rPr>
                <w:b/>
              </w:rPr>
              <w:t xml:space="preserve">Дотации от других  бюджетов бюджетной системы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outlineLvl w:val="1"/>
              <w:rPr>
                <w:b/>
              </w:rPr>
            </w:pPr>
            <w:r w:rsidRPr="00357246">
              <w:rPr>
                <w:b/>
              </w:rPr>
              <w:t>62682,0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62682,0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cantSplit/>
          <w:trHeight w:val="5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</w:pPr>
            <w:r w:rsidRPr="00357246">
              <w:t>2 02 01001 00 0000 151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both"/>
              <w:outlineLvl w:val="2"/>
            </w:pPr>
            <w:r w:rsidRPr="00357246">
              <w:t>Дотации на выравнивание уровня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outlineLvl w:val="2"/>
            </w:pPr>
            <w:r w:rsidRPr="00357246">
              <w:t>49279,0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49279,0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cantSplit/>
          <w:trHeight w:val="5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</w:pPr>
            <w:r w:rsidRPr="00357246">
              <w:t>2 02 01001 05 0000 151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both"/>
              <w:outlineLvl w:val="2"/>
            </w:pPr>
            <w:r w:rsidRPr="00357246"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outlineLvl w:val="2"/>
            </w:pPr>
            <w:r w:rsidRPr="00357246">
              <w:t>49279,0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49279,0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cantSplit/>
          <w:trHeight w:val="5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</w:pPr>
            <w:r w:rsidRPr="00357246">
              <w:t>2 02 01003 00 0000 151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both"/>
              <w:outlineLvl w:val="2"/>
            </w:pPr>
            <w:r w:rsidRPr="00357246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outlineLvl w:val="2"/>
            </w:pPr>
            <w:r w:rsidRPr="00357246">
              <w:t>13403,0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13403,0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cantSplit/>
          <w:trHeight w:val="5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</w:pPr>
            <w:r w:rsidRPr="00357246">
              <w:t>2 02 01003 05 0000 151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both"/>
              <w:outlineLvl w:val="2"/>
            </w:pPr>
            <w:r w:rsidRPr="00357246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outlineLvl w:val="2"/>
            </w:pPr>
            <w:r w:rsidRPr="00357246">
              <w:t>13403,0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13403,0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cantSplit/>
          <w:trHeight w:val="5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2 02 0</w:t>
            </w:r>
            <w:r w:rsidRPr="00357246">
              <w:rPr>
                <w:b/>
                <w:lang w:val="en-US"/>
              </w:rPr>
              <w:t>2</w:t>
            </w:r>
            <w:r w:rsidRPr="00357246">
              <w:rPr>
                <w:b/>
              </w:rPr>
              <w:t>000 00 0000 151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both"/>
              <w:outlineLvl w:val="1"/>
              <w:rPr>
                <w:b/>
              </w:rPr>
            </w:pPr>
            <w:r w:rsidRPr="00357246">
              <w:rPr>
                <w:b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outlineLvl w:val="1"/>
              <w:rPr>
                <w:b/>
              </w:rPr>
            </w:pPr>
            <w:r w:rsidRPr="00357246">
              <w:rPr>
                <w:b/>
              </w:rPr>
              <w:t>31565,2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29036,5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92,0</w:t>
            </w:r>
          </w:p>
        </w:tc>
      </w:tr>
      <w:tr w:rsidR="00250C36" w:rsidRPr="00357246" w:rsidTr="00425C7D">
        <w:trPr>
          <w:cantSplit/>
          <w:trHeight w:val="5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</w:pPr>
            <w:r w:rsidRPr="00357246">
              <w:t>2 02 02051 00 0000 151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both"/>
              <w:outlineLvl w:val="1"/>
            </w:pPr>
            <w:r w:rsidRPr="00357246">
              <w:t>Субсидии бюджетам на реализацию федеральных целевых программ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outlineLvl w:val="1"/>
            </w:pPr>
            <w:r w:rsidRPr="00357246">
              <w:t>495,0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495,0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cantSplit/>
          <w:trHeight w:val="2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</w:pPr>
            <w:r w:rsidRPr="00357246">
              <w:t>2 02 02999 00 0000 151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both"/>
              <w:outlineLvl w:val="2"/>
            </w:pPr>
            <w:r w:rsidRPr="00357246">
              <w:t>Прочие субсидии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outlineLvl w:val="2"/>
              <w:rPr>
                <w:lang w:val="en-US"/>
              </w:rPr>
            </w:pPr>
            <w:r w:rsidRPr="00357246">
              <w:rPr>
                <w:lang w:val="en-US"/>
              </w:rPr>
              <w:t>31070</w:t>
            </w:r>
            <w:r w:rsidRPr="00357246">
              <w:t>,</w:t>
            </w:r>
            <w:r w:rsidRPr="00357246">
              <w:rPr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28541,5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91,9</w:t>
            </w:r>
          </w:p>
        </w:tc>
      </w:tr>
      <w:tr w:rsidR="00250C36" w:rsidRPr="00357246" w:rsidTr="00425C7D">
        <w:trPr>
          <w:cantSplit/>
          <w:trHeight w:val="5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</w:pPr>
            <w:r w:rsidRPr="00357246">
              <w:t>2 02 02999 05 0000 151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both"/>
              <w:outlineLvl w:val="2"/>
            </w:pPr>
            <w:r w:rsidRPr="00357246"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outlineLvl w:val="2"/>
            </w:pPr>
            <w:r w:rsidRPr="00357246">
              <w:t>31070,2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28541,5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91,9</w:t>
            </w:r>
          </w:p>
        </w:tc>
      </w:tr>
      <w:tr w:rsidR="00250C36" w:rsidRPr="00357246" w:rsidTr="00425C7D">
        <w:trPr>
          <w:cantSplit/>
          <w:trHeight w:val="5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2 02 03000 00 0000 151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both"/>
              <w:outlineLvl w:val="2"/>
              <w:rPr>
                <w:b/>
              </w:rPr>
            </w:pPr>
            <w:r w:rsidRPr="00357246">
              <w:rPr>
                <w:b/>
              </w:rPr>
              <w:t>Субвенции бюджетам субъектов Российской Федерации и 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outlineLvl w:val="2"/>
              <w:rPr>
                <w:b/>
              </w:rPr>
            </w:pPr>
            <w:r w:rsidRPr="00357246">
              <w:rPr>
                <w:b/>
              </w:rPr>
              <w:t>97105,7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97079,0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  <w:lang w:val="en-US"/>
              </w:rPr>
            </w:pPr>
            <w:r w:rsidRPr="00357246">
              <w:rPr>
                <w:b/>
                <w:lang w:val="en-US"/>
              </w:rPr>
              <w:t>99</w:t>
            </w:r>
            <w:r w:rsidRPr="00357246">
              <w:rPr>
                <w:b/>
              </w:rPr>
              <w:t>,</w:t>
            </w:r>
            <w:r w:rsidRPr="00357246">
              <w:rPr>
                <w:b/>
                <w:lang w:val="en-US"/>
              </w:rPr>
              <w:t>9</w:t>
            </w:r>
          </w:p>
        </w:tc>
      </w:tr>
      <w:tr w:rsidR="00250C36" w:rsidRPr="00357246" w:rsidTr="00425C7D">
        <w:trPr>
          <w:cantSplit/>
          <w:trHeight w:val="5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</w:pPr>
            <w:r w:rsidRPr="00357246">
              <w:t>2 02 03003 00 0000 151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both"/>
              <w:outlineLvl w:val="2"/>
            </w:pPr>
            <w:r w:rsidRPr="00357246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outlineLvl w:val="2"/>
            </w:pPr>
            <w:r w:rsidRPr="00357246">
              <w:t>843,5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843,5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cantSplit/>
          <w:trHeight w:val="5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</w:pPr>
            <w:r w:rsidRPr="00357246">
              <w:t>2 02 03003 05 0000 151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both"/>
              <w:outlineLvl w:val="2"/>
            </w:pPr>
            <w:r w:rsidRPr="00357246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ind w:right="121"/>
              <w:jc w:val="center"/>
              <w:outlineLvl w:val="2"/>
            </w:pPr>
            <w:r w:rsidRPr="00357246">
              <w:t>843,5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843,5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cantSplit/>
          <w:trHeight w:val="5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</w:pPr>
            <w:r w:rsidRPr="00357246">
              <w:t>2 02 03024 00 0000 151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both"/>
              <w:outlineLvl w:val="2"/>
            </w:pPr>
            <w:r w:rsidRPr="00357246">
              <w:t xml:space="preserve">Субвенции 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outlineLvl w:val="2"/>
            </w:pPr>
            <w:r w:rsidRPr="00357246">
              <w:t>96262,2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96235,5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lang w:val="en-US"/>
              </w:rPr>
            </w:pPr>
            <w:r w:rsidRPr="00357246">
              <w:rPr>
                <w:lang w:val="en-US"/>
              </w:rPr>
              <w:t>99</w:t>
            </w:r>
            <w:r w:rsidRPr="00357246">
              <w:t>,</w:t>
            </w:r>
            <w:r w:rsidRPr="00357246">
              <w:rPr>
                <w:lang w:val="en-US"/>
              </w:rPr>
              <w:t>9</w:t>
            </w:r>
          </w:p>
        </w:tc>
      </w:tr>
      <w:tr w:rsidR="00250C36" w:rsidRPr="00357246" w:rsidTr="00425C7D">
        <w:trPr>
          <w:cantSplit/>
          <w:trHeight w:val="5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</w:pPr>
            <w:r w:rsidRPr="00357246">
              <w:t>2 02 03024 05 0000 151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both"/>
              <w:outlineLvl w:val="2"/>
            </w:pPr>
            <w:r w:rsidRPr="00357246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outlineLvl w:val="2"/>
            </w:pPr>
            <w:r w:rsidRPr="00357246">
              <w:t>96262,2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96235,5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lang w:val="en-US"/>
              </w:rPr>
            </w:pPr>
            <w:r w:rsidRPr="00357246">
              <w:rPr>
                <w:lang w:val="en-US"/>
              </w:rPr>
              <w:t>99</w:t>
            </w:r>
            <w:r w:rsidRPr="00357246">
              <w:t>,</w:t>
            </w:r>
            <w:r w:rsidRPr="00357246">
              <w:rPr>
                <w:lang w:val="en-US"/>
              </w:rPr>
              <w:t>9</w:t>
            </w:r>
          </w:p>
        </w:tc>
      </w:tr>
      <w:tr w:rsidR="00250C36" w:rsidRPr="00357246" w:rsidTr="00425C7D">
        <w:trPr>
          <w:cantSplit/>
          <w:trHeight w:val="17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lastRenderedPageBreak/>
              <w:t>2 02 04000 00 0000 151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both"/>
              <w:outlineLvl w:val="2"/>
              <w:rPr>
                <w:b/>
              </w:rPr>
            </w:pPr>
            <w:r w:rsidRPr="00357246">
              <w:rPr>
                <w:b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outlineLvl w:val="2"/>
              <w:rPr>
                <w:b/>
              </w:rPr>
            </w:pPr>
            <w:r w:rsidRPr="00357246">
              <w:rPr>
                <w:b/>
              </w:rPr>
              <w:t>126,8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326,8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  <w:lang w:val="en-US"/>
              </w:rPr>
            </w:pPr>
            <w:r w:rsidRPr="00357246">
              <w:rPr>
                <w:b/>
                <w:lang w:val="en-US"/>
              </w:rPr>
              <w:t>257</w:t>
            </w:r>
            <w:r w:rsidRPr="00357246">
              <w:rPr>
                <w:b/>
              </w:rPr>
              <w:t>,7</w:t>
            </w:r>
          </w:p>
        </w:tc>
      </w:tr>
      <w:tr w:rsidR="00250C36" w:rsidRPr="00357246" w:rsidTr="00425C7D">
        <w:trPr>
          <w:cantSplit/>
          <w:trHeight w:val="5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</w:pPr>
            <w:r w:rsidRPr="00357246">
              <w:t>2 02 04014 00 0000 151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both"/>
              <w:outlineLvl w:val="2"/>
            </w:pPr>
            <w:r w:rsidRPr="00357246"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outlineLvl w:val="2"/>
            </w:pPr>
            <w:r w:rsidRPr="00357246">
              <w:t>126,8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126,8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cantSplit/>
          <w:trHeight w:val="5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</w:pPr>
            <w:r w:rsidRPr="00357246">
              <w:t>2 02 04014 05 0000 151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both"/>
              <w:outlineLvl w:val="2"/>
            </w:pPr>
            <w:r w:rsidRPr="00357246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outlineLvl w:val="2"/>
            </w:pPr>
            <w:r w:rsidRPr="00357246">
              <w:t>126,8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126,8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cantSplit/>
          <w:trHeight w:val="5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</w:pPr>
            <w:r w:rsidRPr="00357246">
              <w:t>2 02 04999 00 0000 151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both"/>
              <w:outlineLvl w:val="2"/>
            </w:pPr>
            <w:r w:rsidRPr="00357246">
              <w:t>Прочие межбюджетные трансферты, передаваемые бюджетам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</w:p>
        </w:tc>
      </w:tr>
      <w:tr w:rsidR="00250C36" w:rsidRPr="00357246" w:rsidTr="00425C7D">
        <w:trPr>
          <w:cantSplit/>
          <w:trHeight w:val="5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</w:pPr>
            <w:r w:rsidRPr="00357246">
              <w:t>2 02 04999 05 0000 151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both"/>
              <w:outlineLvl w:val="2"/>
            </w:pPr>
            <w:r w:rsidRPr="00357246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</w:p>
        </w:tc>
      </w:tr>
      <w:tr w:rsidR="00250C36" w:rsidRPr="00357246" w:rsidTr="00425C7D">
        <w:trPr>
          <w:cantSplit/>
          <w:trHeight w:val="5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 xml:space="preserve">2 04 00000 00 0000 000  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both"/>
              <w:outlineLvl w:val="2"/>
              <w:rPr>
                <w:b/>
              </w:rPr>
            </w:pPr>
            <w:r w:rsidRPr="00357246">
              <w:rPr>
                <w:b/>
              </w:rPr>
              <w:t>Безвозмездные поступления от негосударственных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outlineLvl w:val="2"/>
              <w:rPr>
                <w:b/>
              </w:rPr>
            </w:pPr>
            <w:r w:rsidRPr="00357246">
              <w:rPr>
                <w:b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cantSplit/>
          <w:trHeight w:val="5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</w:pPr>
            <w:r w:rsidRPr="00357246">
              <w:t xml:space="preserve">2 04 05000 05 0000 180 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both"/>
              <w:outlineLvl w:val="2"/>
            </w:pPr>
            <w:r w:rsidRPr="00357246"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outlineLvl w:val="2"/>
            </w:pPr>
            <w:r w:rsidRPr="00357246"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cantSplit/>
          <w:trHeight w:val="5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</w:pPr>
            <w:r w:rsidRPr="00357246">
              <w:t>2 04 05020 05 0000 180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both"/>
              <w:outlineLvl w:val="2"/>
            </w:pPr>
            <w:r w:rsidRPr="00357246"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outlineLvl w:val="2"/>
            </w:pPr>
            <w:r w:rsidRPr="00357246"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cantSplit/>
          <w:trHeight w:val="12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2 07 00000 00 0000 000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both"/>
              <w:outlineLvl w:val="2"/>
              <w:rPr>
                <w:b/>
              </w:rPr>
            </w:pPr>
            <w:r w:rsidRPr="00357246">
              <w:rPr>
                <w:b/>
              </w:rPr>
              <w:t>Прочие 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outlineLvl w:val="2"/>
              <w:rPr>
                <w:b/>
              </w:rPr>
            </w:pPr>
            <w:r w:rsidRPr="00357246">
              <w:rPr>
                <w:b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cantSplit/>
          <w:trHeight w:val="5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</w:pPr>
            <w:r w:rsidRPr="00357246">
              <w:t>2 07 05000 05 0000 180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both"/>
              <w:outlineLvl w:val="2"/>
            </w:pPr>
            <w:r w:rsidRPr="00357246">
              <w:t>Прочие безвозмездные поступления в бюджеты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outlineLvl w:val="2"/>
            </w:pPr>
            <w:r w:rsidRPr="00357246"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cantSplit/>
          <w:trHeight w:val="5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</w:pPr>
            <w:r w:rsidRPr="00357246">
              <w:t>2 07 05020 05 0000 180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both"/>
              <w:outlineLvl w:val="2"/>
            </w:pPr>
            <w:r w:rsidRPr="00357246">
              <w:t>Поступления от денежных пожертвований, предоставляемых физическими лицами получателями средств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outlineLvl w:val="2"/>
            </w:pPr>
            <w:r w:rsidRPr="00357246"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cantSplit/>
          <w:trHeight w:val="5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2 18 00000 00 0000 000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both"/>
              <w:outlineLvl w:val="2"/>
              <w:rPr>
                <w:b/>
              </w:rPr>
            </w:pPr>
            <w:r w:rsidRPr="00357246">
              <w:rPr>
                <w:b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37,5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</w:p>
        </w:tc>
      </w:tr>
      <w:tr w:rsidR="00250C36" w:rsidRPr="00357246" w:rsidTr="00425C7D">
        <w:trPr>
          <w:cantSplit/>
          <w:trHeight w:val="5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</w:pPr>
            <w:r w:rsidRPr="00357246">
              <w:t>2 18 05000 05 0000 180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both"/>
              <w:outlineLvl w:val="2"/>
            </w:pPr>
            <w:r w:rsidRPr="00357246"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37,5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</w:p>
        </w:tc>
      </w:tr>
      <w:tr w:rsidR="00250C36" w:rsidRPr="00357246" w:rsidTr="00425C7D">
        <w:trPr>
          <w:cantSplit/>
          <w:trHeight w:val="5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</w:pPr>
            <w:r w:rsidRPr="00357246">
              <w:t>2 18 05010 05 0000 180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both"/>
              <w:outlineLvl w:val="2"/>
            </w:pPr>
            <w:r w:rsidRPr="00357246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37,5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</w:p>
        </w:tc>
      </w:tr>
      <w:tr w:rsidR="00250C36" w:rsidRPr="00357246" w:rsidTr="00425C7D">
        <w:trPr>
          <w:cantSplit/>
          <w:trHeight w:val="5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2 19 00000 00 0000 000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both"/>
              <w:outlineLvl w:val="2"/>
              <w:rPr>
                <w:b/>
              </w:rPr>
            </w:pPr>
            <w:r w:rsidRPr="00357246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outlineLvl w:val="2"/>
              <w:rPr>
                <w:b/>
              </w:rPr>
            </w:pPr>
            <w:r w:rsidRPr="00357246">
              <w:rPr>
                <w:b/>
              </w:rPr>
              <w:t>-302,4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-302,4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cantSplit/>
          <w:trHeight w:val="5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</w:pPr>
            <w:r w:rsidRPr="00357246">
              <w:lastRenderedPageBreak/>
              <w:t>2 19 05000 05 0000 151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both"/>
              <w:outlineLvl w:val="2"/>
            </w:pPr>
            <w:r w:rsidRPr="00357246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outlineLvl w:val="2"/>
            </w:pPr>
            <w:r w:rsidRPr="00357246">
              <w:t>-302,4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-302,4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</w:tbl>
    <w:p w:rsidR="00250C36" w:rsidRDefault="00250C36" w:rsidP="00250C36">
      <w:pPr>
        <w:pStyle w:val="a5"/>
        <w:rPr>
          <w:b/>
          <w:sz w:val="28"/>
          <w:szCs w:val="28"/>
        </w:rPr>
      </w:pPr>
    </w:p>
    <w:p w:rsidR="00250C36" w:rsidRPr="00357246" w:rsidRDefault="00250C36"/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/>
        <w:jc w:val="left"/>
        <w:rPr>
          <w:sz w:val="20"/>
          <w:szCs w:val="20"/>
        </w:rPr>
      </w:pPr>
    </w:p>
    <w:p w:rsidR="00250C36" w:rsidRDefault="00250C36" w:rsidP="00425C7D">
      <w:pPr>
        <w:pStyle w:val="a3"/>
        <w:ind w:left="5103"/>
        <w:jc w:val="right"/>
        <w:rPr>
          <w:sz w:val="20"/>
          <w:szCs w:val="20"/>
        </w:rPr>
      </w:pPr>
      <w:r w:rsidRPr="00357246">
        <w:rPr>
          <w:sz w:val="20"/>
          <w:szCs w:val="20"/>
        </w:rPr>
        <w:t>Приложение № 3</w:t>
      </w:r>
    </w:p>
    <w:p w:rsidR="00425C7D" w:rsidRPr="00357246" w:rsidRDefault="00425C7D" w:rsidP="00425C7D">
      <w:pPr>
        <w:pStyle w:val="a3"/>
        <w:ind w:left="5103"/>
        <w:jc w:val="right"/>
        <w:rPr>
          <w:sz w:val="20"/>
          <w:szCs w:val="20"/>
        </w:rPr>
      </w:pPr>
    </w:p>
    <w:p w:rsidR="00250C36" w:rsidRPr="007858B0" w:rsidRDefault="00250C36" w:rsidP="00250C36">
      <w:pPr>
        <w:jc w:val="center"/>
        <w:rPr>
          <w:b/>
          <w:sz w:val="28"/>
          <w:szCs w:val="28"/>
        </w:rPr>
      </w:pPr>
      <w:r w:rsidRPr="007858B0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 и видам классификации расходов бюджетов </w:t>
      </w:r>
      <w:r>
        <w:rPr>
          <w:b/>
          <w:sz w:val="28"/>
          <w:szCs w:val="28"/>
        </w:rPr>
        <w:t>з</w:t>
      </w:r>
      <w:r w:rsidRPr="007858B0">
        <w:rPr>
          <w:b/>
          <w:sz w:val="28"/>
          <w:szCs w:val="28"/>
        </w:rPr>
        <w:t>а 201</w:t>
      </w:r>
      <w:r>
        <w:rPr>
          <w:b/>
          <w:sz w:val="28"/>
          <w:szCs w:val="28"/>
        </w:rPr>
        <w:t>4</w:t>
      </w:r>
      <w:r w:rsidRPr="007858B0">
        <w:rPr>
          <w:b/>
          <w:sz w:val="28"/>
          <w:szCs w:val="28"/>
        </w:rPr>
        <w:t xml:space="preserve"> год</w:t>
      </w:r>
    </w:p>
    <w:p w:rsidR="00250C36" w:rsidRPr="00C63002" w:rsidRDefault="00250C36" w:rsidP="00250C36">
      <w:pPr>
        <w:jc w:val="right"/>
      </w:pPr>
      <w:r w:rsidRPr="00C63002">
        <w:t>тыс. рублей</w:t>
      </w:r>
    </w:p>
    <w:tbl>
      <w:tblPr>
        <w:tblW w:w="955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720"/>
        <w:gridCol w:w="1080"/>
        <w:gridCol w:w="1080"/>
        <w:gridCol w:w="720"/>
        <w:gridCol w:w="1080"/>
        <w:gridCol w:w="1152"/>
        <w:gridCol w:w="1168"/>
      </w:tblGrid>
      <w:tr w:rsidR="00250C36" w:rsidRPr="00357246" w:rsidTr="00425C7D">
        <w:trPr>
          <w:cantSplit/>
          <w:trHeight w:val="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План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Исполнение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tabs>
                <w:tab w:val="left" w:pos="1440"/>
                <w:tab w:val="left" w:pos="1800"/>
              </w:tabs>
              <w:jc w:val="center"/>
              <w:rPr>
                <w:b/>
              </w:rPr>
            </w:pPr>
            <w:r w:rsidRPr="00357246">
              <w:rPr>
                <w:b/>
              </w:rPr>
              <w:t>% исполнения</w:t>
            </w:r>
          </w:p>
        </w:tc>
      </w:tr>
      <w:tr w:rsidR="00250C36" w:rsidRPr="00357246" w:rsidTr="00425C7D">
        <w:trPr>
          <w:trHeight w:val="236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b/>
              </w:rPr>
            </w:pPr>
          </w:p>
        </w:tc>
      </w:tr>
      <w:tr w:rsidR="00250C36" w:rsidRPr="00357246" w:rsidTr="00425C7D">
        <w:trPr>
          <w:trHeight w:val="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  <w:lang w:val="en-US"/>
              </w:rPr>
            </w:pPr>
            <w:r w:rsidRPr="00357246">
              <w:rPr>
                <w:b/>
                <w:lang w:val="en-US"/>
              </w:rPr>
              <w:t>25734</w:t>
            </w:r>
            <w:r w:rsidRPr="00357246">
              <w:rPr>
                <w:b/>
              </w:rPr>
              <w:t>,</w:t>
            </w:r>
            <w:r w:rsidRPr="00357246">
              <w:rPr>
                <w:b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25438,8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98,8</w:t>
            </w:r>
          </w:p>
        </w:tc>
      </w:tr>
      <w:tr w:rsidR="00250C36" w:rsidRPr="00357246" w:rsidTr="00425C7D">
        <w:trPr>
          <w:trHeight w:val="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1151,9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1151,9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75 0 0000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1151,9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1151,9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tabs>
                <w:tab w:val="left" w:pos="1620"/>
              </w:tabs>
              <w:ind w:hanging="180"/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75 1 0000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1151,9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1151,9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color w:val="000000"/>
              </w:rPr>
              <w:t>Расходы на выплаты по оплате труда работников 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75 1 0011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1151,9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1151,9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75 1 0011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1151,9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1151,9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75 1 0011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1151,9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1151,9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1280,4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1280,4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76 0 0000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1280,4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1280,4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76 1 0000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1280,4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1280,4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Расходы на выплаты по оплате труда работников 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76 1 0011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467,1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467,1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r w:rsidRPr="00357246">
              <w:rPr>
                <w:b/>
                <w:bCs/>
                <w:color w:val="000000"/>
              </w:rPr>
              <w:lastRenderedPageBreak/>
              <w:t>функций 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lastRenderedPageBreak/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76 1 0011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467,1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467,1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lastRenderedPageBreak/>
              <w:t xml:space="preserve"> Расходы на выплаты персоналу  органов 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76 1 0011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467,1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467,1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76 1 0018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813,3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813,3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76 1 0018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35,9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35,9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76 1 0018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35,9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35,9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76 1 0018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773,9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773,9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76 1 0018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773,9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773,9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76 1 0018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76 1 0018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16924,0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16692,6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98,6</w:t>
            </w:r>
          </w:p>
        </w:tc>
      </w:tr>
      <w:tr w:rsidR="00250C36" w:rsidRPr="00357246" w:rsidTr="00425C7D">
        <w:trPr>
          <w:trHeight w:val="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 xml:space="preserve">Обеспечение деятельности </w:t>
            </w:r>
            <w:r w:rsidRPr="00357246">
              <w:rPr>
                <w:b/>
                <w:bCs/>
                <w:iCs/>
                <w:color w:val="000000"/>
              </w:rPr>
              <w:t xml:space="preserve"> высших исполнительных органов государственной власти субъектов Российской Федерации</w:t>
            </w:r>
            <w:r w:rsidRPr="00357246">
              <w:rPr>
                <w:b/>
                <w:bCs/>
                <w:i/>
                <w:iCs/>
                <w:color w:val="000000"/>
              </w:rPr>
              <w:t xml:space="preserve">, </w:t>
            </w:r>
            <w:r w:rsidRPr="00357246">
              <w:rPr>
                <w:b/>
                <w:bCs/>
                <w:iCs/>
                <w:color w:val="000000"/>
              </w:rPr>
              <w:t>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77 0 0000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554,8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554,8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color w:val="000000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77 0 8090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275,9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275,9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77 0 8090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254,8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254,8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77 0 8090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254,8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254,8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77 0 8090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21,1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21,1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77 0 8090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21,1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21,1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color w:val="00000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77 0 8091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278,9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278,9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77 0 8091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261,1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261,1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77 0 8091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261,1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261,1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77 0 8091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17,8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17,8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77 0 8091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17,8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17,8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2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Глава 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77 1 0000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1103,1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1100,5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99,7</w:t>
            </w:r>
          </w:p>
        </w:tc>
      </w:tr>
      <w:tr w:rsidR="00250C36" w:rsidRPr="00357246" w:rsidTr="00425C7D">
        <w:trPr>
          <w:trHeight w:val="2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color w:val="000000"/>
              </w:rPr>
              <w:t>Расходы на выплаты по оплате труда работников 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77 1 0011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1103,1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1100,5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99,7</w:t>
            </w:r>
          </w:p>
        </w:tc>
      </w:tr>
      <w:tr w:rsidR="00250C36" w:rsidRPr="00357246" w:rsidTr="00425C7D">
        <w:trPr>
          <w:trHeight w:val="2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77 1 0011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1103,1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1100,5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99,7</w:t>
            </w:r>
          </w:p>
        </w:tc>
      </w:tr>
      <w:tr w:rsidR="00250C36" w:rsidRPr="00357246" w:rsidTr="00425C7D">
        <w:trPr>
          <w:trHeight w:val="2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77 1 0011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1103,1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1100,5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99,7</w:t>
            </w:r>
          </w:p>
        </w:tc>
      </w:tr>
      <w:tr w:rsidR="00250C36" w:rsidRPr="00357246" w:rsidTr="00425C7D">
        <w:trPr>
          <w:trHeight w:val="2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77 2 0000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14350,5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14153,1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98,6</w:t>
            </w:r>
          </w:p>
        </w:tc>
      </w:tr>
      <w:tr w:rsidR="00250C36" w:rsidRPr="00357246" w:rsidTr="00425C7D">
        <w:trPr>
          <w:trHeight w:val="2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color w:val="000000"/>
              </w:rPr>
              <w:t>Расходы на выплаты по оплате труда работников 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77 2 0011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10849,3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10769,9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99,2</w:t>
            </w:r>
          </w:p>
        </w:tc>
      </w:tr>
      <w:tr w:rsidR="00250C36" w:rsidRPr="00357246" w:rsidTr="00425C7D">
        <w:trPr>
          <w:trHeight w:val="2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77 2 0011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10849,3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10769,9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99,2</w:t>
            </w:r>
          </w:p>
        </w:tc>
      </w:tr>
      <w:tr w:rsidR="00250C36" w:rsidRPr="00357246" w:rsidTr="00425C7D">
        <w:trPr>
          <w:trHeight w:val="2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77 2 0011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10849,3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10769,9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99,2</w:t>
            </w:r>
          </w:p>
        </w:tc>
      </w:tr>
      <w:tr w:rsidR="00250C36" w:rsidRPr="00357246" w:rsidTr="00425C7D">
        <w:trPr>
          <w:trHeight w:val="2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 xml:space="preserve">Расходы на содержание органов местного самоуправления (за </w:t>
            </w:r>
            <w:r w:rsidRPr="00357246">
              <w:rPr>
                <w:color w:val="000000"/>
              </w:rPr>
              <w:lastRenderedPageBreak/>
              <w:t>исключением расходов на выплаты по оплате труда)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lastRenderedPageBreak/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77 2 0018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3501,2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3383,2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96,6</w:t>
            </w:r>
          </w:p>
        </w:tc>
      </w:tr>
      <w:tr w:rsidR="00250C36" w:rsidRPr="00357246" w:rsidTr="00425C7D">
        <w:trPr>
          <w:trHeight w:val="2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77 2 0018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93,3</w:t>
            </w:r>
          </w:p>
        </w:tc>
      </w:tr>
      <w:tr w:rsidR="00250C36" w:rsidRPr="00357246" w:rsidTr="00425C7D">
        <w:trPr>
          <w:trHeight w:val="2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77 2 0018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93,3</w:t>
            </w:r>
          </w:p>
        </w:tc>
      </w:tr>
      <w:tr w:rsidR="00250C36" w:rsidRPr="00357246" w:rsidTr="00425C7D">
        <w:trPr>
          <w:trHeight w:val="2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77 2 0018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3236,1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3120,5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96,4</w:t>
            </w:r>
          </w:p>
        </w:tc>
      </w:tr>
      <w:tr w:rsidR="00250C36" w:rsidRPr="00357246" w:rsidTr="00425C7D">
        <w:trPr>
          <w:trHeight w:val="1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77 2 0018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3236,1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3120,5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96,4</w:t>
            </w:r>
          </w:p>
        </w:tc>
      </w:tr>
      <w:tr w:rsidR="00250C36" w:rsidRPr="00357246" w:rsidTr="00425C7D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77 2 0018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260,6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258,5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99,2</w:t>
            </w:r>
          </w:p>
        </w:tc>
      </w:tr>
      <w:tr w:rsidR="00250C36" w:rsidRPr="00357246" w:rsidTr="00425C7D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77 2 0018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60,0</w:t>
            </w:r>
          </w:p>
        </w:tc>
      </w:tr>
      <w:tr w:rsidR="00250C36" w:rsidRPr="00357246" w:rsidTr="00425C7D">
        <w:trPr>
          <w:trHeight w:val="1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77 2 0018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258,6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257,3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99,5</w:t>
            </w:r>
          </w:p>
        </w:tc>
      </w:tr>
      <w:tr w:rsidR="00250C36" w:rsidRPr="00357246" w:rsidTr="00425C7D">
        <w:trPr>
          <w:trHeight w:val="1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84 0 2999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444,2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412,8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92,9</w:t>
            </w:r>
          </w:p>
        </w:tc>
      </w:tr>
      <w:tr w:rsidR="00250C36" w:rsidRPr="00357246" w:rsidTr="00425C7D">
        <w:trPr>
          <w:trHeight w:val="1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84 0 2999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444,2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412,8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92,9</w:t>
            </w:r>
          </w:p>
        </w:tc>
      </w:tr>
      <w:tr w:rsidR="00250C36" w:rsidRPr="00357246" w:rsidTr="00425C7D">
        <w:trPr>
          <w:trHeight w:val="1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84 0 2999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444,2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412,8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92,9</w:t>
            </w:r>
          </w:p>
        </w:tc>
      </w:tr>
      <w:tr w:rsidR="00250C36" w:rsidRPr="00357246" w:rsidTr="00425C7D">
        <w:trPr>
          <w:trHeight w:val="1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Расходы за счет средств резервного фонда Администрации муниципального образования «Велижский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85 0 2777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471,4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471,4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85 0 2777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406,4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406,4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85 0 2777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406,4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406,4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85 0 2777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65,0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65,0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85 0 2777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65,0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65,0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5534,3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5470,4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98,8</w:t>
            </w:r>
          </w:p>
        </w:tc>
      </w:tr>
      <w:tr w:rsidR="00250C36" w:rsidRPr="00357246" w:rsidTr="00425C7D">
        <w:trPr>
          <w:trHeight w:val="1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Cs/>
                <w:color w:val="000000"/>
              </w:rPr>
            </w:pPr>
            <w:r w:rsidRPr="00357246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эффективного управления муниципальными </w:t>
            </w:r>
            <w:r w:rsidRPr="00357246">
              <w:rPr>
                <w:b/>
                <w:bCs/>
                <w:iCs/>
                <w:color w:val="000000"/>
              </w:rPr>
              <w:lastRenderedPageBreak/>
              <w:t>финансами в муниципальном образовании «Велижский район»» на 2014-2016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lastRenderedPageBreak/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25 0 0000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4798,0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4734,1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98,7</w:t>
            </w:r>
          </w:p>
        </w:tc>
      </w:tr>
      <w:tr w:rsidR="00250C36" w:rsidRPr="00357246" w:rsidTr="00425C7D">
        <w:trPr>
          <w:trHeight w:val="1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lastRenderedPageBreak/>
              <w:t>Обеспечивающая подпрограмма «Нормативно-методическое обеспечение и организация бюджетного процесса»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25 1 0000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4798,0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4734,1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98,7</w:t>
            </w:r>
          </w:p>
        </w:tc>
      </w:tr>
      <w:tr w:rsidR="00250C36" w:rsidRPr="00357246" w:rsidTr="00425C7D">
        <w:trPr>
          <w:trHeight w:val="1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color w:val="000000"/>
              </w:rPr>
              <w:t>Расходы на выплаты по оплате труда работников  органов местного 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25 1 0011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4143,9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4082,6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98,5</w:t>
            </w:r>
          </w:p>
        </w:tc>
      </w:tr>
      <w:tr w:rsidR="00250C36" w:rsidRPr="00357246" w:rsidTr="00425C7D">
        <w:trPr>
          <w:trHeight w:val="1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25 1 0011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4143,9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4082,6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98,5</w:t>
            </w:r>
          </w:p>
        </w:tc>
      </w:tr>
      <w:tr w:rsidR="00250C36" w:rsidRPr="00357246" w:rsidTr="00425C7D">
        <w:trPr>
          <w:trHeight w:val="1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25 1 0011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4143,9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4082,6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98,5</w:t>
            </w:r>
          </w:p>
        </w:tc>
      </w:tr>
      <w:tr w:rsidR="00250C36" w:rsidRPr="00357246" w:rsidTr="00425C7D">
        <w:trPr>
          <w:trHeight w:val="1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color w:val="000000"/>
              </w:rPr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25 1 0018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rPr>
                <w:lang w:val="en-US"/>
              </w:rPr>
              <w:t>654</w:t>
            </w:r>
            <w:r w:rsidRPr="00357246">
              <w:t>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651,5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99,6</w:t>
            </w:r>
          </w:p>
        </w:tc>
      </w:tr>
      <w:tr w:rsidR="00250C36" w:rsidRPr="00357246" w:rsidTr="00425C7D">
        <w:trPr>
          <w:trHeight w:val="1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25 1 0018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652,1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649,5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99,6</w:t>
            </w:r>
          </w:p>
        </w:tc>
      </w:tr>
      <w:tr w:rsidR="00250C36" w:rsidRPr="00357246" w:rsidTr="00425C7D">
        <w:trPr>
          <w:trHeight w:val="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25 1 0018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652,1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649,5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99,6</w:t>
            </w:r>
          </w:p>
        </w:tc>
      </w:tr>
      <w:tr w:rsidR="00250C36" w:rsidRPr="00357246" w:rsidTr="00425C7D">
        <w:trPr>
          <w:trHeight w:val="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25 1 0018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25 1 0018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Обеспечение деятельности Контрольно-ревизионной комиссии</w:t>
            </w:r>
            <w:r w:rsidR="00425C7D">
              <w:rPr>
                <w:b/>
                <w:bCs/>
                <w:color w:val="000000"/>
              </w:rPr>
              <w:t xml:space="preserve"> </w:t>
            </w:r>
            <w:r w:rsidRPr="00357246">
              <w:rPr>
                <w:b/>
                <w:bCs/>
                <w:color w:val="000000"/>
              </w:rPr>
              <w:t>муниципального образования «Велижский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78 0 0000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736,3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736,3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 xml:space="preserve">Расходы на обеспечение деятельности </w:t>
            </w:r>
            <w:r w:rsidRPr="00357246">
              <w:rPr>
                <w:b/>
                <w:bCs/>
                <w:i/>
                <w:color w:val="000000"/>
              </w:rPr>
              <w:t>Контрольно-ревизионной комиссии муниципального образования «Велижский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78 1 0000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736,3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736,3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color w:val="000000"/>
              </w:rPr>
              <w:t>Расходы на выплаты по оплате труда работников  органов местного 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78 1 0011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618,7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618,7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78 1 0011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618,7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618,7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78 1 0011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618,7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618,7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 xml:space="preserve">Расходы бюджета муниципального </w:t>
            </w:r>
            <w:r w:rsidRPr="00357246">
              <w:rPr>
                <w:b/>
                <w:bCs/>
                <w:i/>
                <w:iCs/>
                <w:color w:val="000000"/>
              </w:rPr>
              <w:lastRenderedPageBreak/>
              <w:t>образования «Велижский район» за счет средств бюджета Велижского городского поселения в соответствии с заключенным соглашением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lastRenderedPageBreak/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78 1 П001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19,4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19,4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78 1 П001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19,4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19,4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78 1 П001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19,4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19,4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Расходы бюджета муниципального образования «Велижский район» за счет средств бюджета Беляевского сельского поселения в соответствии с заключенным соглашением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78 1 П002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11,6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11,6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78 1 П002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78 1 П002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Расходы бюджета муниципального образования «Велижский район» за счет средств бюджета Будницкого сельского поселения в соответствии с заключенным соглашением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78 1 П003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 xml:space="preserve">78 1 П003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78 1 П003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Расходы бюджета муниципального образования «Велижский район» за счет средств бюджета Заозерского сельского поселения в соответствии с заключенным соглашением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78 1 П004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78 1 П004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11,6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11,6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2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78 1 П004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 xml:space="preserve">Расходы бюджета </w:t>
            </w:r>
            <w:r w:rsidRPr="00357246">
              <w:rPr>
                <w:b/>
                <w:bCs/>
                <w:i/>
                <w:iCs/>
                <w:color w:val="000000"/>
              </w:rPr>
              <w:lastRenderedPageBreak/>
              <w:t>муниципального образования «Велижский район» за счет средств бюджета Крутовского сельского поселения в соответствии с заключенным соглашением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lastRenderedPageBreak/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78 1 П005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12,9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12,9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78 1 П005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12,9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12,9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78 1 П005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12,9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12,9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 xml:space="preserve">Расходы бюджета муниципального образования «Велижский район» за счет средств бюджета </w:t>
            </w:r>
            <w:proofErr w:type="spellStart"/>
            <w:r w:rsidRPr="00357246">
              <w:rPr>
                <w:b/>
                <w:bCs/>
                <w:i/>
                <w:iCs/>
                <w:color w:val="000000"/>
              </w:rPr>
              <w:t>Печенковского</w:t>
            </w:r>
            <w:proofErr w:type="spellEnd"/>
            <w:r w:rsidRPr="00357246">
              <w:rPr>
                <w:b/>
                <w:bCs/>
                <w:i/>
                <w:iCs/>
                <w:color w:val="000000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78 1 П006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78 1 П006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78 1 П006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11,6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11,6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2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Расходы бюджета муниципального образования «Велижский район» за счет средств бюджета Погорельского сельского поселения в соответствии с заключенным соглашением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78 1 П007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78 1 П007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78 1 П007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11,6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11,6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2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Расходы бюджета муниципального образования «Велижский район» за счет средств бюджета Селезневского сельского поселения в соответствии с заключенным соглашением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78 1 П008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14,4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14,4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78 1 П008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14,4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14,4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78 1 П008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14,4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14,4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lastRenderedPageBreak/>
              <w:t>Расходы бюджета муниципального образования «Велижский район» за счет средств бюджета Ситьковского сельского поселения в соответствии с заключенным соглашением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78 1 П009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12,9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12,9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78 1 П009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12,9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12,9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78 1 П009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12,9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12,9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843,5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843,5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 xml:space="preserve">Обеспечение </w:t>
            </w:r>
            <w:proofErr w:type="gramStart"/>
            <w:r w:rsidRPr="00357246">
              <w:rPr>
                <w:b/>
                <w:bCs/>
                <w:color w:val="000000"/>
              </w:rPr>
              <w:t>деятельности отдела записи актов гражданского состояния</w:t>
            </w:r>
            <w:proofErr w:type="gramEnd"/>
            <w:r w:rsidRPr="0035724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82 0 0000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843,5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843,5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 xml:space="preserve">Расходы на обеспечение </w:t>
            </w:r>
            <w:proofErr w:type="gramStart"/>
            <w:r w:rsidRPr="00357246">
              <w:rPr>
                <w:b/>
                <w:bCs/>
                <w:i/>
                <w:iCs/>
                <w:color w:val="000000"/>
              </w:rPr>
              <w:t>деятельности отдела записи актов гражданского состояния Смоленской области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82 9 0000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843,5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843,5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2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82 9 5930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843,5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843,5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82 9 5930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532,3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532,3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82 9 5930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532,3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532,3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82 9 5930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311,2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311,2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82 9 5930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311,2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311,2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1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6997,5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6797,0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97,1</w:t>
            </w:r>
          </w:p>
        </w:tc>
      </w:tr>
      <w:tr w:rsidR="00250C36" w:rsidRPr="00357246" w:rsidTr="00425C7D">
        <w:trPr>
          <w:trHeight w:val="1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1308,0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1308,0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color w:val="000000"/>
              </w:rPr>
            </w:pPr>
            <w:r w:rsidRPr="00357246">
              <w:rPr>
                <w:b/>
                <w:color w:val="000000"/>
              </w:rPr>
              <w:t>Субвенция на осуществление государственных полномочий в сфере поддержки сельскохозяйственного производства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83 0 0000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1308,0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1308,0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i/>
                <w:color w:val="000000"/>
              </w:rPr>
            </w:pPr>
            <w:r w:rsidRPr="00357246">
              <w:rPr>
                <w:b/>
                <w:i/>
                <w:color w:val="000000"/>
              </w:rPr>
              <w:t>Расходы на осуществление государственных полномочий в сфере поддержки сельскохозяйственного производства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83 8 0000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1308,0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1308,0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 xml:space="preserve">Осуществление </w:t>
            </w:r>
            <w:r w:rsidRPr="00357246">
              <w:rPr>
                <w:color w:val="000000"/>
              </w:rPr>
              <w:lastRenderedPageBreak/>
              <w:t>государственных полномочий в сфере поддержки сельскохозяйственного производства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lastRenderedPageBreak/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83 8 8049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1308,0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1308,0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83 8 8049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1134,7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1134,7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83 8 8049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1134,7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1134,7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83 8 8049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172,8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172,8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83 8 8049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172,8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172,8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83 8 8049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0,5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0,5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83 8 8049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0,5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0,5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Водное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  <w:lang w:val="en-US"/>
              </w:rPr>
              <w:t>139</w:t>
            </w:r>
            <w:r w:rsidRPr="00357246">
              <w:rPr>
                <w:b/>
              </w:rPr>
              <w:t>,</w:t>
            </w:r>
            <w:r w:rsidRPr="00357246">
              <w:rPr>
                <w:b/>
                <w:lang w:val="en-US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139,0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Cs/>
                <w:color w:val="000000"/>
              </w:rPr>
              <w:t>Муниципальная программа «Создание условий для обеспечения безопасности населения на водных объектах муниципального образования «Велижский район». Создание общественных спасательных постов в местах массового отдыха населения муниципального образования «Велижский район» на период 2014-2016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26 0 0000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139,0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139,0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Cs/>
                <w:iCs/>
                <w:color w:val="000000"/>
              </w:rPr>
            </w:pPr>
            <w:r w:rsidRPr="00357246">
              <w:rPr>
                <w:bCs/>
                <w:iCs/>
                <w:color w:val="000000"/>
              </w:rPr>
              <w:t>Мероприятия по обеспечению безопасности людей на воде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26 0 Д999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139,0</w:t>
            </w:r>
          </w:p>
          <w:p w:rsidR="00250C36" w:rsidRPr="00357246" w:rsidRDefault="00250C36" w:rsidP="008D7EC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139,0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26 0 Д999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139,0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139,0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26 0 Д999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 xml:space="preserve">540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139,0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139,0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5350,0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5350,0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Cs/>
                <w:color w:val="000000"/>
              </w:rPr>
              <w:t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«Велижский район» на 2014-2016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27 0 0000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5350,0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5350,0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Cs/>
                <w:iCs/>
                <w:color w:val="000000"/>
              </w:rPr>
            </w:pPr>
            <w:r w:rsidRPr="00357246">
              <w:rPr>
                <w:bCs/>
                <w:iCs/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27 0 2999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4600,0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4600,0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Cs/>
                <w:iCs/>
                <w:color w:val="000000"/>
              </w:rPr>
            </w:pPr>
            <w:r w:rsidRPr="00357246">
              <w:rPr>
                <w:bCs/>
                <w:iCs/>
                <w:color w:val="000000"/>
              </w:rPr>
              <w:lastRenderedPageBreak/>
              <w:t>Капитальные вложения в объекты недвижимого имущества государственной (муниципальной</w:t>
            </w:r>
            <w:proofErr w:type="gramStart"/>
            <w:r w:rsidRPr="00357246">
              <w:rPr>
                <w:bCs/>
                <w:iCs/>
                <w:color w:val="000000"/>
              </w:rPr>
              <w:t xml:space="preserve"> )</w:t>
            </w:r>
            <w:proofErr w:type="gramEnd"/>
            <w:r w:rsidRPr="00357246">
              <w:rPr>
                <w:bCs/>
                <w:iCs/>
                <w:color w:val="000000"/>
              </w:rPr>
              <w:t xml:space="preserve">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27 0 2999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4600,0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4600,0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Cs/>
                <w:iCs/>
                <w:color w:val="000000"/>
              </w:rPr>
            </w:pPr>
            <w:r w:rsidRPr="00357246">
              <w:rPr>
                <w:bCs/>
                <w:iCs/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27 0 2999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4600,0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4600,0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Cs/>
                <w:iCs/>
                <w:color w:val="000000"/>
              </w:rPr>
            </w:pPr>
            <w:r w:rsidRPr="00357246">
              <w:rPr>
                <w:bCs/>
                <w:iCs/>
                <w:color w:val="000000"/>
              </w:rPr>
              <w:t>Субсидии на 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27 0 6100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750,0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750,0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27 0 6100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750,0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750,0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27 0 6100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750,0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750,0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200,5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Содержание автомобильных дорог местного значения на территории муниципального образования «Велижский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94 0 0000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200,5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Cs/>
                <w:iCs/>
                <w:color w:val="000000"/>
              </w:rPr>
            </w:pPr>
            <w:r w:rsidRPr="00357246">
              <w:rPr>
                <w:bCs/>
                <w:iCs/>
                <w:color w:val="000000"/>
              </w:rPr>
              <w:t>Мероприятия по содержанию автомобильных дорог местного значения на территории муниципального образования «Велижский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94 0 1200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200,5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94 0 1200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200,5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94 0 1200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200,5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Cs/>
                <w:color w:val="000000"/>
              </w:rPr>
            </w:pPr>
            <w:r w:rsidRPr="00357246">
              <w:rPr>
                <w:b/>
                <w:bCs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946,3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946,3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290,8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290,8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Cs/>
                <w:color w:val="000000"/>
              </w:rPr>
            </w:pPr>
            <w:r w:rsidRPr="00357246">
              <w:rPr>
                <w:b/>
                <w:bCs/>
                <w:iCs/>
                <w:color w:val="000000"/>
              </w:rPr>
              <w:t>Субсидии на строительство и (или) капитальный ремонт шахтных колодцев на территории муниципальных образований смоленской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29 0 8133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150,0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150,0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Cs/>
                <w:color w:val="000000"/>
              </w:rPr>
            </w:pPr>
            <w:r w:rsidRPr="00357246">
              <w:rPr>
                <w:b/>
                <w:bCs/>
                <w:iCs/>
                <w:color w:val="000000"/>
              </w:rPr>
              <w:t xml:space="preserve">Капитальные вложения в объекты недвижимого имущества </w:t>
            </w:r>
            <w:r w:rsidRPr="00357246">
              <w:rPr>
                <w:b/>
                <w:bCs/>
                <w:iCs/>
                <w:color w:val="000000"/>
              </w:rPr>
              <w:lastRenderedPageBreak/>
              <w:t>государственной (муниципальной</w:t>
            </w:r>
            <w:proofErr w:type="gramStart"/>
            <w:r w:rsidRPr="00357246">
              <w:rPr>
                <w:b/>
                <w:bCs/>
                <w:iCs/>
                <w:color w:val="000000"/>
              </w:rPr>
              <w:t xml:space="preserve"> )</w:t>
            </w:r>
            <w:proofErr w:type="gramEnd"/>
            <w:r w:rsidRPr="00357246">
              <w:rPr>
                <w:b/>
                <w:bCs/>
                <w:iCs/>
                <w:color w:val="000000"/>
              </w:rPr>
              <w:t xml:space="preserve">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lastRenderedPageBreak/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29 0 8133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150,0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150,0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Cs/>
                <w:color w:val="000000"/>
              </w:rPr>
            </w:pPr>
            <w:r w:rsidRPr="00357246">
              <w:rPr>
                <w:b/>
                <w:bCs/>
                <w:iCs/>
                <w:color w:val="00000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29 0 8133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414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150,0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150,0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Cs/>
                <w:color w:val="000000"/>
              </w:rPr>
            </w:pPr>
            <w:r w:rsidRPr="00357246">
              <w:rPr>
                <w:b/>
                <w:bCs/>
                <w:iCs/>
                <w:color w:val="000000"/>
              </w:rPr>
              <w:t>Расходы за счет средств резервного фонда Администрации муниципального образования «Велижский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85 0 2777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131,6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131,6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85 0 2777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131,6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131,6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85 0 2777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131,6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131,6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Расходы по передаче полномочий на строительство и капитальный ремонт шахтных колодцев на территории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87 1 П001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iCs/>
                <w:color w:val="000000"/>
              </w:rPr>
              <w:t>Капитальные вложения в объекты недвижимого имущества государственной (муниципальной</w:t>
            </w:r>
            <w:proofErr w:type="gramStart"/>
            <w:r w:rsidRPr="00357246">
              <w:rPr>
                <w:b/>
                <w:bCs/>
                <w:iCs/>
                <w:color w:val="000000"/>
              </w:rPr>
              <w:t xml:space="preserve"> )</w:t>
            </w:r>
            <w:proofErr w:type="gramEnd"/>
            <w:r w:rsidRPr="00357246">
              <w:rPr>
                <w:b/>
                <w:bCs/>
                <w:iCs/>
                <w:color w:val="000000"/>
              </w:rPr>
              <w:t xml:space="preserve">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 xml:space="preserve">87 1 П001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Cs/>
                <w:color w:val="000000"/>
              </w:rPr>
            </w:pPr>
            <w:r w:rsidRPr="00357246">
              <w:rPr>
                <w:b/>
                <w:bCs/>
                <w:iCs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87 1 П001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414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655,5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655,5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Cs/>
                <w:color w:val="000000"/>
              </w:rPr>
            </w:pPr>
            <w:r w:rsidRPr="00357246">
              <w:rPr>
                <w:b/>
                <w:bCs/>
                <w:iCs/>
                <w:color w:val="000000"/>
              </w:rPr>
              <w:t xml:space="preserve">Муниципальная программа «Проектирование и строительство полигона твердых бытовых отходов в </w:t>
            </w:r>
            <w:proofErr w:type="gramStart"/>
            <w:r w:rsidRPr="00357246">
              <w:rPr>
                <w:b/>
                <w:bCs/>
                <w:iCs/>
                <w:color w:val="000000"/>
              </w:rPr>
              <w:t>г</w:t>
            </w:r>
            <w:proofErr w:type="gramEnd"/>
            <w:r w:rsidRPr="00357246">
              <w:rPr>
                <w:b/>
                <w:bCs/>
                <w:iCs/>
                <w:color w:val="000000"/>
              </w:rPr>
              <w:t xml:space="preserve">. Велиж </w:t>
            </w:r>
            <w:proofErr w:type="spellStart"/>
            <w:r w:rsidRPr="00357246">
              <w:rPr>
                <w:b/>
                <w:bCs/>
                <w:iCs/>
                <w:color w:val="000000"/>
              </w:rPr>
              <w:t>Смоленкой</w:t>
            </w:r>
            <w:proofErr w:type="spellEnd"/>
            <w:r w:rsidRPr="00357246">
              <w:rPr>
                <w:b/>
                <w:bCs/>
                <w:iCs/>
                <w:color w:val="000000"/>
              </w:rPr>
              <w:t xml:space="preserve"> области на 2012-2014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28 0 0000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655,5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655,5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Cs/>
                <w:color w:val="000000"/>
              </w:rPr>
            </w:pPr>
            <w:r w:rsidRPr="00357246">
              <w:rPr>
                <w:b/>
                <w:bCs/>
                <w:iCs/>
                <w:color w:val="000000"/>
              </w:rPr>
              <w:t>Расходы на проектирование и строительство полигона твердых бытовых отходов в г</w:t>
            </w:r>
            <w:proofErr w:type="gramStart"/>
            <w:r w:rsidRPr="00357246">
              <w:rPr>
                <w:b/>
                <w:bCs/>
                <w:iCs/>
                <w:color w:val="000000"/>
              </w:rPr>
              <w:t>.В</w:t>
            </w:r>
            <w:proofErr w:type="gramEnd"/>
            <w:r w:rsidRPr="00357246">
              <w:rPr>
                <w:b/>
                <w:bCs/>
                <w:iCs/>
                <w:color w:val="000000"/>
              </w:rPr>
              <w:t>елиж Смоленской области, информирование населения о реализации мероприятий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28 0 4120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85,5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85,5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28 0 4120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85,5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85,5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28 0 4120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85,5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85,5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Cs/>
                <w:color w:val="000000"/>
              </w:rPr>
            </w:pPr>
            <w:r w:rsidRPr="00357246">
              <w:rPr>
                <w:b/>
                <w:bCs/>
                <w:iCs/>
                <w:color w:val="000000"/>
              </w:rPr>
              <w:t xml:space="preserve">Субсидии на организацию мероприятий по охране </w:t>
            </w:r>
            <w:r w:rsidRPr="00357246">
              <w:rPr>
                <w:b/>
                <w:bCs/>
                <w:iCs/>
                <w:color w:val="000000"/>
              </w:rPr>
              <w:lastRenderedPageBreak/>
              <w:t xml:space="preserve">окружающей среды и организацию утилизации и переработки бытовых и промышленных отходов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lastRenderedPageBreak/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28 0 8080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570,0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570,0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28 0 8080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570,0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570,0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28 0 8080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570,0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570,0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Cs/>
                <w:color w:val="000000"/>
              </w:rPr>
            </w:pPr>
            <w:r w:rsidRPr="00357246">
              <w:rPr>
                <w:b/>
                <w:bCs/>
                <w:iCs/>
                <w:color w:val="000000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52,0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40,0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76,9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93 0 0000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52,0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76,9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color w:val="000000"/>
              </w:rPr>
              <w:t>Мероприятия по сбору и удалению твердых и жидких отходов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93 0 1900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52,0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40,0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76,9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93 0 1900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52,0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40,0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76,9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93 0 1900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52,0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76,9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133931,7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132782,9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99,1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61756" w:rsidP="008D7EC2">
            <w:pPr>
              <w:jc w:val="center"/>
            </w:pPr>
            <w:r w:rsidRPr="00357246">
              <w:t>27 374,1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27117,1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261756">
            <w:pPr>
              <w:jc w:val="center"/>
            </w:pPr>
            <w:r w:rsidRPr="00357246">
              <w:t>99,</w:t>
            </w:r>
            <w:r w:rsidR="00261756" w:rsidRPr="00357246">
              <w:t>1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Муниципальная программа</w:t>
            </w:r>
            <w:proofErr w:type="gramStart"/>
            <w:r w:rsidRPr="00357246">
              <w:rPr>
                <w:b/>
                <w:bCs/>
                <w:color w:val="000000"/>
              </w:rPr>
              <w:t>«Р</w:t>
            </w:r>
            <w:proofErr w:type="gramEnd"/>
            <w:r w:rsidRPr="00357246">
              <w:rPr>
                <w:b/>
                <w:bCs/>
                <w:color w:val="000000"/>
              </w:rPr>
              <w:t>азвитие образования в муниципальном образовании «Велижский район» на 2014-2016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6175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25 814,3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25557,3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6175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99,0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Подпрограмма  «Развитие дошкольного образования»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6175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25 814,3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25557,3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6175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99,0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color w:val="000000"/>
              </w:rPr>
              <w:t>Субсидии на уплату налогов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01 1 0060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011 0060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01 1 0060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Субсидии на оплату коммунальных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011 0061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3861,9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3607,9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93,4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01 1 0061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3861,9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3607,9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93,4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01 1 0061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3861,9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3607,9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93,4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01 1 0062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A65580" w:rsidP="008D7EC2">
            <w:pPr>
              <w:jc w:val="center"/>
            </w:pPr>
            <w:r w:rsidRPr="00357246">
              <w:t>8 514,1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8511,1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99,9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01 1 0062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A65580" w:rsidP="008D7EC2">
            <w:pPr>
              <w:jc w:val="center"/>
            </w:pPr>
            <w:r w:rsidRPr="00357246">
              <w:t>8 514,1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8511,1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99,9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01 1 0062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A65580" w:rsidP="008D7EC2">
            <w:pPr>
              <w:jc w:val="center"/>
            </w:pPr>
            <w:r w:rsidRPr="00357246">
              <w:t>8 514,1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8511,1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99,9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lastRenderedPageBreak/>
              <w:t>Расходы на текущие и капитальные ремонты зданий и сооружений государственных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011 0225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39,1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39,1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011 0225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39,1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39,1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011 0225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39,1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39,1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Cs/>
                <w:color w:val="000000"/>
              </w:rPr>
            </w:pPr>
            <w:r w:rsidRPr="00357246">
              <w:rPr>
                <w:b/>
                <w:bCs/>
                <w:iCs/>
                <w:color w:val="000000"/>
              </w:rPr>
              <w:t>Субсидии на выплату заработной платы с начислениями прошлых лет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01 1 2100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rPr>
                <w:lang w:val="en-US"/>
              </w:rPr>
              <w:t>840</w:t>
            </w:r>
            <w:r w:rsidRPr="00357246">
              <w:t>,</w:t>
            </w:r>
            <w:r w:rsidRPr="00357246">
              <w:rPr>
                <w:lang w:val="en-US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840,2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01 1 2100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840,2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840,2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01 1 2100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840,2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840,2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 дошкольного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01 1 8017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12548,3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12548,3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0118017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12548,3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12548,3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0118017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12548,3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12548,3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Cs/>
                <w:color w:val="000000"/>
              </w:rPr>
            </w:pPr>
            <w:r w:rsidRPr="00357246">
              <w:rPr>
                <w:b/>
                <w:bCs/>
                <w:iCs/>
                <w:color w:val="00000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84 0 2999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1559,8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1559,8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84 0 2999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1559,8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1559,8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84 0 2999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1559,8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1559,8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7C09B6" w:rsidP="008D7EC2">
            <w:pPr>
              <w:jc w:val="center"/>
            </w:pPr>
            <w:r w:rsidRPr="00357246">
              <w:t>99 519,5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98657,6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99,1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Муниципальная программа</w:t>
            </w:r>
            <w:proofErr w:type="gramStart"/>
            <w:r w:rsidRPr="00357246">
              <w:rPr>
                <w:b/>
                <w:bCs/>
                <w:color w:val="000000"/>
              </w:rPr>
              <w:t>«Р</w:t>
            </w:r>
            <w:proofErr w:type="gramEnd"/>
            <w:r w:rsidRPr="00357246">
              <w:rPr>
                <w:b/>
                <w:bCs/>
                <w:color w:val="000000"/>
              </w:rPr>
              <w:t>азвитие образования в муниципальном образовании «Велижский район» на 2014-2016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7C09B6" w:rsidP="008D7EC2">
            <w:pPr>
              <w:jc w:val="center"/>
            </w:pPr>
            <w:r w:rsidRPr="00357246">
              <w:t>96 777,1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96028,2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99,2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Подпрограмма  «Развитие общего образования»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7C09B6" w:rsidP="007C09B6">
            <w:pPr>
              <w:jc w:val="center"/>
            </w:pPr>
            <w:r w:rsidRPr="00357246">
              <w:t>90 510,8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89841,6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99,3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Субсидии на уплату налогов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01 2 0060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136,8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136,5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99,8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01 2 0060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136,8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136,5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99,8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425C7D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01 2 0060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136,8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136,5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99,8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Субсидии на оплату коммунальных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01 2 0061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9226,1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8645,9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93,7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01 2 0061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9226,1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8645,9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93,7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425C7D" w:rsidP="008D7EC2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Субсидии бюджетным учрежден</w:t>
            </w:r>
            <w:r w:rsidR="00250C36" w:rsidRPr="00357246">
              <w:rPr>
                <w:b/>
                <w:bCs/>
                <w:i/>
                <w:iCs/>
                <w:color w:val="000000"/>
              </w:rPr>
              <w:t>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01 2 0061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9226,1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8645,9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93,7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Субсидии на финансовое обеспечение выполнения муниципального  задания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01 2 0062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A65580" w:rsidP="008D7EC2">
            <w:pPr>
              <w:jc w:val="center"/>
            </w:pPr>
            <w:r w:rsidRPr="00357246">
              <w:rPr>
                <w:b/>
              </w:rPr>
              <w:t>5 851,3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5789,3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61756" w:rsidP="008D7EC2">
            <w:pPr>
              <w:jc w:val="center"/>
            </w:pPr>
            <w:r w:rsidRPr="00357246">
              <w:t>98,9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01 2 0062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A65580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5 851,3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5789,3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6175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98,9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425C7D" w:rsidP="008D7EC2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Субсидии бюджетным учрежден</w:t>
            </w:r>
            <w:r w:rsidR="00250C36" w:rsidRPr="00357246">
              <w:rPr>
                <w:b/>
                <w:bCs/>
                <w:i/>
                <w:iCs/>
                <w:color w:val="000000"/>
              </w:rPr>
              <w:t>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01 2 0062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A65580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5 851,3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5789,3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6175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98,9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01 2 8018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71894,3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71894,3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01 2 8018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71894,3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71894,3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 xml:space="preserve">Субсидии бюджетным </w:t>
            </w:r>
            <w:r w:rsidR="00357246">
              <w:rPr>
                <w:b/>
                <w:bCs/>
                <w:i/>
                <w:iCs/>
                <w:color w:val="000000"/>
              </w:rPr>
              <w:t>учрежден</w:t>
            </w:r>
            <w:r w:rsidRPr="00357246">
              <w:rPr>
                <w:b/>
                <w:bCs/>
                <w:i/>
                <w:iCs/>
                <w:color w:val="000000"/>
              </w:rPr>
              <w:t>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01 2 8018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71894,3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71894,3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01 2 8028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732,3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705,6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96,3</w:t>
            </w:r>
          </w:p>
        </w:tc>
      </w:tr>
      <w:tr w:rsidR="00250C36" w:rsidRPr="00357246" w:rsidTr="00425C7D">
        <w:trPr>
          <w:trHeight w:val="2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01 2 8028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732,3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705,6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96,3</w:t>
            </w:r>
          </w:p>
        </w:tc>
      </w:tr>
      <w:tr w:rsidR="00250C36" w:rsidRPr="00357246" w:rsidTr="00425C7D">
        <w:trPr>
          <w:trHeight w:val="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 xml:space="preserve">Субсидии бюджетным </w:t>
            </w:r>
            <w:r w:rsidR="00357246">
              <w:rPr>
                <w:b/>
                <w:bCs/>
                <w:i/>
                <w:iCs/>
                <w:color w:val="000000"/>
              </w:rPr>
              <w:t>учрежден</w:t>
            </w:r>
            <w:r w:rsidRPr="00357246">
              <w:rPr>
                <w:b/>
                <w:bCs/>
                <w:i/>
                <w:iCs/>
                <w:color w:val="000000"/>
              </w:rPr>
              <w:t>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01 2 8028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732,3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705,6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96,3</w:t>
            </w:r>
          </w:p>
        </w:tc>
      </w:tr>
      <w:tr w:rsidR="00250C36" w:rsidRPr="00357246" w:rsidTr="00425C7D">
        <w:trPr>
          <w:trHeight w:val="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Финансирование расходов муниципальных общеобразовательных организаций, реализующих образовательные программы начального общего, основного общего, среднего общего образования, связанные с организацией питания обучающихся в части предоставления горячего питани</w:t>
            </w:r>
            <w:proofErr w:type="gramStart"/>
            <w:r w:rsidRPr="00357246">
              <w:rPr>
                <w:b/>
                <w:bCs/>
                <w:i/>
                <w:iCs/>
                <w:color w:val="000000"/>
              </w:rPr>
              <w:t>я(</w:t>
            </w:r>
            <w:proofErr w:type="gramEnd"/>
            <w:r w:rsidRPr="00357246">
              <w:rPr>
                <w:b/>
                <w:bCs/>
                <w:i/>
                <w:iCs/>
                <w:color w:val="000000"/>
              </w:rPr>
              <w:t xml:space="preserve">завтраков)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01 2 8154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2670,0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2670,0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357246">
              <w:rPr>
                <w:b/>
                <w:bCs/>
                <w:color w:val="000000"/>
              </w:rPr>
              <w:lastRenderedPageBreak/>
              <w:t>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lastRenderedPageBreak/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01 2 8154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2670,0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2670,0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lastRenderedPageBreak/>
              <w:t xml:space="preserve">Субсидии бюджетным </w:t>
            </w:r>
            <w:r w:rsidR="00357246">
              <w:rPr>
                <w:b/>
                <w:bCs/>
                <w:i/>
                <w:iCs/>
                <w:color w:val="000000"/>
              </w:rPr>
              <w:t>учрежден</w:t>
            </w:r>
            <w:r w:rsidRPr="00357246">
              <w:rPr>
                <w:b/>
                <w:bCs/>
                <w:i/>
                <w:iCs/>
                <w:color w:val="000000"/>
              </w:rPr>
              <w:t>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01 2 8154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2670,0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2670,0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Подпрограмма  «Развитие дополнительного образования»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01 3 0000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6266,3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6186,6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98,0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tabs>
                <w:tab w:val="left" w:pos="3100"/>
              </w:tabs>
              <w:rPr>
                <w:color w:val="000000"/>
              </w:rPr>
            </w:pPr>
            <w:r w:rsidRPr="00357246">
              <w:rPr>
                <w:color w:val="000000"/>
              </w:rPr>
              <w:t>Субсидии на уплату налогов</w:t>
            </w:r>
            <w:r w:rsidRPr="00357246">
              <w:rPr>
                <w:color w:val="000000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013 0060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0,5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0,5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01 3 0060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0,5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0,5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 xml:space="preserve">Субсидии бюджетным </w:t>
            </w:r>
            <w:r w:rsidR="00357246">
              <w:rPr>
                <w:b/>
                <w:bCs/>
                <w:i/>
                <w:iCs/>
                <w:color w:val="000000"/>
              </w:rPr>
              <w:t>учрежден</w:t>
            </w:r>
            <w:r w:rsidRPr="00357246">
              <w:rPr>
                <w:b/>
                <w:bCs/>
                <w:i/>
                <w:iCs/>
                <w:color w:val="000000"/>
              </w:rPr>
              <w:t>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013 0060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0,5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0,5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Субсидии на оплату коммунальных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013 0061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47,5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43,9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92,4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013 0061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47,5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43,9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92,4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 xml:space="preserve">Субсидии бюджетным </w:t>
            </w:r>
            <w:r w:rsidR="00357246">
              <w:rPr>
                <w:b/>
                <w:bCs/>
                <w:i/>
                <w:iCs/>
                <w:color w:val="000000"/>
              </w:rPr>
              <w:t>учрежден</w:t>
            </w:r>
            <w:r w:rsidRPr="00357246">
              <w:rPr>
                <w:b/>
                <w:bCs/>
                <w:i/>
                <w:iCs/>
                <w:color w:val="000000"/>
              </w:rPr>
              <w:t>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013 0061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47,5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43,9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92,4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Субсидии на финансовое обеспечение выполнения муниципального  задания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013 0062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6218,3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6142,2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98,8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01 3 0062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6218,3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6142,2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98,8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 xml:space="preserve">Субсидии бюджетным </w:t>
            </w:r>
            <w:r w:rsidR="00357246">
              <w:rPr>
                <w:b/>
                <w:bCs/>
                <w:i/>
                <w:iCs/>
                <w:color w:val="000000"/>
              </w:rPr>
              <w:t>учрежден</w:t>
            </w:r>
            <w:r w:rsidRPr="00357246">
              <w:rPr>
                <w:b/>
                <w:bCs/>
                <w:i/>
                <w:iCs/>
                <w:color w:val="000000"/>
              </w:rPr>
              <w:t>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013 0062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6218,3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6142,2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98,8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Муниципальная программа «Развитие культуры и туризма на территории муниципального образования «Велижский район» на 2014-2016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2246,4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2135,5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95,0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Подпрограмма «Развитие системы дополнительного образования детей в сфере культуры»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2246,4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2135,5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95,0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Cs/>
                <w:color w:val="000000"/>
              </w:rPr>
            </w:pPr>
            <w:r w:rsidRPr="00357246">
              <w:rPr>
                <w:b/>
                <w:bCs/>
                <w:iCs/>
                <w:color w:val="000000"/>
              </w:rPr>
              <w:t>Субсидии на уплату налогов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04 2 0060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0,9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0,9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04 2 0060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0,9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0,9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 xml:space="preserve">Субсидии бюджетным </w:t>
            </w:r>
            <w:r w:rsidR="00357246">
              <w:rPr>
                <w:b/>
                <w:bCs/>
                <w:i/>
                <w:iCs/>
                <w:color w:val="000000"/>
              </w:rPr>
              <w:t>учрежден</w:t>
            </w:r>
            <w:r w:rsidRPr="00357246">
              <w:rPr>
                <w:b/>
                <w:bCs/>
                <w:i/>
                <w:iCs/>
                <w:color w:val="000000"/>
              </w:rPr>
              <w:t>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04 2 0060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0,9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0,9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Субсидии на оплату коммунальных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042 0061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21,3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14,8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69,5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042 0061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21,3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14,8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69,5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 xml:space="preserve">Субсидии бюджетным </w:t>
            </w:r>
            <w:r w:rsidR="00357246">
              <w:rPr>
                <w:b/>
                <w:bCs/>
                <w:i/>
                <w:iCs/>
                <w:color w:val="000000"/>
              </w:rPr>
              <w:t>учрежден</w:t>
            </w:r>
            <w:r w:rsidRPr="00357246">
              <w:rPr>
                <w:b/>
                <w:bCs/>
                <w:i/>
                <w:iCs/>
                <w:color w:val="000000"/>
              </w:rPr>
              <w:t>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042 0061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21,3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14,8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69,5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lastRenderedPageBreak/>
              <w:t>Субсидии на финансовое обеспечение выполнения муниципального  задания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042 0062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2224,2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2119,8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95,3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04 2 0062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2224,2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2119,8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95,3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 xml:space="preserve">Субсидии бюджетным </w:t>
            </w:r>
            <w:r w:rsidR="00357246">
              <w:rPr>
                <w:b/>
                <w:bCs/>
                <w:i/>
                <w:iCs/>
                <w:color w:val="000000"/>
              </w:rPr>
              <w:t>учрежден</w:t>
            </w:r>
            <w:r w:rsidRPr="00357246">
              <w:rPr>
                <w:b/>
                <w:bCs/>
                <w:i/>
                <w:iCs/>
                <w:color w:val="000000"/>
              </w:rPr>
              <w:t>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042 0062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2224,2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2119,8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95,3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Муниципальная программа</w:t>
            </w:r>
            <w:proofErr w:type="gramStart"/>
            <w:r w:rsidRPr="00357246">
              <w:rPr>
                <w:b/>
                <w:bCs/>
                <w:color w:val="000000"/>
              </w:rPr>
              <w:t>«К</w:t>
            </w:r>
            <w:proofErr w:type="gramEnd"/>
            <w:r w:rsidRPr="00357246">
              <w:rPr>
                <w:b/>
                <w:bCs/>
                <w:color w:val="000000"/>
              </w:rPr>
              <w:t>омплексные меры противодействия злоупотреблению наркотиками и их незаконному обороту в Велижском районе на 2012-2014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Субсидии на финансовое обеспечение выполнения муниципального  задания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080 0062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08 0 0062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 xml:space="preserve">Субсидии бюджетным </w:t>
            </w:r>
            <w:r w:rsidR="00357246">
              <w:rPr>
                <w:b/>
                <w:bCs/>
                <w:i/>
                <w:iCs/>
                <w:color w:val="000000"/>
              </w:rPr>
              <w:t>учрежден</w:t>
            </w:r>
            <w:r w:rsidRPr="00357246">
              <w:rPr>
                <w:b/>
                <w:bCs/>
                <w:i/>
                <w:iCs/>
                <w:color w:val="000000"/>
              </w:rPr>
              <w:t>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080 0062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Муниципальная программа</w:t>
            </w:r>
            <w:proofErr w:type="gramStart"/>
            <w:r w:rsidRPr="00357246">
              <w:rPr>
                <w:b/>
                <w:bCs/>
                <w:color w:val="000000"/>
              </w:rPr>
              <w:t>«К</w:t>
            </w:r>
            <w:proofErr w:type="gramEnd"/>
            <w:r w:rsidRPr="00357246">
              <w:rPr>
                <w:b/>
                <w:bCs/>
                <w:color w:val="000000"/>
              </w:rPr>
              <w:t>омплексные меры профилактике правонарушений и усилению борьбы с преступностью в Велижском районе на 2014-2016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09 0 0000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37,0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34,9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94,3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Субсидии на финансовое обеспечение выполнения государственного задания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090 0062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34,9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94,3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09 0 0062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34,9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94,3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 xml:space="preserve">Субсидии бюджетным </w:t>
            </w:r>
            <w:r w:rsidR="00357246">
              <w:rPr>
                <w:b/>
                <w:bCs/>
                <w:i/>
                <w:iCs/>
                <w:color w:val="000000"/>
              </w:rPr>
              <w:t>учрежден</w:t>
            </w:r>
            <w:r w:rsidRPr="00357246">
              <w:rPr>
                <w:b/>
                <w:bCs/>
                <w:i/>
                <w:iCs/>
                <w:color w:val="000000"/>
              </w:rPr>
              <w:t>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090 0062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34,9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94,3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Cs/>
                <w:color w:val="000000"/>
              </w:rPr>
            </w:pPr>
            <w:r w:rsidRPr="00357246">
              <w:rPr>
                <w:b/>
                <w:bCs/>
                <w:iCs/>
                <w:color w:val="00000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84 0 2999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355,0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355,0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84 0 2999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355,0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355,0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 xml:space="preserve">Субсидии бюджетным </w:t>
            </w:r>
            <w:r w:rsidR="00357246">
              <w:rPr>
                <w:b/>
                <w:bCs/>
                <w:i/>
                <w:iCs/>
                <w:color w:val="000000"/>
              </w:rPr>
              <w:t>учрежден</w:t>
            </w:r>
            <w:r w:rsidRPr="00357246">
              <w:rPr>
                <w:b/>
                <w:bCs/>
                <w:i/>
                <w:iCs/>
                <w:color w:val="000000"/>
              </w:rPr>
              <w:t>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84 0 2999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355,0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355,0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Cs/>
                <w:color w:val="000000"/>
              </w:rPr>
            </w:pPr>
            <w:r w:rsidRPr="00357246">
              <w:rPr>
                <w:b/>
                <w:bCs/>
                <w:iCs/>
                <w:color w:val="000000"/>
              </w:rPr>
              <w:t>Расходы за счет средств резервного фонда Администрации муниципального образования «Велижский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85 0 2777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85 0 2777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85 0 2777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294,8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294,8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proofErr w:type="gramStart"/>
            <w:r w:rsidRPr="00357246">
              <w:rPr>
                <w:b/>
                <w:bCs/>
                <w:color w:val="000000"/>
              </w:rPr>
              <w:t>Муниципальная</w:t>
            </w:r>
            <w:proofErr w:type="gramEnd"/>
            <w:r w:rsidRPr="00357246">
              <w:rPr>
                <w:b/>
                <w:bCs/>
                <w:color w:val="000000"/>
              </w:rPr>
              <w:t xml:space="preserve"> программа</w:t>
            </w:r>
            <w:r w:rsidR="00357246">
              <w:rPr>
                <w:b/>
                <w:bCs/>
                <w:color w:val="000000"/>
              </w:rPr>
              <w:t xml:space="preserve">м </w:t>
            </w:r>
            <w:r w:rsidRPr="00357246">
              <w:rPr>
                <w:b/>
                <w:bCs/>
                <w:color w:val="000000"/>
              </w:rPr>
              <w:t>«Развитие образования в муниципальном образовании «Велижский район» на 2014-2016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294,8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294,8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Подпрограмма  «Реализация молодежной политики»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01 4 0000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47,0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Cs/>
                <w:color w:val="000000"/>
              </w:rPr>
            </w:pPr>
            <w:r w:rsidRPr="00357246">
              <w:rPr>
                <w:bCs/>
                <w:color w:val="000000"/>
              </w:rPr>
              <w:t>Мероприятия в области молодежной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01 4 1889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47,0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Закупка товаров, работ и услуг для</w:t>
            </w:r>
            <w:r w:rsidR="00357246">
              <w:rPr>
                <w:b/>
                <w:bCs/>
                <w:color w:val="000000"/>
              </w:rPr>
              <w:t xml:space="preserve"> </w:t>
            </w:r>
            <w:r w:rsidRPr="00357246">
              <w:rPr>
                <w:b/>
                <w:bCs/>
                <w:color w:val="000000"/>
              </w:rPr>
              <w:t>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01 4 1889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47,0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01 4 1889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47,0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Подпрограмма  «Организация содержания, отдыха, занятости детей и подростков»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01 5 0000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247,8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247,8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015 0062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7,0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01 5 0062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357246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015 0062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Cs/>
                <w:color w:val="000000"/>
              </w:rPr>
            </w:pPr>
            <w:r w:rsidRPr="00357246">
              <w:rPr>
                <w:b/>
                <w:bCs/>
                <w:iCs/>
                <w:color w:val="000000"/>
              </w:rPr>
              <w:t>Субсидии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01 5 8003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240,8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240,8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01 5 8003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240,8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240,8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lastRenderedPageBreak/>
              <w:t xml:space="preserve">Субсидии бюджетным </w:t>
            </w:r>
            <w:r w:rsidR="00357246">
              <w:rPr>
                <w:b/>
                <w:bCs/>
                <w:i/>
                <w:iCs/>
                <w:color w:val="000000"/>
              </w:rPr>
              <w:t>учрежден</w:t>
            </w:r>
            <w:r w:rsidRPr="00357246">
              <w:rPr>
                <w:b/>
                <w:bCs/>
                <w:i/>
                <w:iCs/>
                <w:color w:val="000000"/>
              </w:rPr>
              <w:t>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01 5 8003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240,8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240,8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6743,3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6713,4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99,5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Муниципальная программа</w:t>
            </w:r>
            <w:r w:rsidR="00357246">
              <w:rPr>
                <w:b/>
                <w:bCs/>
                <w:color w:val="000000"/>
              </w:rPr>
              <w:t xml:space="preserve"> </w:t>
            </w:r>
            <w:r w:rsidRPr="00357246">
              <w:rPr>
                <w:b/>
                <w:bCs/>
                <w:color w:val="000000"/>
              </w:rPr>
              <w:t>«Развитие образования в муниципальном образовании «Велижский район» на 2014-2016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6743,3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6713,4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99,5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Cs/>
                <w:color w:val="000000"/>
              </w:rPr>
            </w:pPr>
            <w:r w:rsidRPr="00357246">
              <w:rPr>
                <w:bCs/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01 0 8029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812,2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812,2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01 0 8029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740,8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740,8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01 0 8029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740,8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740,8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01 0 8029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71,4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71,4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01 0 8029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71,4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71,4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</w:t>
            </w:r>
            <w:proofErr w:type="gramStart"/>
            <w:r w:rsidRPr="00357246">
              <w:rPr>
                <w:b/>
                <w:bCs/>
                <w:i/>
                <w:iCs/>
                <w:color w:val="000000"/>
              </w:rPr>
              <w:t>«Р</w:t>
            </w:r>
            <w:proofErr w:type="gramEnd"/>
            <w:r w:rsidRPr="00357246">
              <w:rPr>
                <w:b/>
                <w:bCs/>
                <w:i/>
                <w:iCs/>
                <w:color w:val="000000"/>
              </w:rPr>
              <w:t>азвитие образования в муниципальном образовании «Велижский район» на 2014-2016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  <w:proofErr w:type="gramStart"/>
            <w:r w:rsidRPr="00357246">
              <w:rPr>
                <w:color w:val="000000"/>
              </w:rPr>
              <w:t xml:space="preserve"> Б</w:t>
            </w:r>
            <w:proofErr w:type="gramEnd"/>
            <w:r w:rsidRPr="00357246">
              <w:rPr>
                <w:color w:val="000000"/>
              </w:rPr>
              <w:t xml:space="preserve">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5931,1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5901,2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99,5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color w:val="000000"/>
              </w:rPr>
              <w:t>Расходы на выплаты по оплате труда работников  органов местного 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  <w:proofErr w:type="gramStart"/>
            <w:r w:rsidRPr="00357246">
              <w:rPr>
                <w:color w:val="000000"/>
              </w:rPr>
              <w:t xml:space="preserve"> Б</w:t>
            </w:r>
            <w:proofErr w:type="gramEnd"/>
            <w:r w:rsidRPr="00357246">
              <w:rPr>
                <w:color w:val="000000"/>
              </w:rPr>
              <w:t xml:space="preserve">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1794,5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1788,4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99,6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  <w:proofErr w:type="gramStart"/>
            <w:r w:rsidRPr="00357246">
              <w:rPr>
                <w:color w:val="000000"/>
              </w:rPr>
              <w:t xml:space="preserve"> Б</w:t>
            </w:r>
            <w:proofErr w:type="gramEnd"/>
            <w:r w:rsidRPr="00357246">
              <w:rPr>
                <w:color w:val="000000"/>
              </w:rPr>
              <w:t xml:space="preserve">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1794,5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1788,4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99,6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  <w:proofErr w:type="gramStart"/>
            <w:r w:rsidRPr="00357246">
              <w:rPr>
                <w:color w:val="000000"/>
              </w:rPr>
              <w:t xml:space="preserve"> Б</w:t>
            </w:r>
            <w:proofErr w:type="gramEnd"/>
            <w:r w:rsidRPr="00357246">
              <w:rPr>
                <w:color w:val="000000"/>
              </w:rPr>
              <w:t xml:space="preserve">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1794,5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1788,4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99,6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Расходы на выплаты по оплате труда работников муниципальных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01Б 0012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3131,3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3131,3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  <w:proofErr w:type="gramStart"/>
            <w:r w:rsidRPr="00357246">
              <w:rPr>
                <w:color w:val="000000"/>
              </w:rPr>
              <w:t xml:space="preserve"> Б</w:t>
            </w:r>
            <w:proofErr w:type="gramEnd"/>
            <w:r w:rsidRPr="00357246">
              <w:rPr>
                <w:color w:val="000000"/>
              </w:rPr>
              <w:t xml:space="preserve"> 0012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3131,3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3131,3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 xml:space="preserve">Расходы на выплаты </w:t>
            </w:r>
            <w:r w:rsidRPr="00357246">
              <w:rPr>
                <w:b/>
                <w:bCs/>
                <w:i/>
                <w:iCs/>
                <w:color w:val="000000"/>
              </w:rPr>
              <w:lastRenderedPageBreak/>
              <w:t>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lastRenderedPageBreak/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  <w:proofErr w:type="gramStart"/>
            <w:r w:rsidRPr="00357246">
              <w:rPr>
                <w:color w:val="000000"/>
              </w:rPr>
              <w:t xml:space="preserve"> Б</w:t>
            </w:r>
            <w:proofErr w:type="gramEnd"/>
            <w:r w:rsidRPr="00357246">
              <w:rPr>
                <w:color w:val="000000"/>
              </w:rPr>
              <w:t xml:space="preserve"> 0012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3131,3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3131,3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lastRenderedPageBreak/>
              <w:t>Расходы на содержание муниципальных казенных учреждений (за исключением расходов на выплаты по оплате труда, текущие и капитальные ремонты зданий и сооружений)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  <w:proofErr w:type="gramStart"/>
            <w:r w:rsidRPr="00357246">
              <w:rPr>
                <w:color w:val="000000"/>
              </w:rPr>
              <w:t xml:space="preserve"> Б</w:t>
            </w:r>
            <w:proofErr w:type="gramEnd"/>
            <w:r w:rsidRPr="00357246">
              <w:rPr>
                <w:color w:val="000000"/>
              </w:rPr>
              <w:t xml:space="preserve">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1005,3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981,5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97,6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Закупка товаров, работ и услуг для</w:t>
            </w:r>
            <w:r w:rsidR="00357246">
              <w:rPr>
                <w:b/>
                <w:bCs/>
                <w:color w:val="000000"/>
              </w:rPr>
              <w:t xml:space="preserve"> </w:t>
            </w:r>
            <w:r w:rsidRPr="00357246">
              <w:rPr>
                <w:b/>
                <w:bCs/>
                <w:color w:val="000000"/>
              </w:rPr>
              <w:t>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  <w:proofErr w:type="gramStart"/>
            <w:r w:rsidRPr="00357246">
              <w:rPr>
                <w:color w:val="000000"/>
              </w:rPr>
              <w:t xml:space="preserve"> Б</w:t>
            </w:r>
            <w:proofErr w:type="gramEnd"/>
            <w:r w:rsidRPr="00357246">
              <w:rPr>
                <w:color w:val="000000"/>
              </w:rPr>
              <w:t xml:space="preserve">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1004,5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981,0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97,7</w:t>
            </w:r>
          </w:p>
        </w:tc>
      </w:tr>
      <w:tr w:rsidR="00250C36" w:rsidRPr="00357246" w:rsidTr="00425C7D">
        <w:trPr>
          <w:trHeight w:val="8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  <w:proofErr w:type="gramStart"/>
            <w:r w:rsidRPr="00357246">
              <w:rPr>
                <w:color w:val="000000"/>
              </w:rPr>
              <w:t xml:space="preserve"> Б</w:t>
            </w:r>
            <w:proofErr w:type="gramEnd"/>
            <w:r w:rsidRPr="00357246">
              <w:rPr>
                <w:color w:val="000000"/>
              </w:rPr>
              <w:t xml:space="preserve">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981,0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981,0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  <w:proofErr w:type="gramStart"/>
            <w:r w:rsidRPr="00357246">
              <w:rPr>
                <w:color w:val="000000"/>
              </w:rPr>
              <w:t xml:space="preserve"> Б</w:t>
            </w:r>
            <w:proofErr w:type="gramEnd"/>
            <w:r w:rsidRPr="00357246">
              <w:rPr>
                <w:color w:val="000000"/>
              </w:rPr>
              <w:t xml:space="preserve">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0,8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0,5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62,5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  <w:proofErr w:type="gramStart"/>
            <w:r w:rsidRPr="00357246">
              <w:rPr>
                <w:color w:val="000000"/>
              </w:rPr>
              <w:t xml:space="preserve"> Б</w:t>
            </w:r>
            <w:proofErr w:type="gramEnd"/>
            <w:r w:rsidRPr="00357246">
              <w:rPr>
                <w:color w:val="000000"/>
              </w:rPr>
              <w:t xml:space="preserve">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0,8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0,5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62,5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28014,8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24353,4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86,9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24224,9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20897,6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86,3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Муниципальная программа «Развитие культуры и туризма на территории муниципального образования «Велижский район» на 2014-2016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17982,3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16983,7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94,4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Подпрограмма «Музейная деятельность»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486,1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424,1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87,2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tabs>
                <w:tab w:val="left" w:pos="3100"/>
              </w:tabs>
              <w:rPr>
                <w:color w:val="000000"/>
              </w:rPr>
            </w:pPr>
            <w:r w:rsidRPr="00357246">
              <w:rPr>
                <w:color w:val="000000"/>
              </w:rPr>
              <w:t>Субсидии на уплату налогов</w:t>
            </w:r>
            <w:r w:rsidRPr="00357246">
              <w:rPr>
                <w:color w:val="000000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041 0060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04 1 0060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041 0060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Субсидии на оплату коммунальных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04 1 0061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113,2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97,5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86,1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04 1 0061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113,2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97,5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86,1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04 1 0061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113,2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97,5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86,1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04 1 0062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370,7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324,4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87,5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04 1 0062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370,7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324,4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87,5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04 1 0062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370,7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324,4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87,5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 xml:space="preserve">Подпрограмма «Организация библиотечного </w:t>
            </w:r>
            <w:r w:rsidRPr="00357246">
              <w:rPr>
                <w:b/>
                <w:bCs/>
                <w:i/>
                <w:iCs/>
                <w:color w:val="000000"/>
              </w:rPr>
              <w:lastRenderedPageBreak/>
              <w:t>обслуживания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lastRenderedPageBreak/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04 3 0000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4352,2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4035,1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92,7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lastRenderedPageBreak/>
              <w:t>Субсидии на оплату коммунальных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04 3 0061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289,8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261,1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04 3 0061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289,8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261,1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04 3 0061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289,8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261,1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04 3 0062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4062,4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3774,0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92,9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04 3 0062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4062,4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3774,0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92,9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04 3 0062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4062,4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3774,0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92,9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 xml:space="preserve">Подпрограмма «Развитие </w:t>
            </w:r>
            <w:proofErr w:type="spellStart"/>
            <w:r w:rsidRPr="00357246">
              <w:rPr>
                <w:b/>
                <w:bCs/>
                <w:i/>
                <w:iCs/>
                <w:color w:val="000000"/>
              </w:rPr>
              <w:t>культурно-досуговой</w:t>
            </w:r>
            <w:proofErr w:type="spellEnd"/>
            <w:r w:rsidRPr="00357246">
              <w:rPr>
                <w:b/>
                <w:bCs/>
                <w:i/>
                <w:iCs/>
                <w:color w:val="000000"/>
              </w:rPr>
              <w:t xml:space="preserve"> деятельности»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04 4 0000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13144,0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12524,5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95,3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Субсидии на уплату налогов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04 4 0060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158,8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158,8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04 4 0060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158,8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158,8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04 4 0060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158,8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158,8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Субсидии на оплату коммунальных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04 4 0061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3062,7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3006,1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98,1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04 4 0061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3062,7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3006,1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98,1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04 4 0061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3062,7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3006,1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98,1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04 4 0062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9922,5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9359,6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94,3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04 4 0062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9922,5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9359,6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94,3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04 4 0062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9922,5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9359,6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94,3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Муниципальная программа</w:t>
            </w:r>
            <w:proofErr w:type="gramStart"/>
            <w:r w:rsidRPr="00357246">
              <w:rPr>
                <w:b/>
                <w:bCs/>
                <w:color w:val="000000"/>
              </w:rPr>
              <w:t>«К</w:t>
            </w:r>
            <w:proofErr w:type="gramEnd"/>
            <w:r w:rsidRPr="00357246">
              <w:rPr>
                <w:b/>
                <w:bCs/>
                <w:color w:val="000000"/>
              </w:rPr>
              <w:t>омплексные меры противодействия злоупотреблению наркотиками и их незаконному обороту в Велижском районе на 2012-2014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3,0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3,0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Субсидии на финансовое обеспечение выполнения муниципального  задания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080 0062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 xml:space="preserve">Предоставление субсидий </w:t>
            </w:r>
            <w:r w:rsidRPr="00357246">
              <w:rPr>
                <w:b/>
                <w:bCs/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lastRenderedPageBreak/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08 0 0062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080 0062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Муниципальная программа</w:t>
            </w:r>
            <w:proofErr w:type="gramStart"/>
            <w:r w:rsidRPr="00357246">
              <w:rPr>
                <w:b/>
                <w:bCs/>
                <w:color w:val="000000"/>
              </w:rPr>
              <w:t>«К</w:t>
            </w:r>
            <w:proofErr w:type="gramEnd"/>
            <w:r w:rsidRPr="00357246">
              <w:rPr>
                <w:b/>
                <w:bCs/>
                <w:color w:val="000000"/>
              </w:rPr>
              <w:t>омплексные меры профилактике правонарушений и усилению борьбы с преступностью в Велижском районе на 2014-2016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09 0 0000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Субсидии на финансовое обеспечение выполнения государственного задания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090 0062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09 0 0062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357246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 xml:space="preserve">Субсидии бюджетным </w:t>
            </w:r>
            <w:r w:rsidRPr="00357246">
              <w:rPr>
                <w:b/>
                <w:bCs/>
                <w:i/>
                <w:iCs/>
                <w:color w:val="000000"/>
              </w:rPr>
              <w:pgNum/>
            </w:r>
            <w:r w:rsidRPr="00357246">
              <w:rPr>
                <w:b/>
                <w:bCs/>
                <w:i/>
                <w:iCs/>
                <w:color w:val="000000"/>
              </w:rPr>
              <w:t>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090 0062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Cs/>
                <w:color w:val="000000"/>
              </w:rPr>
            </w:pPr>
            <w:r w:rsidRPr="00357246">
              <w:rPr>
                <w:b/>
                <w:bCs/>
                <w:iCs/>
                <w:color w:val="00000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84 0 2999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5981,6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3652,9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61,0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84 0 2999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5981,6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3652,9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61,0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357246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 xml:space="preserve">Субсидии бюджетным </w:t>
            </w:r>
            <w:r w:rsidRPr="00357246">
              <w:rPr>
                <w:b/>
                <w:bCs/>
                <w:i/>
                <w:iCs/>
                <w:color w:val="000000"/>
              </w:rPr>
              <w:pgNum/>
            </w:r>
            <w:r w:rsidRPr="00357246">
              <w:rPr>
                <w:b/>
                <w:bCs/>
                <w:i/>
                <w:iCs/>
                <w:color w:val="000000"/>
              </w:rPr>
              <w:t>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84 0 2999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5981,6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3652,9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61,0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Cs/>
                <w:color w:val="000000"/>
              </w:rPr>
            </w:pPr>
            <w:r w:rsidRPr="00357246">
              <w:rPr>
                <w:b/>
                <w:bCs/>
                <w:iCs/>
                <w:color w:val="000000"/>
              </w:rPr>
              <w:t>Расходы за счет средств резервного фонда Администрации муниципального образования «Велижский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85 0 2777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57,0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57,0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85 0 2777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57,0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57,0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357246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 xml:space="preserve">Субсидии бюджетным </w:t>
            </w:r>
            <w:r w:rsidRPr="00357246">
              <w:rPr>
                <w:b/>
                <w:bCs/>
                <w:i/>
                <w:iCs/>
                <w:color w:val="000000"/>
              </w:rPr>
              <w:pgNum/>
            </w:r>
            <w:r w:rsidRPr="00357246">
              <w:rPr>
                <w:b/>
                <w:bCs/>
                <w:i/>
                <w:iCs/>
                <w:color w:val="000000"/>
              </w:rPr>
              <w:t>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85 0 2777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57,0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57,0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Cs/>
                <w:color w:val="000000"/>
              </w:rPr>
            </w:pPr>
            <w:r w:rsidRPr="00357246">
              <w:rPr>
                <w:b/>
                <w:bCs/>
                <w:iCs/>
                <w:color w:val="000000"/>
              </w:rPr>
              <w:t>Расходы на обеспечение мероприятий по установке памятного знака летчику Попович М.Л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86 0 1300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193,0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193,0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86 0 1300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193,0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193,0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357246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 xml:space="preserve">Субсидии бюджетным </w:t>
            </w:r>
            <w:r w:rsidRPr="00357246">
              <w:rPr>
                <w:b/>
                <w:bCs/>
                <w:i/>
                <w:iCs/>
                <w:color w:val="000000"/>
              </w:rPr>
              <w:pgNum/>
            </w:r>
            <w:r w:rsidRPr="00357246">
              <w:rPr>
                <w:b/>
                <w:bCs/>
                <w:i/>
                <w:iCs/>
                <w:color w:val="000000"/>
              </w:rPr>
              <w:t>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86 0 1300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193,0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193,0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3789,9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3455,8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91,2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 xml:space="preserve">Муниципальная программа «Развитие </w:t>
            </w:r>
            <w:r w:rsidRPr="00357246">
              <w:rPr>
                <w:b/>
                <w:bCs/>
                <w:color w:val="000000"/>
              </w:rPr>
              <w:lastRenderedPageBreak/>
              <w:t>культуры и туризма на территории муниципального образования «Велижский район» на 2014-2016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lastRenderedPageBreak/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3789,9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3455,8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91,2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lastRenderedPageBreak/>
              <w:t>Обеспечивающая подпрограмма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  <w:proofErr w:type="gramStart"/>
            <w:r w:rsidRPr="00357246">
              <w:rPr>
                <w:color w:val="000000"/>
              </w:rPr>
              <w:t xml:space="preserve"> Б</w:t>
            </w:r>
            <w:proofErr w:type="gramEnd"/>
            <w:r w:rsidRPr="00357246">
              <w:rPr>
                <w:color w:val="000000"/>
              </w:rPr>
              <w:t xml:space="preserve">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3789,9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3455,8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91,2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color w:val="000000"/>
              </w:rPr>
              <w:t>Расходы на выплаты по оплате труда работников  органов местного 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  <w:proofErr w:type="gramStart"/>
            <w:r w:rsidRPr="00357246">
              <w:rPr>
                <w:color w:val="000000"/>
              </w:rPr>
              <w:t xml:space="preserve"> Б</w:t>
            </w:r>
            <w:proofErr w:type="gramEnd"/>
            <w:r w:rsidRPr="00357246">
              <w:rPr>
                <w:color w:val="000000"/>
              </w:rPr>
              <w:t xml:space="preserve">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973,4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901,8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92,6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  <w:proofErr w:type="gramStart"/>
            <w:r w:rsidRPr="00357246">
              <w:rPr>
                <w:color w:val="000000"/>
              </w:rPr>
              <w:t xml:space="preserve"> Б</w:t>
            </w:r>
            <w:proofErr w:type="gramEnd"/>
            <w:r w:rsidRPr="00357246">
              <w:rPr>
                <w:color w:val="000000"/>
              </w:rPr>
              <w:t xml:space="preserve">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973,4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901,8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92,6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  <w:proofErr w:type="gramStart"/>
            <w:r w:rsidRPr="00357246">
              <w:rPr>
                <w:color w:val="000000"/>
              </w:rPr>
              <w:t xml:space="preserve"> Б</w:t>
            </w:r>
            <w:proofErr w:type="gramEnd"/>
            <w:r w:rsidRPr="00357246">
              <w:rPr>
                <w:color w:val="000000"/>
              </w:rPr>
              <w:t xml:space="preserve">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973,4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901,8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92,6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Расходы на выплаты по оплате труда работников муниципальных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04Б 0012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2666,6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2410,4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90,4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  <w:proofErr w:type="gramStart"/>
            <w:r w:rsidRPr="00357246">
              <w:rPr>
                <w:color w:val="000000"/>
              </w:rPr>
              <w:t xml:space="preserve"> Б</w:t>
            </w:r>
            <w:proofErr w:type="gramEnd"/>
            <w:r w:rsidRPr="00357246">
              <w:rPr>
                <w:color w:val="000000"/>
              </w:rPr>
              <w:t xml:space="preserve"> 0012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2666,6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2410,4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90,4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  <w:proofErr w:type="gramStart"/>
            <w:r w:rsidRPr="00357246">
              <w:rPr>
                <w:color w:val="000000"/>
              </w:rPr>
              <w:t xml:space="preserve"> Б</w:t>
            </w:r>
            <w:proofErr w:type="gramEnd"/>
            <w:r w:rsidRPr="00357246">
              <w:rPr>
                <w:color w:val="000000"/>
              </w:rPr>
              <w:t xml:space="preserve"> 0012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2666,6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2410,4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90,4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Расходы на содержание муниципальных казенных учреждений (за исключением расходов на выплаты по оплате труда, текущие и капитальные ремонты зданий и сооружений)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04Б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149,9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143,6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95,8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Закупка товаров, работ и услуг для</w:t>
            </w:r>
            <w:r w:rsidR="00357246">
              <w:rPr>
                <w:b/>
                <w:bCs/>
                <w:color w:val="000000"/>
              </w:rPr>
              <w:t xml:space="preserve"> </w:t>
            </w:r>
            <w:r w:rsidRPr="00357246">
              <w:rPr>
                <w:b/>
                <w:bCs/>
                <w:color w:val="000000"/>
              </w:rPr>
              <w:t>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04Б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149,9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143,6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95,8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04Б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149,9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143,6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95,8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11218,0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10677,5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95,2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2126,9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2126,5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99,9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Cs/>
                <w:color w:val="000000"/>
              </w:rPr>
            </w:pPr>
            <w:r w:rsidRPr="00357246">
              <w:rPr>
                <w:b/>
                <w:bCs/>
                <w:iCs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2126,9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2126,5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99,9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81 0 1800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lang w:val="en-US"/>
              </w:rPr>
            </w:pPr>
            <w:r w:rsidRPr="00357246">
              <w:rPr>
                <w:lang w:val="en-US"/>
              </w:rPr>
              <w:t>2126</w:t>
            </w:r>
            <w:r w:rsidRPr="00357246">
              <w:t>,</w:t>
            </w:r>
            <w:r w:rsidRPr="00357246">
              <w:rPr>
                <w:lang w:val="en-US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2126,5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99,9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81 0 1800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2126,9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2126,5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99,9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81 0 1800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2126,9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2126,5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99,9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3745,9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3205,9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85,6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lastRenderedPageBreak/>
              <w:t>Муниципальная программа</w:t>
            </w:r>
            <w:proofErr w:type="gramStart"/>
            <w:r w:rsidRPr="00357246">
              <w:rPr>
                <w:b/>
                <w:bCs/>
                <w:color w:val="000000"/>
              </w:rPr>
              <w:t>«Р</w:t>
            </w:r>
            <w:proofErr w:type="gramEnd"/>
            <w:r w:rsidRPr="00357246">
              <w:rPr>
                <w:b/>
                <w:bCs/>
                <w:color w:val="000000"/>
              </w:rPr>
              <w:t>азвитие образования в муниципальном образовании «Велижский район» на 2014-2016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2410,0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2410,0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proofErr w:type="gramStart"/>
            <w:r w:rsidRPr="00357246">
              <w:rPr>
                <w:color w:val="000000"/>
              </w:rPr>
              <w:t>Выплата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в имеющих государственную аккредитацию образовательных учреждениях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01 0 8024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104,0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104,0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 xml:space="preserve">10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01 0 8024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104,0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104,0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01 0 8024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104,0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104,0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010 8025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2306,0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2306,0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Закупка товаров, работ и услуг для</w:t>
            </w:r>
            <w:r w:rsidR="00357246">
              <w:rPr>
                <w:b/>
                <w:bCs/>
                <w:color w:val="000000"/>
              </w:rPr>
              <w:t xml:space="preserve"> </w:t>
            </w:r>
            <w:r w:rsidRPr="00357246">
              <w:rPr>
                <w:b/>
                <w:bCs/>
                <w:color w:val="000000"/>
              </w:rPr>
              <w:t>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01 0 8025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45,2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45,2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01 0 8025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45,2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45,2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01 0 8025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2260,8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2260,8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01 0 8025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2260,8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2260,8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Муниципальная программа</w:t>
            </w:r>
            <w:proofErr w:type="gramStart"/>
            <w:r w:rsidRPr="00357246">
              <w:rPr>
                <w:b/>
                <w:bCs/>
                <w:color w:val="000000"/>
              </w:rPr>
              <w:t>«О</w:t>
            </w:r>
            <w:proofErr w:type="gramEnd"/>
            <w:r w:rsidRPr="00357246">
              <w:rPr>
                <w:b/>
                <w:bCs/>
                <w:color w:val="000000"/>
              </w:rPr>
              <w:t>беспечение жильем молодых семей</w:t>
            </w:r>
            <w:r w:rsidR="00357246">
              <w:rPr>
                <w:b/>
                <w:bCs/>
                <w:color w:val="000000"/>
              </w:rPr>
              <w:t xml:space="preserve"> </w:t>
            </w:r>
            <w:r w:rsidRPr="00357246">
              <w:rPr>
                <w:b/>
                <w:bCs/>
                <w:color w:val="000000"/>
              </w:rPr>
              <w:t>в муниципальном образовании «Велижский район» на 2011-2015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05 0 0000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1335,9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795,9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59,6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Cs/>
                <w:color w:val="000000"/>
              </w:rPr>
            </w:pPr>
            <w:r w:rsidRPr="00357246">
              <w:rPr>
                <w:bCs/>
                <w:color w:val="000000"/>
              </w:rPr>
              <w:t xml:space="preserve">Предоставление молодым семьям социальных выплат на приобретение жилья или строительство </w:t>
            </w:r>
            <w:r w:rsidRPr="00357246">
              <w:rPr>
                <w:bCs/>
                <w:color w:val="000000"/>
              </w:rPr>
              <w:lastRenderedPageBreak/>
              <w:t>индивидуального жилого дома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lastRenderedPageBreak/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05 0 4999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113,7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113,7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05 0 4999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113,7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113,7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 xml:space="preserve">05 0 4999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113,7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113,7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Cs/>
                <w:color w:val="000000"/>
              </w:rPr>
            </w:pPr>
            <w:r w:rsidRPr="00357246">
              <w:rPr>
                <w:b/>
                <w:bCs/>
                <w:iCs/>
                <w:color w:val="000000"/>
              </w:rPr>
              <w:t>Субсидии бюджетам субъектов РФ и муниципальных образований в рамках федеральной целевой программы «Жилище» на 2011- 2015 годы на подпрограмму « Обеспечение жильем молодых семей»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05 0 5020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581,3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491,3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84,5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05 0 5020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581,3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491,3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84,5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05 0 5020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581,3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491,3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84,5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Cs/>
                <w:color w:val="000000"/>
              </w:rPr>
            </w:pPr>
            <w:r w:rsidRPr="00357246">
              <w:rPr>
                <w:b/>
                <w:bCs/>
                <w:iCs/>
                <w:color w:val="000000"/>
              </w:rPr>
              <w:t>Субсидии на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 xml:space="preserve">05 0 8001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640,9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190,9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29,8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05 0 8001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640,9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190,9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29,8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 xml:space="preserve">10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05 0 8001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640,9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190,9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29,8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5207,6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5207,5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99,1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Муниципальная программа</w:t>
            </w:r>
            <w:proofErr w:type="gramStart"/>
            <w:r w:rsidRPr="00357246">
              <w:rPr>
                <w:b/>
                <w:bCs/>
                <w:color w:val="000000"/>
              </w:rPr>
              <w:t>«Р</w:t>
            </w:r>
            <w:proofErr w:type="gramEnd"/>
            <w:r w:rsidRPr="00357246">
              <w:rPr>
                <w:b/>
                <w:bCs/>
                <w:color w:val="000000"/>
              </w:rPr>
              <w:t>азвитие образования в муниципальном образовании «Велижский район» на 2014-2016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5207,6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5207,5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99,9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010 8019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482,6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482,5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99,9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Закупка товаров, работ и услуг для</w:t>
            </w:r>
            <w:r w:rsidR="00357246">
              <w:rPr>
                <w:b/>
                <w:bCs/>
                <w:color w:val="000000"/>
              </w:rPr>
              <w:t xml:space="preserve"> </w:t>
            </w:r>
            <w:r w:rsidRPr="00357246">
              <w:rPr>
                <w:b/>
                <w:bCs/>
                <w:color w:val="000000"/>
              </w:rPr>
              <w:t>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01 0 8019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01 0 8019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01 0 8019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475,5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475,4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99,9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01 0 8019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475,5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475,4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99,9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Выплата вознаграждения, причитающегося приемным родителям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01 0 8020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200,4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200,4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01 0 8020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200,4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200,4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01 0 8020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200,4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200,4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01 0 8021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2538,4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2538,4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Закупка товаров, работ и услуг для</w:t>
            </w:r>
            <w:r w:rsidR="00357246">
              <w:rPr>
                <w:b/>
                <w:bCs/>
                <w:color w:val="000000"/>
              </w:rPr>
              <w:t xml:space="preserve"> </w:t>
            </w:r>
            <w:r w:rsidRPr="00357246">
              <w:rPr>
                <w:b/>
                <w:bCs/>
                <w:color w:val="000000"/>
              </w:rPr>
              <w:t>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01 0 8021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37,5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37,5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01 0 8021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37,5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37,5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01 0 8021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2500,9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2500,9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01 0 8021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2500,9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2500,9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Компенсация части родительской платы за присмотр и уход за детьми в муниципальных образовательных  организациях, а также в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010 8026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1986,2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1986,2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Закупка товаров, работ и услуг для</w:t>
            </w:r>
            <w:r w:rsidR="00357246">
              <w:rPr>
                <w:b/>
                <w:bCs/>
                <w:color w:val="000000"/>
              </w:rPr>
              <w:t xml:space="preserve"> </w:t>
            </w:r>
            <w:r w:rsidRPr="00357246">
              <w:rPr>
                <w:b/>
                <w:bCs/>
                <w:color w:val="000000"/>
              </w:rPr>
              <w:t>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01 0 8026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38,9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38,9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01 0 8026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38,9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38,9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01 0 8026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1947,3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1947,3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01 0 8026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1947,3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1947,3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137,6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137,6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Cs/>
                <w:color w:val="000000"/>
              </w:rPr>
            </w:pPr>
            <w:r w:rsidRPr="00357246">
              <w:rPr>
                <w:b/>
                <w:bCs/>
                <w:iCs/>
                <w:color w:val="00000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91 0 0000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137,6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137,6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Cs/>
                <w:iCs/>
                <w:color w:val="000000"/>
              </w:rPr>
            </w:pPr>
            <w:r w:rsidRPr="00357246">
              <w:rPr>
                <w:bCs/>
                <w:iCs/>
                <w:color w:val="000000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91 0 6888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137,6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137,6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91 0 6888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137,6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137,6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 xml:space="preserve">Субсидии юридическим лицам (кроме некоммерческих организаций), </w:t>
            </w:r>
            <w:r w:rsidRPr="00357246">
              <w:rPr>
                <w:b/>
                <w:bCs/>
                <w:i/>
                <w:iCs/>
                <w:color w:val="000000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lastRenderedPageBreak/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91 0 6888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137,6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137,6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181,5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181,5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181,5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181,5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Муниципальная программа «Развитие физической культуры и спорта в муниципальном образовании «Велижский район» на 2014-2016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181,5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181,5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03 0 1888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181,5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181,5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03 0 1888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181,5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181,5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03 0 1888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181,5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181,5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735,1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735,1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735,1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735,1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Муниципальная программа «Развитие информационного общества на территории муниципального образования «Велижский район» на 2014-2016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735,1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735,1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color w:val="000000"/>
              </w:rPr>
              <w:t>Субсидии на издание районных (городских) газет (оплата полиграфических услуг, стоимости бумаги)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02 0 6200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546,6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546,6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02 0 6200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546,6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546,6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02 0 6200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546,6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546,6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Субсидии на издание районных (городских) газет (оплата полиграфических услуг, стоимости бумаги)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02 0 8092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188,5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188,5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02 0 8092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188,5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188,5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02 0 8092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188,5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188,5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Cs/>
                <w:color w:val="000000"/>
              </w:rPr>
            </w:pPr>
            <w:r w:rsidRPr="00357246">
              <w:rPr>
                <w:b/>
                <w:bCs/>
                <w:iCs/>
                <w:color w:val="00000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«Велижский район»» на 2014-2016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25 0 0000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Cs/>
                <w:color w:val="000000"/>
              </w:rPr>
            </w:pPr>
            <w:r w:rsidRPr="00357246">
              <w:rPr>
                <w:color w:val="000000"/>
              </w:rPr>
              <w:t>Процентные платежи по муниципальному</w:t>
            </w:r>
            <w:r w:rsidR="00357246">
              <w:rPr>
                <w:color w:val="000000"/>
              </w:rPr>
              <w:t xml:space="preserve"> </w:t>
            </w:r>
            <w:r w:rsidRPr="00357246">
              <w:rPr>
                <w:color w:val="000000"/>
              </w:rPr>
              <w:t>долгу  за счет доходов местного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25 0 2200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357246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Обслуживание</w:t>
            </w:r>
            <w:r w:rsidR="00357246">
              <w:rPr>
                <w:b/>
                <w:bCs/>
                <w:color w:val="000000"/>
              </w:rPr>
              <w:t xml:space="preserve">  го</w:t>
            </w:r>
            <w:r w:rsidRPr="00357246">
              <w:rPr>
                <w:b/>
                <w:bCs/>
                <w:color w:val="000000"/>
              </w:rPr>
              <w:t>сударственного (муниципального долга)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25 0 2200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3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 xml:space="preserve">Обслуживание муниципального долга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25 0 2200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14838,5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14838,5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3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14793,5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14793,5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Выравнивание бюджетной обеспеченности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92 0 0000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14793,5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14793,5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Выравнивание бюджетной обеспеченности поселений за счет субвенции из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92 0 8098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794,6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794,6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92 0 8098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794,6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794,6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92 0 8098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794,6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794,6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color w:val="000000"/>
              </w:rPr>
            </w:pPr>
            <w:r w:rsidRPr="00357246">
              <w:rPr>
                <w:color w:val="000000"/>
              </w:rPr>
              <w:t>Выравнивание  бюджетной обеспеченности поселений за счет средств субсидии из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92 0 8099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13860,3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13860,3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92 0 8099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13860,3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13860,3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92 0 8099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13860,3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13860,3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color w:val="000000"/>
              </w:rPr>
              <w:t>Выравнивание  бюджетной обеспеченности поселений за счет средств местного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92 0 9100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138,6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138,6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92 0 9100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138,6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138,6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  <w:rPr>
                <w:b/>
              </w:rPr>
            </w:pPr>
            <w:r w:rsidRPr="00357246">
              <w:rPr>
                <w:b/>
              </w:rPr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/>
                <w:iCs/>
                <w:color w:val="000000"/>
              </w:rPr>
            </w:pPr>
            <w:r w:rsidRPr="00357246">
              <w:rPr>
                <w:b/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92 0 9100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138,6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138,6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Cs/>
                <w:color w:val="000000"/>
              </w:rPr>
            </w:pPr>
            <w:r w:rsidRPr="00357246">
              <w:rPr>
                <w:b/>
                <w:bCs/>
                <w:i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357246">
            <w:pPr>
              <w:rPr>
                <w:b/>
                <w:bCs/>
                <w:iCs/>
                <w:color w:val="000000"/>
              </w:rPr>
            </w:pPr>
            <w:r w:rsidRPr="00357246">
              <w:rPr>
                <w:b/>
                <w:bCs/>
                <w:iCs/>
                <w:color w:val="000000"/>
              </w:rPr>
              <w:lastRenderedPageBreak/>
              <w:t>Расходы за счет средств резервного ф</w:t>
            </w:r>
            <w:r w:rsidR="00357246">
              <w:rPr>
                <w:b/>
                <w:bCs/>
                <w:iCs/>
                <w:color w:val="000000"/>
              </w:rPr>
              <w:t>о</w:t>
            </w:r>
            <w:r w:rsidRPr="00357246">
              <w:rPr>
                <w:b/>
                <w:bCs/>
                <w:iCs/>
                <w:color w:val="000000"/>
              </w:rPr>
              <w:t>нда Администрации муниципального образования «Велижский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85 0 2777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85 0 2777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color w:val="000000"/>
              </w:rPr>
            </w:pPr>
            <w:r w:rsidRPr="00357246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85 0 2777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  <w:r w:rsidRPr="00357246">
              <w:rPr>
                <w:color w:val="00000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45,0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100,0</w:t>
            </w:r>
          </w:p>
        </w:tc>
      </w:tr>
      <w:tr w:rsidR="00250C36" w:rsidRPr="00357246" w:rsidTr="00425C7D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rPr>
                <w:b/>
                <w:bCs/>
                <w:iCs/>
                <w:color w:val="000000"/>
              </w:rPr>
            </w:pPr>
            <w:r w:rsidRPr="00357246">
              <w:rPr>
                <w:b/>
                <w:bCs/>
                <w:iCs/>
                <w:color w:val="000000"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6" w:rsidRPr="00357246" w:rsidRDefault="00250C36" w:rsidP="008D7EC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222651,4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216792,9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97,4</w:t>
            </w:r>
          </w:p>
        </w:tc>
      </w:tr>
    </w:tbl>
    <w:p w:rsidR="00250C36" w:rsidRPr="00C63002" w:rsidRDefault="00250C36" w:rsidP="00250C36">
      <w:pPr>
        <w:pStyle w:val="a5"/>
        <w:rPr>
          <w:b/>
        </w:rPr>
      </w:pPr>
    </w:p>
    <w:p w:rsidR="00250C36" w:rsidRPr="00357246" w:rsidRDefault="00250C36"/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  <w:bookmarkStart w:id="0" w:name="_GoBack"/>
      <w:bookmarkEnd w:id="0"/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425C7D" w:rsidRDefault="00425C7D" w:rsidP="00250C36">
      <w:pPr>
        <w:pStyle w:val="a3"/>
        <w:ind w:left="5103" w:firstLine="1497"/>
        <w:jc w:val="left"/>
        <w:rPr>
          <w:sz w:val="20"/>
          <w:szCs w:val="20"/>
        </w:rPr>
      </w:pPr>
    </w:p>
    <w:p w:rsidR="00250C36" w:rsidRPr="00357246" w:rsidRDefault="00250C36" w:rsidP="00250C36">
      <w:pPr>
        <w:pStyle w:val="a3"/>
        <w:ind w:left="5103" w:firstLine="1497"/>
        <w:jc w:val="left"/>
        <w:rPr>
          <w:sz w:val="20"/>
          <w:szCs w:val="20"/>
        </w:rPr>
      </w:pPr>
      <w:r w:rsidRPr="00357246">
        <w:rPr>
          <w:sz w:val="20"/>
          <w:szCs w:val="20"/>
        </w:rPr>
        <w:t>Приложение №4</w:t>
      </w:r>
    </w:p>
    <w:p w:rsidR="00250C36" w:rsidRPr="00485213" w:rsidRDefault="00250C36" w:rsidP="00250C36">
      <w:pPr>
        <w:jc w:val="right"/>
        <w:rPr>
          <w:sz w:val="28"/>
          <w:szCs w:val="28"/>
        </w:rPr>
      </w:pPr>
    </w:p>
    <w:p w:rsidR="00250C36" w:rsidRDefault="00250C36" w:rsidP="00250C36">
      <w:pPr>
        <w:jc w:val="center"/>
        <w:rPr>
          <w:b/>
          <w:bCs/>
          <w:sz w:val="28"/>
          <w:szCs w:val="28"/>
        </w:rPr>
      </w:pPr>
      <w:r w:rsidRPr="00485213">
        <w:rPr>
          <w:b/>
          <w:bCs/>
          <w:sz w:val="28"/>
          <w:szCs w:val="28"/>
        </w:rPr>
        <w:t>Ист</w:t>
      </w:r>
      <w:r>
        <w:rPr>
          <w:b/>
          <w:bCs/>
          <w:sz w:val="28"/>
          <w:szCs w:val="28"/>
        </w:rPr>
        <w:t>очники финансирования дефицита местного</w:t>
      </w:r>
      <w:r w:rsidRPr="00485213">
        <w:rPr>
          <w:b/>
          <w:bCs/>
          <w:sz w:val="28"/>
          <w:szCs w:val="28"/>
        </w:rPr>
        <w:t xml:space="preserve"> бюджета </w:t>
      </w:r>
      <w:proofErr w:type="gramStart"/>
      <w:r>
        <w:rPr>
          <w:b/>
          <w:bCs/>
          <w:sz w:val="28"/>
          <w:szCs w:val="28"/>
        </w:rPr>
        <w:t>з</w:t>
      </w:r>
      <w:r w:rsidRPr="00485213">
        <w:rPr>
          <w:b/>
          <w:bCs/>
          <w:sz w:val="28"/>
          <w:szCs w:val="28"/>
        </w:rPr>
        <w:t>а</w:t>
      </w:r>
      <w:proofErr w:type="gramEnd"/>
      <w:r w:rsidRPr="00485213">
        <w:rPr>
          <w:b/>
          <w:bCs/>
          <w:sz w:val="28"/>
          <w:szCs w:val="28"/>
        </w:rPr>
        <w:t xml:space="preserve"> </w:t>
      </w:r>
    </w:p>
    <w:p w:rsidR="00250C36" w:rsidRPr="00485213" w:rsidRDefault="00250C36" w:rsidP="00250C36">
      <w:pPr>
        <w:jc w:val="center"/>
        <w:rPr>
          <w:b/>
          <w:bCs/>
          <w:sz w:val="28"/>
          <w:szCs w:val="28"/>
        </w:rPr>
      </w:pPr>
      <w:r w:rsidRPr="00485213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4</w:t>
      </w:r>
      <w:r w:rsidRPr="00485213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250C36" w:rsidRPr="00485213" w:rsidRDefault="00250C36" w:rsidP="00250C36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>(тыс. рублей)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5528"/>
        <w:gridCol w:w="1559"/>
      </w:tblGrid>
      <w:tr w:rsidR="00250C36" w:rsidRPr="00357246" w:rsidTr="00425C7D">
        <w:tc>
          <w:tcPr>
            <w:tcW w:w="2268" w:type="dxa"/>
            <w:vAlign w:val="center"/>
          </w:tcPr>
          <w:p w:rsidR="00250C36" w:rsidRPr="00357246" w:rsidRDefault="00250C36" w:rsidP="008D7EC2">
            <w:pPr>
              <w:jc w:val="center"/>
              <w:rPr>
                <w:b/>
                <w:bCs/>
              </w:rPr>
            </w:pPr>
            <w:r w:rsidRPr="00357246">
              <w:rPr>
                <w:b/>
                <w:bCs/>
              </w:rPr>
              <w:t>Код</w:t>
            </w:r>
          </w:p>
        </w:tc>
        <w:tc>
          <w:tcPr>
            <w:tcW w:w="5528" w:type="dxa"/>
          </w:tcPr>
          <w:p w:rsidR="00250C36" w:rsidRPr="00357246" w:rsidRDefault="00250C36" w:rsidP="008D7EC2">
            <w:pPr>
              <w:jc w:val="center"/>
              <w:rPr>
                <w:b/>
                <w:bCs/>
              </w:rPr>
            </w:pPr>
            <w:r w:rsidRPr="00357246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vAlign w:val="center"/>
          </w:tcPr>
          <w:p w:rsidR="00250C36" w:rsidRPr="00357246" w:rsidRDefault="00250C36" w:rsidP="008D7EC2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 w:rsidRPr="00357246">
              <w:rPr>
                <w:b/>
                <w:bCs/>
              </w:rPr>
              <w:t>Сумма</w:t>
            </w:r>
          </w:p>
        </w:tc>
      </w:tr>
    </w:tbl>
    <w:p w:rsidR="00250C36" w:rsidRPr="00485213" w:rsidRDefault="00250C36" w:rsidP="00250C36">
      <w:pPr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5529"/>
        <w:gridCol w:w="1559"/>
      </w:tblGrid>
      <w:tr w:rsidR="00250C36" w:rsidRPr="00357246" w:rsidTr="00425C7D">
        <w:trPr>
          <w:cantSplit/>
          <w:tblHeader/>
        </w:trPr>
        <w:tc>
          <w:tcPr>
            <w:tcW w:w="2268" w:type="dxa"/>
            <w:vAlign w:val="center"/>
          </w:tcPr>
          <w:p w:rsidR="00250C36" w:rsidRPr="00357246" w:rsidRDefault="00250C36" w:rsidP="008D7EC2">
            <w:pPr>
              <w:jc w:val="center"/>
            </w:pPr>
            <w:r w:rsidRPr="00357246">
              <w:t>1</w:t>
            </w:r>
          </w:p>
        </w:tc>
        <w:tc>
          <w:tcPr>
            <w:tcW w:w="5529" w:type="dxa"/>
          </w:tcPr>
          <w:p w:rsidR="00250C36" w:rsidRPr="00357246" w:rsidRDefault="00250C36" w:rsidP="008D7EC2">
            <w:pPr>
              <w:jc w:val="center"/>
            </w:pPr>
            <w:r w:rsidRPr="00357246">
              <w:t>2</w:t>
            </w:r>
          </w:p>
        </w:tc>
        <w:tc>
          <w:tcPr>
            <w:tcW w:w="1559" w:type="dxa"/>
            <w:vAlign w:val="bottom"/>
          </w:tcPr>
          <w:p w:rsidR="00250C36" w:rsidRPr="00357246" w:rsidRDefault="00250C36" w:rsidP="008D7EC2">
            <w:pPr>
              <w:jc w:val="center"/>
            </w:pPr>
            <w:r w:rsidRPr="00357246">
              <w:t>3</w:t>
            </w:r>
          </w:p>
        </w:tc>
      </w:tr>
      <w:tr w:rsidR="00250C36" w:rsidRPr="00357246" w:rsidTr="00425C7D">
        <w:trPr>
          <w:cantSplit/>
        </w:trPr>
        <w:tc>
          <w:tcPr>
            <w:tcW w:w="2268" w:type="dxa"/>
            <w:vAlign w:val="center"/>
          </w:tcPr>
          <w:p w:rsidR="00250C36" w:rsidRPr="00357246" w:rsidRDefault="00250C36" w:rsidP="008D7EC2">
            <w:pPr>
              <w:tabs>
                <w:tab w:val="left" w:pos="552"/>
              </w:tabs>
              <w:jc w:val="center"/>
            </w:pPr>
            <w:r w:rsidRPr="00357246">
              <w:t>01 00 00 00 00 0000 000</w:t>
            </w:r>
          </w:p>
        </w:tc>
        <w:tc>
          <w:tcPr>
            <w:tcW w:w="5529" w:type="dxa"/>
          </w:tcPr>
          <w:p w:rsidR="00250C36" w:rsidRPr="00357246" w:rsidRDefault="00250C36" w:rsidP="008D7EC2">
            <w:pPr>
              <w:tabs>
                <w:tab w:val="left" w:pos="552"/>
              </w:tabs>
              <w:jc w:val="both"/>
              <w:rPr>
                <w:b/>
                <w:bCs/>
              </w:rPr>
            </w:pPr>
            <w:r w:rsidRPr="00357246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vAlign w:val="bottom"/>
          </w:tcPr>
          <w:p w:rsidR="00250C36" w:rsidRPr="00357246" w:rsidRDefault="00250C36" w:rsidP="008D7EC2">
            <w:pPr>
              <w:jc w:val="right"/>
              <w:rPr>
                <w:b/>
                <w:bCs/>
              </w:rPr>
            </w:pPr>
            <w:r w:rsidRPr="00357246">
              <w:rPr>
                <w:b/>
                <w:bCs/>
              </w:rPr>
              <w:t>246,3</w:t>
            </w:r>
          </w:p>
        </w:tc>
      </w:tr>
      <w:tr w:rsidR="00250C36" w:rsidRPr="00357246" w:rsidTr="00425C7D">
        <w:trPr>
          <w:cantSplit/>
        </w:trPr>
        <w:tc>
          <w:tcPr>
            <w:tcW w:w="2268" w:type="dxa"/>
            <w:vAlign w:val="center"/>
          </w:tcPr>
          <w:p w:rsidR="00250C36" w:rsidRPr="00357246" w:rsidRDefault="00250C36" w:rsidP="008D7EC2">
            <w:pPr>
              <w:jc w:val="center"/>
            </w:pPr>
            <w:r w:rsidRPr="00357246">
              <w:t>01 02 00 00 00 0000 000</w:t>
            </w:r>
          </w:p>
        </w:tc>
        <w:tc>
          <w:tcPr>
            <w:tcW w:w="5529" w:type="dxa"/>
          </w:tcPr>
          <w:p w:rsidR="00250C36" w:rsidRPr="00357246" w:rsidRDefault="00250C36" w:rsidP="008D7EC2">
            <w:pPr>
              <w:jc w:val="both"/>
              <w:rPr>
                <w:b/>
                <w:bCs/>
              </w:rPr>
            </w:pPr>
            <w:r w:rsidRPr="00357246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250C36" w:rsidRPr="00357246" w:rsidRDefault="00250C36" w:rsidP="008D7EC2">
            <w:pPr>
              <w:jc w:val="right"/>
              <w:rPr>
                <w:b/>
                <w:bCs/>
              </w:rPr>
            </w:pPr>
          </w:p>
        </w:tc>
      </w:tr>
      <w:tr w:rsidR="00250C36" w:rsidRPr="00357246" w:rsidTr="00425C7D">
        <w:trPr>
          <w:cantSplit/>
        </w:trPr>
        <w:tc>
          <w:tcPr>
            <w:tcW w:w="2268" w:type="dxa"/>
            <w:vAlign w:val="center"/>
          </w:tcPr>
          <w:p w:rsidR="00250C36" w:rsidRPr="00357246" w:rsidRDefault="00250C36" w:rsidP="008D7EC2">
            <w:pPr>
              <w:jc w:val="center"/>
            </w:pPr>
            <w:r w:rsidRPr="00357246">
              <w:t>01 02 00 00 00 0000 700</w:t>
            </w:r>
          </w:p>
        </w:tc>
        <w:tc>
          <w:tcPr>
            <w:tcW w:w="5529" w:type="dxa"/>
          </w:tcPr>
          <w:p w:rsidR="00250C36" w:rsidRPr="00357246" w:rsidRDefault="00250C36" w:rsidP="008D7EC2">
            <w:pPr>
              <w:jc w:val="both"/>
            </w:pPr>
            <w:r w:rsidRPr="00357246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250C36" w:rsidRPr="00357246" w:rsidRDefault="00250C36" w:rsidP="008D7EC2">
            <w:pPr>
              <w:jc w:val="right"/>
            </w:pPr>
          </w:p>
        </w:tc>
      </w:tr>
      <w:tr w:rsidR="00250C36" w:rsidRPr="00357246" w:rsidTr="00425C7D">
        <w:trPr>
          <w:cantSplit/>
        </w:trPr>
        <w:tc>
          <w:tcPr>
            <w:tcW w:w="2268" w:type="dxa"/>
            <w:vAlign w:val="center"/>
          </w:tcPr>
          <w:p w:rsidR="00250C36" w:rsidRPr="00357246" w:rsidRDefault="00250C36" w:rsidP="008D7EC2">
            <w:pPr>
              <w:jc w:val="center"/>
            </w:pPr>
            <w:r w:rsidRPr="00357246">
              <w:t>01 02 00 00 05 0000 710</w:t>
            </w:r>
          </w:p>
        </w:tc>
        <w:tc>
          <w:tcPr>
            <w:tcW w:w="5529" w:type="dxa"/>
          </w:tcPr>
          <w:p w:rsidR="00250C36" w:rsidRPr="00357246" w:rsidRDefault="00250C36" w:rsidP="008D7EC2">
            <w:pPr>
              <w:jc w:val="both"/>
            </w:pPr>
            <w:r w:rsidRPr="00357246">
              <w:t>Получение кредитов от кредитных организаций местным бюджетом в валюте Российской Федерации</w:t>
            </w:r>
          </w:p>
        </w:tc>
        <w:tc>
          <w:tcPr>
            <w:tcW w:w="1559" w:type="dxa"/>
            <w:vAlign w:val="bottom"/>
          </w:tcPr>
          <w:p w:rsidR="00250C36" w:rsidRPr="00357246" w:rsidRDefault="00250C36" w:rsidP="008D7EC2">
            <w:pPr>
              <w:jc w:val="right"/>
            </w:pPr>
          </w:p>
        </w:tc>
      </w:tr>
      <w:tr w:rsidR="00250C36" w:rsidRPr="00357246" w:rsidTr="00425C7D">
        <w:trPr>
          <w:cantSplit/>
        </w:trPr>
        <w:tc>
          <w:tcPr>
            <w:tcW w:w="2268" w:type="dxa"/>
            <w:vAlign w:val="center"/>
          </w:tcPr>
          <w:p w:rsidR="00250C36" w:rsidRPr="00357246" w:rsidRDefault="00250C36" w:rsidP="008D7EC2">
            <w:pPr>
              <w:jc w:val="center"/>
            </w:pPr>
            <w:r w:rsidRPr="00357246">
              <w:t>01 02 00 00 00 0000 800</w:t>
            </w:r>
          </w:p>
        </w:tc>
        <w:tc>
          <w:tcPr>
            <w:tcW w:w="5529" w:type="dxa"/>
          </w:tcPr>
          <w:p w:rsidR="00250C36" w:rsidRPr="00357246" w:rsidRDefault="00250C36" w:rsidP="008D7EC2">
            <w:pPr>
              <w:jc w:val="both"/>
            </w:pPr>
            <w:r w:rsidRPr="00357246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250C36" w:rsidRPr="00357246" w:rsidRDefault="00250C36" w:rsidP="008D7EC2">
            <w:pPr>
              <w:jc w:val="right"/>
            </w:pPr>
          </w:p>
        </w:tc>
      </w:tr>
      <w:tr w:rsidR="00250C36" w:rsidRPr="00357246" w:rsidTr="00425C7D">
        <w:trPr>
          <w:cantSplit/>
        </w:trPr>
        <w:tc>
          <w:tcPr>
            <w:tcW w:w="2268" w:type="dxa"/>
            <w:vAlign w:val="center"/>
          </w:tcPr>
          <w:p w:rsidR="00250C36" w:rsidRPr="00357246" w:rsidRDefault="00250C36" w:rsidP="008D7EC2">
            <w:pPr>
              <w:jc w:val="center"/>
            </w:pPr>
            <w:r w:rsidRPr="00357246">
              <w:t>01 02 00 00 05 0000 810</w:t>
            </w:r>
          </w:p>
        </w:tc>
        <w:tc>
          <w:tcPr>
            <w:tcW w:w="5529" w:type="dxa"/>
          </w:tcPr>
          <w:p w:rsidR="00250C36" w:rsidRPr="00357246" w:rsidRDefault="00250C36" w:rsidP="008D7EC2">
            <w:pPr>
              <w:jc w:val="both"/>
            </w:pPr>
            <w:r w:rsidRPr="00357246">
              <w:t>Погашение местным бюджетом кредитов от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250C36" w:rsidRPr="00357246" w:rsidRDefault="00250C36" w:rsidP="008D7EC2">
            <w:pPr>
              <w:jc w:val="right"/>
            </w:pPr>
          </w:p>
        </w:tc>
      </w:tr>
      <w:tr w:rsidR="00250C36" w:rsidRPr="00357246" w:rsidTr="00425C7D">
        <w:trPr>
          <w:cantSplit/>
        </w:trPr>
        <w:tc>
          <w:tcPr>
            <w:tcW w:w="2268" w:type="dxa"/>
            <w:vAlign w:val="center"/>
          </w:tcPr>
          <w:p w:rsidR="00250C36" w:rsidRPr="00357246" w:rsidRDefault="00250C36" w:rsidP="008D7EC2">
            <w:pPr>
              <w:jc w:val="center"/>
            </w:pPr>
            <w:r w:rsidRPr="00357246">
              <w:t>01 03 00 00 00 0000 000</w:t>
            </w:r>
          </w:p>
        </w:tc>
        <w:tc>
          <w:tcPr>
            <w:tcW w:w="5529" w:type="dxa"/>
          </w:tcPr>
          <w:p w:rsidR="00250C36" w:rsidRPr="00357246" w:rsidRDefault="00250C36" w:rsidP="008D7EC2">
            <w:pPr>
              <w:jc w:val="both"/>
              <w:rPr>
                <w:b/>
                <w:bCs/>
              </w:rPr>
            </w:pPr>
            <w:r w:rsidRPr="00357246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250C36" w:rsidRPr="00357246" w:rsidRDefault="00250C36" w:rsidP="008D7EC2">
            <w:pPr>
              <w:jc w:val="right"/>
              <w:rPr>
                <w:b/>
                <w:bCs/>
              </w:rPr>
            </w:pPr>
            <w:r w:rsidRPr="00357246">
              <w:rPr>
                <w:b/>
                <w:bCs/>
              </w:rPr>
              <w:t>-177,6</w:t>
            </w:r>
          </w:p>
        </w:tc>
      </w:tr>
      <w:tr w:rsidR="00250C36" w:rsidRPr="00357246" w:rsidTr="00425C7D">
        <w:trPr>
          <w:cantSplit/>
        </w:trPr>
        <w:tc>
          <w:tcPr>
            <w:tcW w:w="2268" w:type="dxa"/>
            <w:vAlign w:val="center"/>
          </w:tcPr>
          <w:p w:rsidR="00250C36" w:rsidRPr="00357246" w:rsidRDefault="00250C36" w:rsidP="008D7EC2">
            <w:pPr>
              <w:jc w:val="center"/>
            </w:pPr>
            <w:r w:rsidRPr="00357246">
              <w:t>01 03 01 00 00 0000 700</w:t>
            </w:r>
          </w:p>
        </w:tc>
        <w:tc>
          <w:tcPr>
            <w:tcW w:w="5529" w:type="dxa"/>
          </w:tcPr>
          <w:p w:rsidR="00250C36" w:rsidRPr="00357246" w:rsidRDefault="00250C36" w:rsidP="008D7EC2">
            <w:pPr>
              <w:jc w:val="both"/>
            </w:pPr>
            <w:r w:rsidRPr="00357246">
              <w:t>Получение  бюджетных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250C36" w:rsidRPr="00357246" w:rsidRDefault="00250C36" w:rsidP="008D7EC2">
            <w:pPr>
              <w:jc w:val="right"/>
              <w:rPr>
                <w:bCs/>
              </w:rPr>
            </w:pPr>
          </w:p>
        </w:tc>
      </w:tr>
      <w:tr w:rsidR="00250C36" w:rsidRPr="00357246" w:rsidTr="00425C7D">
        <w:trPr>
          <w:cantSplit/>
        </w:trPr>
        <w:tc>
          <w:tcPr>
            <w:tcW w:w="2268" w:type="dxa"/>
            <w:vAlign w:val="center"/>
          </w:tcPr>
          <w:p w:rsidR="00250C36" w:rsidRPr="00357246" w:rsidRDefault="00250C36" w:rsidP="008D7EC2">
            <w:pPr>
              <w:jc w:val="center"/>
            </w:pPr>
            <w:r w:rsidRPr="00357246">
              <w:t>01 03 01 00 05 0000 710</w:t>
            </w:r>
          </w:p>
        </w:tc>
        <w:tc>
          <w:tcPr>
            <w:tcW w:w="5529" w:type="dxa"/>
          </w:tcPr>
          <w:p w:rsidR="00250C36" w:rsidRPr="00357246" w:rsidRDefault="00250C36" w:rsidP="008D7EC2">
            <w:pPr>
              <w:jc w:val="both"/>
            </w:pPr>
            <w:r w:rsidRPr="00357246">
              <w:t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vAlign w:val="bottom"/>
          </w:tcPr>
          <w:p w:rsidR="00250C36" w:rsidRPr="00357246" w:rsidRDefault="00250C36" w:rsidP="008D7EC2">
            <w:pPr>
              <w:jc w:val="right"/>
              <w:rPr>
                <w:bCs/>
              </w:rPr>
            </w:pPr>
          </w:p>
        </w:tc>
      </w:tr>
      <w:tr w:rsidR="00250C36" w:rsidRPr="00357246" w:rsidTr="00425C7D">
        <w:trPr>
          <w:cantSplit/>
        </w:trPr>
        <w:tc>
          <w:tcPr>
            <w:tcW w:w="2268" w:type="dxa"/>
            <w:vAlign w:val="center"/>
          </w:tcPr>
          <w:p w:rsidR="00250C36" w:rsidRPr="00357246" w:rsidRDefault="00250C36" w:rsidP="008D7EC2">
            <w:pPr>
              <w:jc w:val="center"/>
            </w:pPr>
            <w:r w:rsidRPr="00357246">
              <w:t>01 03 01 00 00 0000 800</w:t>
            </w:r>
          </w:p>
        </w:tc>
        <w:tc>
          <w:tcPr>
            <w:tcW w:w="5529" w:type="dxa"/>
          </w:tcPr>
          <w:p w:rsidR="00250C36" w:rsidRPr="00357246" w:rsidRDefault="00250C36" w:rsidP="008D7EC2">
            <w:pPr>
              <w:jc w:val="both"/>
            </w:pPr>
            <w:r w:rsidRPr="00357246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250C36" w:rsidRPr="00357246" w:rsidRDefault="00250C36" w:rsidP="008D7EC2">
            <w:pPr>
              <w:jc w:val="right"/>
            </w:pPr>
            <w:r w:rsidRPr="00357246">
              <w:t>-177,6</w:t>
            </w:r>
          </w:p>
        </w:tc>
      </w:tr>
      <w:tr w:rsidR="00250C36" w:rsidRPr="00357246" w:rsidTr="00425C7D">
        <w:trPr>
          <w:cantSplit/>
        </w:trPr>
        <w:tc>
          <w:tcPr>
            <w:tcW w:w="2268" w:type="dxa"/>
            <w:vAlign w:val="center"/>
          </w:tcPr>
          <w:p w:rsidR="00250C36" w:rsidRPr="00357246" w:rsidRDefault="00250C36" w:rsidP="008D7EC2">
            <w:pPr>
              <w:jc w:val="center"/>
            </w:pPr>
            <w:r w:rsidRPr="00357246">
              <w:t>01 03 01 00 05 0000 810</w:t>
            </w:r>
          </w:p>
        </w:tc>
        <w:tc>
          <w:tcPr>
            <w:tcW w:w="5529" w:type="dxa"/>
          </w:tcPr>
          <w:p w:rsidR="00250C36" w:rsidRPr="00357246" w:rsidRDefault="00250C36" w:rsidP="008D7EC2">
            <w:pPr>
              <w:jc w:val="both"/>
            </w:pPr>
            <w:r w:rsidRPr="00357246">
              <w:t>Погашение местным бюджетом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250C36" w:rsidRPr="00357246" w:rsidRDefault="00250C36" w:rsidP="008D7EC2">
            <w:pPr>
              <w:jc w:val="right"/>
            </w:pPr>
            <w:r w:rsidRPr="00357246">
              <w:t>-177,6</w:t>
            </w:r>
          </w:p>
        </w:tc>
      </w:tr>
      <w:tr w:rsidR="00250C36" w:rsidRPr="00357246" w:rsidTr="00425C7D">
        <w:trPr>
          <w:cantSplit/>
        </w:trPr>
        <w:tc>
          <w:tcPr>
            <w:tcW w:w="2268" w:type="dxa"/>
            <w:vAlign w:val="center"/>
          </w:tcPr>
          <w:p w:rsidR="00250C36" w:rsidRPr="00357246" w:rsidRDefault="00250C36" w:rsidP="008D7EC2">
            <w:pPr>
              <w:jc w:val="center"/>
            </w:pPr>
            <w:r w:rsidRPr="00357246">
              <w:t>01 05 00 00 00 0000 000</w:t>
            </w:r>
          </w:p>
        </w:tc>
        <w:tc>
          <w:tcPr>
            <w:tcW w:w="5529" w:type="dxa"/>
          </w:tcPr>
          <w:p w:rsidR="00250C36" w:rsidRPr="00357246" w:rsidRDefault="00250C36" w:rsidP="008D7EC2">
            <w:pPr>
              <w:jc w:val="both"/>
              <w:rPr>
                <w:b/>
                <w:bCs/>
              </w:rPr>
            </w:pPr>
            <w:r w:rsidRPr="0035724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Align w:val="bottom"/>
          </w:tcPr>
          <w:p w:rsidR="00250C36" w:rsidRPr="00357246" w:rsidRDefault="00250C36" w:rsidP="008D7EC2">
            <w:pPr>
              <w:jc w:val="right"/>
              <w:rPr>
                <w:b/>
                <w:bCs/>
              </w:rPr>
            </w:pPr>
            <w:r w:rsidRPr="00357246">
              <w:rPr>
                <w:b/>
                <w:bCs/>
              </w:rPr>
              <w:t>423,9</w:t>
            </w:r>
          </w:p>
        </w:tc>
      </w:tr>
      <w:tr w:rsidR="00250C36" w:rsidRPr="00357246" w:rsidTr="00425C7D">
        <w:trPr>
          <w:cantSplit/>
        </w:trPr>
        <w:tc>
          <w:tcPr>
            <w:tcW w:w="2268" w:type="dxa"/>
            <w:vAlign w:val="center"/>
          </w:tcPr>
          <w:p w:rsidR="00250C36" w:rsidRPr="00357246" w:rsidRDefault="00250C36" w:rsidP="008D7EC2">
            <w:pPr>
              <w:jc w:val="center"/>
            </w:pPr>
            <w:r w:rsidRPr="00357246">
              <w:t>01 05 00 00 00 0000 500</w:t>
            </w:r>
          </w:p>
        </w:tc>
        <w:tc>
          <w:tcPr>
            <w:tcW w:w="5529" w:type="dxa"/>
          </w:tcPr>
          <w:p w:rsidR="00250C36" w:rsidRPr="00357246" w:rsidRDefault="00250C36" w:rsidP="008D7EC2">
            <w:pPr>
              <w:jc w:val="both"/>
            </w:pPr>
            <w:r w:rsidRPr="00357246">
              <w:t>Увеличение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250C36" w:rsidRPr="00357246" w:rsidRDefault="00250C36" w:rsidP="008D7EC2">
            <w:pPr>
              <w:jc w:val="right"/>
              <w:rPr>
                <w:lang w:val="en-US"/>
              </w:rPr>
            </w:pPr>
            <w:r w:rsidRPr="00357246">
              <w:rPr>
                <w:lang w:val="en-US"/>
              </w:rPr>
              <w:t>-217868</w:t>
            </w:r>
            <w:r w:rsidRPr="00357246">
              <w:t>,</w:t>
            </w:r>
            <w:r w:rsidRPr="00357246">
              <w:rPr>
                <w:lang w:val="en-US"/>
              </w:rPr>
              <w:t>8</w:t>
            </w:r>
          </w:p>
        </w:tc>
      </w:tr>
      <w:tr w:rsidR="00250C36" w:rsidRPr="00357246" w:rsidTr="00425C7D">
        <w:trPr>
          <w:cantSplit/>
        </w:trPr>
        <w:tc>
          <w:tcPr>
            <w:tcW w:w="2268" w:type="dxa"/>
            <w:vAlign w:val="center"/>
          </w:tcPr>
          <w:p w:rsidR="00250C36" w:rsidRPr="00357246" w:rsidRDefault="00250C36" w:rsidP="008D7EC2">
            <w:pPr>
              <w:jc w:val="center"/>
            </w:pPr>
            <w:r w:rsidRPr="00357246">
              <w:t>01 05 02 00 00 0000 500</w:t>
            </w:r>
          </w:p>
        </w:tc>
        <w:tc>
          <w:tcPr>
            <w:tcW w:w="5529" w:type="dxa"/>
          </w:tcPr>
          <w:p w:rsidR="00250C36" w:rsidRPr="00357246" w:rsidRDefault="00250C36" w:rsidP="008D7EC2">
            <w:pPr>
              <w:jc w:val="both"/>
            </w:pPr>
            <w:r w:rsidRPr="00357246">
              <w:t>Увеличение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250C36" w:rsidRPr="00357246" w:rsidRDefault="00250C36" w:rsidP="008D7EC2">
            <w:pPr>
              <w:jc w:val="right"/>
            </w:pPr>
            <w:r w:rsidRPr="00357246">
              <w:t>-217868,8</w:t>
            </w:r>
          </w:p>
        </w:tc>
      </w:tr>
      <w:tr w:rsidR="00250C36" w:rsidRPr="00357246" w:rsidTr="00425C7D">
        <w:trPr>
          <w:cantSplit/>
        </w:trPr>
        <w:tc>
          <w:tcPr>
            <w:tcW w:w="2268" w:type="dxa"/>
            <w:vAlign w:val="center"/>
          </w:tcPr>
          <w:p w:rsidR="00250C36" w:rsidRPr="00357246" w:rsidRDefault="00250C36" w:rsidP="008D7EC2">
            <w:pPr>
              <w:jc w:val="center"/>
            </w:pPr>
            <w:r w:rsidRPr="00357246">
              <w:t>01 05 02 01 00 0000 510</w:t>
            </w:r>
          </w:p>
        </w:tc>
        <w:tc>
          <w:tcPr>
            <w:tcW w:w="5529" w:type="dxa"/>
          </w:tcPr>
          <w:p w:rsidR="00250C36" w:rsidRPr="00357246" w:rsidRDefault="00250C36" w:rsidP="008D7EC2">
            <w:pPr>
              <w:jc w:val="both"/>
            </w:pPr>
            <w:r w:rsidRPr="00357246">
              <w:t>Увеличение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250C36" w:rsidRPr="00357246" w:rsidRDefault="00250C36" w:rsidP="008D7EC2">
            <w:pPr>
              <w:jc w:val="right"/>
            </w:pPr>
            <w:r w:rsidRPr="00357246">
              <w:t>-217868,8</w:t>
            </w:r>
          </w:p>
        </w:tc>
      </w:tr>
      <w:tr w:rsidR="00250C36" w:rsidRPr="00357246" w:rsidTr="00425C7D">
        <w:trPr>
          <w:cantSplit/>
        </w:trPr>
        <w:tc>
          <w:tcPr>
            <w:tcW w:w="2268" w:type="dxa"/>
            <w:vAlign w:val="center"/>
          </w:tcPr>
          <w:p w:rsidR="00250C36" w:rsidRPr="00357246" w:rsidRDefault="00250C36" w:rsidP="008D7EC2">
            <w:pPr>
              <w:jc w:val="center"/>
            </w:pPr>
            <w:r w:rsidRPr="00357246">
              <w:t>01 05 02 01 05 0000 510</w:t>
            </w:r>
          </w:p>
        </w:tc>
        <w:tc>
          <w:tcPr>
            <w:tcW w:w="5529" w:type="dxa"/>
          </w:tcPr>
          <w:p w:rsidR="00250C36" w:rsidRPr="00357246" w:rsidRDefault="00250C36" w:rsidP="008D7EC2">
            <w:pPr>
              <w:jc w:val="both"/>
            </w:pPr>
            <w:r w:rsidRPr="00357246">
              <w:t>Увеличение прочих остатков денежных средств местного бюджета</w:t>
            </w:r>
          </w:p>
        </w:tc>
        <w:tc>
          <w:tcPr>
            <w:tcW w:w="1559" w:type="dxa"/>
            <w:vAlign w:val="bottom"/>
          </w:tcPr>
          <w:p w:rsidR="00250C36" w:rsidRPr="00357246" w:rsidRDefault="00250C36" w:rsidP="008D7EC2">
            <w:pPr>
              <w:jc w:val="right"/>
            </w:pPr>
            <w:r w:rsidRPr="00357246">
              <w:t>-217868,8</w:t>
            </w:r>
          </w:p>
        </w:tc>
      </w:tr>
      <w:tr w:rsidR="00250C36" w:rsidRPr="00357246" w:rsidTr="00425C7D">
        <w:trPr>
          <w:cantSplit/>
        </w:trPr>
        <w:tc>
          <w:tcPr>
            <w:tcW w:w="2268" w:type="dxa"/>
            <w:vAlign w:val="center"/>
          </w:tcPr>
          <w:p w:rsidR="00250C36" w:rsidRPr="00357246" w:rsidRDefault="00250C36" w:rsidP="008D7EC2">
            <w:pPr>
              <w:jc w:val="center"/>
            </w:pPr>
            <w:r w:rsidRPr="00357246">
              <w:t>01 05 00 00 00 0000 600</w:t>
            </w:r>
          </w:p>
        </w:tc>
        <w:tc>
          <w:tcPr>
            <w:tcW w:w="5529" w:type="dxa"/>
          </w:tcPr>
          <w:p w:rsidR="00250C36" w:rsidRPr="00357246" w:rsidRDefault="00250C36" w:rsidP="008D7EC2">
            <w:pPr>
              <w:jc w:val="both"/>
            </w:pPr>
            <w:r w:rsidRPr="00357246">
              <w:t>Уменьшение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250C36" w:rsidRPr="00357246" w:rsidRDefault="00250C36" w:rsidP="008D7EC2">
            <w:pPr>
              <w:jc w:val="right"/>
            </w:pPr>
            <w:r w:rsidRPr="00357246">
              <w:t>218292,7</w:t>
            </w:r>
          </w:p>
        </w:tc>
      </w:tr>
      <w:tr w:rsidR="00250C36" w:rsidRPr="00357246" w:rsidTr="00425C7D">
        <w:trPr>
          <w:cantSplit/>
        </w:trPr>
        <w:tc>
          <w:tcPr>
            <w:tcW w:w="2268" w:type="dxa"/>
            <w:vAlign w:val="center"/>
          </w:tcPr>
          <w:p w:rsidR="00250C36" w:rsidRPr="00357246" w:rsidRDefault="00250C36" w:rsidP="008D7EC2">
            <w:pPr>
              <w:jc w:val="center"/>
            </w:pPr>
            <w:r w:rsidRPr="00357246">
              <w:t>01 05 02 00 00 0000 600</w:t>
            </w:r>
          </w:p>
        </w:tc>
        <w:tc>
          <w:tcPr>
            <w:tcW w:w="5529" w:type="dxa"/>
          </w:tcPr>
          <w:p w:rsidR="00250C36" w:rsidRPr="00357246" w:rsidRDefault="00250C36" w:rsidP="008D7EC2">
            <w:pPr>
              <w:jc w:val="both"/>
            </w:pPr>
            <w:r w:rsidRPr="00357246">
              <w:t>Уменьшение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250C36" w:rsidRPr="00357246" w:rsidRDefault="00250C36" w:rsidP="008D7EC2">
            <w:pPr>
              <w:jc w:val="right"/>
            </w:pPr>
            <w:r w:rsidRPr="00357246">
              <w:t>218292,7</w:t>
            </w:r>
          </w:p>
        </w:tc>
      </w:tr>
      <w:tr w:rsidR="00250C36" w:rsidRPr="00357246" w:rsidTr="00425C7D">
        <w:trPr>
          <w:cantSplit/>
        </w:trPr>
        <w:tc>
          <w:tcPr>
            <w:tcW w:w="2268" w:type="dxa"/>
            <w:vAlign w:val="center"/>
          </w:tcPr>
          <w:p w:rsidR="00250C36" w:rsidRPr="00357246" w:rsidRDefault="00250C36" w:rsidP="008D7EC2">
            <w:pPr>
              <w:jc w:val="center"/>
            </w:pPr>
            <w:r w:rsidRPr="00357246">
              <w:t>01 05 02 01 00 0000 610</w:t>
            </w:r>
          </w:p>
        </w:tc>
        <w:tc>
          <w:tcPr>
            <w:tcW w:w="5529" w:type="dxa"/>
          </w:tcPr>
          <w:p w:rsidR="00250C36" w:rsidRPr="00357246" w:rsidRDefault="00250C36" w:rsidP="008D7EC2">
            <w:pPr>
              <w:jc w:val="both"/>
            </w:pPr>
            <w:r w:rsidRPr="00357246">
              <w:t>Уменьшение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250C36" w:rsidRPr="00357246" w:rsidRDefault="00250C36" w:rsidP="008D7EC2">
            <w:pPr>
              <w:jc w:val="right"/>
            </w:pPr>
            <w:r w:rsidRPr="00357246">
              <w:t>218292,7</w:t>
            </w:r>
          </w:p>
        </w:tc>
      </w:tr>
      <w:tr w:rsidR="00250C36" w:rsidRPr="00357246" w:rsidTr="00425C7D">
        <w:trPr>
          <w:cantSplit/>
        </w:trPr>
        <w:tc>
          <w:tcPr>
            <w:tcW w:w="2268" w:type="dxa"/>
            <w:vAlign w:val="center"/>
          </w:tcPr>
          <w:p w:rsidR="00250C36" w:rsidRPr="00357246" w:rsidRDefault="00250C36" w:rsidP="008D7EC2">
            <w:pPr>
              <w:jc w:val="center"/>
            </w:pPr>
            <w:r w:rsidRPr="00357246">
              <w:t>01 05 02 01 05 0000 610</w:t>
            </w:r>
          </w:p>
        </w:tc>
        <w:tc>
          <w:tcPr>
            <w:tcW w:w="5529" w:type="dxa"/>
          </w:tcPr>
          <w:p w:rsidR="00250C36" w:rsidRPr="00357246" w:rsidRDefault="00250C36" w:rsidP="008D7EC2">
            <w:pPr>
              <w:jc w:val="both"/>
            </w:pPr>
            <w:r w:rsidRPr="00357246">
              <w:t>Уменьшение прочих остатков денежных средств местного бюджета</w:t>
            </w:r>
          </w:p>
        </w:tc>
        <w:tc>
          <w:tcPr>
            <w:tcW w:w="1559" w:type="dxa"/>
            <w:vAlign w:val="bottom"/>
          </w:tcPr>
          <w:p w:rsidR="00250C36" w:rsidRPr="00357246" w:rsidRDefault="00250C36" w:rsidP="008D7EC2">
            <w:pPr>
              <w:jc w:val="right"/>
            </w:pPr>
            <w:r w:rsidRPr="00357246">
              <w:t>218292,7</w:t>
            </w:r>
          </w:p>
        </w:tc>
      </w:tr>
    </w:tbl>
    <w:p w:rsidR="00250C36" w:rsidRPr="00485213" w:rsidRDefault="00250C36" w:rsidP="00250C36">
      <w:pPr>
        <w:ind w:firstLine="708"/>
        <w:jc w:val="both"/>
        <w:rPr>
          <w:sz w:val="28"/>
          <w:szCs w:val="28"/>
        </w:rPr>
      </w:pPr>
    </w:p>
    <w:p w:rsidR="00250C36" w:rsidRDefault="00250C36"/>
    <w:sectPr w:rsidR="00250C36" w:rsidSect="00425C7D">
      <w:headerReference w:type="default" r:id="rId8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B73" w:rsidRDefault="00976B73" w:rsidP="00A65580">
      <w:r>
        <w:separator/>
      </w:r>
    </w:p>
  </w:endnote>
  <w:endnote w:type="continuationSeparator" w:id="0">
    <w:p w:rsidR="00976B73" w:rsidRDefault="00976B73" w:rsidP="00A65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B73" w:rsidRDefault="00976B73" w:rsidP="00A65580">
      <w:r>
        <w:separator/>
      </w:r>
    </w:p>
  </w:footnote>
  <w:footnote w:type="continuationSeparator" w:id="0">
    <w:p w:rsidR="00976B73" w:rsidRDefault="00976B73" w:rsidP="00A65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06872"/>
      <w:docPartObj>
        <w:docPartGallery w:val="Page Numbers (Top of Page)"/>
        <w:docPartUnique/>
      </w:docPartObj>
    </w:sdtPr>
    <w:sdtContent>
      <w:p w:rsidR="00357246" w:rsidRDefault="00436B45">
        <w:pPr>
          <w:pStyle w:val="a7"/>
          <w:jc w:val="center"/>
        </w:pPr>
        <w:fldSimple w:instr=" PAGE   \* MERGEFORMAT ">
          <w:r w:rsidR="00425C7D">
            <w:rPr>
              <w:noProof/>
            </w:rPr>
            <w:t>37</w:t>
          </w:r>
        </w:fldSimple>
      </w:p>
    </w:sdtContent>
  </w:sdt>
  <w:p w:rsidR="00357246" w:rsidRDefault="0035724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13"/>
  </w:num>
  <w:num w:numId="10">
    <w:abstractNumId w:val="8"/>
  </w:num>
  <w:num w:numId="11">
    <w:abstractNumId w:val="11"/>
  </w:num>
  <w:num w:numId="12">
    <w:abstractNumId w:val="2"/>
  </w:num>
  <w:num w:numId="13">
    <w:abstractNumId w:val="12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138"/>
    <w:rsid w:val="00107BDE"/>
    <w:rsid w:val="00115A3A"/>
    <w:rsid w:val="00190B90"/>
    <w:rsid w:val="00250C36"/>
    <w:rsid w:val="00261756"/>
    <w:rsid w:val="00353584"/>
    <w:rsid w:val="00357246"/>
    <w:rsid w:val="00425C7D"/>
    <w:rsid w:val="00436B45"/>
    <w:rsid w:val="00465698"/>
    <w:rsid w:val="004C100B"/>
    <w:rsid w:val="00552473"/>
    <w:rsid w:val="00670985"/>
    <w:rsid w:val="006A7005"/>
    <w:rsid w:val="007A0375"/>
    <w:rsid w:val="007C09B6"/>
    <w:rsid w:val="008628A6"/>
    <w:rsid w:val="008D7EC2"/>
    <w:rsid w:val="00955966"/>
    <w:rsid w:val="00976B73"/>
    <w:rsid w:val="00A5624A"/>
    <w:rsid w:val="00A65580"/>
    <w:rsid w:val="00C47645"/>
    <w:rsid w:val="00C70094"/>
    <w:rsid w:val="00CA4138"/>
    <w:rsid w:val="00D8352B"/>
    <w:rsid w:val="00E72F00"/>
    <w:rsid w:val="00F7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0C36"/>
    <w:pPr>
      <w:keepNext/>
      <w:outlineLvl w:val="0"/>
    </w:pPr>
    <w:rPr>
      <w:b/>
      <w:color w:val="000000"/>
      <w:szCs w:val="24"/>
    </w:rPr>
  </w:style>
  <w:style w:type="paragraph" w:styleId="2">
    <w:name w:val="heading 2"/>
    <w:basedOn w:val="a"/>
    <w:next w:val="a"/>
    <w:link w:val="20"/>
    <w:qFormat/>
    <w:rsid w:val="00250C36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3 Знак,Знак3 Знак Знак"/>
    <w:basedOn w:val="a"/>
    <w:link w:val="a4"/>
    <w:uiPriority w:val="99"/>
    <w:qFormat/>
    <w:rsid w:val="00CA4138"/>
    <w:pPr>
      <w:jc w:val="center"/>
    </w:pPr>
    <w:rPr>
      <w:sz w:val="32"/>
      <w:szCs w:val="32"/>
    </w:rPr>
  </w:style>
  <w:style w:type="character" w:customStyle="1" w:styleId="a4">
    <w:name w:val="Название Знак"/>
    <w:aliases w:val="Знак3 Знак Знак2,Знак3 Знак Знак Знак1"/>
    <w:basedOn w:val="a0"/>
    <w:link w:val="a3"/>
    <w:uiPriority w:val="99"/>
    <w:rsid w:val="00CA413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rmal">
    <w:name w:val="ConsNormal"/>
    <w:rsid w:val="00250C3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">
    <w:name w:val="Название Знак1"/>
    <w:aliases w:val="Знак3 Знак Знак1,Название Знак Знак,Знак3 Знак Знак Знак"/>
    <w:basedOn w:val="a0"/>
    <w:uiPriority w:val="10"/>
    <w:locked/>
    <w:rsid w:val="00250C36"/>
    <w:rPr>
      <w:sz w:val="28"/>
      <w:szCs w:val="28"/>
      <w:lang w:val="ru-RU" w:eastAsia="ru-RU" w:bidi="ar-SA"/>
    </w:rPr>
  </w:style>
  <w:style w:type="paragraph" w:customStyle="1" w:styleId="a5">
    <w:name w:val="Îáû÷íûé"/>
    <w:rsid w:val="00250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50C36"/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0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250C3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6">
    <w:name w:val="page number"/>
    <w:basedOn w:val="a0"/>
    <w:rsid w:val="00250C36"/>
  </w:style>
  <w:style w:type="paragraph" w:styleId="a7">
    <w:name w:val="header"/>
    <w:basedOn w:val="a"/>
    <w:link w:val="a8"/>
    <w:uiPriority w:val="99"/>
    <w:rsid w:val="00250C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0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50C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50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250C3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50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50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50C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250C36"/>
    <w:pPr>
      <w:spacing w:line="360" w:lineRule="auto"/>
      <w:ind w:firstLine="720"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250C3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250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50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250C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50C3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rsid w:val="00250C3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250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250C36"/>
    <w:rPr>
      <w:szCs w:val="24"/>
    </w:rPr>
  </w:style>
  <w:style w:type="character" w:customStyle="1" w:styleId="af2">
    <w:name w:val="Текст сноски Знак"/>
    <w:basedOn w:val="a0"/>
    <w:link w:val="af1"/>
    <w:semiHidden/>
    <w:rsid w:val="00250C3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3">
    <w:name w:val="footnote reference"/>
    <w:basedOn w:val="a0"/>
    <w:semiHidden/>
    <w:rsid w:val="00250C36"/>
    <w:rPr>
      <w:vertAlign w:val="superscript"/>
    </w:rPr>
  </w:style>
  <w:style w:type="paragraph" w:styleId="3">
    <w:name w:val="Body Text 3"/>
    <w:basedOn w:val="a"/>
    <w:link w:val="30"/>
    <w:rsid w:val="00250C36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250C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4">
    <w:name w:val="annotation reference"/>
    <w:basedOn w:val="a0"/>
    <w:semiHidden/>
    <w:rsid w:val="00250C36"/>
    <w:rPr>
      <w:sz w:val="16"/>
    </w:rPr>
  </w:style>
  <w:style w:type="paragraph" w:styleId="af5">
    <w:name w:val="annotation text"/>
    <w:basedOn w:val="a"/>
    <w:link w:val="af6"/>
    <w:semiHidden/>
    <w:rsid w:val="00250C36"/>
    <w:rPr>
      <w:szCs w:val="24"/>
    </w:rPr>
  </w:style>
  <w:style w:type="character" w:customStyle="1" w:styleId="af6">
    <w:name w:val="Текст примечания Знак"/>
    <w:basedOn w:val="a0"/>
    <w:link w:val="af5"/>
    <w:semiHidden/>
    <w:rsid w:val="00250C3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7">
    <w:name w:val="endnote text"/>
    <w:basedOn w:val="a"/>
    <w:link w:val="af8"/>
    <w:semiHidden/>
    <w:rsid w:val="00250C36"/>
  </w:style>
  <w:style w:type="character" w:customStyle="1" w:styleId="af8">
    <w:name w:val="Текст концевой сноски Знак"/>
    <w:basedOn w:val="a0"/>
    <w:link w:val="af7"/>
    <w:semiHidden/>
    <w:rsid w:val="00250C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semiHidden/>
    <w:rsid w:val="00250C36"/>
    <w:rPr>
      <w:vertAlign w:val="superscript"/>
    </w:rPr>
  </w:style>
  <w:style w:type="paragraph" w:styleId="afa">
    <w:name w:val="Body Text"/>
    <w:basedOn w:val="a"/>
    <w:link w:val="afb"/>
    <w:rsid w:val="00250C36"/>
    <w:pPr>
      <w:spacing w:after="120"/>
    </w:pPr>
  </w:style>
  <w:style w:type="character" w:customStyle="1" w:styleId="afb">
    <w:name w:val="Основной текст Знак"/>
    <w:basedOn w:val="a0"/>
    <w:link w:val="afa"/>
    <w:rsid w:val="00250C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нак Знак1"/>
    <w:basedOn w:val="a0"/>
    <w:rsid w:val="00250C36"/>
  </w:style>
  <w:style w:type="character" w:customStyle="1" w:styleId="afc">
    <w:name w:val="Знак Знак"/>
    <w:basedOn w:val="a0"/>
    <w:locked/>
    <w:rsid w:val="00250C36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FBA6D-76AD-469F-97F3-F67A05E7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37</Pages>
  <Words>9428</Words>
  <Characters>53744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Н.А. Солдатова</dc:creator>
  <cp:keywords/>
  <dc:description/>
  <cp:lastModifiedBy>*</cp:lastModifiedBy>
  <cp:revision>6</cp:revision>
  <cp:lastPrinted>2015-05-14T08:59:00Z</cp:lastPrinted>
  <dcterms:created xsi:type="dcterms:W3CDTF">2015-05-14T07:16:00Z</dcterms:created>
  <dcterms:modified xsi:type="dcterms:W3CDTF">2015-06-03T04:29:00Z</dcterms:modified>
</cp:coreProperties>
</file>