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6F" w:rsidRDefault="00DF75D9" w:rsidP="00EB5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93B52" w:rsidRDefault="00A93B52" w:rsidP="00EB5007">
      <w:pPr>
        <w:rPr>
          <w:sz w:val="28"/>
          <w:szCs w:val="28"/>
        </w:rPr>
      </w:pPr>
    </w:p>
    <w:p w:rsidR="00780208" w:rsidRDefault="00A93B52" w:rsidP="007B588A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75D9">
        <w:rPr>
          <w:sz w:val="28"/>
          <w:szCs w:val="28"/>
        </w:rPr>
        <w:t xml:space="preserve">              </w:t>
      </w:r>
      <w:r w:rsidR="00212F6E">
        <w:rPr>
          <w:sz w:val="28"/>
          <w:szCs w:val="28"/>
        </w:rPr>
        <w:t xml:space="preserve">      </w:t>
      </w:r>
      <w:r w:rsidR="00DF75D9">
        <w:rPr>
          <w:sz w:val="28"/>
          <w:szCs w:val="28"/>
        </w:rPr>
        <w:t xml:space="preserve">  </w:t>
      </w:r>
      <w:r w:rsidR="00635E8A" w:rsidRPr="00862990">
        <w:rPr>
          <w:b/>
          <w:sz w:val="28"/>
          <w:szCs w:val="28"/>
        </w:rPr>
        <w:t>Пояснительная записка</w:t>
      </w:r>
    </w:p>
    <w:p w:rsidR="0057487D" w:rsidRPr="00862990" w:rsidRDefault="0057487D" w:rsidP="007B588A">
      <w:pPr>
        <w:ind w:left="-142"/>
        <w:rPr>
          <w:b/>
          <w:sz w:val="28"/>
          <w:szCs w:val="28"/>
        </w:rPr>
      </w:pPr>
    </w:p>
    <w:p w:rsidR="00635E8A" w:rsidRDefault="00862990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5E8A">
        <w:rPr>
          <w:sz w:val="28"/>
          <w:szCs w:val="28"/>
        </w:rPr>
        <w:t xml:space="preserve"> отчету о результатах </w:t>
      </w:r>
      <w:r w:rsidR="00415F53">
        <w:rPr>
          <w:sz w:val="28"/>
          <w:szCs w:val="28"/>
        </w:rPr>
        <w:t>контрольн</w:t>
      </w:r>
      <w:r w:rsidR="00635E8A">
        <w:rPr>
          <w:sz w:val="28"/>
          <w:szCs w:val="28"/>
        </w:rPr>
        <w:t>ой</w:t>
      </w:r>
      <w:r w:rsidR="00415F53">
        <w:rPr>
          <w:sz w:val="28"/>
          <w:szCs w:val="28"/>
        </w:rPr>
        <w:t xml:space="preserve"> </w:t>
      </w:r>
      <w:r w:rsidR="00635E8A">
        <w:rPr>
          <w:sz w:val="28"/>
          <w:szCs w:val="28"/>
        </w:rPr>
        <w:t xml:space="preserve">деятельности органа </w:t>
      </w:r>
      <w:r w:rsidR="008D795E">
        <w:rPr>
          <w:sz w:val="28"/>
          <w:szCs w:val="28"/>
        </w:rPr>
        <w:t>внутреннего муниц</w:t>
      </w:r>
      <w:r w:rsidR="008D795E">
        <w:rPr>
          <w:sz w:val="28"/>
          <w:szCs w:val="28"/>
        </w:rPr>
        <w:t>и</w:t>
      </w:r>
      <w:r w:rsidR="008D795E">
        <w:rPr>
          <w:sz w:val="28"/>
          <w:szCs w:val="28"/>
        </w:rPr>
        <w:t xml:space="preserve">пального финансового контроля </w:t>
      </w:r>
      <w:r w:rsidR="00841A49">
        <w:rPr>
          <w:sz w:val="28"/>
          <w:szCs w:val="20"/>
        </w:rPr>
        <w:t>за 2023 год.</w:t>
      </w:r>
    </w:p>
    <w:p w:rsidR="00780208" w:rsidRDefault="00780208" w:rsidP="004D37E7">
      <w:pPr>
        <w:ind w:right="-143"/>
        <w:jc w:val="center"/>
        <w:rPr>
          <w:sz w:val="28"/>
          <w:szCs w:val="28"/>
        </w:rPr>
      </w:pPr>
    </w:p>
    <w:p w:rsidR="00426672" w:rsidRDefault="00426672" w:rsidP="007B588A">
      <w:pPr>
        <w:ind w:left="-142"/>
        <w:rPr>
          <w:sz w:val="28"/>
          <w:szCs w:val="28"/>
        </w:rPr>
      </w:pPr>
    </w:p>
    <w:p w:rsidR="004B00E2" w:rsidRDefault="00635E8A" w:rsidP="007B588A">
      <w:pPr>
        <w:ind w:left="-142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4D5F3A">
        <w:rPr>
          <w:sz w:val="28"/>
          <w:szCs w:val="20"/>
        </w:rPr>
        <w:t>В соответствии с</w:t>
      </w:r>
      <w:r w:rsidR="004B00E2">
        <w:rPr>
          <w:sz w:val="28"/>
          <w:szCs w:val="20"/>
        </w:rPr>
        <w:t>о статьей 269.2 БК РФ,</w:t>
      </w:r>
      <w:r w:rsidR="004D5F3A">
        <w:rPr>
          <w:sz w:val="28"/>
          <w:szCs w:val="20"/>
        </w:rPr>
        <w:t xml:space="preserve"> постановлени</w:t>
      </w:r>
      <w:r w:rsidR="004B00E2">
        <w:rPr>
          <w:sz w:val="28"/>
          <w:szCs w:val="20"/>
        </w:rPr>
        <w:t>ями</w:t>
      </w:r>
      <w:r w:rsidR="004D5F3A">
        <w:rPr>
          <w:sz w:val="28"/>
          <w:szCs w:val="20"/>
        </w:rPr>
        <w:t xml:space="preserve"> Администрации мун</w:t>
      </w:r>
      <w:r w:rsidR="004D5F3A">
        <w:rPr>
          <w:sz w:val="28"/>
          <w:szCs w:val="20"/>
        </w:rPr>
        <w:t>и</w:t>
      </w:r>
      <w:r w:rsidR="004D5F3A">
        <w:rPr>
          <w:sz w:val="28"/>
          <w:szCs w:val="20"/>
        </w:rPr>
        <w:t>ципального образования «Велижский район» от 14.11.2014 №586</w:t>
      </w:r>
      <w:r w:rsidR="004B00E2">
        <w:rPr>
          <w:sz w:val="28"/>
          <w:szCs w:val="20"/>
        </w:rPr>
        <w:t xml:space="preserve">,от 24.09.2015 №482 </w:t>
      </w:r>
      <w:r w:rsidR="004D5F3A">
        <w:rPr>
          <w:sz w:val="28"/>
          <w:szCs w:val="20"/>
        </w:rPr>
        <w:t>создана комиссия по осуществлению внутреннего муниципального фина</w:t>
      </w:r>
      <w:r w:rsidR="004D5F3A">
        <w:rPr>
          <w:sz w:val="28"/>
          <w:szCs w:val="20"/>
        </w:rPr>
        <w:t>н</w:t>
      </w:r>
      <w:r w:rsidR="004D5F3A">
        <w:rPr>
          <w:sz w:val="28"/>
          <w:szCs w:val="20"/>
        </w:rPr>
        <w:t>сового контроля в сфере</w:t>
      </w:r>
      <w:r w:rsidR="00F8707C">
        <w:rPr>
          <w:sz w:val="28"/>
          <w:szCs w:val="20"/>
        </w:rPr>
        <w:t xml:space="preserve"> бюджетных правоотношений и в сфере </w:t>
      </w:r>
      <w:r w:rsidR="004D5F3A">
        <w:rPr>
          <w:sz w:val="28"/>
          <w:szCs w:val="20"/>
        </w:rPr>
        <w:t>закупок товаров, работ, услуг для обеспечения</w:t>
      </w:r>
      <w:r w:rsidR="00BC5E81">
        <w:rPr>
          <w:sz w:val="28"/>
          <w:szCs w:val="20"/>
        </w:rPr>
        <w:t xml:space="preserve"> муниципальных нужд муниципального образования «Велижский район».</w:t>
      </w:r>
      <w:r w:rsidR="0020259F">
        <w:rPr>
          <w:sz w:val="28"/>
          <w:szCs w:val="20"/>
        </w:rPr>
        <w:t xml:space="preserve"> </w:t>
      </w:r>
    </w:p>
    <w:p w:rsidR="0020259F" w:rsidRDefault="007244A5" w:rsidP="007B588A">
      <w:pPr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Фактическая численность должностных лиц, осуществляющих внутренний (гос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дарственный) финансовый контроль составляет 5 человек.</w:t>
      </w:r>
    </w:p>
    <w:p w:rsidR="0020259F" w:rsidRDefault="007244A5" w:rsidP="007B588A">
      <w:pPr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Вакантные должности муниципальной службы, в должностные </w:t>
      </w:r>
      <w:r w:rsidR="00F61372">
        <w:rPr>
          <w:sz w:val="28"/>
          <w:szCs w:val="20"/>
        </w:rPr>
        <w:t>обязанности кот</w:t>
      </w:r>
      <w:r w:rsidR="00F61372">
        <w:rPr>
          <w:sz w:val="28"/>
          <w:szCs w:val="20"/>
        </w:rPr>
        <w:t>о</w:t>
      </w:r>
      <w:r w:rsidR="00F61372">
        <w:rPr>
          <w:sz w:val="28"/>
          <w:szCs w:val="20"/>
        </w:rPr>
        <w:t>рых входит участие в осуществлении контрольных мероприятий отсутствуют. М</w:t>
      </w:r>
      <w:r w:rsidR="00F61372">
        <w:rPr>
          <w:sz w:val="28"/>
          <w:szCs w:val="20"/>
        </w:rPr>
        <w:t>е</w:t>
      </w:r>
      <w:r w:rsidR="00F61372">
        <w:rPr>
          <w:sz w:val="28"/>
          <w:szCs w:val="20"/>
        </w:rPr>
        <w:t>роприятия по повышению квалификации должностных лиц органа контроля не осуществлялись.</w:t>
      </w:r>
      <w:r w:rsidR="001A4EC4">
        <w:rPr>
          <w:sz w:val="28"/>
          <w:szCs w:val="20"/>
        </w:rPr>
        <w:t xml:space="preserve"> </w:t>
      </w:r>
      <w:r w:rsidR="004D0F73">
        <w:rPr>
          <w:sz w:val="28"/>
          <w:szCs w:val="20"/>
        </w:rPr>
        <w:t>С целью самостоятельного повышения квалификации должнос</w:t>
      </w:r>
      <w:r w:rsidR="004D0F73">
        <w:rPr>
          <w:sz w:val="28"/>
          <w:szCs w:val="20"/>
        </w:rPr>
        <w:t>т</w:t>
      </w:r>
      <w:r w:rsidR="004D0F73">
        <w:rPr>
          <w:sz w:val="28"/>
          <w:szCs w:val="20"/>
        </w:rPr>
        <w:t>ными лицами  в</w:t>
      </w:r>
      <w:r w:rsidR="001A4EC4">
        <w:rPr>
          <w:sz w:val="28"/>
          <w:szCs w:val="20"/>
        </w:rPr>
        <w:t xml:space="preserve"> работе используются электронные справочные системы «Консул</w:t>
      </w:r>
      <w:r w:rsidR="001A4EC4">
        <w:rPr>
          <w:sz w:val="28"/>
          <w:szCs w:val="20"/>
        </w:rPr>
        <w:t>ь</w:t>
      </w:r>
      <w:r w:rsidR="001A4EC4">
        <w:rPr>
          <w:sz w:val="28"/>
          <w:szCs w:val="20"/>
        </w:rPr>
        <w:t>тант Плюс».</w:t>
      </w:r>
    </w:p>
    <w:p w:rsidR="00F61372" w:rsidRDefault="00F61372" w:rsidP="007B588A">
      <w:pPr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61B3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Объем </w:t>
      </w:r>
      <w:proofErr w:type="gramStart"/>
      <w:r>
        <w:rPr>
          <w:sz w:val="28"/>
          <w:szCs w:val="20"/>
        </w:rPr>
        <w:t>бюджетных средств, затраченных на содержание органа контроля отсу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ствует</w:t>
      </w:r>
      <w:proofErr w:type="gramEnd"/>
      <w:r>
        <w:rPr>
          <w:sz w:val="28"/>
          <w:szCs w:val="20"/>
        </w:rPr>
        <w:t>.</w:t>
      </w:r>
    </w:p>
    <w:p w:rsidR="00F61372" w:rsidRDefault="00F61372" w:rsidP="007B588A">
      <w:pPr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61B36">
        <w:rPr>
          <w:sz w:val="28"/>
          <w:szCs w:val="20"/>
        </w:rPr>
        <w:t xml:space="preserve"> </w:t>
      </w:r>
      <w:r>
        <w:rPr>
          <w:sz w:val="28"/>
          <w:szCs w:val="20"/>
        </w:rPr>
        <w:t>Экспертизы необходимые для проведения контрольных мероприятий не провод</w:t>
      </w:r>
      <w:r>
        <w:rPr>
          <w:sz w:val="28"/>
          <w:szCs w:val="20"/>
        </w:rPr>
        <w:t>и</w:t>
      </w:r>
      <w:r>
        <w:rPr>
          <w:sz w:val="28"/>
          <w:szCs w:val="20"/>
        </w:rPr>
        <w:t xml:space="preserve">лись, независимые эксперты (специализированные экспертные организации) не привлекались. Бюджетные средства на эти расходы </w:t>
      </w:r>
      <w:r w:rsidR="008D0827">
        <w:rPr>
          <w:sz w:val="28"/>
          <w:szCs w:val="20"/>
        </w:rPr>
        <w:t>затрачены не были.</w:t>
      </w:r>
    </w:p>
    <w:p w:rsidR="004D5F3A" w:rsidRDefault="00161B3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A86">
        <w:rPr>
          <w:sz w:val="28"/>
          <w:szCs w:val="28"/>
        </w:rPr>
        <w:t xml:space="preserve"> Распоряжением Администрации муниципального образования «Велижский ра</w:t>
      </w:r>
      <w:r w:rsidR="00E56A86">
        <w:rPr>
          <w:sz w:val="28"/>
          <w:szCs w:val="28"/>
        </w:rPr>
        <w:t>й</w:t>
      </w:r>
      <w:r w:rsidR="00E56A86">
        <w:rPr>
          <w:sz w:val="28"/>
          <w:szCs w:val="28"/>
        </w:rPr>
        <w:t>он</w:t>
      </w:r>
      <w:r w:rsidR="00C23CE3">
        <w:rPr>
          <w:sz w:val="28"/>
          <w:szCs w:val="28"/>
        </w:rPr>
        <w:t xml:space="preserve"> от 13.12.2022г. №864-р утвержден План контрольных мероприятий комиссии по осуществлению внутреннего муниципального финансового контроля в сфере бю</w:t>
      </w:r>
      <w:r w:rsidR="00C23CE3">
        <w:rPr>
          <w:sz w:val="28"/>
          <w:szCs w:val="28"/>
        </w:rPr>
        <w:t>д</w:t>
      </w:r>
      <w:r w:rsidR="00C23CE3">
        <w:rPr>
          <w:sz w:val="28"/>
          <w:szCs w:val="28"/>
        </w:rPr>
        <w:t>жетных правоотношений и в сфере закупок товаров, работ, услуг для обеспечения муниципальных нужд на 2023 год. Распоряжением Администрации муниципальн</w:t>
      </w:r>
      <w:r w:rsidR="00C23CE3">
        <w:rPr>
          <w:sz w:val="28"/>
          <w:szCs w:val="28"/>
        </w:rPr>
        <w:t>о</w:t>
      </w:r>
      <w:r w:rsidR="00C23CE3">
        <w:rPr>
          <w:sz w:val="28"/>
          <w:szCs w:val="28"/>
        </w:rPr>
        <w:t>го образования «Велижский район от 08.08.2023г. №535-р внесены изменения в утвержденный План.</w:t>
      </w:r>
    </w:p>
    <w:p w:rsidR="00966F83" w:rsidRDefault="00966F83" w:rsidP="007B588A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запланированные Планом контрольных мероприятий выполнены.</w:t>
      </w:r>
    </w:p>
    <w:p w:rsidR="002549F2" w:rsidRDefault="002549F2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2022 год - с 01.01.2022 по 31.12.2022г.</w:t>
      </w:r>
    </w:p>
    <w:p w:rsidR="002549F2" w:rsidRDefault="002549F2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были муниципальные бюджетные учреждения и казенное учреждение.</w:t>
      </w:r>
    </w:p>
    <w:p w:rsidR="00C40228" w:rsidRDefault="008216C3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1AF2">
        <w:rPr>
          <w:sz w:val="28"/>
          <w:szCs w:val="28"/>
        </w:rPr>
        <w:t>Результаты проведенных контрольных мероприятий:</w:t>
      </w:r>
    </w:p>
    <w:p w:rsidR="002549F2" w:rsidRDefault="002549F2" w:rsidP="007B588A">
      <w:pPr>
        <w:ind w:left="-142"/>
        <w:jc w:val="both"/>
        <w:rPr>
          <w:b/>
          <w:sz w:val="28"/>
          <w:szCs w:val="28"/>
        </w:rPr>
      </w:pPr>
      <w:r w:rsidRPr="006B1A46">
        <w:rPr>
          <w:b/>
          <w:sz w:val="28"/>
          <w:szCs w:val="28"/>
        </w:rPr>
        <w:t>Муниципальное бюджетное учреждение дополнительного образования В</w:t>
      </w:r>
      <w:r w:rsidRPr="006B1A46">
        <w:rPr>
          <w:b/>
          <w:sz w:val="28"/>
          <w:szCs w:val="28"/>
        </w:rPr>
        <w:t>е</w:t>
      </w:r>
      <w:r w:rsidRPr="006B1A46">
        <w:rPr>
          <w:b/>
          <w:sz w:val="28"/>
          <w:szCs w:val="28"/>
        </w:rPr>
        <w:t>лижский Дом детского творчества</w:t>
      </w:r>
      <w:r w:rsidR="008F5629">
        <w:rPr>
          <w:b/>
          <w:sz w:val="28"/>
          <w:szCs w:val="28"/>
        </w:rPr>
        <w:t>.</w:t>
      </w:r>
    </w:p>
    <w:p w:rsidR="008F5629" w:rsidRPr="008F5629" w:rsidRDefault="008F5629" w:rsidP="007B588A">
      <w:pPr>
        <w:ind w:left="-142"/>
        <w:jc w:val="both"/>
        <w:rPr>
          <w:sz w:val="28"/>
          <w:szCs w:val="28"/>
        </w:rPr>
      </w:pPr>
      <w:r w:rsidRPr="008F5629">
        <w:rPr>
          <w:sz w:val="28"/>
          <w:szCs w:val="28"/>
        </w:rPr>
        <w:t>Предупреждение и выявление нарушений в сфере бюджетных правонарушений</w:t>
      </w:r>
      <w:r>
        <w:rPr>
          <w:sz w:val="28"/>
          <w:szCs w:val="28"/>
        </w:rPr>
        <w:t>:</w:t>
      </w:r>
    </w:p>
    <w:p w:rsidR="008F5629" w:rsidRDefault="008F5629" w:rsidP="007B588A">
      <w:pPr>
        <w:tabs>
          <w:tab w:val="left" w:pos="284"/>
          <w:tab w:val="left" w:pos="567"/>
        </w:tabs>
        <w:ind w:left="-142" w:right="-1"/>
        <w:jc w:val="both"/>
        <w:rPr>
          <w:iCs/>
          <w:sz w:val="28"/>
          <w:szCs w:val="28"/>
        </w:rPr>
      </w:pPr>
    </w:p>
    <w:p w:rsidR="00583B7C" w:rsidRDefault="005540B7" w:rsidP="007B588A">
      <w:pPr>
        <w:tabs>
          <w:tab w:val="left" w:pos="284"/>
          <w:tab w:val="left" w:pos="567"/>
        </w:tabs>
        <w:ind w:left="-142" w:right="-1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352E70" w:rsidRPr="006B1A46">
        <w:rPr>
          <w:iCs/>
          <w:sz w:val="28"/>
          <w:szCs w:val="28"/>
        </w:rPr>
        <w:t xml:space="preserve"> нарушение пункта 6</w:t>
      </w:r>
      <w:r w:rsidR="00352E70" w:rsidRPr="00352E70">
        <w:rPr>
          <w:iCs/>
          <w:sz w:val="28"/>
          <w:szCs w:val="28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</w:t>
      </w:r>
      <w:r w:rsidR="00352E70" w:rsidRPr="00352E70">
        <w:rPr>
          <w:iCs/>
          <w:sz w:val="28"/>
          <w:szCs w:val="28"/>
        </w:rPr>
        <w:t>н</w:t>
      </w:r>
      <w:r w:rsidR="00352E70" w:rsidRPr="00352E70">
        <w:rPr>
          <w:iCs/>
          <w:sz w:val="28"/>
          <w:szCs w:val="28"/>
        </w:rPr>
        <w:t xml:space="preserve">тернет и ведения указанного сайта утвержденного приказом Минфина России от 21 </w:t>
      </w:r>
      <w:r w:rsidR="00352E70" w:rsidRPr="00352E70">
        <w:rPr>
          <w:iCs/>
          <w:sz w:val="28"/>
          <w:szCs w:val="28"/>
        </w:rPr>
        <w:lastRenderedPageBreak/>
        <w:t>июля 2011 г. №86н (в редакции от 23.09.2013 №98н, от 17.12.2015 №201н),</w:t>
      </w:r>
      <w:r w:rsidR="008F5629">
        <w:rPr>
          <w:iCs/>
          <w:sz w:val="28"/>
          <w:szCs w:val="28"/>
        </w:rPr>
        <w:t xml:space="preserve"> в</w:t>
      </w:r>
      <w:r w:rsidR="00352E70" w:rsidRPr="00352E70">
        <w:rPr>
          <w:iCs/>
          <w:sz w:val="28"/>
          <w:szCs w:val="28"/>
        </w:rPr>
        <w:t xml:space="preserve"> ра</w:t>
      </w:r>
      <w:r w:rsidR="00352E70" w:rsidRPr="00352E70">
        <w:rPr>
          <w:iCs/>
          <w:sz w:val="28"/>
          <w:szCs w:val="28"/>
        </w:rPr>
        <w:t>з</w:t>
      </w:r>
      <w:r w:rsidR="00352E70" w:rsidRPr="00352E70">
        <w:rPr>
          <w:iCs/>
          <w:sz w:val="28"/>
          <w:szCs w:val="28"/>
        </w:rPr>
        <w:t xml:space="preserve">делах </w:t>
      </w:r>
      <w:r w:rsidR="00352E70" w:rsidRPr="00352E70">
        <w:rPr>
          <w:iCs/>
          <w:sz w:val="28"/>
          <w:szCs w:val="28"/>
          <w:u w:val="single"/>
        </w:rPr>
        <w:t xml:space="preserve">«Общая информация», «Решение учредителя о назначении руководителя </w:t>
      </w:r>
      <w:r w:rsidR="00352E70" w:rsidRPr="00E46BA2">
        <w:rPr>
          <w:iCs/>
          <w:sz w:val="28"/>
          <w:szCs w:val="28"/>
        </w:rPr>
        <w:t>отсутствует:</w:t>
      </w:r>
      <w:r w:rsidR="00352E70" w:rsidRPr="00352E70">
        <w:rPr>
          <w:b/>
          <w:iCs/>
          <w:sz w:val="28"/>
          <w:szCs w:val="28"/>
        </w:rPr>
        <w:t xml:space="preserve"> </w:t>
      </w:r>
    </w:p>
    <w:p w:rsidR="00352E70" w:rsidRPr="00352E70" w:rsidRDefault="00352E70" w:rsidP="007B588A">
      <w:pPr>
        <w:tabs>
          <w:tab w:val="left" w:pos="0"/>
        </w:tabs>
        <w:ind w:left="-142"/>
        <w:jc w:val="both"/>
        <w:rPr>
          <w:iCs/>
          <w:sz w:val="28"/>
          <w:szCs w:val="28"/>
        </w:rPr>
      </w:pPr>
      <w:r w:rsidRPr="00352E70">
        <w:rPr>
          <w:b/>
          <w:iCs/>
          <w:sz w:val="28"/>
          <w:szCs w:val="28"/>
        </w:rPr>
        <w:t xml:space="preserve">- </w:t>
      </w:r>
      <w:r w:rsidRPr="00352E70">
        <w:rPr>
          <w:iCs/>
          <w:sz w:val="28"/>
          <w:szCs w:val="28"/>
        </w:rPr>
        <w:t xml:space="preserve">распоряжение №864-р от 17.11.2020г. «О назначении на должность </w:t>
      </w:r>
      <w:proofErr w:type="spellStart"/>
      <w:r w:rsidRPr="00352E70">
        <w:rPr>
          <w:iCs/>
          <w:sz w:val="28"/>
          <w:szCs w:val="28"/>
        </w:rPr>
        <w:t>И.Д.Гавриловой</w:t>
      </w:r>
      <w:proofErr w:type="spellEnd"/>
      <w:r w:rsidRPr="00352E70">
        <w:rPr>
          <w:iCs/>
          <w:sz w:val="28"/>
          <w:szCs w:val="28"/>
        </w:rPr>
        <w:t>» директором МБУДО Велижский ДДТ.</w:t>
      </w:r>
    </w:p>
    <w:p w:rsidR="008216C3" w:rsidRDefault="008216C3" w:rsidP="007B588A">
      <w:pPr>
        <w:ind w:left="-142"/>
        <w:jc w:val="both"/>
        <w:rPr>
          <w:sz w:val="28"/>
          <w:szCs w:val="28"/>
        </w:rPr>
      </w:pPr>
    </w:p>
    <w:p w:rsidR="002549F2" w:rsidRDefault="003B784E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государственных и муниципальных нужд: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567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допущены нарушения нормативно-правовых  актов о контрактной системе, И</w:t>
      </w:r>
      <w:r w:rsidRPr="002356EE">
        <w:rPr>
          <w:sz w:val="28"/>
          <w:szCs w:val="28"/>
        </w:rPr>
        <w:t>н</w:t>
      </w:r>
      <w:r w:rsidRPr="002356EE">
        <w:rPr>
          <w:sz w:val="28"/>
          <w:szCs w:val="28"/>
        </w:rPr>
        <w:t xml:space="preserve">струкции 157н, Федерального стандарта 256н. 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 xml:space="preserve">    В частности нарушены: 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ч.1 ст.23 Закона №44-ФЗ;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ч.2 ст.34 Закона №44-ФЗ;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пункт 10 части 2 ст.103 Закона №44-ФЗ;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ч.3 ст.103 Закона №44-ФЗ;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bCs/>
          <w:sz w:val="28"/>
          <w:szCs w:val="28"/>
        </w:rPr>
      </w:pPr>
      <w:r w:rsidRPr="002356EE">
        <w:rPr>
          <w:sz w:val="28"/>
          <w:szCs w:val="28"/>
        </w:rPr>
        <w:t xml:space="preserve">- </w:t>
      </w:r>
      <w:proofErr w:type="spellStart"/>
      <w:r w:rsidRPr="002356EE">
        <w:rPr>
          <w:sz w:val="28"/>
          <w:szCs w:val="28"/>
        </w:rPr>
        <w:t>п.п</w:t>
      </w:r>
      <w:proofErr w:type="spellEnd"/>
      <w:r w:rsidRPr="002356EE">
        <w:rPr>
          <w:sz w:val="28"/>
          <w:szCs w:val="28"/>
        </w:rPr>
        <w:t xml:space="preserve">. «а», «в»  </w:t>
      </w:r>
      <w:r w:rsidRPr="002356EE">
        <w:rPr>
          <w:bCs/>
          <w:sz w:val="28"/>
          <w:szCs w:val="28"/>
        </w:rPr>
        <w:t>п.11 Правил ведения  реестра контрактов, заключенных заказчик</w:t>
      </w:r>
      <w:r w:rsidRPr="002356EE">
        <w:rPr>
          <w:bCs/>
          <w:sz w:val="28"/>
          <w:szCs w:val="28"/>
        </w:rPr>
        <w:t>а</w:t>
      </w:r>
      <w:r w:rsidRPr="002356EE">
        <w:rPr>
          <w:bCs/>
          <w:sz w:val="28"/>
          <w:szCs w:val="28"/>
        </w:rPr>
        <w:t>ми, утвержденных постановлением Правительства РФ от 27 января 2022 года №60;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bCs/>
          <w:sz w:val="28"/>
          <w:szCs w:val="28"/>
        </w:rPr>
      </w:pPr>
      <w:r w:rsidRPr="002356EE">
        <w:rPr>
          <w:bCs/>
          <w:sz w:val="28"/>
          <w:szCs w:val="28"/>
        </w:rPr>
        <w:t>- ст.452 ГК РФ;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color w:val="333333"/>
          <w:sz w:val="28"/>
          <w:szCs w:val="28"/>
        </w:rPr>
      </w:pPr>
      <w:r w:rsidRPr="002356EE">
        <w:rPr>
          <w:bCs/>
          <w:sz w:val="28"/>
          <w:szCs w:val="28"/>
        </w:rPr>
        <w:t>- ч.1 ст.9,10 Закона №402-ФЗ;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</w:t>
      </w:r>
      <w:r w:rsidRPr="002356EE">
        <w:rPr>
          <w:b/>
          <w:sz w:val="28"/>
          <w:szCs w:val="28"/>
        </w:rPr>
        <w:t xml:space="preserve"> </w:t>
      </w:r>
      <w:r w:rsidRPr="002356EE">
        <w:rPr>
          <w:sz w:val="28"/>
          <w:szCs w:val="28"/>
        </w:rPr>
        <w:t>пункт 11 части 1 Инструкции 157н; пункт 28,29 Федерального стандарта 256н;</w:t>
      </w:r>
    </w:p>
    <w:p w:rsidR="002356EE" w:rsidRPr="002356EE" w:rsidRDefault="002356EE" w:rsidP="007B588A">
      <w:pPr>
        <w:tabs>
          <w:tab w:val="left" w:pos="0"/>
          <w:tab w:val="right" w:pos="142"/>
          <w:tab w:val="left" w:pos="426"/>
        </w:tabs>
        <w:ind w:left="-142" w:right="-1"/>
        <w:jc w:val="both"/>
        <w:rPr>
          <w:sz w:val="28"/>
          <w:szCs w:val="28"/>
        </w:rPr>
      </w:pPr>
      <w:r w:rsidRPr="002356EE">
        <w:rPr>
          <w:sz w:val="28"/>
          <w:szCs w:val="28"/>
        </w:rPr>
        <w:t>- статья 7 Закона №44-ФЗ.</w:t>
      </w:r>
    </w:p>
    <w:p w:rsidR="002F1F46" w:rsidRDefault="008A7308" w:rsidP="007B588A">
      <w:pPr>
        <w:ind w:left="-142"/>
        <w:jc w:val="both"/>
        <w:rPr>
          <w:sz w:val="28"/>
          <w:szCs w:val="28"/>
        </w:rPr>
      </w:pPr>
      <w:r w:rsidRPr="008A7308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>не выдавалось.</w:t>
      </w:r>
    </w:p>
    <w:p w:rsidR="008A7308" w:rsidRPr="008A7308" w:rsidRDefault="008A7308" w:rsidP="007B588A">
      <w:pPr>
        <w:ind w:left="-142"/>
        <w:jc w:val="both"/>
        <w:rPr>
          <w:sz w:val="28"/>
          <w:szCs w:val="28"/>
        </w:rPr>
      </w:pPr>
    </w:p>
    <w:p w:rsidR="00583B7C" w:rsidRDefault="006B1A46" w:rsidP="007B588A">
      <w:pPr>
        <w:ind w:left="-142"/>
        <w:jc w:val="both"/>
        <w:rPr>
          <w:b/>
          <w:sz w:val="28"/>
          <w:szCs w:val="28"/>
        </w:rPr>
      </w:pPr>
      <w:r w:rsidRPr="006B1A46">
        <w:rPr>
          <w:b/>
          <w:sz w:val="28"/>
          <w:szCs w:val="28"/>
        </w:rPr>
        <w:t>Отдел по культуре и спорту</w:t>
      </w:r>
      <w:r w:rsidR="003B784E">
        <w:rPr>
          <w:b/>
          <w:sz w:val="28"/>
          <w:szCs w:val="28"/>
        </w:rPr>
        <w:t>.</w:t>
      </w:r>
    </w:p>
    <w:p w:rsidR="003B784E" w:rsidRDefault="003B784E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государственных и муниципальных нужд:</w:t>
      </w:r>
    </w:p>
    <w:p w:rsidR="002F1F46" w:rsidRDefault="002F1F46" w:rsidP="007B588A">
      <w:pPr>
        <w:ind w:left="-142"/>
        <w:jc w:val="both"/>
        <w:rPr>
          <w:sz w:val="28"/>
          <w:szCs w:val="28"/>
        </w:rPr>
      </w:pPr>
      <w:r w:rsidRPr="002F1F46">
        <w:rPr>
          <w:sz w:val="28"/>
          <w:szCs w:val="28"/>
        </w:rPr>
        <w:t>В на</w:t>
      </w:r>
      <w:r>
        <w:rPr>
          <w:sz w:val="28"/>
          <w:szCs w:val="28"/>
        </w:rPr>
        <w:t>рушение части 7 ст.16 №44ФЗ план-график закупок размещен с нарушением на 218 рабочих дней.</w:t>
      </w:r>
    </w:p>
    <w:p w:rsidR="002F1F46" w:rsidRDefault="002F1F4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Нарушение части 2 статьи 34</w:t>
      </w:r>
      <w:r w:rsidR="001B2EEC">
        <w:rPr>
          <w:sz w:val="28"/>
          <w:szCs w:val="28"/>
        </w:rPr>
        <w:t xml:space="preserve"> №44ФЗ.</w:t>
      </w:r>
    </w:p>
    <w:p w:rsidR="008A7308" w:rsidRDefault="008A7308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не выдавалось.</w:t>
      </w:r>
    </w:p>
    <w:p w:rsidR="008A7308" w:rsidRDefault="008A7308" w:rsidP="007B588A">
      <w:pPr>
        <w:ind w:left="-142"/>
        <w:jc w:val="center"/>
        <w:rPr>
          <w:b/>
          <w:sz w:val="28"/>
          <w:szCs w:val="28"/>
        </w:rPr>
      </w:pPr>
    </w:p>
    <w:p w:rsidR="00FF4A98" w:rsidRDefault="00FF4A98" w:rsidP="007B588A">
      <w:pPr>
        <w:ind w:left="-142"/>
        <w:jc w:val="both"/>
        <w:rPr>
          <w:b/>
          <w:sz w:val="28"/>
          <w:szCs w:val="28"/>
        </w:rPr>
      </w:pPr>
      <w:r w:rsidRPr="00FF4A98">
        <w:rPr>
          <w:b/>
          <w:sz w:val="28"/>
          <w:szCs w:val="28"/>
        </w:rPr>
        <w:t>Муниципальное бюджетное учреждение культуры «</w:t>
      </w:r>
      <w:proofErr w:type="spellStart"/>
      <w:r w:rsidRPr="00FF4A98">
        <w:rPr>
          <w:b/>
          <w:sz w:val="28"/>
          <w:szCs w:val="28"/>
        </w:rPr>
        <w:t>Велижская</w:t>
      </w:r>
      <w:proofErr w:type="spellEnd"/>
      <w:r w:rsidRPr="00FF4A98">
        <w:rPr>
          <w:b/>
          <w:sz w:val="28"/>
          <w:szCs w:val="28"/>
        </w:rPr>
        <w:t xml:space="preserve"> ЦКС»</w:t>
      </w:r>
      <w:r w:rsidR="003B784E">
        <w:rPr>
          <w:b/>
          <w:sz w:val="28"/>
          <w:szCs w:val="28"/>
        </w:rPr>
        <w:t>.</w:t>
      </w:r>
    </w:p>
    <w:p w:rsidR="00C355DB" w:rsidRDefault="00C355DB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государственных и муниципальных нужд:</w:t>
      </w:r>
    </w:p>
    <w:p w:rsidR="003B784E" w:rsidRDefault="00376E9A" w:rsidP="007B588A">
      <w:pPr>
        <w:tabs>
          <w:tab w:val="right" w:pos="-142"/>
          <w:tab w:val="left" w:pos="284"/>
          <w:tab w:val="left" w:pos="567"/>
        </w:tabs>
        <w:ind w:left="-142" w:right="-1"/>
        <w:jc w:val="both"/>
        <w:rPr>
          <w:sz w:val="28"/>
          <w:szCs w:val="28"/>
        </w:rPr>
      </w:pPr>
      <w:r w:rsidRPr="00376E9A">
        <w:rPr>
          <w:sz w:val="28"/>
          <w:szCs w:val="28"/>
        </w:rPr>
        <w:t>В нарушение части 1 статьи 18 Федерального закона №44-ФЗ МБУК «</w:t>
      </w:r>
      <w:proofErr w:type="spellStart"/>
      <w:r w:rsidRPr="00376E9A">
        <w:rPr>
          <w:sz w:val="28"/>
          <w:szCs w:val="28"/>
        </w:rPr>
        <w:t>Велижская</w:t>
      </w:r>
      <w:proofErr w:type="spellEnd"/>
      <w:r w:rsidRPr="00376E9A">
        <w:rPr>
          <w:sz w:val="28"/>
          <w:szCs w:val="28"/>
        </w:rPr>
        <w:t xml:space="preserve">  ЦКС» определило и обосновало цену контракта на поставку </w:t>
      </w:r>
    </w:p>
    <w:p w:rsidR="00376E9A" w:rsidRDefault="00376E9A" w:rsidP="007B588A">
      <w:pPr>
        <w:tabs>
          <w:tab w:val="right" w:pos="-142"/>
          <w:tab w:val="left" w:pos="284"/>
          <w:tab w:val="left" w:pos="567"/>
        </w:tabs>
        <w:ind w:left="-142" w:right="-1"/>
        <w:jc w:val="both"/>
        <w:rPr>
          <w:sz w:val="28"/>
          <w:szCs w:val="28"/>
        </w:rPr>
      </w:pPr>
      <w:r w:rsidRPr="00376E9A">
        <w:rPr>
          <w:sz w:val="28"/>
          <w:szCs w:val="28"/>
        </w:rPr>
        <w:t>принтера лазерного без учета нормативных требований, сверх предельной уст</w:t>
      </w:r>
      <w:r w:rsidRPr="00376E9A">
        <w:rPr>
          <w:sz w:val="28"/>
          <w:szCs w:val="28"/>
        </w:rPr>
        <w:t>а</w:t>
      </w:r>
      <w:r w:rsidRPr="00376E9A">
        <w:rPr>
          <w:sz w:val="28"/>
          <w:szCs w:val="28"/>
        </w:rPr>
        <w:t>новленной цены.</w:t>
      </w:r>
    </w:p>
    <w:p w:rsidR="00376E9A" w:rsidRPr="00376E9A" w:rsidRDefault="00376E9A" w:rsidP="007B588A">
      <w:pPr>
        <w:tabs>
          <w:tab w:val="left" w:pos="284"/>
          <w:tab w:val="right" w:pos="426"/>
        </w:tabs>
        <w:ind w:left="-142"/>
        <w:jc w:val="both"/>
        <w:rPr>
          <w:color w:val="000000"/>
          <w:sz w:val="28"/>
          <w:szCs w:val="20"/>
        </w:rPr>
      </w:pPr>
      <w:r w:rsidRPr="00376E9A">
        <w:rPr>
          <w:iCs/>
          <w:sz w:val="28"/>
          <w:szCs w:val="28"/>
        </w:rPr>
        <w:t xml:space="preserve">  </w:t>
      </w:r>
      <w:proofErr w:type="gramStart"/>
      <w:r w:rsidRPr="00376E9A">
        <w:rPr>
          <w:sz w:val="28"/>
          <w:szCs w:val="28"/>
        </w:rPr>
        <w:t>В нарушение  части  7 статьи 94 Федерального закона №44-ФЗ</w:t>
      </w:r>
      <w:r w:rsidRPr="00376E9A">
        <w:rPr>
          <w:color w:val="000000"/>
          <w:sz w:val="28"/>
          <w:szCs w:val="20"/>
        </w:rPr>
        <w:t xml:space="preserve"> документы о пр</w:t>
      </w:r>
      <w:r w:rsidRPr="00376E9A">
        <w:rPr>
          <w:color w:val="000000"/>
          <w:sz w:val="28"/>
          <w:szCs w:val="20"/>
        </w:rPr>
        <w:t>и</w:t>
      </w:r>
      <w:r w:rsidRPr="00376E9A">
        <w:rPr>
          <w:color w:val="000000"/>
          <w:sz w:val="28"/>
          <w:szCs w:val="20"/>
        </w:rPr>
        <w:t>емке к договорам на закупку дров: от 04.04.2022г. №04/04, от 05.05.2022г. №05/05,от 26.08.2022г. №23/08,от 24.08.2022г. №24/08, от 29.09.2022г. №29/09, от 27.10.2022г. №27/10, подписывала комиссия из 4-х человек приемочной комиссии.</w:t>
      </w:r>
      <w:proofErr w:type="gramEnd"/>
    </w:p>
    <w:p w:rsidR="004B271D" w:rsidRDefault="00376E9A" w:rsidP="007B588A">
      <w:pPr>
        <w:tabs>
          <w:tab w:val="left" w:pos="284"/>
          <w:tab w:val="right" w:pos="426"/>
        </w:tabs>
        <w:ind w:left="-142"/>
        <w:jc w:val="both"/>
        <w:rPr>
          <w:iCs/>
          <w:sz w:val="28"/>
          <w:szCs w:val="28"/>
        </w:rPr>
      </w:pPr>
      <w:r w:rsidRPr="00376E9A">
        <w:rPr>
          <w:color w:val="000000"/>
          <w:sz w:val="28"/>
          <w:szCs w:val="20"/>
        </w:rPr>
        <w:t xml:space="preserve">  Документы к договорам  на закупку дров  от  17.05.2022г. №17/05, от </w:t>
      </w:r>
      <w:r w:rsidR="00EE3168">
        <w:rPr>
          <w:color w:val="000000"/>
          <w:sz w:val="28"/>
          <w:szCs w:val="20"/>
        </w:rPr>
        <w:t xml:space="preserve"> </w:t>
      </w:r>
      <w:r w:rsidRPr="00376E9A">
        <w:rPr>
          <w:color w:val="000000"/>
          <w:sz w:val="28"/>
          <w:szCs w:val="20"/>
        </w:rPr>
        <w:t>25.05.2022г. №25/05, подписывала комиссия из 3-х человек приемочной комиссии.</w:t>
      </w:r>
    </w:p>
    <w:p w:rsidR="00376E9A" w:rsidRPr="00376E9A" w:rsidRDefault="00376E9A" w:rsidP="007B588A">
      <w:pPr>
        <w:tabs>
          <w:tab w:val="left" w:pos="284"/>
          <w:tab w:val="right" w:pos="426"/>
          <w:tab w:val="left" w:pos="567"/>
        </w:tabs>
        <w:ind w:left="-142" w:right="-1"/>
        <w:jc w:val="both"/>
        <w:rPr>
          <w:iCs/>
          <w:sz w:val="28"/>
          <w:szCs w:val="28"/>
        </w:rPr>
      </w:pPr>
      <w:r w:rsidRPr="00376E9A">
        <w:rPr>
          <w:iCs/>
          <w:sz w:val="28"/>
          <w:szCs w:val="28"/>
        </w:rPr>
        <w:lastRenderedPageBreak/>
        <w:t xml:space="preserve"> </w:t>
      </w:r>
      <w:r w:rsidRPr="00376E9A">
        <w:rPr>
          <w:color w:val="000000"/>
          <w:sz w:val="28"/>
          <w:szCs w:val="20"/>
        </w:rPr>
        <w:t>В нарушение пункта 2 части 1 статьи 94 Федерального закона №44-ФЗ не собл</w:t>
      </w:r>
      <w:r w:rsidRPr="00376E9A">
        <w:rPr>
          <w:color w:val="000000"/>
          <w:sz w:val="28"/>
          <w:szCs w:val="20"/>
        </w:rPr>
        <w:t>ю</w:t>
      </w:r>
      <w:r w:rsidRPr="00376E9A">
        <w:rPr>
          <w:color w:val="000000"/>
          <w:sz w:val="28"/>
          <w:szCs w:val="20"/>
        </w:rPr>
        <w:t>дены условия договора в части цены договора  при исполнении договора об оказ</w:t>
      </w:r>
      <w:r w:rsidRPr="00376E9A">
        <w:rPr>
          <w:color w:val="000000"/>
          <w:sz w:val="28"/>
          <w:szCs w:val="20"/>
        </w:rPr>
        <w:t>а</w:t>
      </w:r>
      <w:r w:rsidRPr="00376E9A">
        <w:rPr>
          <w:color w:val="000000"/>
          <w:sz w:val="28"/>
          <w:szCs w:val="20"/>
        </w:rPr>
        <w:t>нии услуг связи.</w:t>
      </w:r>
    </w:p>
    <w:p w:rsidR="008A7308" w:rsidRDefault="00652E81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308">
        <w:rPr>
          <w:sz w:val="28"/>
          <w:szCs w:val="28"/>
        </w:rPr>
        <w:t>Выдано представление о принятии мер по устранению причин и условий наруш</w:t>
      </w:r>
      <w:r w:rsidR="008A7308">
        <w:rPr>
          <w:sz w:val="28"/>
          <w:szCs w:val="28"/>
        </w:rPr>
        <w:t>е</w:t>
      </w:r>
      <w:r w:rsidR="008A7308">
        <w:rPr>
          <w:sz w:val="28"/>
          <w:szCs w:val="28"/>
        </w:rPr>
        <w:t>ний от 04.10.2023 №1.</w:t>
      </w:r>
    </w:p>
    <w:p w:rsidR="008A7308" w:rsidRDefault="008A7308" w:rsidP="007B588A">
      <w:pPr>
        <w:ind w:left="-142"/>
        <w:jc w:val="both"/>
        <w:rPr>
          <w:sz w:val="28"/>
          <w:szCs w:val="28"/>
        </w:rPr>
      </w:pPr>
    </w:p>
    <w:p w:rsidR="008A7308" w:rsidRDefault="0068326E" w:rsidP="007B588A">
      <w:pPr>
        <w:ind w:left="-142"/>
        <w:jc w:val="both"/>
        <w:rPr>
          <w:b/>
          <w:sz w:val="28"/>
          <w:szCs w:val="28"/>
        </w:rPr>
      </w:pPr>
      <w:r w:rsidRPr="0068326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ниципальное бюджетное общеобразовательное учреждение «Погорельская ОШ»</w:t>
      </w:r>
      <w:r w:rsidR="008A7308">
        <w:rPr>
          <w:b/>
          <w:sz w:val="28"/>
          <w:szCs w:val="28"/>
        </w:rPr>
        <w:t>.</w:t>
      </w:r>
    </w:p>
    <w:p w:rsidR="008A7308" w:rsidRDefault="008A7308" w:rsidP="007B588A">
      <w:pPr>
        <w:ind w:left="-142"/>
        <w:jc w:val="both"/>
        <w:rPr>
          <w:b/>
          <w:sz w:val="28"/>
          <w:szCs w:val="28"/>
        </w:rPr>
      </w:pPr>
      <w:r w:rsidRPr="008F5629">
        <w:rPr>
          <w:sz w:val="28"/>
          <w:szCs w:val="28"/>
        </w:rPr>
        <w:t>Предупреждение и выявление нарушений в сфере бюджетных правонарушений</w:t>
      </w:r>
      <w:r>
        <w:rPr>
          <w:sz w:val="28"/>
          <w:szCs w:val="28"/>
        </w:rPr>
        <w:t>:</w:t>
      </w:r>
    </w:p>
    <w:p w:rsidR="00F56268" w:rsidRPr="00F56268" w:rsidRDefault="00F56268" w:rsidP="007B588A">
      <w:pPr>
        <w:ind w:left="-142"/>
        <w:jc w:val="both"/>
        <w:rPr>
          <w:iCs/>
          <w:sz w:val="28"/>
          <w:szCs w:val="28"/>
        </w:rPr>
      </w:pPr>
      <w:r w:rsidRPr="00F56268">
        <w:rPr>
          <w:sz w:val="28"/>
          <w:szCs w:val="28"/>
        </w:rPr>
        <w:t xml:space="preserve"> </w:t>
      </w:r>
      <w:proofErr w:type="gramStart"/>
      <w:r w:rsidRPr="00F56268">
        <w:rPr>
          <w:sz w:val="28"/>
          <w:szCs w:val="28"/>
        </w:rPr>
        <w:t>Плановые показатели объема муниципальной услуги  отраженные в отчетах о в</w:t>
      </w:r>
      <w:r w:rsidRPr="00F56268">
        <w:rPr>
          <w:sz w:val="28"/>
          <w:szCs w:val="28"/>
        </w:rPr>
        <w:t>ы</w:t>
      </w:r>
      <w:r w:rsidRPr="00F56268">
        <w:rPr>
          <w:sz w:val="28"/>
          <w:szCs w:val="28"/>
        </w:rPr>
        <w:t>полнении муниципального задания  за 3 и 4 квартал 2022 года по муниципальной услуге «реализация основных общеобразовательных программ начального общего образования»  и «реализация основных общеобразовательных программ основного общего образования»  не соответствуют утвержденному муниципальному зад</w:t>
      </w:r>
      <w:r w:rsidRPr="00F56268">
        <w:rPr>
          <w:sz w:val="28"/>
          <w:szCs w:val="28"/>
        </w:rPr>
        <w:t>а</w:t>
      </w:r>
      <w:r w:rsidRPr="00F56268">
        <w:rPr>
          <w:sz w:val="28"/>
          <w:szCs w:val="28"/>
        </w:rPr>
        <w:t>нию.</w:t>
      </w:r>
      <w:proofErr w:type="gramEnd"/>
    </w:p>
    <w:p w:rsidR="00F56268" w:rsidRPr="00F56268" w:rsidRDefault="00F56268" w:rsidP="007B588A">
      <w:pPr>
        <w:tabs>
          <w:tab w:val="left" w:pos="284"/>
        </w:tabs>
        <w:ind w:left="-142" w:right="-1"/>
        <w:jc w:val="both"/>
        <w:rPr>
          <w:iCs/>
          <w:sz w:val="28"/>
          <w:szCs w:val="28"/>
        </w:rPr>
      </w:pPr>
      <w:r w:rsidRPr="00F56268">
        <w:rPr>
          <w:sz w:val="28"/>
          <w:szCs w:val="28"/>
        </w:rPr>
        <w:t xml:space="preserve">  </w:t>
      </w:r>
      <w:r w:rsidRPr="00F56268">
        <w:rPr>
          <w:iCs/>
          <w:sz w:val="28"/>
          <w:szCs w:val="28"/>
        </w:rPr>
        <w:t xml:space="preserve"> </w:t>
      </w:r>
      <w:r w:rsidRPr="00F56268">
        <w:rPr>
          <w:sz w:val="28"/>
          <w:szCs w:val="28"/>
        </w:rPr>
        <w:t xml:space="preserve">При проверке фактического числа </w:t>
      </w:r>
      <w:proofErr w:type="gramStart"/>
      <w:r w:rsidRPr="00F56268">
        <w:rPr>
          <w:sz w:val="28"/>
          <w:szCs w:val="28"/>
        </w:rPr>
        <w:t>обучающихся</w:t>
      </w:r>
      <w:proofErr w:type="gramEnd"/>
      <w:r w:rsidRPr="00F56268">
        <w:rPr>
          <w:sz w:val="28"/>
          <w:szCs w:val="28"/>
        </w:rPr>
        <w:t xml:space="preserve"> по муниципальной услуге:</w:t>
      </w:r>
    </w:p>
    <w:p w:rsidR="00F56268" w:rsidRPr="00F56268" w:rsidRDefault="00F56268" w:rsidP="007B588A">
      <w:pPr>
        <w:ind w:left="-142"/>
        <w:jc w:val="both"/>
        <w:rPr>
          <w:rFonts w:eastAsia="Calibri"/>
          <w:iCs/>
          <w:sz w:val="28"/>
          <w:szCs w:val="28"/>
        </w:rPr>
      </w:pPr>
      <w:r w:rsidRPr="00F56268">
        <w:rPr>
          <w:rFonts w:eastAsia="Calibri"/>
          <w:sz w:val="28"/>
          <w:szCs w:val="28"/>
        </w:rPr>
        <w:t>- реализация основных</w:t>
      </w:r>
      <w:r w:rsidRPr="00F56268">
        <w:rPr>
          <w:rFonts w:eastAsia="Calibri"/>
          <w:i/>
          <w:iCs/>
          <w:sz w:val="28"/>
          <w:szCs w:val="28"/>
        </w:rPr>
        <w:t xml:space="preserve"> </w:t>
      </w:r>
      <w:r w:rsidRPr="00F56268">
        <w:rPr>
          <w:rFonts w:eastAsia="Calibri"/>
          <w:sz w:val="28"/>
          <w:szCs w:val="28"/>
        </w:rPr>
        <w:t>общеобразовательных</w:t>
      </w:r>
      <w:r w:rsidRPr="00F56268">
        <w:rPr>
          <w:rFonts w:eastAsia="Calibri"/>
          <w:i/>
          <w:iCs/>
          <w:sz w:val="28"/>
          <w:szCs w:val="28"/>
        </w:rPr>
        <w:t xml:space="preserve"> </w:t>
      </w:r>
      <w:r w:rsidRPr="00F56268">
        <w:rPr>
          <w:rFonts w:eastAsia="Calibri"/>
          <w:sz w:val="28"/>
          <w:szCs w:val="28"/>
        </w:rPr>
        <w:t>программ начального общего</w:t>
      </w:r>
      <w:r w:rsidRPr="00F56268">
        <w:rPr>
          <w:rFonts w:eastAsia="Calibri"/>
          <w:i/>
          <w:iCs/>
          <w:sz w:val="28"/>
          <w:szCs w:val="28"/>
        </w:rPr>
        <w:t xml:space="preserve"> </w:t>
      </w:r>
      <w:r w:rsidRPr="00F56268">
        <w:rPr>
          <w:rFonts w:eastAsia="Calibri"/>
          <w:sz w:val="28"/>
          <w:szCs w:val="28"/>
        </w:rPr>
        <w:t>обр</w:t>
      </w:r>
      <w:r w:rsidRPr="00F56268">
        <w:rPr>
          <w:rFonts w:eastAsia="Calibri"/>
          <w:sz w:val="28"/>
          <w:szCs w:val="28"/>
        </w:rPr>
        <w:t>а</w:t>
      </w:r>
      <w:r w:rsidRPr="00F56268">
        <w:rPr>
          <w:rFonts w:eastAsia="Calibri"/>
          <w:sz w:val="28"/>
          <w:szCs w:val="28"/>
        </w:rPr>
        <w:t xml:space="preserve">зования  за 1 квартал 2022г. </w:t>
      </w:r>
      <w:proofErr w:type="gramStart"/>
      <w:r w:rsidRPr="00F56268">
        <w:rPr>
          <w:rFonts w:eastAsia="Calibri"/>
          <w:iCs/>
          <w:sz w:val="28"/>
          <w:szCs w:val="28"/>
        </w:rPr>
        <w:t>согласно</w:t>
      </w:r>
      <w:proofErr w:type="gramEnd"/>
      <w:r w:rsidRPr="00F56268">
        <w:rPr>
          <w:rFonts w:eastAsia="Calibri"/>
          <w:iCs/>
          <w:sz w:val="28"/>
          <w:szCs w:val="28"/>
        </w:rPr>
        <w:t xml:space="preserve"> первичных  документов число обучающихся составляет </w:t>
      </w:r>
      <w:r w:rsidRPr="0017742F">
        <w:rPr>
          <w:rFonts w:eastAsia="Calibri"/>
          <w:iCs/>
          <w:sz w:val="28"/>
          <w:szCs w:val="28"/>
        </w:rPr>
        <w:t>3 человека, отражено в отчете 2 человека</w:t>
      </w:r>
      <w:r w:rsidRPr="00F56268">
        <w:rPr>
          <w:rFonts w:eastAsia="Calibri"/>
          <w:iCs/>
          <w:sz w:val="28"/>
          <w:szCs w:val="28"/>
        </w:rPr>
        <w:t>;</w:t>
      </w:r>
    </w:p>
    <w:p w:rsidR="00F56268" w:rsidRPr="00F56268" w:rsidRDefault="00F56268" w:rsidP="007B588A">
      <w:pPr>
        <w:ind w:left="-142"/>
        <w:jc w:val="both"/>
        <w:rPr>
          <w:rFonts w:eastAsia="Calibri"/>
          <w:b/>
          <w:iCs/>
          <w:sz w:val="28"/>
          <w:szCs w:val="28"/>
        </w:rPr>
      </w:pPr>
      <w:r w:rsidRPr="00F56268">
        <w:rPr>
          <w:rFonts w:eastAsia="Calibri"/>
          <w:sz w:val="28"/>
          <w:szCs w:val="28"/>
        </w:rPr>
        <w:t>- реализация основных</w:t>
      </w:r>
      <w:r w:rsidRPr="00F56268">
        <w:rPr>
          <w:rFonts w:eastAsia="Calibri"/>
          <w:i/>
          <w:iCs/>
          <w:sz w:val="28"/>
          <w:szCs w:val="28"/>
        </w:rPr>
        <w:t xml:space="preserve"> </w:t>
      </w:r>
      <w:r w:rsidRPr="00F56268">
        <w:rPr>
          <w:rFonts w:eastAsia="Calibri"/>
          <w:sz w:val="28"/>
          <w:szCs w:val="28"/>
        </w:rPr>
        <w:t>общеобразовательных программ основного</w:t>
      </w:r>
      <w:r w:rsidRPr="00F56268">
        <w:rPr>
          <w:rFonts w:eastAsia="Calibri"/>
          <w:i/>
          <w:iCs/>
          <w:sz w:val="28"/>
          <w:szCs w:val="28"/>
        </w:rPr>
        <w:t xml:space="preserve"> </w:t>
      </w:r>
      <w:r w:rsidRPr="00F56268">
        <w:rPr>
          <w:rFonts w:eastAsia="Calibri"/>
          <w:sz w:val="28"/>
          <w:szCs w:val="28"/>
        </w:rPr>
        <w:t>общего образ</w:t>
      </w:r>
      <w:r w:rsidRPr="00F56268">
        <w:rPr>
          <w:rFonts w:eastAsia="Calibri"/>
          <w:sz w:val="28"/>
          <w:szCs w:val="28"/>
        </w:rPr>
        <w:t>о</w:t>
      </w:r>
      <w:r w:rsidRPr="00F56268">
        <w:rPr>
          <w:rFonts w:eastAsia="Calibri"/>
          <w:sz w:val="28"/>
          <w:szCs w:val="28"/>
        </w:rPr>
        <w:t xml:space="preserve">вания за 2 квартал 2022г. </w:t>
      </w:r>
      <w:proofErr w:type="gramStart"/>
      <w:r w:rsidRPr="00F56268">
        <w:rPr>
          <w:rFonts w:eastAsia="Calibri"/>
          <w:iCs/>
          <w:sz w:val="28"/>
          <w:szCs w:val="28"/>
        </w:rPr>
        <w:t>согласно</w:t>
      </w:r>
      <w:proofErr w:type="gramEnd"/>
      <w:r w:rsidRPr="00F56268">
        <w:rPr>
          <w:rFonts w:eastAsia="Calibri"/>
          <w:iCs/>
          <w:sz w:val="28"/>
          <w:szCs w:val="28"/>
        </w:rPr>
        <w:t xml:space="preserve"> первичных  документов число обучающихся составляет  </w:t>
      </w:r>
      <w:r w:rsidRPr="0017742F">
        <w:rPr>
          <w:rFonts w:eastAsia="Calibri"/>
          <w:iCs/>
          <w:sz w:val="28"/>
          <w:szCs w:val="28"/>
        </w:rPr>
        <w:t>20 человек, отражено в отчете 18 человек.</w:t>
      </w:r>
    </w:p>
    <w:p w:rsidR="00F56268" w:rsidRPr="00F56268" w:rsidRDefault="00F56268" w:rsidP="007B588A">
      <w:pPr>
        <w:ind w:left="-142"/>
        <w:jc w:val="both"/>
        <w:rPr>
          <w:iCs/>
          <w:sz w:val="28"/>
          <w:szCs w:val="28"/>
        </w:rPr>
      </w:pPr>
      <w:r w:rsidRPr="00F56268">
        <w:rPr>
          <w:iCs/>
          <w:sz w:val="28"/>
          <w:szCs w:val="28"/>
        </w:rPr>
        <w:t xml:space="preserve">   В нарушение п.6 Порядка, утвержденного Приказом Минфина РФ от 21.07.2011г. №86н «Об утверждении порядка </w:t>
      </w:r>
      <w:r w:rsidRPr="00F56268">
        <w:rPr>
          <w:iCs/>
          <w:color w:val="000000"/>
          <w:sz w:val="28"/>
          <w:szCs w:val="28"/>
        </w:rPr>
        <w:t>предоставления информации государственным (муниципальным) учреждением,</w:t>
      </w:r>
      <w:r w:rsidRPr="00F56268">
        <w:rPr>
          <w:iCs/>
          <w:sz w:val="28"/>
          <w:szCs w:val="28"/>
        </w:rPr>
        <w:t xml:space="preserve"> её размещения на официальном сайте в сети И</w:t>
      </w:r>
      <w:r w:rsidRPr="00F56268">
        <w:rPr>
          <w:iCs/>
          <w:sz w:val="28"/>
          <w:szCs w:val="28"/>
        </w:rPr>
        <w:t>н</w:t>
      </w:r>
      <w:r w:rsidRPr="00F56268">
        <w:rPr>
          <w:iCs/>
          <w:sz w:val="28"/>
          <w:szCs w:val="28"/>
        </w:rPr>
        <w:t>тернет и ведения указанного сайта» в разделах «Общая информация»,</w:t>
      </w:r>
      <w:r w:rsidRPr="00F56268">
        <w:rPr>
          <w:rFonts w:ascii="Roboto" w:hAnsi="Roboto" w:cs="Arial"/>
          <w:b/>
          <w:bCs/>
          <w:color w:val="000000"/>
        </w:rPr>
        <w:t xml:space="preserve"> «</w:t>
      </w:r>
      <w:r w:rsidRPr="00F56268">
        <w:rPr>
          <w:bCs/>
          <w:color w:val="000000"/>
          <w:sz w:val="28"/>
          <w:szCs w:val="28"/>
        </w:rPr>
        <w:t>Докуме</w:t>
      </w:r>
      <w:r w:rsidRPr="00F56268">
        <w:rPr>
          <w:bCs/>
          <w:color w:val="000000"/>
          <w:sz w:val="28"/>
          <w:szCs w:val="28"/>
        </w:rPr>
        <w:t>н</w:t>
      </w:r>
      <w:r w:rsidRPr="00F56268">
        <w:rPr>
          <w:bCs/>
          <w:color w:val="000000"/>
          <w:sz w:val="28"/>
          <w:szCs w:val="28"/>
        </w:rPr>
        <w:t xml:space="preserve">ты», «Учредительные документы» </w:t>
      </w:r>
      <w:bookmarkStart w:id="0" w:name="_GoBack"/>
      <w:r w:rsidRPr="0017742F">
        <w:rPr>
          <w:bCs/>
          <w:color w:val="000000"/>
          <w:sz w:val="28"/>
          <w:szCs w:val="28"/>
        </w:rPr>
        <w:t>отсутствует</w:t>
      </w:r>
      <w:r w:rsidRPr="0017742F">
        <w:rPr>
          <w:iCs/>
        </w:rPr>
        <w:t xml:space="preserve">: </w:t>
      </w:r>
      <w:r w:rsidRPr="0017742F">
        <w:rPr>
          <w:iCs/>
          <w:sz w:val="28"/>
          <w:szCs w:val="28"/>
        </w:rPr>
        <w:t xml:space="preserve"> Устав</w:t>
      </w:r>
      <w:r w:rsidRPr="00F56268">
        <w:rPr>
          <w:b/>
          <w:iCs/>
          <w:sz w:val="28"/>
          <w:szCs w:val="28"/>
        </w:rPr>
        <w:t xml:space="preserve"> </w:t>
      </w:r>
      <w:bookmarkEnd w:id="0"/>
      <w:r w:rsidRPr="00F56268">
        <w:rPr>
          <w:iCs/>
          <w:sz w:val="28"/>
          <w:szCs w:val="28"/>
        </w:rPr>
        <w:t>муниципального бюджетн</w:t>
      </w:r>
      <w:r w:rsidRPr="00F56268">
        <w:rPr>
          <w:iCs/>
          <w:sz w:val="28"/>
          <w:szCs w:val="28"/>
        </w:rPr>
        <w:t>о</w:t>
      </w:r>
      <w:r w:rsidRPr="00F56268">
        <w:rPr>
          <w:iCs/>
          <w:sz w:val="28"/>
          <w:szCs w:val="28"/>
        </w:rPr>
        <w:t xml:space="preserve">го общеобразовательного учреждения «Погорельская основная школа» </w:t>
      </w:r>
      <w:proofErr w:type="spellStart"/>
      <w:r w:rsidRPr="00F56268">
        <w:rPr>
          <w:iCs/>
          <w:sz w:val="28"/>
          <w:szCs w:val="28"/>
        </w:rPr>
        <w:t>Велижск</w:t>
      </w:r>
      <w:r w:rsidRPr="00F56268">
        <w:rPr>
          <w:iCs/>
          <w:sz w:val="28"/>
          <w:szCs w:val="28"/>
        </w:rPr>
        <w:t>о</w:t>
      </w:r>
      <w:r w:rsidRPr="00F56268">
        <w:rPr>
          <w:iCs/>
          <w:sz w:val="28"/>
          <w:szCs w:val="28"/>
        </w:rPr>
        <w:t>го</w:t>
      </w:r>
      <w:proofErr w:type="spellEnd"/>
      <w:r w:rsidRPr="00F56268">
        <w:rPr>
          <w:iCs/>
          <w:sz w:val="28"/>
          <w:szCs w:val="28"/>
        </w:rPr>
        <w:t xml:space="preserve"> района Смоленской области утвержденный постановлением Администрации муниципального образования «Велижский район» от 01.07.2019 г. №327.   </w:t>
      </w:r>
    </w:p>
    <w:p w:rsidR="00583B7C" w:rsidRDefault="00934293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308">
        <w:rPr>
          <w:sz w:val="28"/>
          <w:szCs w:val="28"/>
        </w:rPr>
        <w:t>Выдано представление о принятии мер по устранению причин и условий наруш</w:t>
      </w:r>
      <w:r w:rsidR="008A7308">
        <w:rPr>
          <w:sz w:val="28"/>
          <w:szCs w:val="28"/>
        </w:rPr>
        <w:t>е</w:t>
      </w:r>
      <w:r w:rsidR="008A7308">
        <w:rPr>
          <w:sz w:val="28"/>
          <w:szCs w:val="28"/>
        </w:rPr>
        <w:t>ний от 29.11.2023 №2.</w:t>
      </w:r>
    </w:p>
    <w:p w:rsidR="00583B7C" w:rsidRDefault="00583B7C" w:rsidP="007B588A">
      <w:pPr>
        <w:ind w:left="-142"/>
        <w:jc w:val="both"/>
        <w:rPr>
          <w:sz w:val="28"/>
          <w:szCs w:val="28"/>
        </w:rPr>
      </w:pPr>
    </w:p>
    <w:p w:rsidR="00D17DF6" w:rsidRPr="00F328B3" w:rsidRDefault="00547621" w:rsidP="007B588A">
      <w:pPr>
        <w:ind w:left="-1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17DF6" w:rsidRPr="00F328B3">
        <w:rPr>
          <w:sz w:val="28"/>
          <w:szCs w:val="28"/>
          <w:u w:val="single"/>
        </w:rPr>
        <w:t>Реализация результатов контрольных мероприятий.</w:t>
      </w:r>
    </w:p>
    <w:p w:rsidR="00D17DF6" w:rsidRDefault="00D17DF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в 202</w:t>
      </w:r>
      <w:r w:rsidR="00F328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</w:t>
      </w:r>
      <w:r w:rsidR="00F328B3">
        <w:rPr>
          <w:sz w:val="28"/>
          <w:szCs w:val="28"/>
        </w:rPr>
        <w:t>ены</w:t>
      </w:r>
      <w:r>
        <w:rPr>
          <w:sz w:val="28"/>
          <w:szCs w:val="28"/>
        </w:rPr>
        <w:t xml:space="preserve"> представления.</w:t>
      </w:r>
    </w:p>
    <w:p w:rsidR="00D17DF6" w:rsidRDefault="00D17DF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Всего по результатам контрольных мероприятий, проведенных в 202</w:t>
      </w:r>
      <w:r w:rsidR="00F328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выдано </w:t>
      </w:r>
      <w:r w:rsidR="00F328B3">
        <w:rPr>
          <w:sz w:val="28"/>
          <w:szCs w:val="28"/>
        </w:rPr>
        <w:t>2</w:t>
      </w:r>
      <w:r>
        <w:rPr>
          <w:sz w:val="28"/>
          <w:szCs w:val="28"/>
        </w:rPr>
        <w:t xml:space="preserve"> представлени</w:t>
      </w:r>
      <w:r w:rsidR="00F328B3">
        <w:rPr>
          <w:sz w:val="28"/>
          <w:szCs w:val="28"/>
        </w:rPr>
        <w:t>я</w:t>
      </w:r>
      <w:r>
        <w:rPr>
          <w:sz w:val="28"/>
          <w:szCs w:val="28"/>
        </w:rPr>
        <w:t>. Предписания не выдавались.</w:t>
      </w:r>
    </w:p>
    <w:p w:rsidR="00D17DF6" w:rsidRDefault="00D17DF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своевременно представлены письменные отчеты 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представлени</w:t>
      </w:r>
      <w:r w:rsidR="00341AF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17DF6" w:rsidRDefault="00D17DF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делам об административных правонарушениях, органом контроля не осуществлялось в связи с отсутствием таких полномочий.</w:t>
      </w:r>
    </w:p>
    <w:p w:rsidR="00D17DF6" w:rsidRDefault="00D17DF6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органом контроля не направлялись.</w:t>
      </w:r>
    </w:p>
    <w:p w:rsidR="00547621" w:rsidRDefault="00547621" w:rsidP="007B588A">
      <w:pPr>
        <w:ind w:left="-142"/>
        <w:jc w:val="both"/>
        <w:rPr>
          <w:sz w:val="28"/>
          <w:szCs w:val="28"/>
        </w:rPr>
      </w:pPr>
    </w:p>
    <w:p w:rsidR="004B271D" w:rsidRPr="00033A1A" w:rsidRDefault="00547621" w:rsidP="007B588A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33A1A">
        <w:rPr>
          <w:sz w:val="28"/>
          <w:szCs w:val="28"/>
          <w:u w:val="single"/>
        </w:rPr>
        <w:t xml:space="preserve">О жалобах и исковых заявлениях на решения органа контроля, а также жалобах на действия (бездействие) должностных лиц органа контроля </w:t>
      </w:r>
      <w:proofErr w:type="gramStart"/>
      <w:r w:rsidRPr="00033A1A">
        <w:rPr>
          <w:sz w:val="28"/>
          <w:szCs w:val="28"/>
          <w:u w:val="single"/>
        </w:rPr>
        <w:t>при</w:t>
      </w:r>
      <w:proofErr w:type="gramEnd"/>
      <w:r w:rsidRPr="00033A1A">
        <w:rPr>
          <w:sz w:val="28"/>
          <w:szCs w:val="28"/>
          <w:u w:val="single"/>
        </w:rPr>
        <w:t xml:space="preserve"> </w:t>
      </w:r>
    </w:p>
    <w:p w:rsidR="00547621" w:rsidRPr="00033A1A" w:rsidRDefault="00547621" w:rsidP="007B588A">
      <w:pPr>
        <w:ind w:left="-142"/>
        <w:jc w:val="both"/>
        <w:rPr>
          <w:sz w:val="28"/>
          <w:szCs w:val="28"/>
          <w:u w:val="single"/>
        </w:rPr>
      </w:pPr>
      <w:proofErr w:type="gramStart"/>
      <w:r w:rsidRPr="00033A1A">
        <w:rPr>
          <w:sz w:val="28"/>
          <w:szCs w:val="28"/>
          <w:u w:val="single"/>
        </w:rPr>
        <w:t>осуществлении</w:t>
      </w:r>
      <w:proofErr w:type="gramEnd"/>
      <w:r w:rsidRPr="00033A1A">
        <w:rPr>
          <w:sz w:val="28"/>
          <w:szCs w:val="28"/>
          <w:u w:val="single"/>
        </w:rPr>
        <w:t xml:space="preserve"> ими полномочий по внутреннему муниципальному финансовому контролю.</w:t>
      </w:r>
    </w:p>
    <w:p w:rsidR="00547621" w:rsidRDefault="00547621" w:rsidP="007B588A">
      <w:pPr>
        <w:ind w:left="-142"/>
        <w:jc w:val="both"/>
        <w:rPr>
          <w:sz w:val="28"/>
          <w:szCs w:val="28"/>
        </w:rPr>
      </w:pPr>
    </w:p>
    <w:p w:rsidR="00547621" w:rsidRDefault="00547621" w:rsidP="007B58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контроля, а также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должностных лиц органа контроля при осуществлении ими полномочий по внутреннему муниципальному финансовому контролю не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ли.</w:t>
      </w:r>
    </w:p>
    <w:p w:rsidR="00547621" w:rsidRDefault="00547621" w:rsidP="007B588A">
      <w:pPr>
        <w:ind w:left="-142"/>
        <w:jc w:val="both"/>
        <w:rPr>
          <w:sz w:val="28"/>
          <w:szCs w:val="28"/>
        </w:rPr>
      </w:pPr>
    </w:p>
    <w:p w:rsidR="00547621" w:rsidRPr="00C06416" w:rsidRDefault="00547621" w:rsidP="00ED617A">
      <w:pPr>
        <w:ind w:firstLine="567"/>
        <w:jc w:val="both"/>
        <w:rPr>
          <w:sz w:val="28"/>
          <w:szCs w:val="28"/>
        </w:rPr>
      </w:pPr>
    </w:p>
    <w:sectPr w:rsidR="00547621" w:rsidRPr="00C06416" w:rsidSect="00236B6F">
      <w:headerReference w:type="default" r:id="rId8"/>
      <w:pgSz w:w="11906" w:h="16838" w:code="9"/>
      <w:pgMar w:top="709" w:right="56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C6" w:rsidRDefault="002955C6" w:rsidP="00A27E3C">
      <w:r>
        <w:separator/>
      </w:r>
    </w:p>
  </w:endnote>
  <w:endnote w:type="continuationSeparator" w:id="0">
    <w:p w:rsidR="002955C6" w:rsidRDefault="002955C6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C6" w:rsidRDefault="002955C6" w:rsidP="00A27E3C">
      <w:r>
        <w:separator/>
      </w:r>
    </w:p>
  </w:footnote>
  <w:footnote w:type="continuationSeparator" w:id="0">
    <w:p w:rsidR="002955C6" w:rsidRDefault="002955C6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F40D78" w:rsidRDefault="00F4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2F">
          <w:rPr>
            <w:noProof/>
          </w:rPr>
          <w:t>3</w:t>
        </w:r>
        <w:r>
          <w:fldChar w:fldCharType="end"/>
        </w:r>
      </w:p>
    </w:sdtContent>
  </w:sdt>
  <w:p w:rsidR="00F40D78" w:rsidRDefault="00F40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27F90"/>
    <w:rsid w:val="000302A4"/>
    <w:rsid w:val="000336A8"/>
    <w:rsid w:val="00033A1A"/>
    <w:rsid w:val="000436BE"/>
    <w:rsid w:val="00046CE6"/>
    <w:rsid w:val="00061955"/>
    <w:rsid w:val="00061E33"/>
    <w:rsid w:val="00064E6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3F35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E640D"/>
    <w:rsid w:val="000F0649"/>
    <w:rsid w:val="000F1141"/>
    <w:rsid w:val="000F44D2"/>
    <w:rsid w:val="00105EA6"/>
    <w:rsid w:val="0010642B"/>
    <w:rsid w:val="00114F38"/>
    <w:rsid w:val="001221F7"/>
    <w:rsid w:val="00122DA9"/>
    <w:rsid w:val="0014518F"/>
    <w:rsid w:val="0014720B"/>
    <w:rsid w:val="00161B36"/>
    <w:rsid w:val="001645FE"/>
    <w:rsid w:val="00170298"/>
    <w:rsid w:val="00173894"/>
    <w:rsid w:val="00173C2E"/>
    <w:rsid w:val="00174FF1"/>
    <w:rsid w:val="0017742F"/>
    <w:rsid w:val="00182FAD"/>
    <w:rsid w:val="0018525A"/>
    <w:rsid w:val="00185454"/>
    <w:rsid w:val="00185AE1"/>
    <w:rsid w:val="001868C8"/>
    <w:rsid w:val="001A4EC4"/>
    <w:rsid w:val="001B0F09"/>
    <w:rsid w:val="001B2EEC"/>
    <w:rsid w:val="001C0497"/>
    <w:rsid w:val="001C3AE3"/>
    <w:rsid w:val="001D4315"/>
    <w:rsid w:val="001D625B"/>
    <w:rsid w:val="001E0228"/>
    <w:rsid w:val="001F2FC3"/>
    <w:rsid w:val="001F4627"/>
    <w:rsid w:val="001F4CBA"/>
    <w:rsid w:val="001F6619"/>
    <w:rsid w:val="0020259F"/>
    <w:rsid w:val="00203A57"/>
    <w:rsid w:val="00206A0A"/>
    <w:rsid w:val="00206E24"/>
    <w:rsid w:val="00212F6E"/>
    <w:rsid w:val="00214A73"/>
    <w:rsid w:val="00215CEF"/>
    <w:rsid w:val="00224B0D"/>
    <w:rsid w:val="00226A1E"/>
    <w:rsid w:val="002356EE"/>
    <w:rsid w:val="00235A18"/>
    <w:rsid w:val="00236B6F"/>
    <w:rsid w:val="00240B71"/>
    <w:rsid w:val="00241116"/>
    <w:rsid w:val="00242BE3"/>
    <w:rsid w:val="00244B08"/>
    <w:rsid w:val="002458BA"/>
    <w:rsid w:val="00246520"/>
    <w:rsid w:val="0024682F"/>
    <w:rsid w:val="002473F1"/>
    <w:rsid w:val="002549F2"/>
    <w:rsid w:val="002569F8"/>
    <w:rsid w:val="00257E81"/>
    <w:rsid w:val="002600F9"/>
    <w:rsid w:val="002660EA"/>
    <w:rsid w:val="00271CEA"/>
    <w:rsid w:val="0027274C"/>
    <w:rsid w:val="00276CF7"/>
    <w:rsid w:val="00282249"/>
    <w:rsid w:val="00291FB7"/>
    <w:rsid w:val="002955C6"/>
    <w:rsid w:val="00296F25"/>
    <w:rsid w:val="002976C3"/>
    <w:rsid w:val="002A1BFF"/>
    <w:rsid w:val="002A4FD0"/>
    <w:rsid w:val="002A70F6"/>
    <w:rsid w:val="002B1736"/>
    <w:rsid w:val="002B51AC"/>
    <w:rsid w:val="002C216B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1F46"/>
    <w:rsid w:val="002F2647"/>
    <w:rsid w:val="002F26F9"/>
    <w:rsid w:val="00300B4C"/>
    <w:rsid w:val="00311905"/>
    <w:rsid w:val="003158F3"/>
    <w:rsid w:val="00315CB5"/>
    <w:rsid w:val="003174C7"/>
    <w:rsid w:val="003200F9"/>
    <w:rsid w:val="003232C5"/>
    <w:rsid w:val="00324CAB"/>
    <w:rsid w:val="00341AF2"/>
    <w:rsid w:val="00341FF9"/>
    <w:rsid w:val="0034597B"/>
    <w:rsid w:val="003471A2"/>
    <w:rsid w:val="00347685"/>
    <w:rsid w:val="00347A8D"/>
    <w:rsid w:val="00347CEE"/>
    <w:rsid w:val="00352E70"/>
    <w:rsid w:val="0035423E"/>
    <w:rsid w:val="00355A95"/>
    <w:rsid w:val="00356068"/>
    <w:rsid w:val="003568C1"/>
    <w:rsid w:val="003571FF"/>
    <w:rsid w:val="00364682"/>
    <w:rsid w:val="00376E9A"/>
    <w:rsid w:val="00385ED9"/>
    <w:rsid w:val="0038795D"/>
    <w:rsid w:val="003A3A5B"/>
    <w:rsid w:val="003B14F1"/>
    <w:rsid w:val="003B784E"/>
    <w:rsid w:val="003C1233"/>
    <w:rsid w:val="003C25DF"/>
    <w:rsid w:val="003C3890"/>
    <w:rsid w:val="003C6181"/>
    <w:rsid w:val="003C7770"/>
    <w:rsid w:val="003D14B7"/>
    <w:rsid w:val="003D3C7B"/>
    <w:rsid w:val="003D3CB4"/>
    <w:rsid w:val="003D4D9A"/>
    <w:rsid w:val="003E0750"/>
    <w:rsid w:val="003F1760"/>
    <w:rsid w:val="003F2A48"/>
    <w:rsid w:val="0040249B"/>
    <w:rsid w:val="00405379"/>
    <w:rsid w:val="00406940"/>
    <w:rsid w:val="00415F53"/>
    <w:rsid w:val="00416969"/>
    <w:rsid w:val="004230E5"/>
    <w:rsid w:val="00426672"/>
    <w:rsid w:val="00431320"/>
    <w:rsid w:val="0043390B"/>
    <w:rsid w:val="00452576"/>
    <w:rsid w:val="00464468"/>
    <w:rsid w:val="004664A9"/>
    <w:rsid w:val="0047041F"/>
    <w:rsid w:val="00472F4A"/>
    <w:rsid w:val="0047497D"/>
    <w:rsid w:val="00477461"/>
    <w:rsid w:val="00487B2B"/>
    <w:rsid w:val="00494E14"/>
    <w:rsid w:val="004A490B"/>
    <w:rsid w:val="004B00E2"/>
    <w:rsid w:val="004B0297"/>
    <w:rsid w:val="004B135A"/>
    <w:rsid w:val="004B271D"/>
    <w:rsid w:val="004B4AB7"/>
    <w:rsid w:val="004C4268"/>
    <w:rsid w:val="004C635E"/>
    <w:rsid w:val="004C79D0"/>
    <w:rsid w:val="004D0F73"/>
    <w:rsid w:val="004D37E7"/>
    <w:rsid w:val="004D4C7B"/>
    <w:rsid w:val="004D5F3A"/>
    <w:rsid w:val="004E09EA"/>
    <w:rsid w:val="004E35FC"/>
    <w:rsid w:val="004E4419"/>
    <w:rsid w:val="004E46A0"/>
    <w:rsid w:val="004E4AD0"/>
    <w:rsid w:val="004E58D2"/>
    <w:rsid w:val="004E7ED3"/>
    <w:rsid w:val="004F139C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417E7"/>
    <w:rsid w:val="00547621"/>
    <w:rsid w:val="00553067"/>
    <w:rsid w:val="00553F73"/>
    <w:rsid w:val="005540B7"/>
    <w:rsid w:val="00557F59"/>
    <w:rsid w:val="00562236"/>
    <w:rsid w:val="005672D3"/>
    <w:rsid w:val="0057487D"/>
    <w:rsid w:val="005750FB"/>
    <w:rsid w:val="00582F48"/>
    <w:rsid w:val="00583B7C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4DB6"/>
    <w:rsid w:val="005D53FF"/>
    <w:rsid w:val="005D59CE"/>
    <w:rsid w:val="005E2CE6"/>
    <w:rsid w:val="005F1FCC"/>
    <w:rsid w:val="005F54D7"/>
    <w:rsid w:val="005F6B33"/>
    <w:rsid w:val="0060566C"/>
    <w:rsid w:val="00611265"/>
    <w:rsid w:val="0061265F"/>
    <w:rsid w:val="006148BA"/>
    <w:rsid w:val="00623133"/>
    <w:rsid w:val="00627CA1"/>
    <w:rsid w:val="00631A32"/>
    <w:rsid w:val="00635E8A"/>
    <w:rsid w:val="006368DA"/>
    <w:rsid w:val="00643587"/>
    <w:rsid w:val="00643D78"/>
    <w:rsid w:val="00645E93"/>
    <w:rsid w:val="00646BE3"/>
    <w:rsid w:val="006475E4"/>
    <w:rsid w:val="00652E81"/>
    <w:rsid w:val="00653FFF"/>
    <w:rsid w:val="0065544F"/>
    <w:rsid w:val="00655474"/>
    <w:rsid w:val="00656FA8"/>
    <w:rsid w:val="0067031C"/>
    <w:rsid w:val="00675D04"/>
    <w:rsid w:val="0068326E"/>
    <w:rsid w:val="00683AD2"/>
    <w:rsid w:val="00683B9A"/>
    <w:rsid w:val="006859C7"/>
    <w:rsid w:val="00685D68"/>
    <w:rsid w:val="0068622E"/>
    <w:rsid w:val="006A18BC"/>
    <w:rsid w:val="006A5452"/>
    <w:rsid w:val="006B1A46"/>
    <w:rsid w:val="006C3C8F"/>
    <w:rsid w:val="006D5304"/>
    <w:rsid w:val="006D79D7"/>
    <w:rsid w:val="006E03EC"/>
    <w:rsid w:val="006E2FA5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2559"/>
    <w:rsid w:val="007244A5"/>
    <w:rsid w:val="0072687B"/>
    <w:rsid w:val="0073012D"/>
    <w:rsid w:val="00735830"/>
    <w:rsid w:val="00735AC5"/>
    <w:rsid w:val="00740DD2"/>
    <w:rsid w:val="0074215A"/>
    <w:rsid w:val="00746844"/>
    <w:rsid w:val="00746B50"/>
    <w:rsid w:val="00751880"/>
    <w:rsid w:val="007674D8"/>
    <w:rsid w:val="00767BC2"/>
    <w:rsid w:val="00770A37"/>
    <w:rsid w:val="00771FEB"/>
    <w:rsid w:val="00777FED"/>
    <w:rsid w:val="00780208"/>
    <w:rsid w:val="00782E50"/>
    <w:rsid w:val="00787790"/>
    <w:rsid w:val="00787D3E"/>
    <w:rsid w:val="00790092"/>
    <w:rsid w:val="00792319"/>
    <w:rsid w:val="007A02E0"/>
    <w:rsid w:val="007A10E2"/>
    <w:rsid w:val="007A182F"/>
    <w:rsid w:val="007A7D29"/>
    <w:rsid w:val="007B33AD"/>
    <w:rsid w:val="007B588A"/>
    <w:rsid w:val="007B761F"/>
    <w:rsid w:val="007C1C6E"/>
    <w:rsid w:val="007C4BA3"/>
    <w:rsid w:val="007C562D"/>
    <w:rsid w:val="007C7A65"/>
    <w:rsid w:val="007D0479"/>
    <w:rsid w:val="007D3DA8"/>
    <w:rsid w:val="007E6450"/>
    <w:rsid w:val="008041A0"/>
    <w:rsid w:val="0080533F"/>
    <w:rsid w:val="00811270"/>
    <w:rsid w:val="008216C3"/>
    <w:rsid w:val="00833493"/>
    <w:rsid w:val="00837C4B"/>
    <w:rsid w:val="00840EB7"/>
    <w:rsid w:val="00841A49"/>
    <w:rsid w:val="00844115"/>
    <w:rsid w:val="008442A3"/>
    <w:rsid w:val="0084619B"/>
    <w:rsid w:val="008531B9"/>
    <w:rsid w:val="00857664"/>
    <w:rsid w:val="00857C17"/>
    <w:rsid w:val="0086267C"/>
    <w:rsid w:val="0086293D"/>
    <w:rsid w:val="00862990"/>
    <w:rsid w:val="00862D56"/>
    <w:rsid w:val="00864110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A472C"/>
    <w:rsid w:val="008A7308"/>
    <w:rsid w:val="008B5C68"/>
    <w:rsid w:val="008B726A"/>
    <w:rsid w:val="008C25E8"/>
    <w:rsid w:val="008C3D97"/>
    <w:rsid w:val="008D02C6"/>
    <w:rsid w:val="008D0827"/>
    <w:rsid w:val="008D0C66"/>
    <w:rsid w:val="008D0F9C"/>
    <w:rsid w:val="008D4792"/>
    <w:rsid w:val="008D795E"/>
    <w:rsid w:val="008E5E93"/>
    <w:rsid w:val="008F3413"/>
    <w:rsid w:val="008F5629"/>
    <w:rsid w:val="00905936"/>
    <w:rsid w:val="00905D6D"/>
    <w:rsid w:val="00907FC2"/>
    <w:rsid w:val="0091641E"/>
    <w:rsid w:val="00916928"/>
    <w:rsid w:val="00917F4E"/>
    <w:rsid w:val="009265E1"/>
    <w:rsid w:val="00932A1E"/>
    <w:rsid w:val="009331FF"/>
    <w:rsid w:val="00934293"/>
    <w:rsid w:val="00941878"/>
    <w:rsid w:val="009449F1"/>
    <w:rsid w:val="00945429"/>
    <w:rsid w:val="00947639"/>
    <w:rsid w:val="009554E1"/>
    <w:rsid w:val="009636AE"/>
    <w:rsid w:val="009639FF"/>
    <w:rsid w:val="00966B00"/>
    <w:rsid w:val="00966F83"/>
    <w:rsid w:val="00975F81"/>
    <w:rsid w:val="00990E7B"/>
    <w:rsid w:val="00993397"/>
    <w:rsid w:val="0099343C"/>
    <w:rsid w:val="009967F2"/>
    <w:rsid w:val="009A4027"/>
    <w:rsid w:val="009A508B"/>
    <w:rsid w:val="009A63AE"/>
    <w:rsid w:val="009A7642"/>
    <w:rsid w:val="009C242F"/>
    <w:rsid w:val="009C321D"/>
    <w:rsid w:val="009C3DA6"/>
    <w:rsid w:val="009C72FA"/>
    <w:rsid w:val="009D3AB0"/>
    <w:rsid w:val="009D4755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0836"/>
    <w:rsid w:val="00A425DC"/>
    <w:rsid w:val="00A42DD0"/>
    <w:rsid w:val="00A461C1"/>
    <w:rsid w:val="00A51FE7"/>
    <w:rsid w:val="00A54202"/>
    <w:rsid w:val="00A543AD"/>
    <w:rsid w:val="00A71127"/>
    <w:rsid w:val="00A73331"/>
    <w:rsid w:val="00A8021C"/>
    <w:rsid w:val="00A81584"/>
    <w:rsid w:val="00A8708D"/>
    <w:rsid w:val="00A87C63"/>
    <w:rsid w:val="00A900A6"/>
    <w:rsid w:val="00A93B52"/>
    <w:rsid w:val="00A97238"/>
    <w:rsid w:val="00AA27E0"/>
    <w:rsid w:val="00AA30C7"/>
    <w:rsid w:val="00AA63BD"/>
    <w:rsid w:val="00AB0778"/>
    <w:rsid w:val="00AB0AB7"/>
    <w:rsid w:val="00AB314C"/>
    <w:rsid w:val="00AB32A3"/>
    <w:rsid w:val="00AC525E"/>
    <w:rsid w:val="00AD0DC3"/>
    <w:rsid w:val="00AE03AA"/>
    <w:rsid w:val="00AE43B7"/>
    <w:rsid w:val="00AE4DA6"/>
    <w:rsid w:val="00AF6CE8"/>
    <w:rsid w:val="00B01C96"/>
    <w:rsid w:val="00B033FF"/>
    <w:rsid w:val="00B043E8"/>
    <w:rsid w:val="00B050EB"/>
    <w:rsid w:val="00B230CB"/>
    <w:rsid w:val="00B30C12"/>
    <w:rsid w:val="00B316C0"/>
    <w:rsid w:val="00B35D8D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774CF"/>
    <w:rsid w:val="00B77FCD"/>
    <w:rsid w:val="00B81D77"/>
    <w:rsid w:val="00B82468"/>
    <w:rsid w:val="00B825E5"/>
    <w:rsid w:val="00B82AC4"/>
    <w:rsid w:val="00B90B51"/>
    <w:rsid w:val="00B90EE4"/>
    <w:rsid w:val="00BA00B6"/>
    <w:rsid w:val="00BA298D"/>
    <w:rsid w:val="00BA78A0"/>
    <w:rsid w:val="00BA7D7A"/>
    <w:rsid w:val="00BB06E4"/>
    <w:rsid w:val="00BB313E"/>
    <w:rsid w:val="00BB3529"/>
    <w:rsid w:val="00BB3C78"/>
    <w:rsid w:val="00BB5416"/>
    <w:rsid w:val="00BB61B8"/>
    <w:rsid w:val="00BC098C"/>
    <w:rsid w:val="00BC189E"/>
    <w:rsid w:val="00BC31E9"/>
    <w:rsid w:val="00BC4F78"/>
    <w:rsid w:val="00BC5E81"/>
    <w:rsid w:val="00BE1A10"/>
    <w:rsid w:val="00BE53F0"/>
    <w:rsid w:val="00BF3A96"/>
    <w:rsid w:val="00BF6887"/>
    <w:rsid w:val="00C041C8"/>
    <w:rsid w:val="00C06416"/>
    <w:rsid w:val="00C06D87"/>
    <w:rsid w:val="00C13AFF"/>
    <w:rsid w:val="00C15AE0"/>
    <w:rsid w:val="00C2273F"/>
    <w:rsid w:val="00C23CE3"/>
    <w:rsid w:val="00C25C42"/>
    <w:rsid w:val="00C34A48"/>
    <w:rsid w:val="00C355DB"/>
    <w:rsid w:val="00C40228"/>
    <w:rsid w:val="00C4318C"/>
    <w:rsid w:val="00C439F9"/>
    <w:rsid w:val="00C47A6C"/>
    <w:rsid w:val="00C52BA8"/>
    <w:rsid w:val="00C54A96"/>
    <w:rsid w:val="00C553EA"/>
    <w:rsid w:val="00C61E69"/>
    <w:rsid w:val="00C6273C"/>
    <w:rsid w:val="00C66659"/>
    <w:rsid w:val="00C71CFD"/>
    <w:rsid w:val="00C86427"/>
    <w:rsid w:val="00C87742"/>
    <w:rsid w:val="00C932F3"/>
    <w:rsid w:val="00C93868"/>
    <w:rsid w:val="00CA03C1"/>
    <w:rsid w:val="00CA37BC"/>
    <w:rsid w:val="00CB0046"/>
    <w:rsid w:val="00CB1AF9"/>
    <w:rsid w:val="00CB326F"/>
    <w:rsid w:val="00CB45CF"/>
    <w:rsid w:val="00CB4FEF"/>
    <w:rsid w:val="00CB6A21"/>
    <w:rsid w:val="00CC0BD4"/>
    <w:rsid w:val="00CC78F9"/>
    <w:rsid w:val="00CD231E"/>
    <w:rsid w:val="00CD35DD"/>
    <w:rsid w:val="00CD532E"/>
    <w:rsid w:val="00CE155C"/>
    <w:rsid w:val="00D02397"/>
    <w:rsid w:val="00D13E17"/>
    <w:rsid w:val="00D1494B"/>
    <w:rsid w:val="00D15619"/>
    <w:rsid w:val="00D172D7"/>
    <w:rsid w:val="00D17D03"/>
    <w:rsid w:val="00D17DF6"/>
    <w:rsid w:val="00D21BAC"/>
    <w:rsid w:val="00D230B3"/>
    <w:rsid w:val="00D26823"/>
    <w:rsid w:val="00D315A9"/>
    <w:rsid w:val="00D3198B"/>
    <w:rsid w:val="00D32D53"/>
    <w:rsid w:val="00D36306"/>
    <w:rsid w:val="00D45687"/>
    <w:rsid w:val="00D46A28"/>
    <w:rsid w:val="00D51720"/>
    <w:rsid w:val="00D518EE"/>
    <w:rsid w:val="00D51EDD"/>
    <w:rsid w:val="00D52D6E"/>
    <w:rsid w:val="00D53841"/>
    <w:rsid w:val="00D55946"/>
    <w:rsid w:val="00D60D43"/>
    <w:rsid w:val="00D616D4"/>
    <w:rsid w:val="00D645B2"/>
    <w:rsid w:val="00D70AB3"/>
    <w:rsid w:val="00D71542"/>
    <w:rsid w:val="00D71B8E"/>
    <w:rsid w:val="00D72749"/>
    <w:rsid w:val="00D747BD"/>
    <w:rsid w:val="00D80411"/>
    <w:rsid w:val="00D8125F"/>
    <w:rsid w:val="00D824F7"/>
    <w:rsid w:val="00D8508D"/>
    <w:rsid w:val="00D965F2"/>
    <w:rsid w:val="00DA414A"/>
    <w:rsid w:val="00DB2DBD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0103"/>
    <w:rsid w:val="00DF75D9"/>
    <w:rsid w:val="00E03DD5"/>
    <w:rsid w:val="00E04312"/>
    <w:rsid w:val="00E05BB4"/>
    <w:rsid w:val="00E05FAD"/>
    <w:rsid w:val="00E07520"/>
    <w:rsid w:val="00E10767"/>
    <w:rsid w:val="00E16ECB"/>
    <w:rsid w:val="00E22F97"/>
    <w:rsid w:val="00E261A5"/>
    <w:rsid w:val="00E26744"/>
    <w:rsid w:val="00E4273C"/>
    <w:rsid w:val="00E43EEC"/>
    <w:rsid w:val="00E461E8"/>
    <w:rsid w:val="00E462BC"/>
    <w:rsid w:val="00E46BA2"/>
    <w:rsid w:val="00E52077"/>
    <w:rsid w:val="00E56A86"/>
    <w:rsid w:val="00E5719E"/>
    <w:rsid w:val="00E64BFF"/>
    <w:rsid w:val="00E6650F"/>
    <w:rsid w:val="00E86244"/>
    <w:rsid w:val="00E93648"/>
    <w:rsid w:val="00EA0055"/>
    <w:rsid w:val="00EA0BB8"/>
    <w:rsid w:val="00EA2507"/>
    <w:rsid w:val="00EA2AC9"/>
    <w:rsid w:val="00EA7D54"/>
    <w:rsid w:val="00EB04AE"/>
    <w:rsid w:val="00EB309E"/>
    <w:rsid w:val="00EB5007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168"/>
    <w:rsid w:val="00EE34B6"/>
    <w:rsid w:val="00EE38BB"/>
    <w:rsid w:val="00EE7747"/>
    <w:rsid w:val="00EF0FF4"/>
    <w:rsid w:val="00EF4005"/>
    <w:rsid w:val="00EF4561"/>
    <w:rsid w:val="00EF5D78"/>
    <w:rsid w:val="00EF7230"/>
    <w:rsid w:val="00F1050C"/>
    <w:rsid w:val="00F11972"/>
    <w:rsid w:val="00F14854"/>
    <w:rsid w:val="00F15DF1"/>
    <w:rsid w:val="00F17AE5"/>
    <w:rsid w:val="00F220EB"/>
    <w:rsid w:val="00F2391C"/>
    <w:rsid w:val="00F328B3"/>
    <w:rsid w:val="00F37576"/>
    <w:rsid w:val="00F40D78"/>
    <w:rsid w:val="00F41522"/>
    <w:rsid w:val="00F419DC"/>
    <w:rsid w:val="00F42224"/>
    <w:rsid w:val="00F55268"/>
    <w:rsid w:val="00F56268"/>
    <w:rsid w:val="00F61372"/>
    <w:rsid w:val="00F620A2"/>
    <w:rsid w:val="00F62A10"/>
    <w:rsid w:val="00F6441E"/>
    <w:rsid w:val="00F757C5"/>
    <w:rsid w:val="00F7730B"/>
    <w:rsid w:val="00F800E2"/>
    <w:rsid w:val="00F8707C"/>
    <w:rsid w:val="00F9332B"/>
    <w:rsid w:val="00F943C9"/>
    <w:rsid w:val="00FA2DE2"/>
    <w:rsid w:val="00FA3539"/>
    <w:rsid w:val="00FB1946"/>
    <w:rsid w:val="00FD3F8D"/>
    <w:rsid w:val="00FD79A8"/>
    <w:rsid w:val="00FE351B"/>
    <w:rsid w:val="00FE7FEB"/>
    <w:rsid w:val="00FF1FCD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331FF"/>
    <w:pPr>
      <w:autoSpaceDE w:val="0"/>
      <w:autoSpaceDN w:val="0"/>
      <w:adjustRightInd w:val="0"/>
      <w:spacing w:before="240" w:beforeAutospacing="1" w:after="240" w:line="240" w:lineRule="auto"/>
      <w:ind w:right="-142" w:firstLine="53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331FF"/>
    <w:pPr>
      <w:autoSpaceDE w:val="0"/>
      <w:autoSpaceDN w:val="0"/>
      <w:adjustRightInd w:val="0"/>
      <w:spacing w:before="240" w:beforeAutospacing="1" w:after="240" w:line="240" w:lineRule="auto"/>
      <w:ind w:right="-142" w:firstLine="53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8A2A-925A-463C-A66D-92456159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5245724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261</cp:revision>
  <cp:lastPrinted>2024-02-27T08:10:00Z</cp:lastPrinted>
  <dcterms:created xsi:type="dcterms:W3CDTF">2015-03-02T07:13:00Z</dcterms:created>
  <dcterms:modified xsi:type="dcterms:W3CDTF">2024-02-27T08:15:00Z</dcterms:modified>
</cp:coreProperties>
</file>