
<file path=[Content_Types].xml><?xml version="1.0" encoding="utf-8"?>
<Types xmlns="http://schemas.openxmlformats.org/package/2006/content-types"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134CBA" w14:textId="77777777" w:rsidR="00D81DEC" w:rsidRPr="00752B05" w:rsidRDefault="00F43490" w:rsidP="00D81DEC">
      <w:pPr>
        <w:tabs>
          <w:tab w:val="left" w:pos="8080"/>
        </w:tabs>
        <w:spacing w:after="0" w:line="240" w:lineRule="auto"/>
        <w:ind w:right="-1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52B05">
        <w:rPr>
          <w:rFonts w:ascii="Times New Roman" w:hAnsi="Times New Roman" w:cs="Times New Roman"/>
          <w:b/>
          <w:sz w:val="24"/>
          <w:szCs w:val="24"/>
        </w:rPr>
        <w:t>Структурная и количественная динамика в малом и среднем предпринимательстве</w:t>
      </w:r>
      <w:r w:rsidR="00671591" w:rsidRPr="00752B05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4773769A" w14:textId="77777777" w:rsidR="00D81DEC" w:rsidRPr="00752B05" w:rsidRDefault="00D81DEC" w:rsidP="00D81DEC">
      <w:pPr>
        <w:tabs>
          <w:tab w:val="left" w:pos="8080"/>
        </w:tabs>
        <w:spacing w:after="0" w:line="240" w:lineRule="auto"/>
        <w:ind w:right="-1"/>
        <w:contextualSpacing/>
        <w:jc w:val="center"/>
        <w:rPr>
          <w:rFonts w:ascii="Times New Roman" w:hAnsi="Times New Roman" w:cs="Times New Roman"/>
          <w:b/>
          <w:szCs w:val="24"/>
        </w:rPr>
      </w:pPr>
      <w:r w:rsidRPr="00752B05">
        <w:rPr>
          <w:rFonts w:ascii="Times New Roman" w:hAnsi="Times New Roman" w:cs="Times New Roman"/>
          <w:b/>
          <w:szCs w:val="24"/>
        </w:rPr>
        <w:t>(по данным Единого реестра малого и среднего предпринимательства)</w:t>
      </w:r>
    </w:p>
    <w:p w14:paraId="3399D587" w14:textId="77777777" w:rsidR="00D81DEC" w:rsidRPr="00752B05" w:rsidRDefault="00D81DEC" w:rsidP="00D81DEC">
      <w:pPr>
        <w:tabs>
          <w:tab w:val="left" w:pos="8080"/>
        </w:tabs>
        <w:spacing w:after="0" w:line="240" w:lineRule="auto"/>
        <w:ind w:right="-1"/>
        <w:contextualSpacing/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p w14:paraId="2FA15EE1" w14:textId="6C8E55CA" w:rsidR="00D81DEC" w:rsidRPr="00752B05" w:rsidRDefault="000D513E" w:rsidP="00D81DEC">
      <w:pPr>
        <w:tabs>
          <w:tab w:val="left" w:pos="8080"/>
        </w:tabs>
        <w:spacing w:after="0" w:line="240" w:lineRule="auto"/>
        <w:ind w:right="-1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52B05">
        <w:rPr>
          <w:rFonts w:ascii="Times New Roman" w:hAnsi="Times New Roman" w:cs="Times New Roman"/>
          <w:sz w:val="24"/>
          <w:szCs w:val="24"/>
          <w:u w:val="single"/>
        </w:rPr>
        <w:t>муниципально</w:t>
      </w:r>
      <w:r w:rsidR="00D81DEC" w:rsidRPr="00752B05">
        <w:rPr>
          <w:rFonts w:ascii="Times New Roman" w:hAnsi="Times New Roman" w:cs="Times New Roman"/>
          <w:sz w:val="24"/>
          <w:szCs w:val="24"/>
          <w:u w:val="single"/>
        </w:rPr>
        <w:t>е</w:t>
      </w:r>
      <w:r w:rsidRPr="00752B05">
        <w:rPr>
          <w:rFonts w:ascii="Times New Roman" w:hAnsi="Times New Roman" w:cs="Times New Roman"/>
          <w:sz w:val="24"/>
          <w:szCs w:val="24"/>
          <w:u w:val="single"/>
        </w:rPr>
        <w:t xml:space="preserve"> образовани</w:t>
      </w:r>
      <w:r w:rsidR="00D81DEC" w:rsidRPr="00752B05">
        <w:rPr>
          <w:rFonts w:ascii="Times New Roman" w:hAnsi="Times New Roman" w:cs="Times New Roman"/>
          <w:sz w:val="24"/>
          <w:szCs w:val="24"/>
          <w:u w:val="single"/>
        </w:rPr>
        <w:t>е</w:t>
      </w:r>
      <w:proofErr w:type="gramStart"/>
      <w:r w:rsidR="00D81DEC" w:rsidRPr="00752B05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F0289A" w:rsidRPr="00752B05">
        <w:rPr>
          <w:rFonts w:ascii="Times New Roman" w:hAnsi="Times New Roman" w:cs="Times New Roman"/>
          <w:sz w:val="24"/>
          <w:szCs w:val="24"/>
          <w:u w:val="single"/>
        </w:rPr>
        <w:t xml:space="preserve">  </w:t>
      </w:r>
      <w:r w:rsidR="00037464">
        <w:rPr>
          <w:rFonts w:ascii="Times New Roman" w:hAnsi="Times New Roman" w:cs="Times New Roman"/>
          <w:sz w:val="24"/>
          <w:szCs w:val="24"/>
          <w:u w:val="single"/>
        </w:rPr>
        <w:t>«</w:t>
      </w:r>
      <w:proofErr w:type="gramEnd"/>
      <w:r w:rsidR="00037464">
        <w:rPr>
          <w:rFonts w:ascii="Times New Roman" w:hAnsi="Times New Roman" w:cs="Times New Roman"/>
          <w:sz w:val="24"/>
          <w:szCs w:val="24"/>
          <w:u w:val="single"/>
        </w:rPr>
        <w:t xml:space="preserve">Велижский </w:t>
      </w:r>
      <w:r w:rsidR="006A2E7C">
        <w:rPr>
          <w:rFonts w:ascii="Times New Roman" w:hAnsi="Times New Roman" w:cs="Times New Roman"/>
          <w:sz w:val="24"/>
          <w:szCs w:val="24"/>
          <w:u w:val="single"/>
        </w:rPr>
        <w:t xml:space="preserve">муниципальный </w:t>
      </w:r>
      <w:proofErr w:type="gramStart"/>
      <w:r w:rsidR="006A2E7C">
        <w:rPr>
          <w:rFonts w:ascii="Times New Roman" w:hAnsi="Times New Roman" w:cs="Times New Roman"/>
          <w:sz w:val="24"/>
          <w:szCs w:val="24"/>
          <w:u w:val="single"/>
        </w:rPr>
        <w:t>округ</w:t>
      </w:r>
      <w:r w:rsidR="00037464">
        <w:rPr>
          <w:rFonts w:ascii="Times New Roman" w:hAnsi="Times New Roman" w:cs="Times New Roman"/>
          <w:sz w:val="24"/>
          <w:szCs w:val="24"/>
          <w:u w:val="single"/>
        </w:rPr>
        <w:t>»</w:t>
      </w:r>
      <w:r w:rsidR="00F0289A" w:rsidRPr="00752B05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752B05">
        <w:rPr>
          <w:rFonts w:ascii="Times New Roman" w:hAnsi="Times New Roman" w:cs="Times New Roman"/>
          <w:sz w:val="24"/>
          <w:szCs w:val="24"/>
          <w:u w:val="single"/>
        </w:rPr>
        <w:t xml:space="preserve"> Смоленской</w:t>
      </w:r>
      <w:proofErr w:type="gramEnd"/>
      <w:r w:rsidRPr="00752B05">
        <w:rPr>
          <w:rFonts w:ascii="Times New Roman" w:hAnsi="Times New Roman" w:cs="Times New Roman"/>
          <w:sz w:val="24"/>
          <w:szCs w:val="24"/>
          <w:u w:val="single"/>
        </w:rPr>
        <w:t xml:space="preserve"> области </w:t>
      </w:r>
    </w:p>
    <w:p w14:paraId="5CC1B87A" w14:textId="77777777" w:rsidR="00B66AA2" w:rsidRPr="00752B05" w:rsidRDefault="00B66AA2" w:rsidP="0042427B">
      <w:pPr>
        <w:tabs>
          <w:tab w:val="left" w:pos="8080"/>
        </w:tabs>
        <w:spacing w:after="0" w:line="240" w:lineRule="auto"/>
        <w:ind w:right="-1"/>
        <w:contextualSpacing/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p w14:paraId="0ECEF8E4" w14:textId="77777777" w:rsidR="00855F5E" w:rsidRPr="00752B05" w:rsidRDefault="003B7AB0" w:rsidP="00855F5E">
      <w:pPr>
        <w:tabs>
          <w:tab w:val="left" w:pos="8080"/>
        </w:tabs>
        <w:spacing w:after="0" w:line="240" w:lineRule="auto"/>
        <w:ind w:right="-1"/>
        <w:contextualSpacing/>
        <w:jc w:val="right"/>
        <w:rPr>
          <w:rFonts w:ascii="Times New Roman" w:hAnsi="Times New Roman" w:cs="Times New Roman"/>
          <w:b/>
          <w:bCs/>
          <w:sz w:val="20"/>
          <w:szCs w:val="24"/>
        </w:rPr>
      </w:pPr>
      <w:r w:rsidRPr="00752B05">
        <w:rPr>
          <w:rFonts w:ascii="Times New Roman" w:hAnsi="Times New Roman" w:cs="Times New Roman"/>
          <w:b/>
          <w:bCs/>
          <w:sz w:val="20"/>
          <w:szCs w:val="24"/>
        </w:rPr>
        <w:t xml:space="preserve">Количество субъектов МСП в районе в сравнении </w:t>
      </w:r>
    </w:p>
    <w:p w14:paraId="6F497B9C" w14:textId="77777777" w:rsidR="00801F91" w:rsidRDefault="003B7AB0" w:rsidP="00855F5E">
      <w:pPr>
        <w:tabs>
          <w:tab w:val="left" w:pos="8080"/>
        </w:tabs>
        <w:spacing w:after="0" w:line="240" w:lineRule="auto"/>
        <w:ind w:right="-1"/>
        <w:contextualSpacing/>
        <w:jc w:val="right"/>
        <w:rPr>
          <w:rFonts w:ascii="Times New Roman" w:hAnsi="Times New Roman" w:cs="Times New Roman"/>
          <w:b/>
          <w:bCs/>
          <w:sz w:val="20"/>
          <w:szCs w:val="24"/>
        </w:rPr>
      </w:pPr>
      <w:r w:rsidRPr="00752B05">
        <w:rPr>
          <w:rFonts w:ascii="Times New Roman" w:hAnsi="Times New Roman" w:cs="Times New Roman"/>
          <w:b/>
          <w:bCs/>
          <w:sz w:val="20"/>
          <w:szCs w:val="24"/>
        </w:rPr>
        <w:t>с другими муниципальными образованиями Смоленской области</w:t>
      </w:r>
    </w:p>
    <w:tbl>
      <w:tblPr>
        <w:tblW w:w="10377" w:type="dxa"/>
        <w:tblInd w:w="-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1"/>
        <w:gridCol w:w="2372"/>
        <w:gridCol w:w="1116"/>
        <w:gridCol w:w="1116"/>
        <w:gridCol w:w="1170"/>
        <w:gridCol w:w="1089"/>
        <w:gridCol w:w="1089"/>
        <w:gridCol w:w="997"/>
        <w:gridCol w:w="997"/>
      </w:tblGrid>
      <w:tr w:rsidR="00801F91" w:rsidRPr="00794B94" w14:paraId="6E23EC37" w14:textId="77777777" w:rsidTr="008A621A">
        <w:trPr>
          <w:trHeight w:val="54"/>
        </w:trPr>
        <w:tc>
          <w:tcPr>
            <w:tcW w:w="431" w:type="dxa"/>
            <w:noWrap/>
            <w:vAlign w:val="center"/>
            <w:hideMark/>
          </w:tcPr>
          <w:p w14:paraId="71180562" w14:textId="77777777" w:rsidR="00801F91" w:rsidRPr="00794B94" w:rsidRDefault="00801F91" w:rsidP="008A621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94B9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№</w:t>
            </w:r>
          </w:p>
        </w:tc>
        <w:tc>
          <w:tcPr>
            <w:tcW w:w="2372" w:type="dxa"/>
            <w:noWrap/>
            <w:vAlign w:val="center"/>
            <w:hideMark/>
          </w:tcPr>
          <w:p w14:paraId="4193683A" w14:textId="77777777" w:rsidR="00801F91" w:rsidRPr="00794B94" w:rsidRDefault="00801F91" w:rsidP="008A621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94B9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Муниципальные образования Смоленской области</w:t>
            </w:r>
          </w:p>
        </w:tc>
        <w:tc>
          <w:tcPr>
            <w:tcW w:w="1116" w:type="dxa"/>
            <w:noWrap/>
            <w:vAlign w:val="center"/>
            <w:hideMark/>
          </w:tcPr>
          <w:p w14:paraId="4F125B00" w14:textId="37885D1D" w:rsidR="00801F91" w:rsidRPr="00794B94" w:rsidRDefault="00315542" w:rsidP="006A2E7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94B9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10.11</w:t>
            </w:r>
            <w:r w:rsidR="00B113A7" w:rsidRPr="00794B9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.</w:t>
            </w:r>
            <w:r w:rsidR="00801F91" w:rsidRPr="00794B9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202</w:t>
            </w:r>
            <w:r w:rsidR="00A67589" w:rsidRPr="00794B9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116" w:type="dxa"/>
            <w:noWrap/>
            <w:vAlign w:val="center"/>
            <w:hideMark/>
          </w:tcPr>
          <w:p w14:paraId="0E39F85A" w14:textId="1436EC23" w:rsidR="00801F91" w:rsidRPr="00794B94" w:rsidRDefault="00801F91" w:rsidP="00A6758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94B9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10.0</w:t>
            </w:r>
            <w:r w:rsidR="00A67589" w:rsidRPr="00794B9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</w:t>
            </w:r>
            <w:r w:rsidRPr="00794B9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.202</w:t>
            </w:r>
            <w:r w:rsidR="00A67589" w:rsidRPr="00794B9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170" w:type="dxa"/>
            <w:noWrap/>
            <w:vAlign w:val="center"/>
            <w:hideMark/>
          </w:tcPr>
          <w:p w14:paraId="60F95701" w14:textId="038766EF" w:rsidR="00801F91" w:rsidRPr="00794B94" w:rsidRDefault="00801F91" w:rsidP="006A2E7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94B9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10.</w:t>
            </w:r>
            <w:r w:rsidR="00315542" w:rsidRPr="00794B9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11</w:t>
            </w:r>
            <w:r w:rsidRPr="00794B9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.202</w:t>
            </w:r>
            <w:r w:rsidR="00A67589" w:rsidRPr="00794B9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089" w:type="dxa"/>
            <w:shd w:val="clear" w:color="000000" w:fill="DDEBF7"/>
            <w:vAlign w:val="center"/>
            <w:hideMark/>
          </w:tcPr>
          <w:p w14:paraId="588BB80C" w14:textId="77777777" w:rsidR="00801F91" w:rsidRPr="00794B94" w:rsidRDefault="00801F91" w:rsidP="008A621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94B9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Прирост с начала года, ед.</w:t>
            </w:r>
          </w:p>
        </w:tc>
        <w:tc>
          <w:tcPr>
            <w:tcW w:w="1089" w:type="dxa"/>
            <w:shd w:val="clear" w:color="000000" w:fill="DDEBF7"/>
            <w:vAlign w:val="center"/>
            <w:hideMark/>
          </w:tcPr>
          <w:p w14:paraId="032099C7" w14:textId="77777777" w:rsidR="00801F91" w:rsidRPr="00794B94" w:rsidRDefault="00801F91" w:rsidP="008A621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94B9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Прирост с начала года, %</w:t>
            </w:r>
          </w:p>
        </w:tc>
        <w:tc>
          <w:tcPr>
            <w:tcW w:w="997" w:type="dxa"/>
            <w:shd w:val="clear" w:color="000000" w:fill="FFF2CC"/>
            <w:vAlign w:val="center"/>
            <w:hideMark/>
          </w:tcPr>
          <w:p w14:paraId="14B80C9C" w14:textId="77777777" w:rsidR="00801F91" w:rsidRPr="00794B94" w:rsidRDefault="00801F91" w:rsidP="008A621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94B9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Прирост за год, ед.</w:t>
            </w:r>
          </w:p>
        </w:tc>
        <w:tc>
          <w:tcPr>
            <w:tcW w:w="997" w:type="dxa"/>
            <w:shd w:val="clear" w:color="000000" w:fill="FFF2CC"/>
            <w:vAlign w:val="center"/>
            <w:hideMark/>
          </w:tcPr>
          <w:p w14:paraId="73C881AE" w14:textId="77777777" w:rsidR="00801F91" w:rsidRPr="00794B94" w:rsidRDefault="00801F91" w:rsidP="008A621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94B9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Прирост за год, %</w:t>
            </w:r>
          </w:p>
        </w:tc>
      </w:tr>
      <w:tr w:rsidR="00315542" w:rsidRPr="00794B94" w14:paraId="5EFF7268" w14:textId="77777777" w:rsidTr="00315542">
        <w:trPr>
          <w:trHeight w:val="64"/>
        </w:trPr>
        <w:tc>
          <w:tcPr>
            <w:tcW w:w="431" w:type="dxa"/>
            <w:noWrap/>
            <w:vAlign w:val="center"/>
          </w:tcPr>
          <w:p w14:paraId="4F26122F" w14:textId="77777777" w:rsidR="00315542" w:rsidRPr="00794B94" w:rsidRDefault="00315542" w:rsidP="00315542">
            <w:pPr>
              <w:pStyle w:val="ac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946C72" w14:textId="3FDED297" w:rsidR="00315542" w:rsidRPr="00794B94" w:rsidRDefault="00315542" w:rsidP="00315542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794B94">
              <w:rPr>
                <w:rFonts w:ascii="Times New Roman" w:hAnsi="Times New Roman" w:cs="Times New Roman"/>
                <w:bCs/>
                <w:sz w:val="18"/>
                <w:szCs w:val="18"/>
                <w:highlight w:val="cyan"/>
              </w:rPr>
              <w:t>Велижский округ</w:t>
            </w:r>
          </w:p>
        </w:tc>
        <w:tc>
          <w:tcPr>
            <w:tcW w:w="11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14:paraId="1310FCF3" w14:textId="1B1710A3" w:rsidR="00315542" w:rsidRPr="00794B94" w:rsidRDefault="00315542" w:rsidP="0031554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cyan"/>
                <w:lang w:eastAsia="ru-RU"/>
              </w:rPr>
            </w:pPr>
            <w:r w:rsidRPr="00794B94">
              <w:rPr>
                <w:rFonts w:ascii="Times New Roman" w:hAnsi="Times New Roman" w:cs="Times New Roman"/>
                <w:sz w:val="18"/>
                <w:szCs w:val="18"/>
                <w:highlight w:val="cyan"/>
              </w:rPr>
              <w:t>233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DC4BE37" w14:textId="5328E657" w:rsidR="00315542" w:rsidRPr="00794B94" w:rsidRDefault="00315542" w:rsidP="0031554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cyan"/>
                <w:lang w:eastAsia="ru-RU"/>
              </w:rPr>
            </w:pPr>
            <w:r w:rsidRPr="00794B94">
              <w:rPr>
                <w:rFonts w:ascii="Times New Roman" w:hAnsi="Times New Roman" w:cs="Times New Roman"/>
                <w:sz w:val="18"/>
                <w:szCs w:val="18"/>
                <w:highlight w:val="cyan"/>
              </w:rPr>
              <w:t>234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8F8"/>
            <w:noWrap/>
            <w:vAlign w:val="bottom"/>
          </w:tcPr>
          <w:p w14:paraId="4FC1F67B" w14:textId="42193DA8" w:rsidR="00315542" w:rsidRPr="00794B94" w:rsidRDefault="00315542" w:rsidP="0031554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cyan"/>
                <w:lang w:eastAsia="ru-RU"/>
              </w:rPr>
            </w:pPr>
            <w:r w:rsidRPr="00794B94">
              <w:rPr>
                <w:rFonts w:ascii="Times New Roman" w:hAnsi="Times New Roman" w:cs="Times New Roman"/>
                <w:sz w:val="18"/>
                <w:szCs w:val="18"/>
                <w:highlight w:val="cyan"/>
              </w:rPr>
              <w:t>239</w:t>
            </w:r>
          </w:p>
        </w:tc>
        <w:tc>
          <w:tcPr>
            <w:tcW w:w="10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8F8"/>
            <w:noWrap/>
            <w:vAlign w:val="bottom"/>
          </w:tcPr>
          <w:p w14:paraId="5F19B6DB" w14:textId="6ADB2C57" w:rsidR="00315542" w:rsidRPr="00794B94" w:rsidRDefault="00315542" w:rsidP="0031554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cyan"/>
                <w:lang w:eastAsia="ru-RU"/>
              </w:rPr>
            </w:pPr>
            <w:r w:rsidRPr="00794B94">
              <w:rPr>
                <w:rFonts w:ascii="Times New Roman" w:hAnsi="Times New Roman" w:cs="Times New Roman"/>
                <w:sz w:val="18"/>
                <w:szCs w:val="18"/>
                <w:highlight w:val="cyan"/>
              </w:rPr>
              <w:t>5</w:t>
            </w:r>
          </w:p>
        </w:tc>
        <w:tc>
          <w:tcPr>
            <w:tcW w:w="1089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8F8F8"/>
            <w:noWrap/>
            <w:vAlign w:val="bottom"/>
          </w:tcPr>
          <w:p w14:paraId="7888D828" w14:textId="57E24677" w:rsidR="00315542" w:rsidRPr="00794B94" w:rsidRDefault="00315542" w:rsidP="0031554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cyan"/>
                <w:lang w:eastAsia="ru-RU"/>
              </w:rPr>
            </w:pPr>
            <w:r w:rsidRPr="00794B94">
              <w:rPr>
                <w:rFonts w:ascii="Times New Roman" w:hAnsi="Times New Roman" w:cs="Times New Roman"/>
                <w:sz w:val="18"/>
                <w:szCs w:val="18"/>
                <w:highlight w:val="cyan"/>
              </w:rPr>
              <w:t>2,14%</w:t>
            </w: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8F8"/>
            <w:noWrap/>
            <w:vAlign w:val="bottom"/>
          </w:tcPr>
          <w:p w14:paraId="34D96640" w14:textId="328351C8" w:rsidR="00315542" w:rsidRPr="00794B94" w:rsidRDefault="00315542" w:rsidP="0031554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94B94">
              <w:rPr>
                <w:rFonts w:ascii="Times New Roman" w:hAnsi="Times New Roman" w:cs="Times New Roman"/>
                <w:sz w:val="18"/>
                <w:szCs w:val="18"/>
                <w:highlight w:val="cyan"/>
              </w:rPr>
              <w:t>6</w:t>
            </w: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bottom"/>
          </w:tcPr>
          <w:p w14:paraId="13347880" w14:textId="5DF8B15F" w:rsidR="00315542" w:rsidRPr="00794B94" w:rsidRDefault="00315542" w:rsidP="0031554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94B94">
              <w:rPr>
                <w:rFonts w:ascii="Times New Roman" w:hAnsi="Times New Roman" w:cs="Times New Roman"/>
                <w:sz w:val="18"/>
                <w:szCs w:val="18"/>
                <w:highlight w:val="cyan"/>
              </w:rPr>
              <w:t>2,58%</w:t>
            </w:r>
          </w:p>
        </w:tc>
      </w:tr>
      <w:tr w:rsidR="00315542" w:rsidRPr="00794B94" w14:paraId="7A7742E8" w14:textId="77777777" w:rsidTr="00315542">
        <w:trPr>
          <w:trHeight w:val="64"/>
        </w:trPr>
        <w:tc>
          <w:tcPr>
            <w:tcW w:w="431" w:type="dxa"/>
            <w:noWrap/>
            <w:vAlign w:val="center"/>
          </w:tcPr>
          <w:p w14:paraId="08D4EA8F" w14:textId="77777777" w:rsidR="00315542" w:rsidRPr="00794B94" w:rsidRDefault="00315542" w:rsidP="00315542">
            <w:pPr>
              <w:pStyle w:val="ac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371D34" w14:textId="0EF783DD" w:rsidR="00315542" w:rsidRPr="00794B94" w:rsidRDefault="00315542" w:rsidP="00315542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794B94">
              <w:rPr>
                <w:rFonts w:ascii="Times New Roman" w:hAnsi="Times New Roman" w:cs="Times New Roman"/>
                <w:bCs/>
                <w:sz w:val="18"/>
                <w:szCs w:val="18"/>
              </w:rPr>
              <w:t>Вяземский округ</w:t>
            </w:r>
          </w:p>
        </w:tc>
        <w:tc>
          <w:tcPr>
            <w:tcW w:w="111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14:paraId="3C684901" w14:textId="3A90F6F5" w:rsidR="00315542" w:rsidRPr="00794B94" w:rsidRDefault="00315542" w:rsidP="0031554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94B94">
              <w:rPr>
                <w:rFonts w:ascii="Times New Roman" w:hAnsi="Times New Roman" w:cs="Times New Roman"/>
                <w:sz w:val="18"/>
                <w:szCs w:val="18"/>
              </w:rPr>
              <w:t>2 504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7C5819C" w14:textId="5ED26780" w:rsidR="00315542" w:rsidRPr="00794B94" w:rsidRDefault="00315542" w:rsidP="0031554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94B94">
              <w:rPr>
                <w:rFonts w:ascii="Times New Roman" w:hAnsi="Times New Roman" w:cs="Times New Roman"/>
                <w:sz w:val="18"/>
                <w:szCs w:val="18"/>
              </w:rPr>
              <w:t>2513</w:t>
            </w:r>
          </w:p>
        </w:tc>
        <w:tc>
          <w:tcPr>
            <w:tcW w:w="117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8F8"/>
            <w:noWrap/>
            <w:vAlign w:val="bottom"/>
          </w:tcPr>
          <w:p w14:paraId="3F09F3C5" w14:textId="25552B5C" w:rsidR="00315542" w:rsidRPr="00794B94" w:rsidRDefault="00315542" w:rsidP="0031554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94B94">
              <w:rPr>
                <w:rFonts w:ascii="Times New Roman" w:hAnsi="Times New Roman" w:cs="Times New Roman"/>
                <w:sz w:val="18"/>
                <w:szCs w:val="18"/>
              </w:rPr>
              <w:t>2 550</w:t>
            </w:r>
          </w:p>
        </w:tc>
        <w:tc>
          <w:tcPr>
            <w:tcW w:w="108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8F8"/>
            <w:noWrap/>
            <w:vAlign w:val="bottom"/>
          </w:tcPr>
          <w:p w14:paraId="7BD9ABF2" w14:textId="4E886A8D" w:rsidR="00315542" w:rsidRPr="00794B94" w:rsidRDefault="00315542" w:rsidP="0031554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94B94">
              <w:rPr>
                <w:rFonts w:ascii="Times New Roman" w:hAnsi="Times New Roman" w:cs="Times New Roman"/>
                <w:sz w:val="18"/>
                <w:szCs w:val="18"/>
              </w:rPr>
              <w:t>37</w:t>
            </w:r>
          </w:p>
        </w:tc>
        <w:tc>
          <w:tcPr>
            <w:tcW w:w="108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8F8F8"/>
            <w:noWrap/>
            <w:vAlign w:val="bottom"/>
          </w:tcPr>
          <w:p w14:paraId="68A66BE1" w14:textId="782BD34A" w:rsidR="00315542" w:rsidRPr="00794B94" w:rsidRDefault="00315542" w:rsidP="0031554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94B94">
              <w:rPr>
                <w:rFonts w:ascii="Times New Roman" w:hAnsi="Times New Roman" w:cs="Times New Roman"/>
                <w:sz w:val="18"/>
                <w:szCs w:val="18"/>
              </w:rPr>
              <w:t>1,47%</w:t>
            </w:r>
          </w:p>
        </w:tc>
        <w:tc>
          <w:tcPr>
            <w:tcW w:w="99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8F8"/>
            <w:noWrap/>
            <w:vAlign w:val="bottom"/>
          </w:tcPr>
          <w:p w14:paraId="53859870" w14:textId="6B8CC0B6" w:rsidR="00315542" w:rsidRPr="00794B94" w:rsidRDefault="00315542" w:rsidP="0031554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94B94">
              <w:rPr>
                <w:rFonts w:ascii="Times New Roman" w:hAnsi="Times New Roman" w:cs="Times New Roman"/>
                <w:sz w:val="18"/>
                <w:szCs w:val="18"/>
              </w:rPr>
              <w:t>46</w:t>
            </w:r>
          </w:p>
        </w:tc>
        <w:tc>
          <w:tcPr>
            <w:tcW w:w="99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bottom"/>
          </w:tcPr>
          <w:p w14:paraId="4735EAA3" w14:textId="0953C3BC" w:rsidR="00315542" w:rsidRPr="00794B94" w:rsidRDefault="00315542" w:rsidP="0031554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94B94">
              <w:rPr>
                <w:rFonts w:ascii="Times New Roman" w:hAnsi="Times New Roman" w:cs="Times New Roman"/>
                <w:sz w:val="18"/>
                <w:szCs w:val="18"/>
              </w:rPr>
              <w:t>1,84%</w:t>
            </w:r>
          </w:p>
        </w:tc>
      </w:tr>
      <w:tr w:rsidR="00315542" w:rsidRPr="00794B94" w14:paraId="30B165A3" w14:textId="77777777" w:rsidTr="00315542">
        <w:trPr>
          <w:trHeight w:val="64"/>
        </w:trPr>
        <w:tc>
          <w:tcPr>
            <w:tcW w:w="431" w:type="dxa"/>
            <w:noWrap/>
            <w:vAlign w:val="center"/>
          </w:tcPr>
          <w:p w14:paraId="54CFC73E" w14:textId="77777777" w:rsidR="00315542" w:rsidRPr="00794B94" w:rsidRDefault="00315542" w:rsidP="00315542">
            <w:pPr>
              <w:pStyle w:val="ac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1B658C" w14:textId="58CDB15F" w:rsidR="00315542" w:rsidRPr="00794B94" w:rsidRDefault="00315542" w:rsidP="00315542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94B94">
              <w:rPr>
                <w:rFonts w:ascii="Times New Roman" w:hAnsi="Times New Roman" w:cs="Times New Roman"/>
                <w:bCs/>
                <w:sz w:val="18"/>
                <w:szCs w:val="18"/>
              </w:rPr>
              <w:t>Гагаринский округ</w:t>
            </w:r>
          </w:p>
        </w:tc>
        <w:tc>
          <w:tcPr>
            <w:tcW w:w="111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14:paraId="30138566" w14:textId="6492F3E7" w:rsidR="00315542" w:rsidRPr="00794B94" w:rsidRDefault="00315542" w:rsidP="0031554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94B94">
              <w:rPr>
                <w:rFonts w:ascii="Times New Roman" w:hAnsi="Times New Roman" w:cs="Times New Roman"/>
                <w:sz w:val="18"/>
                <w:szCs w:val="18"/>
              </w:rPr>
              <w:t>1 510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7F17637" w14:textId="44C35F3C" w:rsidR="00315542" w:rsidRPr="00794B94" w:rsidRDefault="00315542" w:rsidP="0031554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94B94">
              <w:rPr>
                <w:rFonts w:ascii="Times New Roman" w:hAnsi="Times New Roman" w:cs="Times New Roman"/>
                <w:sz w:val="18"/>
                <w:szCs w:val="18"/>
              </w:rPr>
              <w:t>1504</w:t>
            </w:r>
          </w:p>
        </w:tc>
        <w:tc>
          <w:tcPr>
            <w:tcW w:w="117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8F8"/>
            <w:noWrap/>
            <w:vAlign w:val="bottom"/>
          </w:tcPr>
          <w:p w14:paraId="055105DC" w14:textId="2D715791" w:rsidR="00315542" w:rsidRPr="00794B94" w:rsidRDefault="00315542" w:rsidP="0031554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94B94">
              <w:rPr>
                <w:rFonts w:ascii="Times New Roman" w:hAnsi="Times New Roman" w:cs="Times New Roman"/>
                <w:sz w:val="18"/>
                <w:szCs w:val="18"/>
              </w:rPr>
              <w:t>1 527</w:t>
            </w:r>
          </w:p>
        </w:tc>
        <w:tc>
          <w:tcPr>
            <w:tcW w:w="108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8F8"/>
            <w:noWrap/>
            <w:vAlign w:val="bottom"/>
          </w:tcPr>
          <w:p w14:paraId="105A6F5D" w14:textId="289821AC" w:rsidR="00315542" w:rsidRPr="00794B94" w:rsidRDefault="00315542" w:rsidP="0031554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4B94">
              <w:rPr>
                <w:rFonts w:ascii="Times New Roman" w:hAnsi="Times New Roman" w:cs="Times New Roman"/>
                <w:sz w:val="18"/>
                <w:szCs w:val="18"/>
              </w:rPr>
              <w:t>23</w:t>
            </w:r>
          </w:p>
        </w:tc>
        <w:tc>
          <w:tcPr>
            <w:tcW w:w="108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8F8F8"/>
            <w:noWrap/>
            <w:vAlign w:val="bottom"/>
          </w:tcPr>
          <w:p w14:paraId="786EFD3A" w14:textId="7F888F29" w:rsidR="00315542" w:rsidRPr="00794B94" w:rsidRDefault="00315542" w:rsidP="0031554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4B94">
              <w:rPr>
                <w:rFonts w:ascii="Times New Roman" w:hAnsi="Times New Roman" w:cs="Times New Roman"/>
                <w:sz w:val="18"/>
                <w:szCs w:val="18"/>
              </w:rPr>
              <w:t>1,53%</w:t>
            </w:r>
          </w:p>
        </w:tc>
        <w:tc>
          <w:tcPr>
            <w:tcW w:w="99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8F8"/>
            <w:noWrap/>
            <w:vAlign w:val="bottom"/>
          </w:tcPr>
          <w:p w14:paraId="54F58DFC" w14:textId="33C6D9D9" w:rsidR="00315542" w:rsidRPr="00794B94" w:rsidRDefault="00315542" w:rsidP="0031554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4B94">
              <w:rPr>
                <w:rFonts w:ascii="Times New Roman" w:hAnsi="Times New Roman" w:cs="Times New Roman"/>
                <w:sz w:val="18"/>
                <w:szCs w:val="18"/>
              </w:rPr>
              <w:t>17</w:t>
            </w:r>
          </w:p>
        </w:tc>
        <w:tc>
          <w:tcPr>
            <w:tcW w:w="99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bottom"/>
          </w:tcPr>
          <w:p w14:paraId="6B54D662" w14:textId="12A62243" w:rsidR="00315542" w:rsidRPr="00794B94" w:rsidRDefault="00315542" w:rsidP="0031554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4B94">
              <w:rPr>
                <w:rFonts w:ascii="Times New Roman" w:hAnsi="Times New Roman" w:cs="Times New Roman"/>
                <w:sz w:val="18"/>
                <w:szCs w:val="18"/>
              </w:rPr>
              <w:t>1,13%</w:t>
            </w:r>
          </w:p>
        </w:tc>
      </w:tr>
      <w:tr w:rsidR="00315542" w:rsidRPr="00794B94" w14:paraId="7F091CB8" w14:textId="77777777" w:rsidTr="00315542">
        <w:trPr>
          <w:trHeight w:val="64"/>
        </w:trPr>
        <w:tc>
          <w:tcPr>
            <w:tcW w:w="431" w:type="dxa"/>
            <w:noWrap/>
            <w:vAlign w:val="center"/>
          </w:tcPr>
          <w:p w14:paraId="4C4EBA5D" w14:textId="77777777" w:rsidR="00315542" w:rsidRPr="00794B94" w:rsidRDefault="00315542" w:rsidP="00315542">
            <w:pPr>
              <w:pStyle w:val="ac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5053D6" w14:textId="219D6C88" w:rsidR="00315542" w:rsidRPr="00794B94" w:rsidRDefault="00315542" w:rsidP="00315542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18"/>
                <w:szCs w:val="18"/>
                <w:highlight w:val="cyan"/>
              </w:rPr>
            </w:pPr>
            <w:r w:rsidRPr="00794B94">
              <w:rPr>
                <w:rFonts w:ascii="Times New Roman" w:hAnsi="Times New Roman" w:cs="Times New Roman"/>
                <w:bCs/>
                <w:sz w:val="18"/>
                <w:szCs w:val="18"/>
              </w:rPr>
              <w:t>Глинковский округ</w:t>
            </w:r>
          </w:p>
        </w:tc>
        <w:tc>
          <w:tcPr>
            <w:tcW w:w="111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14:paraId="3BACE83F" w14:textId="4DB0D269" w:rsidR="00315542" w:rsidRPr="00794B94" w:rsidRDefault="00315542" w:rsidP="0031554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94B94">
              <w:rPr>
                <w:rFonts w:ascii="Times New Roman" w:hAnsi="Times New Roman" w:cs="Times New Roman"/>
                <w:sz w:val="18"/>
                <w:szCs w:val="18"/>
              </w:rPr>
              <w:t>89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35698DF" w14:textId="12452C2F" w:rsidR="00315542" w:rsidRPr="00794B94" w:rsidRDefault="00315542" w:rsidP="0031554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cyan"/>
                <w:lang w:eastAsia="ru-RU"/>
              </w:rPr>
            </w:pPr>
            <w:r w:rsidRPr="00794B94">
              <w:rPr>
                <w:rFonts w:ascii="Times New Roman" w:hAnsi="Times New Roman" w:cs="Times New Roman"/>
                <w:sz w:val="18"/>
                <w:szCs w:val="18"/>
              </w:rPr>
              <w:t>85</w:t>
            </w:r>
          </w:p>
        </w:tc>
        <w:tc>
          <w:tcPr>
            <w:tcW w:w="117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8F8"/>
            <w:noWrap/>
            <w:vAlign w:val="bottom"/>
          </w:tcPr>
          <w:p w14:paraId="5C3387A4" w14:textId="58B91C79" w:rsidR="00315542" w:rsidRPr="00794B94" w:rsidRDefault="00315542" w:rsidP="0031554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cyan"/>
                <w:lang w:eastAsia="ru-RU"/>
              </w:rPr>
            </w:pPr>
            <w:r w:rsidRPr="00794B94">
              <w:rPr>
                <w:rFonts w:ascii="Times New Roman" w:hAnsi="Times New Roman" w:cs="Times New Roman"/>
                <w:sz w:val="18"/>
                <w:szCs w:val="18"/>
              </w:rPr>
              <w:t>108</w:t>
            </w:r>
          </w:p>
        </w:tc>
        <w:tc>
          <w:tcPr>
            <w:tcW w:w="108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8F8"/>
            <w:noWrap/>
            <w:vAlign w:val="bottom"/>
          </w:tcPr>
          <w:p w14:paraId="3FE77652" w14:textId="6E50FD30" w:rsidR="00315542" w:rsidRPr="00794B94" w:rsidRDefault="00315542" w:rsidP="0031554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94B94">
              <w:rPr>
                <w:rFonts w:ascii="Times New Roman" w:hAnsi="Times New Roman" w:cs="Times New Roman"/>
                <w:sz w:val="18"/>
                <w:szCs w:val="18"/>
              </w:rPr>
              <w:t>23</w:t>
            </w:r>
          </w:p>
        </w:tc>
        <w:tc>
          <w:tcPr>
            <w:tcW w:w="108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8F8F8"/>
            <w:noWrap/>
            <w:vAlign w:val="bottom"/>
          </w:tcPr>
          <w:p w14:paraId="2DB2F62A" w14:textId="1943D83B" w:rsidR="00315542" w:rsidRPr="00794B94" w:rsidRDefault="00315542" w:rsidP="0031554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94B94">
              <w:rPr>
                <w:rFonts w:ascii="Times New Roman" w:hAnsi="Times New Roman" w:cs="Times New Roman"/>
                <w:sz w:val="18"/>
                <w:szCs w:val="18"/>
              </w:rPr>
              <w:t>27,06%</w:t>
            </w:r>
          </w:p>
        </w:tc>
        <w:tc>
          <w:tcPr>
            <w:tcW w:w="99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8F8"/>
            <w:noWrap/>
            <w:vAlign w:val="bottom"/>
          </w:tcPr>
          <w:p w14:paraId="459A82F2" w14:textId="7F4ED8D5" w:rsidR="00315542" w:rsidRPr="00794B94" w:rsidRDefault="00315542" w:rsidP="0031554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94B94">
              <w:rPr>
                <w:rFonts w:ascii="Times New Roman" w:hAnsi="Times New Roman" w:cs="Times New Roman"/>
                <w:sz w:val="18"/>
                <w:szCs w:val="18"/>
              </w:rPr>
              <w:t>19</w:t>
            </w:r>
          </w:p>
        </w:tc>
        <w:tc>
          <w:tcPr>
            <w:tcW w:w="99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bottom"/>
          </w:tcPr>
          <w:p w14:paraId="539E6803" w14:textId="758875F6" w:rsidR="00315542" w:rsidRPr="00794B94" w:rsidRDefault="00315542" w:rsidP="0031554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94B94">
              <w:rPr>
                <w:rFonts w:ascii="Times New Roman" w:hAnsi="Times New Roman" w:cs="Times New Roman"/>
                <w:sz w:val="18"/>
                <w:szCs w:val="18"/>
              </w:rPr>
              <w:t>21,35%</w:t>
            </w:r>
          </w:p>
        </w:tc>
      </w:tr>
      <w:tr w:rsidR="00315542" w:rsidRPr="00794B94" w14:paraId="4320BEB0" w14:textId="77777777" w:rsidTr="00315542">
        <w:trPr>
          <w:trHeight w:val="64"/>
        </w:trPr>
        <w:tc>
          <w:tcPr>
            <w:tcW w:w="431" w:type="dxa"/>
            <w:noWrap/>
            <w:vAlign w:val="center"/>
          </w:tcPr>
          <w:p w14:paraId="1B9FB2AF" w14:textId="77777777" w:rsidR="00315542" w:rsidRPr="00794B94" w:rsidRDefault="00315542" w:rsidP="00315542">
            <w:pPr>
              <w:pStyle w:val="ac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96B685" w14:textId="6DC758F7" w:rsidR="00315542" w:rsidRPr="00794B94" w:rsidRDefault="00315542" w:rsidP="00315542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794B94">
              <w:rPr>
                <w:rFonts w:ascii="Times New Roman" w:hAnsi="Times New Roman" w:cs="Times New Roman"/>
                <w:bCs/>
                <w:sz w:val="18"/>
                <w:szCs w:val="18"/>
              </w:rPr>
              <w:t>Демидовский округ</w:t>
            </w:r>
          </w:p>
        </w:tc>
        <w:tc>
          <w:tcPr>
            <w:tcW w:w="111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14:paraId="28E4E914" w14:textId="69CB6CA6" w:rsidR="00315542" w:rsidRPr="00794B94" w:rsidRDefault="00315542" w:rsidP="0031554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94B94">
              <w:rPr>
                <w:rFonts w:ascii="Times New Roman" w:hAnsi="Times New Roman" w:cs="Times New Roman"/>
                <w:sz w:val="18"/>
                <w:szCs w:val="18"/>
              </w:rPr>
              <w:t>305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0CE7928" w14:textId="0FC572F8" w:rsidR="00315542" w:rsidRPr="00794B94" w:rsidRDefault="00315542" w:rsidP="0031554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94B94">
              <w:rPr>
                <w:rFonts w:ascii="Times New Roman" w:hAnsi="Times New Roman" w:cs="Times New Roman"/>
                <w:sz w:val="18"/>
                <w:szCs w:val="18"/>
              </w:rPr>
              <w:t>300</w:t>
            </w:r>
          </w:p>
        </w:tc>
        <w:tc>
          <w:tcPr>
            <w:tcW w:w="117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8F8"/>
            <w:noWrap/>
            <w:vAlign w:val="bottom"/>
          </w:tcPr>
          <w:p w14:paraId="3C0AEC04" w14:textId="49EA5E28" w:rsidR="00315542" w:rsidRPr="00794B94" w:rsidRDefault="00315542" w:rsidP="0031554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94B94">
              <w:rPr>
                <w:rFonts w:ascii="Times New Roman" w:hAnsi="Times New Roman" w:cs="Times New Roman"/>
                <w:sz w:val="18"/>
                <w:szCs w:val="18"/>
              </w:rPr>
              <w:t>313</w:t>
            </w:r>
          </w:p>
        </w:tc>
        <w:tc>
          <w:tcPr>
            <w:tcW w:w="108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8F8"/>
            <w:noWrap/>
            <w:vAlign w:val="bottom"/>
          </w:tcPr>
          <w:p w14:paraId="0A0D324B" w14:textId="3B6BFD19" w:rsidR="00315542" w:rsidRPr="00794B94" w:rsidRDefault="00315542" w:rsidP="0031554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94B94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108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8F8F8"/>
            <w:noWrap/>
            <w:vAlign w:val="bottom"/>
          </w:tcPr>
          <w:p w14:paraId="374F1CBF" w14:textId="0B9669B2" w:rsidR="00315542" w:rsidRPr="00794B94" w:rsidRDefault="00315542" w:rsidP="0031554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94B94">
              <w:rPr>
                <w:rFonts w:ascii="Times New Roman" w:hAnsi="Times New Roman" w:cs="Times New Roman"/>
                <w:sz w:val="18"/>
                <w:szCs w:val="18"/>
              </w:rPr>
              <w:t>4,33%</w:t>
            </w:r>
          </w:p>
        </w:tc>
        <w:tc>
          <w:tcPr>
            <w:tcW w:w="99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8F8"/>
            <w:noWrap/>
            <w:vAlign w:val="bottom"/>
          </w:tcPr>
          <w:p w14:paraId="710E9962" w14:textId="34A13811" w:rsidR="00315542" w:rsidRPr="00794B94" w:rsidRDefault="00315542" w:rsidP="0031554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94B94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99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bottom"/>
          </w:tcPr>
          <w:p w14:paraId="581F482D" w14:textId="568EB577" w:rsidR="00315542" w:rsidRPr="00794B94" w:rsidRDefault="00315542" w:rsidP="0031554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94B94">
              <w:rPr>
                <w:rFonts w:ascii="Times New Roman" w:hAnsi="Times New Roman" w:cs="Times New Roman"/>
                <w:sz w:val="18"/>
                <w:szCs w:val="18"/>
              </w:rPr>
              <w:t>2,62%</w:t>
            </w:r>
          </w:p>
        </w:tc>
      </w:tr>
      <w:tr w:rsidR="00315542" w:rsidRPr="00794B94" w14:paraId="57FCBA67" w14:textId="77777777" w:rsidTr="00315542">
        <w:trPr>
          <w:trHeight w:val="64"/>
        </w:trPr>
        <w:tc>
          <w:tcPr>
            <w:tcW w:w="431" w:type="dxa"/>
            <w:noWrap/>
            <w:vAlign w:val="center"/>
          </w:tcPr>
          <w:p w14:paraId="5A4045B2" w14:textId="77777777" w:rsidR="00315542" w:rsidRPr="00794B94" w:rsidRDefault="00315542" w:rsidP="00315542">
            <w:pPr>
              <w:pStyle w:val="ac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BE9CBF" w14:textId="37D761D6" w:rsidR="00315542" w:rsidRPr="00794B94" w:rsidRDefault="00315542" w:rsidP="00315542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794B94">
              <w:rPr>
                <w:rFonts w:ascii="Times New Roman" w:hAnsi="Times New Roman" w:cs="Times New Roman"/>
                <w:bCs/>
                <w:sz w:val="18"/>
                <w:szCs w:val="18"/>
              </w:rPr>
              <w:t>Дорогобужский округ</w:t>
            </w:r>
          </w:p>
        </w:tc>
        <w:tc>
          <w:tcPr>
            <w:tcW w:w="111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14:paraId="2190387C" w14:textId="6A5CFB7C" w:rsidR="00315542" w:rsidRPr="00794B94" w:rsidRDefault="00315542" w:rsidP="0031554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94B94">
              <w:rPr>
                <w:rFonts w:ascii="Times New Roman" w:hAnsi="Times New Roman" w:cs="Times New Roman"/>
                <w:sz w:val="18"/>
                <w:szCs w:val="18"/>
              </w:rPr>
              <w:t>628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4D3B282" w14:textId="035F0EEB" w:rsidR="00315542" w:rsidRPr="00794B94" w:rsidRDefault="00315542" w:rsidP="0031554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94B94">
              <w:rPr>
                <w:rFonts w:ascii="Times New Roman" w:hAnsi="Times New Roman" w:cs="Times New Roman"/>
                <w:sz w:val="18"/>
                <w:szCs w:val="18"/>
              </w:rPr>
              <w:t>634</w:t>
            </w:r>
          </w:p>
        </w:tc>
        <w:tc>
          <w:tcPr>
            <w:tcW w:w="117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8F8"/>
            <w:noWrap/>
            <w:vAlign w:val="bottom"/>
          </w:tcPr>
          <w:p w14:paraId="3873E750" w14:textId="6D1D2ED2" w:rsidR="00315542" w:rsidRPr="00794B94" w:rsidRDefault="00315542" w:rsidP="0031554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94B94">
              <w:rPr>
                <w:rFonts w:ascii="Times New Roman" w:hAnsi="Times New Roman" w:cs="Times New Roman"/>
                <w:sz w:val="18"/>
                <w:szCs w:val="18"/>
              </w:rPr>
              <w:t>668</w:t>
            </w:r>
          </w:p>
        </w:tc>
        <w:tc>
          <w:tcPr>
            <w:tcW w:w="108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8F8"/>
            <w:noWrap/>
            <w:vAlign w:val="bottom"/>
          </w:tcPr>
          <w:p w14:paraId="517DC9D8" w14:textId="4AB3B978" w:rsidR="00315542" w:rsidRPr="00794B94" w:rsidRDefault="00315542" w:rsidP="0031554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94B94">
              <w:rPr>
                <w:rFonts w:ascii="Times New Roman" w:hAnsi="Times New Roman" w:cs="Times New Roman"/>
                <w:sz w:val="18"/>
                <w:szCs w:val="18"/>
              </w:rPr>
              <w:t>34</w:t>
            </w:r>
          </w:p>
        </w:tc>
        <w:tc>
          <w:tcPr>
            <w:tcW w:w="108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8F8F8"/>
            <w:noWrap/>
            <w:vAlign w:val="bottom"/>
          </w:tcPr>
          <w:p w14:paraId="61B53EE1" w14:textId="64EE0986" w:rsidR="00315542" w:rsidRPr="00794B94" w:rsidRDefault="00315542" w:rsidP="0031554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94B94">
              <w:rPr>
                <w:rFonts w:ascii="Times New Roman" w:hAnsi="Times New Roman" w:cs="Times New Roman"/>
                <w:sz w:val="18"/>
                <w:szCs w:val="18"/>
              </w:rPr>
              <w:t>5,36%</w:t>
            </w:r>
          </w:p>
        </w:tc>
        <w:tc>
          <w:tcPr>
            <w:tcW w:w="99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8F8"/>
            <w:noWrap/>
            <w:vAlign w:val="bottom"/>
          </w:tcPr>
          <w:p w14:paraId="013A2EA9" w14:textId="60DC08B3" w:rsidR="00315542" w:rsidRPr="00794B94" w:rsidRDefault="00315542" w:rsidP="0031554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94B94">
              <w:rPr>
                <w:rFonts w:ascii="Times New Roman" w:hAnsi="Times New Roman" w:cs="Times New Roman"/>
                <w:sz w:val="18"/>
                <w:szCs w:val="18"/>
              </w:rPr>
              <w:t>40</w:t>
            </w:r>
          </w:p>
        </w:tc>
        <w:tc>
          <w:tcPr>
            <w:tcW w:w="99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bottom"/>
          </w:tcPr>
          <w:p w14:paraId="301CB29B" w14:textId="553F5DFF" w:rsidR="00315542" w:rsidRPr="00794B94" w:rsidRDefault="00315542" w:rsidP="0031554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94B94">
              <w:rPr>
                <w:rFonts w:ascii="Times New Roman" w:hAnsi="Times New Roman" w:cs="Times New Roman"/>
                <w:sz w:val="18"/>
                <w:szCs w:val="18"/>
              </w:rPr>
              <w:t>6,37%</w:t>
            </w:r>
          </w:p>
        </w:tc>
      </w:tr>
      <w:tr w:rsidR="00315542" w:rsidRPr="00794B94" w14:paraId="11019C39" w14:textId="77777777" w:rsidTr="00315542">
        <w:trPr>
          <w:trHeight w:val="64"/>
        </w:trPr>
        <w:tc>
          <w:tcPr>
            <w:tcW w:w="431" w:type="dxa"/>
            <w:noWrap/>
            <w:vAlign w:val="center"/>
          </w:tcPr>
          <w:p w14:paraId="03F9949E" w14:textId="77777777" w:rsidR="00315542" w:rsidRPr="00794B94" w:rsidRDefault="00315542" w:rsidP="00315542">
            <w:pPr>
              <w:pStyle w:val="ac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C7233A" w14:textId="430B7D89" w:rsidR="00315542" w:rsidRPr="00794B94" w:rsidRDefault="00315542" w:rsidP="00315542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94B94">
              <w:rPr>
                <w:rFonts w:ascii="Times New Roman" w:hAnsi="Times New Roman" w:cs="Times New Roman"/>
                <w:bCs/>
                <w:sz w:val="18"/>
                <w:szCs w:val="18"/>
              </w:rPr>
              <w:t>Духовщинский округ</w:t>
            </w:r>
          </w:p>
        </w:tc>
        <w:tc>
          <w:tcPr>
            <w:tcW w:w="111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14:paraId="2A9F39E5" w14:textId="0E071616" w:rsidR="00315542" w:rsidRPr="00794B94" w:rsidRDefault="00315542" w:rsidP="0031554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94B94">
              <w:rPr>
                <w:rFonts w:ascii="Times New Roman" w:hAnsi="Times New Roman" w:cs="Times New Roman"/>
                <w:sz w:val="18"/>
                <w:szCs w:val="18"/>
              </w:rPr>
              <w:t>351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97CC728" w14:textId="374E7925" w:rsidR="00315542" w:rsidRPr="00794B94" w:rsidRDefault="00315542" w:rsidP="0031554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94B94">
              <w:rPr>
                <w:rFonts w:ascii="Times New Roman" w:hAnsi="Times New Roman" w:cs="Times New Roman"/>
                <w:sz w:val="18"/>
                <w:szCs w:val="18"/>
              </w:rPr>
              <w:t>358</w:t>
            </w:r>
          </w:p>
        </w:tc>
        <w:tc>
          <w:tcPr>
            <w:tcW w:w="117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8F8"/>
            <w:noWrap/>
            <w:vAlign w:val="bottom"/>
          </w:tcPr>
          <w:p w14:paraId="02F10F85" w14:textId="1DA2E1C3" w:rsidR="00315542" w:rsidRPr="00794B94" w:rsidRDefault="00315542" w:rsidP="0031554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94B94">
              <w:rPr>
                <w:rFonts w:ascii="Times New Roman" w:hAnsi="Times New Roman" w:cs="Times New Roman"/>
                <w:sz w:val="18"/>
                <w:szCs w:val="18"/>
              </w:rPr>
              <w:t>383</w:t>
            </w:r>
          </w:p>
        </w:tc>
        <w:tc>
          <w:tcPr>
            <w:tcW w:w="108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8F8"/>
            <w:noWrap/>
            <w:vAlign w:val="bottom"/>
          </w:tcPr>
          <w:p w14:paraId="74ED0774" w14:textId="0D2BB906" w:rsidR="00315542" w:rsidRPr="00794B94" w:rsidRDefault="00315542" w:rsidP="0031554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4B94">
              <w:rPr>
                <w:rFonts w:ascii="Times New Roman" w:hAnsi="Times New Roman" w:cs="Times New Roman"/>
                <w:sz w:val="18"/>
                <w:szCs w:val="18"/>
              </w:rPr>
              <w:t>25</w:t>
            </w:r>
          </w:p>
        </w:tc>
        <w:tc>
          <w:tcPr>
            <w:tcW w:w="108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8F8F8"/>
            <w:noWrap/>
            <w:vAlign w:val="bottom"/>
          </w:tcPr>
          <w:p w14:paraId="4443D871" w14:textId="1BEEFB19" w:rsidR="00315542" w:rsidRPr="00794B94" w:rsidRDefault="00315542" w:rsidP="0031554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4B94">
              <w:rPr>
                <w:rFonts w:ascii="Times New Roman" w:hAnsi="Times New Roman" w:cs="Times New Roman"/>
                <w:sz w:val="18"/>
                <w:szCs w:val="18"/>
              </w:rPr>
              <w:t>6,98%</w:t>
            </w:r>
          </w:p>
        </w:tc>
        <w:tc>
          <w:tcPr>
            <w:tcW w:w="99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8F8"/>
            <w:noWrap/>
            <w:vAlign w:val="bottom"/>
          </w:tcPr>
          <w:p w14:paraId="79D335CC" w14:textId="2D211037" w:rsidR="00315542" w:rsidRPr="00794B94" w:rsidRDefault="00315542" w:rsidP="0031554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4B94">
              <w:rPr>
                <w:rFonts w:ascii="Times New Roman" w:hAnsi="Times New Roman" w:cs="Times New Roman"/>
                <w:sz w:val="18"/>
                <w:szCs w:val="18"/>
              </w:rPr>
              <w:t>32</w:t>
            </w:r>
          </w:p>
        </w:tc>
        <w:tc>
          <w:tcPr>
            <w:tcW w:w="99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bottom"/>
          </w:tcPr>
          <w:p w14:paraId="36C3CFA4" w14:textId="57B25B3E" w:rsidR="00315542" w:rsidRPr="00794B94" w:rsidRDefault="00315542" w:rsidP="0031554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4B94">
              <w:rPr>
                <w:rFonts w:ascii="Times New Roman" w:hAnsi="Times New Roman" w:cs="Times New Roman"/>
                <w:sz w:val="18"/>
                <w:szCs w:val="18"/>
              </w:rPr>
              <w:t>9,12%</w:t>
            </w:r>
          </w:p>
        </w:tc>
      </w:tr>
      <w:tr w:rsidR="00315542" w:rsidRPr="00794B94" w14:paraId="427DA20C" w14:textId="77777777" w:rsidTr="00315542">
        <w:trPr>
          <w:trHeight w:val="64"/>
        </w:trPr>
        <w:tc>
          <w:tcPr>
            <w:tcW w:w="431" w:type="dxa"/>
            <w:noWrap/>
            <w:vAlign w:val="center"/>
          </w:tcPr>
          <w:p w14:paraId="13C1370F" w14:textId="77777777" w:rsidR="00315542" w:rsidRPr="00794B94" w:rsidRDefault="00315542" w:rsidP="00315542">
            <w:pPr>
              <w:pStyle w:val="ac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69F2B8" w14:textId="51943B84" w:rsidR="00315542" w:rsidRPr="00794B94" w:rsidRDefault="00315542" w:rsidP="00315542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794B94">
              <w:rPr>
                <w:rFonts w:ascii="Times New Roman" w:hAnsi="Times New Roman" w:cs="Times New Roman"/>
                <w:bCs/>
                <w:sz w:val="18"/>
                <w:szCs w:val="18"/>
              </w:rPr>
              <w:t>Ельнинский округ</w:t>
            </w:r>
          </w:p>
        </w:tc>
        <w:tc>
          <w:tcPr>
            <w:tcW w:w="111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14:paraId="5991667E" w14:textId="7B489739" w:rsidR="00315542" w:rsidRPr="00794B94" w:rsidRDefault="00315542" w:rsidP="0031554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94B94">
              <w:rPr>
                <w:rFonts w:ascii="Times New Roman" w:hAnsi="Times New Roman" w:cs="Times New Roman"/>
                <w:sz w:val="18"/>
                <w:szCs w:val="18"/>
              </w:rPr>
              <w:t>262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A15CE1C" w14:textId="661AA048" w:rsidR="00315542" w:rsidRPr="00794B94" w:rsidRDefault="00315542" w:rsidP="0031554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94B94">
              <w:rPr>
                <w:rFonts w:ascii="Times New Roman" w:hAnsi="Times New Roman" w:cs="Times New Roman"/>
                <w:sz w:val="18"/>
                <w:szCs w:val="18"/>
              </w:rPr>
              <w:t>265</w:t>
            </w:r>
          </w:p>
        </w:tc>
        <w:tc>
          <w:tcPr>
            <w:tcW w:w="117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8F8"/>
            <w:noWrap/>
            <w:vAlign w:val="bottom"/>
          </w:tcPr>
          <w:p w14:paraId="7190D5F2" w14:textId="1A85CA1F" w:rsidR="00315542" w:rsidRPr="00794B94" w:rsidRDefault="00315542" w:rsidP="0031554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94B94">
              <w:rPr>
                <w:rFonts w:ascii="Times New Roman" w:hAnsi="Times New Roman" w:cs="Times New Roman"/>
                <w:sz w:val="18"/>
                <w:szCs w:val="18"/>
              </w:rPr>
              <w:t>289</w:t>
            </w:r>
          </w:p>
        </w:tc>
        <w:tc>
          <w:tcPr>
            <w:tcW w:w="108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8F8"/>
            <w:noWrap/>
            <w:vAlign w:val="bottom"/>
          </w:tcPr>
          <w:p w14:paraId="5C6C9395" w14:textId="081B8D08" w:rsidR="00315542" w:rsidRPr="00794B94" w:rsidRDefault="00315542" w:rsidP="0031554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94B94">
              <w:rPr>
                <w:rFonts w:ascii="Times New Roman" w:hAnsi="Times New Roman" w:cs="Times New Roman"/>
                <w:sz w:val="18"/>
                <w:szCs w:val="18"/>
              </w:rPr>
              <w:t>24</w:t>
            </w:r>
          </w:p>
        </w:tc>
        <w:tc>
          <w:tcPr>
            <w:tcW w:w="108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8F8F8"/>
            <w:noWrap/>
            <w:vAlign w:val="bottom"/>
          </w:tcPr>
          <w:p w14:paraId="4C669FE8" w14:textId="69A76602" w:rsidR="00315542" w:rsidRPr="00794B94" w:rsidRDefault="00315542" w:rsidP="0031554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94B94">
              <w:rPr>
                <w:rFonts w:ascii="Times New Roman" w:hAnsi="Times New Roman" w:cs="Times New Roman"/>
                <w:sz w:val="18"/>
                <w:szCs w:val="18"/>
              </w:rPr>
              <w:t>9,06%</w:t>
            </w:r>
          </w:p>
        </w:tc>
        <w:tc>
          <w:tcPr>
            <w:tcW w:w="99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8F8"/>
            <w:noWrap/>
            <w:vAlign w:val="bottom"/>
          </w:tcPr>
          <w:p w14:paraId="18116CE3" w14:textId="277A16AF" w:rsidR="00315542" w:rsidRPr="00794B94" w:rsidRDefault="00315542" w:rsidP="0031554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94B94">
              <w:rPr>
                <w:rFonts w:ascii="Times New Roman" w:hAnsi="Times New Roman" w:cs="Times New Roman"/>
                <w:sz w:val="18"/>
                <w:szCs w:val="18"/>
              </w:rPr>
              <w:t>27</w:t>
            </w:r>
          </w:p>
        </w:tc>
        <w:tc>
          <w:tcPr>
            <w:tcW w:w="99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bottom"/>
          </w:tcPr>
          <w:p w14:paraId="6F8AFFA0" w14:textId="4F1A6E1D" w:rsidR="00315542" w:rsidRPr="00794B94" w:rsidRDefault="00315542" w:rsidP="0031554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94B94">
              <w:rPr>
                <w:rFonts w:ascii="Times New Roman" w:hAnsi="Times New Roman" w:cs="Times New Roman"/>
                <w:sz w:val="18"/>
                <w:szCs w:val="18"/>
              </w:rPr>
              <w:t>10,31%</w:t>
            </w:r>
          </w:p>
        </w:tc>
      </w:tr>
      <w:tr w:rsidR="00315542" w:rsidRPr="00794B94" w14:paraId="3CCECEC8" w14:textId="77777777" w:rsidTr="00315542">
        <w:trPr>
          <w:trHeight w:val="64"/>
        </w:trPr>
        <w:tc>
          <w:tcPr>
            <w:tcW w:w="431" w:type="dxa"/>
            <w:noWrap/>
            <w:vAlign w:val="center"/>
          </w:tcPr>
          <w:p w14:paraId="68BE8930" w14:textId="77777777" w:rsidR="00315542" w:rsidRPr="00794B94" w:rsidRDefault="00315542" w:rsidP="00315542">
            <w:pPr>
              <w:pStyle w:val="ac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A1E6AD" w14:textId="2DC7F3E3" w:rsidR="00315542" w:rsidRPr="00794B94" w:rsidRDefault="00315542" w:rsidP="00315542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794B94">
              <w:rPr>
                <w:rFonts w:ascii="Times New Roman" w:hAnsi="Times New Roman" w:cs="Times New Roman"/>
                <w:bCs/>
                <w:sz w:val="18"/>
                <w:szCs w:val="18"/>
              </w:rPr>
              <w:t>Ершичский округ</w:t>
            </w:r>
          </w:p>
        </w:tc>
        <w:tc>
          <w:tcPr>
            <w:tcW w:w="111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14:paraId="0E1B7ECD" w14:textId="32291FAF" w:rsidR="00315542" w:rsidRPr="00794B94" w:rsidRDefault="00315542" w:rsidP="0031554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94B94">
              <w:rPr>
                <w:rFonts w:ascii="Times New Roman" w:hAnsi="Times New Roman" w:cs="Times New Roman"/>
                <w:sz w:val="18"/>
                <w:szCs w:val="18"/>
              </w:rPr>
              <w:t>135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FDC2D01" w14:textId="02D02DE8" w:rsidR="00315542" w:rsidRPr="00794B94" w:rsidRDefault="00315542" w:rsidP="0031554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94B94">
              <w:rPr>
                <w:rFonts w:ascii="Times New Roman" w:hAnsi="Times New Roman" w:cs="Times New Roman"/>
                <w:sz w:val="18"/>
                <w:szCs w:val="18"/>
              </w:rPr>
              <w:t>133</w:t>
            </w:r>
          </w:p>
        </w:tc>
        <w:tc>
          <w:tcPr>
            <w:tcW w:w="117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8F8"/>
            <w:noWrap/>
            <w:vAlign w:val="bottom"/>
          </w:tcPr>
          <w:p w14:paraId="4CB7517C" w14:textId="537A0D68" w:rsidR="00315542" w:rsidRPr="00794B94" w:rsidRDefault="00315542" w:rsidP="0031554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94B94">
              <w:rPr>
                <w:rFonts w:ascii="Times New Roman" w:hAnsi="Times New Roman" w:cs="Times New Roman"/>
                <w:sz w:val="18"/>
                <w:szCs w:val="18"/>
              </w:rPr>
              <w:t>127</w:t>
            </w:r>
          </w:p>
        </w:tc>
        <w:tc>
          <w:tcPr>
            <w:tcW w:w="108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bottom"/>
          </w:tcPr>
          <w:p w14:paraId="2FBDDEE2" w14:textId="0C2FB7F7" w:rsidR="00315542" w:rsidRPr="00794B94" w:rsidRDefault="00315542" w:rsidP="0031554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FFFFFF" w:themeColor="background1"/>
                <w:sz w:val="18"/>
                <w:szCs w:val="18"/>
                <w:lang w:eastAsia="ru-RU"/>
              </w:rPr>
            </w:pPr>
            <w:r w:rsidRPr="00794B94">
              <w:rPr>
                <w:rFonts w:ascii="Times New Roman" w:hAnsi="Times New Roman" w:cs="Times New Roman"/>
                <w:sz w:val="18"/>
                <w:szCs w:val="18"/>
              </w:rPr>
              <w:t>-6</w:t>
            </w:r>
          </w:p>
        </w:tc>
        <w:tc>
          <w:tcPr>
            <w:tcW w:w="108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8F8F8"/>
            <w:noWrap/>
            <w:vAlign w:val="bottom"/>
          </w:tcPr>
          <w:p w14:paraId="221C5FF7" w14:textId="32C022D7" w:rsidR="00315542" w:rsidRPr="00794B94" w:rsidRDefault="00315542" w:rsidP="0031554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94B94">
              <w:rPr>
                <w:rFonts w:ascii="Times New Roman" w:hAnsi="Times New Roman" w:cs="Times New Roman"/>
                <w:sz w:val="18"/>
                <w:szCs w:val="18"/>
              </w:rPr>
              <w:t>-4,51%</w:t>
            </w:r>
          </w:p>
        </w:tc>
        <w:tc>
          <w:tcPr>
            <w:tcW w:w="99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bottom"/>
          </w:tcPr>
          <w:p w14:paraId="359A54BB" w14:textId="2D300E65" w:rsidR="00315542" w:rsidRPr="00794B94" w:rsidRDefault="00315542" w:rsidP="0031554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94B94">
              <w:rPr>
                <w:rFonts w:ascii="Times New Roman" w:hAnsi="Times New Roman" w:cs="Times New Roman"/>
                <w:sz w:val="18"/>
                <w:szCs w:val="18"/>
              </w:rPr>
              <w:t>-8</w:t>
            </w:r>
          </w:p>
        </w:tc>
        <w:tc>
          <w:tcPr>
            <w:tcW w:w="99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bottom"/>
          </w:tcPr>
          <w:p w14:paraId="7CB16724" w14:textId="01B0C97F" w:rsidR="00315542" w:rsidRPr="00794B94" w:rsidRDefault="00315542" w:rsidP="0031554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94B94">
              <w:rPr>
                <w:rFonts w:ascii="Times New Roman" w:hAnsi="Times New Roman" w:cs="Times New Roman"/>
                <w:sz w:val="18"/>
                <w:szCs w:val="18"/>
              </w:rPr>
              <w:t>-5,93%</w:t>
            </w:r>
          </w:p>
        </w:tc>
      </w:tr>
      <w:tr w:rsidR="00315542" w:rsidRPr="00794B94" w14:paraId="4EDB88BF" w14:textId="77777777" w:rsidTr="00315542">
        <w:trPr>
          <w:trHeight w:val="64"/>
        </w:trPr>
        <w:tc>
          <w:tcPr>
            <w:tcW w:w="431" w:type="dxa"/>
            <w:noWrap/>
            <w:vAlign w:val="center"/>
          </w:tcPr>
          <w:p w14:paraId="64DFAE7D" w14:textId="77777777" w:rsidR="00315542" w:rsidRPr="00794B94" w:rsidRDefault="00315542" w:rsidP="00315542">
            <w:pPr>
              <w:pStyle w:val="ac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35D776" w14:textId="680AB422" w:rsidR="00315542" w:rsidRPr="00794B94" w:rsidRDefault="00315542" w:rsidP="00315542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794B94">
              <w:rPr>
                <w:rFonts w:ascii="Times New Roman" w:hAnsi="Times New Roman" w:cs="Times New Roman"/>
                <w:bCs/>
                <w:sz w:val="18"/>
                <w:szCs w:val="18"/>
              </w:rPr>
              <w:t>Кардымовский округ</w:t>
            </w:r>
          </w:p>
        </w:tc>
        <w:tc>
          <w:tcPr>
            <w:tcW w:w="111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14:paraId="5097B2D7" w14:textId="230DE089" w:rsidR="00315542" w:rsidRPr="00794B94" w:rsidRDefault="00315542" w:rsidP="0031554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94B94">
              <w:rPr>
                <w:rFonts w:ascii="Times New Roman" w:hAnsi="Times New Roman" w:cs="Times New Roman"/>
                <w:sz w:val="18"/>
                <w:szCs w:val="18"/>
              </w:rPr>
              <w:t>240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6B4CE60" w14:textId="14280299" w:rsidR="00315542" w:rsidRPr="00794B94" w:rsidRDefault="00315542" w:rsidP="0031554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94B94">
              <w:rPr>
                <w:rFonts w:ascii="Times New Roman" w:hAnsi="Times New Roman" w:cs="Times New Roman"/>
                <w:sz w:val="18"/>
                <w:szCs w:val="18"/>
              </w:rPr>
              <w:t>246</w:t>
            </w:r>
          </w:p>
        </w:tc>
        <w:tc>
          <w:tcPr>
            <w:tcW w:w="117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8F8"/>
            <w:noWrap/>
            <w:vAlign w:val="bottom"/>
          </w:tcPr>
          <w:p w14:paraId="415E24C6" w14:textId="09B02749" w:rsidR="00315542" w:rsidRPr="00794B94" w:rsidRDefault="00315542" w:rsidP="0031554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94B94">
              <w:rPr>
                <w:rFonts w:ascii="Times New Roman" w:hAnsi="Times New Roman" w:cs="Times New Roman"/>
                <w:sz w:val="18"/>
                <w:szCs w:val="18"/>
              </w:rPr>
              <w:t>254</w:t>
            </w:r>
          </w:p>
        </w:tc>
        <w:tc>
          <w:tcPr>
            <w:tcW w:w="108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8F8"/>
            <w:noWrap/>
            <w:vAlign w:val="bottom"/>
          </w:tcPr>
          <w:p w14:paraId="53B588FC" w14:textId="38CC0E74" w:rsidR="00315542" w:rsidRPr="00794B94" w:rsidRDefault="00315542" w:rsidP="0031554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94B94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08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8F8F8"/>
            <w:noWrap/>
            <w:vAlign w:val="bottom"/>
          </w:tcPr>
          <w:p w14:paraId="76550934" w14:textId="1F74BEC7" w:rsidR="00315542" w:rsidRPr="00794B94" w:rsidRDefault="00315542" w:rsidP="0031554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94B94">
              <w:rPr>
                <w:rFonts w:ascii="Times New Roman" w:hAnsi="Times New Roman" w:cs="Times New Roman"/>
                <w:sz w:val="18"/>
                <w:szCs w:val="18"/>
              </w:rPr>
              <w:t>3,25%</w:t>
            </w:r>
          </w:p>
        </w:tc>
        <w:tc>
          <w:tcPr>
            <w:tcW w:w="99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8F8"/>
            <w:noWrap/>
            <w:vAlign w:val="bottom"/>
          </w:tcPr>
          <w:p w14:paraId="374F120B" w14:textId="7C5AC4CA" w:rsidR="00315542" w:rsidRPr="00794B94" w:rsidRDefault="00315542" w:rsidP="0031554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94B94"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99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bottom"/>
          </w:tcPr>
          <w:p w14:paraId="6F73F71A" w14:textId="48563E23" w:rsidR="00315542" w:rsidRPr="00794B94" w:rsidRDefault="00315542" w:rsidP="0031554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94B94">
              <w:rPr>
                <w:rFonts w:ascii="Times New Roman" w:hAnsi="Times New Roman" w:cs="Times New Roman"/>
                <w:sz w:val="18"/>
                <w:szCs w:val="18"/>
              </w:rPr>
              <w:t>5,83%</w:t>
            </w:r>
          </w:p>
        </w:tc>
      </w:tr>
      <w:tr w:rsidR="00315542" w:rsidRPr="00794B94" w14:paraId="61C9D809" w14:textId="77777777" w:rsidTr="00315542">
        <w:trPr>
          <w:trHeight w:val="64"/>
        </w:trPr>
        <w:tc>
          <w:tcPr>
            <w:tcW w:w="431" w:type="dxa"/>
            <w:noWrap/>
            <w:vAlign w:val="center"/>
          </w:tcPr>
          <w:p w14:paraId="5719DB3B" w14:textId="77777777" w:rsidR="00315542" w:rsidRPr="00794B94" w:rsidRDefault="00315542" w:rsidP="00315542">
            <w:pPr>
              <w:pStyle w:val="ac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FC4A17" w14:textId="1C4A803B" w:rsidR="00315542" w:rsidRPr="00794B94" w:rsidRDefault="00315542" w:rsidP="00315542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18"/>
                <w:szCs w:val="18"/>
                <w:highlight w:val="green"/>
              </w:rPr>
            </w:pPr>
            <w:r w:rsidRPr="00794B94">
              <w:rPr>
                <w:rFonts w:ascii="Times New Roman" w:hAnsi="Times New Roman" w:cs="Times New Roman"/>
                <w:bCs/>
                <w:sz w:val="18"/>
                <w:szCs w:val="18"/>
              </w:rPr>
              <w:t>Краснинский округ</w:t>
            </w:r>
          </w:p>
        </w:tc>
        <w:tc>
          <w:tcPr>
            <w:tcW w:w="111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14:paraId="0AB31E2A" w14:textId="4E70D509" w:rsidR="00315542" w:rsidRPr="00794B94" w:rsidRDefault="00315542" w:rsidP="0031554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94B94">
              <w:rPr>
                <w:rFonts w:ascii="Times New Roman" w:hAnsi="Times New Roman" w:cs="Times New Roman"/>
                <w:sz w:val="18"/>
                <w:szCs w:val="18"/>
              </w:rPr>
              <w:t>391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498E184" w14:textId="4632E37A" w:rsidR="00315542" w:rsidRPr="00794B94" w:rsidRDefault="00315542" w:rsidP="0031554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green"/>
                <w:lang w:eastAsia="ru-RU"/>
              </w:rPr>
            </w:pPr>
            <w:r w:rsidRPr="00794B94">
              <w:rPr>
                <w:rFonts w:ascii="Times New Roman" w:hAnsi="Times New Roman" w:cs="Times New Roman"/>
                <w:sz w:val="18"/>
                <w:szCs w:val="18"/>
              </w:rPr>
              <w:t>397</w:t>
            </w:r>
          </w:p>
        </w:tc>
        <w:tc>
          <w:tcPr>
            <w:tcW w:w="117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8F8"/>
            <w:noWrap/>
            <w:vAlign w:val="bottom"/>
          </w:tcPr>
          <w:p w14:paraId="48103788" w14:textId="37CCAA86" w:rsidR="00315542" w:rsidRPr="00794B94" w:rsidRDefault="00315542" w:rsidP="0031554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green"/>
                <w:lang w:eastAsia="ru-RU"/>
              </w:rPr>
            </w:pPr>
            <w:r w:rsidRPr="00794B94">
              <w:rPr>
                <w:rFonts w:ascii="Times New Roman" w:hAnsi="Times New Roman" w:cs="Times New Roman"/>
                <w:sz w:val="18"/>
                <w:szCs w:val="18"/>
              </w:rPr>
              <w:t>386</w:t>
            </w:r>
          </w:p>
        </w:tc>
        <w:tc>
          <w:tcPr>
            <w:tcW w:w="108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bottom"/>
          </w:tcPr>
          <w:p w14:paraId="312F2730" w14:textId="6E3E56C1" w:rsidR="00315542" w:rsidRPr="00794B94" w:rsidRDefault="00315542" w:rsidP="0031554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cyan"/>
                <w:lang w:eastAsia="ru-RU"/>
              </w:rPr>
            </w:pPr>
            <w:r w:rsidRPr="00794B94">
              <w:rPr>
                <w:rFonts w:ascii="Times New Roman" w:hAnsi="Times New Roman" w:cs="Times New Roman"/>
                <w:sz w:val="18"/>
                <w:szCs w:val="18"/>
              </w:rPr>
              <w:t>-11</w:t>
            </w:r>
          </w:p>
        </w:tc>
        <w:tc>
          <w:tcPr>
            <w:tcW w:w="108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8F8F8"/>
            <w:noWrap/>
            <w:vAlign w:val="bottom"/>
          </w:tcPr>
          <w:p w14:paraId="78FF1A8D" w14:textId="6D729DB6" w:rsidR="00315542" w:rsidRPr="00794B94" w:rsidRDefault="00315542" w:rsidP="0031554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94B94">
              <w:rPr>
                <w:rFonts w:ascii="Times New Roman" w:hAnsi="Times New Roman" w:cs="Times New Roman"/>
                <w:sz w:val="18"/>
                <w:szCs w:val="18"/>
              </w:rPr>
              <w:t>-2,77%</w:t>
            </w:r>
          </w:p>
        </w:tc>
        <w:tc>
          <w:tcPr>
            <w:tcW w:w="99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bottom"/>
          </w:tcPr>
          <w:p w14:paraId="6DAA8350" w14:textId="5768BA49" w:rsidR="00315542" w:rsidRPr="00794B94" w:rsidRDefault="00315542" w:rsidP="0031554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94B94">
              <w:rPr>
                <w:rFonts w:ascii="Times New Roman" w:hAnsi="Times New Roman" w:cs="Times New Roman"/>
                <w:sz w:val="18"/>
                <w:szCs w:val="18"/>
              </w:rPr>
              <w:t>-5</w:t>
            </w:r>
          </w:p>
        </w:tc>
        <w:tc>
          <w:tcPr>
            <w:tcW w:w="99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bottom"/>
          </w:tcPr>
          <w:p w14:paraId="417C8A13" w14:textId="35CDC9FF" w:rsidR="00315542" w:rsidRPr="00794B94" w:rsidRDefault="00315542" w:rsidP="0031554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94B94">
              <w:rPr>
                <w:rFonts w:ascii="Times New Roman" w:hAnsi="Times New Roman" w:cs="Times New Roman"/>
                <w:sz w:val="18"/>
                <w:szCs w:val="18"/>
              </w:rPr>
              <w:t>-1,28%</w:t>
            </w:r>
          </w:p>
        </w:tc>
      </w:tr>
      <w:tr w:rsidR="00315542" w:rsidRPr="00794B94" w14:paraId="3FA16F50" w14:textId="77777777" w:rsidTr="00315542">
        <w:trPr>
          <w:trHeight w:val="64"/>
        </w:trPr>
        <w:tc>
          <w:tcPr>
            <w:tcW w:w="431" w:type="dxa"/>
            <w:noWrap/>
            <w:vAlign w:val="center"/>
          </w:tcPr>
          <w:p w14:paraId="1771C902" w14:textId="77777777" w:rsidR="00315542" w:rsidRPr="00794B94" w:rsidRDefault="00315542" w:rsidP="00315542">
            <w:pPr>
              <w:pStyle w:val="ac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390F3F" w14:textId="6CADCD79" w:rsidR="00315542" w:rsidRPr="00794B94" w:rsidRDefault="00315542" w:rsidP="00315542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18"/>
                <w:szCs w:val="18"/>
                <w:highlight w:val="green"/>
              </w:rPr>
            </w:pPr>
            <w:r w:rsidRPr="00794B94">
              <w:rPr>
                <w:rFonts w:ascii="Times New Roman" w:hAnsi="Times New Roman" w:cs="Times New Roman"/>
                <w:bCs/>
                <w:sz w:val="18"/>
                <w:szCs w:val="18"/>
              </w:rPr>
              <w:t>Монастырщинский округ</w:t>
            </w:r>
          </w:p>
        </w:tc>
        <w:tc>
          <w:tcPr>
            <w:tcW w:w="111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14:paraId="3F0A9C3C" w14:textId="58001AB9" w:rsidR="00315542" w:rsidRPr="00794B94" w:rsidRDefault="00315542" w:rsidP="0031554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94B94">
              <w:rPr>
                <w:rFonts w:ascii="Times New Roman" w:hAnsi="Times New Roman" w:cs="Times New Roman"/>
                <w:sz w:val="18"/>
                <w:szCs w:val="18"/>
              </w:rPr>
              <w:t>192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518740E" w14:textId="20684093" w:rsidR="00315542" w:rsidRPr="00794B94" w:rsidRDefault="00315542" w:rsidP="0031554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green"/>
                <w:lang w:eastAsia="ru-RU"/>
              </w:rPr>
            </w:pPr>
            <w:r w:rsidRPr="00794B94">
              <w:rPr>
                <w:rFonts w:ascii="Times New Roman" w:hAnsi="Times New Roman" w:cs="Times New Roman"/>
                <w:sz w:val="18"/>
                <w:szCs w:val="18"/>
              </w:rPr>
              <w:t>194</w:t>
            </w:r>
          </w:p>
        </w:tc>
        <w:tc>
          <w:tcPr>
            <w:tcW w:w="117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8F8"/>
            <w:noWrap/>
            <w:vAlign w:val="bottom"/>
          </w:tcPr>
          <w:p w14:paraId="662907CA" w14:textId="160C6D9B" w:rsidR="00315542" w:rsidRPr="00794B94" w:rsidRDefault="00315542" w:rsidP="0031554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green"/>
                <w:lang w:eastAsia="ru-RU"/>
              </w:rPr>
            </w:pPr>
            <w:r w:rsidRPr="00794B94">
              <w:rPr>
                <w:rFonts w:ascii="Times New Roman" w:hAnsi="Times New Roman" w:cs="Times New Roman"/>
                <w:sz w:val="18"/>
                <w:szCs w:val="18"/>
              </w:rPr>
              <w:t>203</w:t>
            </w:r>
          </w:p>
        </w:tc>
        <w:tc>
          <w:tcPr>
            <w:tcW w:w="108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8F8"/>
            <w:noWrap/>
            <w:vAlign w:val="bottom"/>
          </w:tcPr>
          <w:p w14:paraId="4F1CADE5" w14:textId="1E5064A7" w:rsidR="00315542" w:rsidRPr="00794B94" w:rsidRDefault="00315542" w:rsidP="0031554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94B94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108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8F8F8"/>
            <w:noWrap/>
            <w:vAlign w:val="bottom"/>
          </w:tcPr>
          <w:p w14:paraId="1A47F80B" w14:textId="5452933E" w:rsidR="00315542" w:rsidRPr="00794B94" w:rsidRDefault="00315542" w:rsidP="0031554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94B94">
              <w:rPr>
                <w:rFonts w:ascii="Times New Roman" w:hAnsi="Times New Roman" w:cs="Times New Roman"/>
                <w:sz w:val="18"/>
                <w:szCs w:val="18"/>
              </w:rPr>
              <w:t>4,64%</w:t>
            </w:r>
          </w:p>
        </w:tc>
        <w:tc>
          <w:tcPr>
            <w:tcW w:w="99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8F8"/>
            <w:noWrap/>
            <w:vAlign w:val="bottom"/>
          </w:tcPr>
          <w:p w14:paraId="56038D45" w14:textId="32F86705" w:rsidR="00315542" w:rsidRPr="00794B94" w:rsidRDefault="00315542" w:rsidP="0031554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94B94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99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bottom"/>
          </w:tcPr>
          <w:p w14:paraId="614F70A6" w14:textId="35C0D420" w:rsidR="00315542" w:rsidRPr="00794B94" w:rsidRDefault="00315542" w:rsidP="0031554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94B94">
              <w:rPr>
                <w:rFonts w:ascii="Times New Roman" w:hAnsi="Times New Roman" w:cs="Times New Roman"/>
                <w:sz w:val="18"/>
                <w:szCs w:val="18"/>
              </w:rPr>
              <w:t>5,73%</w:t>
            </w:r>
          </w:p>
        </w:tc>
      </w:tr>
      <w:tr w:rsidR="00315542" w:rsidRPr="00794B94" w14:paraId="3767F070" w14:textId="77777777" w:rsidTr="00315542">
        <w:trPr>
          <w:trHeight w:val="64"/>
        </w:trPr>
        <w:tc>
          <w:tcPr>
            <w:tcW w:w="431" w:type="dxa"/>
            <w:noWrap/>
            <w:vAlign w:val="center"/>
          </w:tcPr>
          <w:p w14:paraId="2F383631" w14:textId="77777777" w:rsidR="00315542" w:rsidRPr="00794B94" w:rsidRDefault="00315542" w:rsidP="00315542">
            <w:pPr>
              <w:pStyle w:val="ac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83BF62" w14:textId="26F22396" w:rsidR="00315542" w:rsidRPr="00794B94" w:rsidRDefault="00315542" w:rsidP="00315542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794B94">
              <w:rPr>
                <w:rFonts w:ascii="Times New Roman" w:hAnsi="Times New Roman" w:cs="Times New Roman"/>
                <w:bCs/>
                <w:sz w:val="18"/>
                <w:szCs w:val="18"/>
              </w:rPr>
              <w:t>Новодугинский округ</w:t>
            </w:r>
          </w:p>
        </w:tc>
        <w:tc>
          <w:tcPr>
            <w:tcW w:w="111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14:paraId="4B51D450" w14:textId="13C1428C" w:rsidR="00315542" w:rsidRPr="00794B94" w:rsidRDefault="00315542" w:rsidP="0031554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94B94">
              <w:rPr>
                <w:rFonts w:ascii="Times New Roman" w:hAnsi="Times New Roman" w:cs="Times New Roman"/>
                <w:sz w:val="18"/>
                <w:szCs w:val="18"/>
              </w:rPr>
              <w:t>195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D4AE65E" w14:textId="43EEC0A6" w:rsidR="00315542" w:rsidRPr="00794B94" w:rsidRDefault="00315542" w:rsidP="0031554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94B94">
              <w:rPr>
                <w:rFonts w:ascii="Times New Roman" w:hAnsi="Times New Roman" w:cs="Times New Roman"/>
                <w:sz w:val="18"/>
                <w:szCs w:val="18"/>
              </w:rPr>
              <w:t>193</w:t>
            </w:r>
          </w:p>
        </w:tc>
        <w:tc>
          <w:tcPr>
            <w:tcW w:w="117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8F8"/>
            <w:noWrap/>
            <w:vAlign w:val="bottom"/>
          </w:tcPr>
          <w:p w14:paraId="5D746DCD" w14:textId="1F01D7C4" w:rsidR="00315542" w:rsidRPr="00794B94" w:rsidRDefault="00315542" w:rsidP="0031554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94B94">
              <w:rPr>
                <w:rFonts w:ascii="Times New Roman" w:hAnsi="Times New Roman" w:cs="Times New Roman"/>
                <w:sz w:val="18"/>
                <w:szCs w:val="18"/>
              </w:rPr>
              <w:t>196</w:t>
            </w:r>
          </w:p>
        </w:tc>
        <w:tc>
          <w:tcPr>
            <w:tcW w:w="108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8F8"/>
            <w:noWrap/>
            <w:vAlign w:val="bottom"/>
          </w:tcPr>
          <w:p w14:paraId="56A54084" w14:textId="14671A1F" w:rsidR="00315542" w:rsidRPr="00794B94" w:rsidRDefault="00315542" w:rsidP="0031554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94B94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08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8F8F8"/>
            <w:noWrap/>
            <w:vAlign w:val="bottom"/>
          </w:tcPr>
          <w:p w14:paraId="1CA8E923" w14:textId="10D8D63A" w:rsidR="00315542" w:rsidRPr="00794B94" w:rsidRDefault="00315542" w:rsidP="0031554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94B94">
              <w:rPr>
                <w:rFonts w:ascii="Times New Roman" w:hAnsi="Times New Roman" w:cs="Times New Roman"/>
                <w:sz w:val="18"/>
                <w:szCs w:val="18"/>
              </w:rPr>
              <w:t>1,55%</w:t>
            </w:r>
          </w:p>
        </w:tc>
        <w:tc>
          <w:tcPr>
            <w:tcW w:w="99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8F8"/>
            <w:noWrap/>
            <w:vAlign w:val="bottom"/>
          </w:tcPr>
          <w:p w14:paraId="1704ADBF" w14:textId="4CED0085" w:rsidR="00315542" w:rsidRPr="00794B94" w:rsidRDefault="00315542" w:rsidP="0031554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94B94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99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bottom"/>
          </w:tcPr>
          <w:p w14:paraId="298A3D8C" w14:textId="35D414C5" w:rsidR="00315542" w:rsidRPr="00794B94" w:rsidRDefault="00315542" w:rsidP="0031554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94B94">
              <w:rPr>
                <w:rFonts w:ascii="Times New Roman" w:hAnsi="Times New Roman" w:cs="Times New Roman"/>
                <w:sz w:val="18"/>
                <w:szCs w:val="18"/>
              </w:rPr>
              <w:t>0,51%</w:t>
            </w:r>
          </w:p>
        </w:tc>
      </w:tr>
      <w:tr w:rsidR="00315542" w:rsidRPr="00794B94" w14:paraId="4F838FB0" w14:textId="77777777" w:rsidTr="00315542">
        <w:trPr>
          <w:trHeight w:val="64"/>
        </w:trPr>
        <w:tc>
          <w:tcPr>
            <w:tcW w:w="431" w:type="dxa"/>
            <w:noWrap/>
            <w:vAlign w:val="center"/>
          </w:tcPr>
          <w:p w14:paraId="297FC497" w14:textId="77777777" w:rsidR="00315542" w:rsidRPr="00794B94" w:rsidRDefault="00315542" w:rsidP="00315542">
            <w:pPr>
              <w:pStyle w:val="ac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A5AEC5" w14:textId="321B6146" w:rsidR="00315542" w:rsidRPr="00794B94" w:rsidRDefault="00315542" w:rsidP="00315542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794B94">
              <w:rPr>
                <w:rFonts w:ascii="Times New Roman" w:hAnsi="Times New Roman" w:cs="Times New Roman"/>
                <w:bCs/>
                <w:sz w:val="18"/>
                <w:szCs w:val="18"/>
              </w:rPr>
              <w:t>Починковский округ</w:t>
            </w:r>
          </w:p>
        </w:tc>
        <w:tc>
          <w:tcPr>
            <w:tcW w:w="111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14:paraId="602E9434" w14:textId="64D47A96" w:rsidR="00315542" w:rsidRPr="00794B94" w:rsidRDefault="00315542" w:rsidP="0031554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94B94">
              <w:rPr>
                <w:rFonts w:ascii="Times New Roman" w:hAnsi="Times New Roman" w:cs="Times New Roman"/>
                <w:sz w:val="18"/>
                <w:szCs w:val="18"/>
              </w:rPr>
              <w:t>571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5F88A85" w14:textId="2B539779" w:rsidR="00315542" w:rsidRPr="00794B94" w:rsidRDefault="00315542" w:rsidP="0031554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94B94">
              <w:rPr>
                <w:rFonts w:ascii="Times New Roman" w:hAnsi="Times New Roman" w:cs="Times New Roman"/>
                <w:sz w:val="18"/>
                <w:szCs w:val="18"/>
              </w:rPr>
              <w:t>575</w:t>
            </w:r>
          </w:p>
        </w:tc>
        <w:tc>
          <w:tcPr>
            <w:tcW w:w="117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8F8"/>
            <w:noWrap/>
            <w:vAlign w:val="bottom"/>
          </w:tcPr>
          <w:p w14:paraId="5AE70547" w14:textId="590E126E" w:rsidR="00315542" w:rsidRPr="00794B94" w:rsidRDefault="00315542" w:rsidP="0031554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94B94">
              <w:rPr>
                <w:rFonts w:ascii="Times New Roman" w:hAnsi="Times New Roman" w:cs="Times New Roman"/>
                <w:sz w:val="18"/>
                <w:szCs w:val="18"/>
              </w:rPr>
              <w:t>602</w:t>
            </w:r>
          </w:p>
        </w:tc>
        <w:tc>
          <w:tcPr>
            <w:tcW w:w="108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8F8"/>
            <w:noWrap/>
            <w:vAlign w:val="bottom"/>
          </w:tcPr>
          <w:p w14:paraId="6BC26376" w14:textId="192564B9" w:rsidR="00315542" w:rsidRPr="00794B94" w:rsidRDefault="00315542" w:rsidP="0031554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94B94">
              <w:rPr>
                <w:rFonts w:ascii="Times New Roman" w:hAnsi="Times New Roman" w:cs="Times New Roman"/>
                <w:sz w:val="18"/>
                <w:szCs w:val="18"/>
              </w:rPr>
              <w:t>27</w:t>
            </w:r>
          </w:p>
        </w:tc>
        <w:tc>
          <w:tcPr>
            <w:tcW w:w="108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8F8F8"/>
            <w:noWrap/>
            <w:vAlign w:val="bottom"/>
          </w:tcPr>
          <w:p w14:paraId="1B6E8A93" w14:textId="70D6AB2C" w:rsidR="00315542" w:rsidRPr="00794B94" w:rsidRDefault="00315542" w:rsidP="0031554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94B94">
              <w:rPr>
                <w:rFonts w:ascii="Times New Roman" w:hAnsi="Times New Roman" w:cs="Times New Roman"/>
                <w:sz w:val="18"/>
                <w:szCs w:val="18"/>
              </w:rPr>
              <w:t>4,70%</w:t>
            </w:r>
          </w:p>
        </w:tc>
        <w:tc>
          <w:tcPr>
            <w:tcW w:w="99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8F8"/>
            <w:noWrap/>
            <w:vAlign w:val="bottom"/>
          </w:tcPr>
          <w:p w14:paraId="7AC6E1AC" w14:textId="03533BF2" w:rsidR="00315542" w:rsidRPr="00794B94" w:rsidRDefault="00315542" w:rsidP="0031554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94B94">
              <w:rPr>
                <w:rFonts w:ascii="Times New Roman" w:hAnsi="Times New Roman" w:cs="Times New Roman"/>
                <w:sz w:val="18"/>
                <w:szCs w:val="18"/>
              </w:rPr>
              <w:t>31</w:t>
            </w:r>
          </w:p>
        </w:tc>
        <w:tc>
          <w:tcPr>
            <w:tcW w:w="99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bottom"/>
          </w:tcPr>
          <w:p w14:paraId="3ACC6D22" w14:textId="517B3E67" w:rsidR="00315542" w:rsidRPr="00794B94" w:rsidRDefault="00315542" w:rsidP="0031554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94B94">
              <w:rPr>
                <w:rFonts w:ascii="Times New Roman" w:hAnsi="Times New Roman" w:cs="Times New Roman"/>
                <w:sz w:val="18"/>
                <w:szCs w:val="18"/>
              </w:rPr>
              <w:t>5,43%</w:t>
            </w:r>
          </w:p>
        </w:tc>
      </w:tr>
      <w:tr w:rsidR="00315542" w:rsidRPr="00794B94" w14:paraId="7B3E0448" w14:textId="77777777" w:rsidTr="00315542">
        <w:trPr>
          <w:trHeight w:val="64"/>
        </w:trPr>
        <w:tc>
          <w:tcPr>
            <w:tcW w:w="431" w:type="dxa"/>
            <w:noWrap/>
            <w:vAlign w:val="center"/>
          </w:tcPr>
          <w:p w14:paraId="052C20B8" w14:textId="77777777" w:rsidR="00315542" w:rsidRPr="00794B94" w:rsidRDefault="00315542" w:rsidP="00315542">
            <w:pPr>
              <w:pStyle w:val="ac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EFD4CA" w14:textId="7DCD74F9" w:rsidR="00315542" w:rsidRPr="00794B94" w:rsidRDefault="00315542" w:rsidP="00315542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794B94">
              <w:rPr>
                <w:rFonts w:ascii="Times New Roman" w:hAnsi="Times New Roman" w:cs="Times New Roman"/>
                <w:bCs/>
                <w:sz w:val="18"/>
                <w:szCs w:val="18"/>
              </w:rPr>
              <w:t>Рославльский округ</w:t>
            </w:r>
          </w:p>
        </w:tc>
        <w:tc>
          <w:tcPr>
            <w:tcW w:w="111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14:paraId="73C307B8" w14:textId="449D58EE" w:rsidR="00315542" w:rsidRPr="00794B94" w:rsidRDefault="00315542" w:rsidP="0031554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94B94">
              <w:rPr>
                <w:rFonts w:ascii="Times New Roman" w:hAnsi="Times New Roman" w:cs="Times New Roman"/>
                <w:sz w:val="18"/>
                <w:szCs w:val="18"/>
              </w:rPr>
              <w:t>1 816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C0C22D8" w14:textId="2C60F1B3" w:rsidR="00315542" w:rsidRPr="00794B94" w:rsidRDefault="00315542" w:rsidP="0031554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94B94">
              <w:rPr>
                <w:rFonts w:ascii="Times New Roman" w:hAnsi="Times New Roman" w:cs="Times New Roman"/>
                <w:sz w:val="18"/>
                <w:szCs w:val="18"/>
              </w:rPr>
              <w:t>1798</w:t>
            </w:r>
          </w:p>
        </w:tc>
        <w:tc>
          <w:tcPr>
            <w:tcW w:w="117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8F8"/>
            <w:noWrap/>
            <w:vAlign w:val="bottom"/>
          </w:tcPr>
          <w:p w14:paraId="18A17BD5" w14:textId="0C2C5422" w:rsidR="00315542" w:rsidRPr="00794B94" w:rsidRDefault="00315542" w:rsidP="0031554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94B94">
              <w:rPr>
                <w:rFonts w:ascii="Times New Roman" w:hAnsi="Times New Roman" w:cs="Times New Roman"/>
                <w:sz w:val="18"/>
                <w:szCs w:val="18"/>
              </w:rPr>
              <w:t>1 808</w:t>
            </w:r>
          </w:p>
        </w:tc>
        <w:tc>
          <w:tcPr>
            <w:tcW w:w="108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8F8"/>
            <w:noWrap/>
            <w:vAlign w:val="bottom"/>
          </w:tcPr>
          <w:p w14:paraId="0618592C" w14:textId="7FCD6960" w:rsidR="00315542" w:rsidRPr="00794B94" w:rsidRDefault="00315542" w:rsidP="0031554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94B94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08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8F8F8"/>
            <w:noWrap/>
            <w:vAlign w:val="bottom"/>
          </w:tcPr>
          <w:p w14:paraId="6F21A8B3" w14:textId="5ACBF5A6" w:rsidR="00315542" w:rsidRPr="00794B94" w:rsidRDefault="00315542" w:rsidP="0031554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94B94">
              <w:rPr>
                <w:rFonts w:ascii="Times New Roman" w:hAnsi="Times New Roman" w:cs="Times New Roman"/>
                <w:sz w:val="18"/>
                <w:szCs w:val="18"/>
              </w:rPr>
              <w:t>0,56%</w:t>
            </w:r>
          </w:p>
        </w:tc>
        <w:tc>
          <w:tcPr>
            <w:tcW w:w="99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bottom"/>
          </w:tcPr>
          <w:p w14:paraId="7951D24F" w14:textId="60AB7DEA" w:rsidR="00315542" w:rsidRPr="00794B94" w:rsidRDefault="00315542" w:rsidP="0031554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94B94">
              <w:rPr>
                <w:rFonts w:ascii="Times New Roman" w:hAnsi="Times New Roman" w:cs="Times New Roman"/>
                <w:sz w:val="18"/>
                <w:szCs w:val="18"/>
              </w:rPr>
              <w:t>-8</w:t>
            </w:r>
          </w:p>
        </w:tc>
        <w:tc>
          <w:tcPr>
            <w:tcW w:w="99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bottom"/>
          </w:tcPr>
          <w:p w14:paraId="52FE277F" w14:textId="5DA9E65B" w:rsidR="00315542" w:rsidRPr="00794B94" w:rsidRDefault="00315542" w:rsidP="0031554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94B94">
              <w:rPr>
                <w:rFonts w:ascii="Times New Roman" w:hAnsi="Times New Roman" w:cs="Times New Roman"/>
                <w:sz w:val="18"/>
                <w:szCs w:val="18"/>
              </w:rPr>
              <w:t>-0,44%</w:t>
            </w:r>
          </w:p>
        </w:tc>
      </w:tr>
      <w:tr w:rsidR="00315542" w:rsidRPr="00794B94" w14:paraId="79EF9E9C" w14:textId="77777777" w:rsidTr="00315542">
        <w:trPr>
          <w:trHeight w:val="64"/>
        </w:trPr>
        <w:tc>
          <w:tcPr>
            <w:tcW w:w="431" w:type="dxa"/>
            <w:noWrap/>
            <w:vAlign w:val="center"/>
          </w:tcPr>
          <w:p w14:paraId="1537337F" w14:textId="77777777" w:rsidR="00315542" w:rsidRPr="00794B94" w:rsidRDefault="00315542" w:rsidP="00315542">
            <w:pPr>
              <w:pStyle w:val="ac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BF5400" w14:textId="4C99B924" w:rsidR="00315542" w:rsidRPr="00794B94" w:rsidRDefault="00315542" w:rsidP="00315542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794B94">
              <w:rPr>
                <w:rFonts w:ascii="Times New Roman" w:hAnsi="Times New Roman" w:cs="Times New Roman"/>
                <w:bCs/>
                <w:sz w:val="18"/>
                <w:szCs w:val="18"/>
              </w:rPr>
              <w:t>Руднянский округ</w:t>
            </w:r>
          </w:p>
        </w:tc>
        <w:tc>
          <w:tcPr>
            <w:tcW w:w="111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14:paraId="240634B5" w14:textId="60B5A8F0" w:rsidR="00315542" w:rsidRPr="00794B94" w:rsidRDefault="00315542" w:rsidP="0031554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94B94">
              <w:rPr>
                <w:rFonts w:ascii="Times New Roman" w:hAnsi="Times New Roman" w:cs="Times New Roman"/>
                <w:sz w:val="18"/>
                <w:szCs w:val="18"/>
              </w:rPr>
              <w:t>815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D20B9C8" w14:textId="238BA909" w:rsidR="00315542" w:rsidRPr="00794B94" w:rsidRDefault="00315542" w:rsidP="0031554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94B94">
              <w:rPr>
                <w:rFonts w:ascii="Times New Roman" w:hAnsi="Times New Roman" w:cs="Times New Roman"/>
                <w:sz w:val="18"/>
                <w:szCs w:val="18"/>
              </w:rPr>
              <w:t>823</w:t>
            </w:r>
          </w:p>
        </w:tc>
        <w:tc>
          <w:tcPr>
            <w:tcW w:w="117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8F8"/>
            <w:noWrap/>
            <w:vAlign w:val="bottom"/>
          </w:tcPr>
          <w:p w14:paraId="0B83F6B7" w14:textId="0860D7A9" w:rsidR="00315542" w:rsidRPr="00794B94" w:rsidRDefault="00315542" w:rsidP="0031554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94B94">
              <w:rPr>
                <w:rFonts w:ascii="Times New Roman" w:hAnsi="Times New Roman" w:cs="Times New Roman"/>
                <w:sz w:val="18"/>
                <w:szCs w:val="18"/>
              </w:rPr>
              <w:t>854</w:t>
            </w:r>
          </w:p>
        </w:tc>
        <w:tc>
          <w:tcPr>
            <w:tcW w:w="108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8F8"/>
            <w:noWrap/>
            <w:vAlign w:val="bottom"/>
          </w:tcPr>
          <w:p w14:paraId="609C81C7" w14:textId="3C921327" w:rsidR="00315542" w:rsidRPr="00794B94" w:rsidRDefault="00315542" w:rsidP="0031554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94B94">
              <w:rPr>
                <w:rFonts w:ascii="Times New Roman" w:hAnsi="Times New Roman" w:cs="Times New Roman"/>
                <w:sz w:val="18"/>
                <w:szCs w:val="18"/>
              </w:rPr>
              <w:t>31</w:t>
            </w:r>
          </w:p>
        </w:tc>
        <w:tc>
          <w:tcPr>
            <w:tcW w:w="108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8F8F8"/>
            <w:noWrap/>
            <w:vAlign w:val="bottom"/>
          </w:tcPr>
          <w:p w14:paraId="6F2B8B14" w14:textId="4C744275" w:rsidR="00315542" w:rsidRPr="00794B94" w:rsidRDefault="00315542" w:rsidP="0031554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94B94">
              <w:rPr>
                <w:rFonts w:ascii="Times New Roman" w:hAnsi="Times New Roman" w:cs="Times New Roman"/>
                <w:sz w:val="18"/>
                <w:szCs w:val="18"/>
              </w:rPr>
              <w:t>3,77%</w:t>
            </w:r>
          </w:p>
        </w:tc>
        <w:tc>
          <w:tcPr>
            <w:tcW w:w="99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8F8"/>
            <w:noWrap/>
            <w:vAlign w:val="bottom"/>
          </w:tcPr>
          <w:p w14:paraId="74836BA8" w14:textId="75D44670" w:rsidR="00315542" w:rsidRPr="00794B94" w:rsidRDefault="00315542" w:rsidP="0031554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94B94">
              <w:rPr>
                <w:rFonts w:ascii="Times New Roman" w:hAnsi="Times New Roman" w:cs="Times New Roman"/>
                <w:sz w:val="18"/>
                <w:szCs w:val="18"/>
              </w:rPr>
              <w:t>39</w:t>
            </w:r>
          </w:p>
        </w:tc>
        <w:tc>
          <w:tcPr>
            <w:tcW w:w="99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bottom"/>
          </w:tcPr>
          <w:p w14:paraId="70C613B9" w14:textId="561DB9BE" w:rsidR="00315542" w:rsidRPr="00794B94" w:rsidRDefault="00315542" w:rsidP="0031554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94B94">
              <w:rPr>
                <w:rFonts w:ascii="Times New Roman" w:hAnsi="Times New Roman" w:cs="Times New Roman"/>
                <w:sz w:val="18"/>
                <w:szCs w:val="18"/>
              </w:rPr>
              <w:t>4,79%</w:t>
            </w:r>
          </w:p>
        </w:tc>
      </w:tr>
      <w:tr w:rsidR="00315542" w:rsidRPr="00794B94" w14:paraId="7183F633" w14:textId="77777777" w:rsidTr="00315542">
        <w:trPr>
          <w:trHeight w:val="64"/>
        </w:trPr>
        <w:tc>
          <w:tcPr>
            <w:tcW w:w="431" w:type="dxa"/>
            <w:noWrap/>
            <w:vAlign w:val="center"/>
          </w:tcPr>
          <w:p w14:paraId="78A4B0FE" w14:textId="77777777" w:rsidR="00315542" w:rsidRPr="00794B94" w:rsidRDefault="00315542" w:rsidP="00315542">
            <w:pPr>
              <w:pStyle w:val="ac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26F6E2" w14:textId="2A49143E" w:rsidR="00315542" w:rsidRPr="00794B94" w:rsidRDefault="00315542" w:rsidP="00315542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794B94">
              <w:rPr>
                <w:rFonts w:ascii="Times New Roman" w:hAnsi="Times New Roman" w:cs="Times New Roman"/>
                <w:bCs/>
                <w:sz w:val="18"/>
                <w:szCs w:val="18"/>
              </w:rPr>
              <w:t>Сафоновский округ</w:t>
            </w:r>
          </w:p>
        </w:tc>
        <w:tc>
          <w:tcPr>
            <w:tcW w:w="111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14:paraId="2EDA2A9F" w14:textId="1ED4AF14" w:rsidR="00315542" w:rsidRPr="00794B94" w:rsidRDefault="00315542" w:rsidP="0031554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94B94">
              <w:rPr>
                <w:rFonts w:ascii="Times New Roman" w:hAnsi="Times New Roman" w:cs="Times New Roman"/>
                <w:sz w:val="18"/>
                <w:szCs w:val="18"/>
              </w:rPr>
              <w:t>1 613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2A1EC88" w14:textId="02771ED7" w:rsidR="00315542" w:rsidRPr="00794B94" w:rsidRDefault="00315542" w:rsidP="0031554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94B94">
              <w:rPr>
                <w:rFonts w:ascii="Times New Roman" w:hAnsi="Times New Roman" w:cs="Times New Roman"/>
                <w:sz w:val="18"/>
                <w:szCs w:val="18"/>
              </w:rPr>
              <w:t>1621</w:t>
            </w:r>
          </w:p>
        </w:tc>
        <w:tc>
          <w:tcPr>
            <w:tcW w:w="117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8F8"/>
            <w:noWrap/>
            <w:vAlign w:val="bottom"/>
          </w:tcPr>
          <w:p w14:paraId="18FBDDEC" w14:textId="164A94D8" w:rsidR="00315542" w:rsidRPr="00794B94" w:rsidRDefault="00315542" w:rsidP="0031554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94B94">
              <w:rPr>
                <w:rFonts w:ascii="Times New Roman" w:hAnsi="Times New Roman" w:cs="Times New Roman"/>
                <w:sz w:val="18"/>
                <w:szCs w:val="18"/>
              </w:rPr>
              <w:t>1 644</w:t>
            </w:r>
          </w:p>
        </w:tc>
        <w:tc>
          <w:tcPr>
            <w:tcW w:w="108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8F8"/>
            <w:noWrap/>
            <w:vAlign w:val="bottom"/>
          </w:tcPr>
          <w:p w14:paraId="117D6947" w14:textId="1135D334" w:rsidR="00315542" w:rsidRPr="00794B94" w:rsidRDefault="00315542" w:rsidP="0031554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94B94">
              <w:rPr>
                <w:rFonts w:ascii="Times New Roman" w:hAnsi="Times New Roman" w:cs="Times New Roman"/>
                <w:sz w:val="18"/>
                <w:szCs w:val="18"/>
              </w:rPr>
              <w:t>23</w:t>
            </w:r>
          </w:p>
        </w:tc>
        <w:tc>
          <w:tcPr>
            <w:tcW w:w="108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8F8F8"/>
            <w:noWrap/>
            <w:vAlign w:val="bottom"/>
          </w:tcPr>
          <w:p w14:paraId="133C784D" w14:textId="2CC8509A" w:rsidR="00315542" w:rsidRPr="00794B94" w:rsidRDefault="00315542" w:rsidP="0031554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94B94">
              <w:rPr>
                <w:rFonts w:ascii="Times New Roman" w:hAnsi="Times New Roman" w:cs="Times New Roman"/>
                <w:sz w:val="18"/>
                <w:szCs w:val="18"/>
              </w:rPr>
              <w:t>1,42%</w:t>
            </w:r>
          </w:p>
        </w:tc>
        <w:tc>
          <w:tcPr>
            <w:tcW w:w="99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8F8"/>
            <w:noWrap/>
            <w:vAlign w:val="bottom"/>
          </w:tcPr>
          <w:p w14:paraId="11DFDB98" w14:textId="34BD5320" w:rsidR="00315542" w:rsidRPr="00794B94" w:rsidRDefault="00315542" w:rsidP="0031554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94B94">
              <w:rPr>
                <w:rFonts w:ascii="Times New Roman" w:hAnsi="Times New Roman" w:cs="Times New Roman"/>
                <w:sz w:val="18"/>
                <w:szCs w:val="18"/>
              </w:rPr>
              <w:t>31</w:t>
            </w:r>
          </w:p>
        </w:tc>
        <w:tc>
          <w:tcPr>
            <w:tcW w:w="99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bottom"/>
          </w:tcPr>
          <w:p w14:paraId="53F823D8" w14:textId="2A63095F" w:rsidR="00315542" w:rsidRPr="00794B94" w:rsidRDefault="00315542" w:rsidP="0031554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94B94">
              <w:rPr>
                <w:rFonts w:ascii="Times New Roman" w:hAnsi="Times New Roman" w:cs="Times New Roman"/>
                <w:sz w:val="18"/>
                <w:szCs w:val="18"/>
              </w:rPr>
              <w:t>1,92%</w:t>
            </w:r>
          </w:p>
        </w:tc>
      </w:tr>
      <w:tr w:rsidR="00315542" w:rsidRPr="00794B94" w14:paraId="4A0DE453" w14:textId="77777777" w:rsidTr="00315542">
        <w:trPr>
          <w:trHeight w:val="64"/>
        </w:trPr>
        <w:tc>
          <w:tcPr>
            <w:tcW w:w="431" w:type="dxa"/>
            <w:noWrap/>
            <w:vAlign w:val="center"/>
          </w:tcPr>
          <w:p w14:paraId="6E88EF78" w14:textId="77777777" w:rsidR="00315542" w:rsidRPr="00794B94" w:rsidRDefault="00315542" w:rsidP="00315542">
            <w:pPr>
              <w:pStyle w:val="ac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57D2FF" w14:textId="3807468C" w:rsidR="00315542" w:rsidRPr="00794B94" w:rsidRDefault="00315542" w:rsidP="00315542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794B94">
              <w:rPr>
                <w:rFonts w:ascii="Times New Roman" w:hAnsi="Times New Roman" w:cs="Times New Roman"/>
                <w:bCs/>
                <w:sz w:val="18"/>
                <w:szCs w:val="18"/>
              </w:rPr>
              <w:t>Смоленский округ</w:t>
            </w:r>
          </w:p>
        </w:tc>
        <w:tc>
          <w:tcPr>
            <w:tcW w:w="111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14:paraId="4246329D" w14:textId="12A3F73A" w:rsidR="00315542" w:rsidRPr="00794B94" w:rsidRDefault="00315542" w:rsidP="0031554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94B94">
              <w:rPr>
                <w:rFonts w:ascii="Times New Roman" w:hAnsi="Times New Roman" w:cs="Times New Roman"/>
                <w:sz w:val="18"/>
                <w:szCs w:val="18"/>
              </w:rPr>
              <w:t>2 841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A1090CC" w14:textId="22167CA3" w:rsidR="00315542" w:rsidRPr="00794B94" w:rsidRDefault="00315542" w:rsidP="0031554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94B94">
              <w:rPr>
                <w:rFonts w:ascii="Times New Roman" w:hAnsi="Times New Roman" w:cs="Times New Roman"/>
                <w:sz w:val="18"/>
                <w:szCs w:val="18"/>
              </w:rPr>
              <w:t>2876</w:t>
            </w:r>
          </w:p>
        </w:tc>
        <w:tc>
          <w:tcPr>
            <w:tcW w:w="117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8F8"/>
            <w:noWrap/>
            <w:vAlign w:val="bottom"/>
          </w:tcPr>
          <w:p w14:paraId="088F9AD5" w14:textId="2A0D5260" w:rsidR="00315542" w:rsidRPr="00794B94" w:rsidRDefault="00315542" w:rsidP="0031554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94B94">
              <w:rPr>
                <w:rFonts w:ascii="Times New Roman" w:hAnsi="Times New Roman" w:cs="Times New Roman"/>
                <w:sz w:val="18"/>
                <w:szCs w:val="18"/>
              </w:rPr>
              <w:t>3 038</w:t>
            </w:r>
          </w:p>
        </w:tc>
        <w:tc>
          <w:tcPr>
            <w:tcW w:w="108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8F8"/>
            <w:noWrap/>
            <w:vAlign w:val="bottom"/>
          </w:tcPr>
          <w:p w14:paraId="0833A41D" w14:textId="0652D580" w:rsidR="00315542" w:rsidRPr="00794B94" w:rsidRDefault="00315542" w:rsidP="0031554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94B94">
              <w:rPr>
                <w:rFonts w:ascii="Times New Roman" w:hAnsi="Times New Roman" w:cs="Times New Roman"/>
                <w:sz w:val="18"/>
                <w:szCs w:val="18"/>
              </w:rPr>
              <w:t>162</w:t>
            </w:r>
          </w:p>
        </w:tc>
        <w:tc>
          <w:tcPr>
            <w:tcW w:w="108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8F8F8"/>
            <w:noWrap/>
            <w:vAlign w:val="bottom"/>
          </w:tcPr>
          <w:p w14:paraId="402BB1FE" w14:textId="3AF2DCEF" w:rsidR="00315542" w:rsidRPr="00794B94" w:rsidRDefault="00315542" w:rsidP="0031554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94B94">
              <w:rPr>
                <w:rFonts w:ascii="Times New Roman" w:hAnsi="Times New Roman" w:cs="Times New Roman"/>
                <w:sz w:val="18"/>
                <w:szCs w:val="18"/>
              </w:rPr>
              <w:t>5,63%</w:t>
            </w:r>
          </w:p>
        </w:tc>
        <w:tc>
          <w:tcPr>
            <w:tcW w:w="99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8F8"/>
            <w:noWrap/>
            <w:vAlign w:val="bottom"/>
          </w:tcPr>
          <w:p w14:paraId="675845B9" w14:textId="11ED87CA" w:rsidR="00315542" w:rsidRPr="00794B94" w:rsidRDefault="00315542" w:rsidP="0031554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94B94">
              <w:rPr>
                <w:rFonts w:ascii="Times New Roman" w:hAnsi="Times New Roman" w:cs="Times New Roman"/>
                <w:sz w:val="18"/>
                <w:szCs w:val="18"/>
              </w:rPr>
              <w:t>197</w:t>
            </w:r>
          </w:p>
        </w:tc>
        <w:tc>
          <w:tcPr>
            <w:tcW w:w="99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bottom"/>
          </w:tcPr>
          <w:p w14:paraId="4077ABFD" w14:textId="050B91DB" w:rsidR="00315542" w:rsidRPr="00794B94" w:rsidRDefault="00315542" w:rsidP="0031554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94B94">
              <w:rPr>
                <w:rFonts w:ascii="Times New Roman" w:hAnsi="Times New Roman" w:cs="Times New Roman"/>
                <w:sz w:val="18"/>
                <w:szCs w:val="18"/>
              </w:rPr>
              <w:t>6,93%</w:t>
            </w:r>
          </w:p>
        </w:tc>
      </w:tr>
      <w:tr w:rsidR="00315542" w:rsidRPr="00794B94" w14:paraId="0DBAC008" w14:textId="77777777" w:rsidTr="00315542">
        <w:trPr>
          <w:trHeight w:val="64"/>
        </w:trPr>
        <w:tc>
          <w:tcPr>
            <w:tcW w:w="431" w:type="dxa"/>
            <w:noWrap/>
            <w:vAlign w:val="center"/>
          </w:tcPr>
          <w:p w14:paraId="11FD0EB6" w14:textId="77777777" w:rsidR="00315542" w:rsidRPr="00794B94" w:rsidRDefault="00315542" w:rsidP="00315542">
            <w:pPr>
              <w:pStyle w:val="ac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2A0554" w14:textId="03C4F3E8" w:rsidR="00315542" w:rsidRPr="00794B94" w:rsidRDefault="00315542" w:rsidP="00315542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794B94">
              <w:rPr>
                <w:rFonts w:ascii="Times New Roman" w:hAnsi="Times New Roman" w:cs="Times New Roman"/>
                <w:bCs/>
                <w:sz w:val="18"/>
                <w:szCs w:val="18"/>
              </w:rPr>
              <w:t>Сычёвский округ</w:t>
            </w:r>
          </w:p>
        </w:tc>
        <w:tc>
          <w:tcPr>
            <w:tcW w:w="111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14:paraId="4B1B3D9C" w14:textId="1BD6617E" w:rsidR="00315542" w:rsidRPr="00794B94" w:rsidRDefault="00315542" w:rsidP="0031554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94B94">
              <w:rPr>
                <w:rFonts w:ascii="Times New Roman" w:hAnsi="Times New Roman" w:cs="Times New Roman"/>
                <w:sz w:val="18"/>
                <w:szCs w:val="18"/>
              </w:rPr>
              <w:t>245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F175832" w14:textId="12057044" w:rsidR="00315542" w:rsidRPr="00794B94" w:rsidRDefault="00315542" w:rsidP="0031554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94B94">
              <w:rPr>
                <w:rFonts w:ascii="Times New Roman" w:hAnsi="Times New Roman" w:cs="Times New Roman"/>
                <w:sz w:val="18"/>
                <w:szCs w:val="18"/>
              </w:rPr>
              <w:t>247</w:t>
            </w:r>
          </w:p>
        </w:tc>
        <w:tc>
          <w:tcPr>
            <w:tcW w:w="117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8F8"/>
            <w:noWrap/>
            <w:vAlign w:val="bottom"/>
          </w:tcPr>
          <w:p w14:paraId="6D9F5DCA" w14:textId="0670321B" w:rsidR="00315542" w:rsidRPr="00794B94" w:rsidRDefault="00315542" w:rsidP="0031554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94B94">
              <w:rPr>
                <w:rFonts w:ascii="Times New Roman" w:hAnsi="Times New Roman" w:cs="Times New Roman"/>
                <w:sz w:val="18"/>
                <w:szCs w:val="18"/>
              </w:rPr>
              <w:t>257</w:t>
            </w:r>
          </w:p>
        </w:tc>
        <w:tc>
          <w:tcPr>
            <w:tcW w:w="108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8F8"/>
            <w:noWrap/>
            <w:vAlign w:val="bottom"/>
          </w:tcPr>
          <w:p w14:paraId="15DDF051" w14:textId="6A8A5333" w:rsidR="00315542" w:rsidRPr="00794B94" w:rsidRDefault="00315542" w:rsidP="0031554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94B94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08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8F8F8"/>
            <w:noWrap/>
            <w:vAlign w:val="bottom"/>
          </w:tcPr>
          <w:p w14:paraId="7E59167C" w14:textId="3313CB6E" w:rsidR="00315542" w:rsidRPr="00794B94" w:rsidRDefault="00315542" w:rsidP="0031554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94B94">
              <w:rPr>
                <w:rFonts w:ascii="Times New Roman" w:hAnsi="Times New Roman" w:cs="Times New Roman"/>
                <w:sz w:val="18"/>
                <w:szCs w:val="18"/>
              </w:rPr>
              <w:t>4,05%</w:t>
            </w:r>
          </w:p>
        </w:tc>
        <w:tc>
          <w:tcPr>
            <w:tcW w:w="99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8F8"/>
            <w:noWrap/>
            <w:vAlign w:val="bottom"/>
          </w:tcPr>
          <w:p w14:paraId="3AC082B1" w14:textId="69FBE603" w:rsidR="00315542" w:rsidRPr="00794B94" w:rsidRDefault="00315542" w:rsidP="0031554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94B94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99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bottom"/>
          </w:tcPr>
          <w:p w14:paraId="06628CA8" w14:textId="32D9E303" w:rsidR="00315542" w:rsidRPr="00794B94" w:rsidRDefault="00315542" w:rsidP="0031554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94B94">
              <w:rPr>
                <w:rFonts w:ascii="Times New Roman" w:hAnsi="Times New Roman" w:cs="Times New Roman"/>
                <w:sz w:val="18"/>
                <w:szCs w:val="18"/>
              </w:rPr>
              <w:t>4,90%</w:t>
            </w:r>
          </w:p>
        </w:tc>
      </w:tr>
      <w:tr w:rsidR="00315542" w:rsidRPr="00794B94" w14:paraId="4CCD1930" w14:textId="77777777" w:rsidTr="00315542">
        <w:trPr>
          <w:trHeight w:val="64"/>
        </w:trPr>
        <w:tc>
          <w:tcPr>
            <w:tcW w:w="431" w:type="dxa"/>
            <w:noWrap/>
            <w:vAlign w:val="center"/>
          </w:tcPr>
          <w:p w14:paraId="5065B2D2" w14:textId="77777777" w:rsidR="00315542" w:rsidRPr="00794B94" w:rsidRDefault="00315542" w:rsidP="00315542">
            <w:pPr>
              <w:pStyle w:val="ac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89F9CE" w14:textId="66A5750B" w:rsidR="00315542" w:rsidRPr="00794B94" w:rsidRDefault="00315542" w:rsidP="00315542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794B94">
              <w:rPr>
                <w:rFonts w:ascii="Times New Roman" w:hAnsi="Times New Roman" w:cs="Times New Roman"/>
                <w:bCs/>
                <w:sz w:val="18"/>
                <w:szCs w:val="18"/>
              </w:rPr>
              <w:t>Тёмкинский округ</w:t>
            </w:r>
          </w:p>
        </w:tc>
        <w:tc>
          <w:tcPr>
            <w:tcW w:w="111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14:paraId="104133AC" w14:textId="29E6C185" w:rsidR="00315542" w:rsidRPr="00794B94" w:rsidRDefault="00315542" w:rsidP="0031554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94B94">
              <w:rPr>
                <w:rFonts w:ascii="Times New Roman" w:hAnsi="Times New Roman" w:cs="Times New Roman"/>
                <w:sz w:val="18"/>
                <w:szCs w:val="18"/>
              </w:rPr>
              <w:t>142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0680D2D" w14:textId="36D991CF" w:rsidR="00315542" w:rsidRPr="00794B94" w:rsidRDefault="00315542" w:rsidP="0031554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94B94">
              <w:rPr>
                <w:rFonts w:ascii="Times New Roman" w:hAnsi="Times New Roman" w:cs="Times New Roman"/>
                <w:sz w:val="18"/>
                <w:szCs w:val="18"/>
              </w:rPr>
              <w:t>143</w:t>
            </w:r>
          </w:p>
        </w:tc>
        <w:tc>
          <w:tcPr>
            <w:tcW w:w="117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8F8"/>
            <w:noWrap/>
            <w:vAlign w:val="bottom"/>
          </w:tcPr>
          <w:p w14:paraId="22CE39F6" w14:textId="1D20EBD9" w:rsidR="00315542" w:rsidRPr="00794B94" w:rsidRDefault="00315542" w:rsidP="0031554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94B94">
              <w:rPr>
                <w:rFonts w:ascii="Times New Roman" w:hAnsi="Times New Roman" w:cs="Times New Roman"/>
                <w:sz w:val="18"/>
                <w:szCs w:val="18"/>
              </w:rPr>
              <w:t>151</w:t>
            </w:r>
          </w:p>
        </w:tc>
        <w:tc>
          <w:tcPr>
            <w:tcW w:w="108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8F8"/>
            <w:noWrap/>
            <w:vAlign w:val="bottom"/>
          </w:tcPr>
          <w:p w14:paraId="5C925833" w14:textId="77BBDD9B" w:rsidR="00315542" w:rsidRPr="00794B94" w:rsidRDefault="00315542" w:rsidP="0031554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94B94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08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8F8F8"/>
            <w:noWrap/>
            <w:vAlign w:val="bottom"/>
          </w:tcPr>
          <w:p w14:paraId="754E8174" w14:textId="6C2DD156" w:rsidR="00315542" w:rsidRPr="00794B94" w:rsidRDefault="00315542" w:rsidP="0031554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94B94">
              <w:rPr>
                <w:rFonts w:ascii="Times New Roman" w:hAnsi="Times New Roman" w:cs="Times New Roman"/>
                <w:sz w:val="18"/>
                <w:szCs w:val="18"/>
              </w:rPr>
              <w:t>5,59%</w:t>
            </w:r>
          </w:p>
        </w:tc>
        <w:tc>
          <w:tcPr>
            <w:tcW w:w="99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8F8"/>
            <w:noWrap/>
            <w:vAlign w:val="bottom"/>
          </w:tcPr>
          <w:p w14:paraId="5FC932AE" w14:textId="0D8763B1" w:rsidR="00315542" w:rsidRPr="00794B94" w:rsidRDefault="00315542" w:rsidP="0031554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94B94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99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bottom"/>
          </w:tcPr>
          <w:p w14:paraId="44AA1AA6" w14:textId="39C8A509" w:rsidR="00315542" w:rsidRPr="00794B94" w:rsidRDefault="00315542" w:rsidP="0031554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94B94">
              <w:rPr>
                <w:rFonts w:ascii="Times New Roman" w:hAnsi="Times New Roman" w:cs="Times New Roman"/>
                <w:sz w:val="18"/>
                <w:szCs w:val="18"/>
              </w:rPr>
              <w:t>6,34%</w:t>
            </w:r>
          </w:p>
        </w:tc>
      </w:tr>
      <w:tr w:rsidR="00315542" w:rsidRPr="00794B94" w14:paraId="204FB4AE" w14:textId="77777777" w:rsidTr="00315542">
        <w:trPr>
          <w:trHeight w:val="64"/>
        </w:trPr>
        <w:tc>
          <w:tcPr>
            <w:tcW w:w="431" w:type="dxa"/>
            <w:noWrap/>
            <w:vAlign w:val="center"/>
          </w:tcPr>
          <w:p w14:paraId="734C19D4" w14:textId="77777777" w:rsidR="00315542" w:rsidRPr="00794B94" w:rsidRDefault="00315542" w:rsidP="00315542">
            <w:pPr>
              <w:pStyle w:val="ac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87E096" w14:textId="587F2475" w:rsidR="00315542" w:rsidRPr="00794B94" w:rsidRDefault="00315542" w:rsidP="00315542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794B94">
              <w:rPr>
                <w:rFonts w:ascii="Times New Roman" w:hAnsi="Times New Roman" w:cs="Times New Roman"/>
                <w:bCs/>
                <w:sz w:val="18"/>
                <w:szCs w:val="18"/>
              </w:rPr>
              <w:t>Угранский округ</w:t>
            </w:r>
          </w:p>
        </w:tc>
        <w:tc>
          <w:tcPr>
            <w:tcW w:w="111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14:paraId="7CBFBD05" w14:textId="1511044F" w:rsidR="00315542" w:rsidRPr="00794B94" w:rsidRDefault="00315542" w:rsidP="0031554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94B94">
              <w:rPr>
                <w:rFonts w:ascii="Times New Roman" w:hAnsi="Times New Roman" w:cs="Times New Roman"/>
                <w:sz w:val="18"/>
                <w:szCs w:val="18"/>
              </w:rPr>
              <w:t>259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2C3638C" w14:textId="4C0D3CC2" w:rsidR="00315542" w:rsidRPr="00794B94" w:rsidRDefault="00315542" w:rsidP="0031554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94B94">
              <w:rPr>
                <w:rFonts w:ascii="Times New Roman" w:hAnsi="Times New Roman" w:cs="Times New Roman"/>
                <w:sz w:val="18"/>
                <w:szCs w:val="18"/>
              </w:rPr>
              <w:t>262</w:t>
            </w:r>
          </w:p>
        </w:tc>
        <w:tc>
          <w:tcPr>
            <w:tcW w:w="117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8F8"/>
            <w:noWrap/>
            <w:vAlign w:val="bottom"/>
          </w:tcPr>
          <w:p w14:paraId="7CCEE013" w14:textId="37188ABA" w:rsidR="00315542" w:rsidRPr="00794B94" w:rsidRDefault="00315542" w:rsidP="0031554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94B94">
              <w:rPr>
                <w:rFonts w:ascii="Times New Roman" w:hAnsi="Times New Roman" w:cs="Times New Roman"/>
                <w:sz w:val="18"/>
                <w:szCs w:val="18"/>
              </w:rPr>
              <w:t>272</w:t>
            </w:r>
          </w:p>
        </w:tc>
        <w:tc>
          <w:tcPr>
            <w:tcW w:w="108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8F8"/>
            <w:noWrap/>
            <w:vAlign w:val="bottom"/>
          </w:tcPr>
          <w:p w14:paraId="27774086" w14:textId="7BB18BDA" w:rsidR="00315542" w:rsidRPr="00794B94" w:rsidRDefault="00315542" w:rsidP="0031554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94B94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08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8F8F8"/>
            <w:noWrap/>
            <w:vAlign w:val="bottom"/>
          </w:tcPr>
          <w:p w14:paraId="24F325D4" w14:textId="2568A76D" w:rsidR="00315542" w:rsidRPr="00794B94" w:rsidRDefault="00315542" w:rsidP="0031554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94B94">
              <w:rPr>
                <w:rFonts w:ascii="Times New Roman" w:hAnsi="Times New Roman" w:cs="Times New Roman"/>
                <w:sz w:val="18"/>
                <w:szCs w:val="18"/>
              </w:rPr>
              <w:t>3,82%</w:t>
            </w:r>
          </w:p>
        </w:tc>
        <w:tc>
          <w:tcPr>
            <w:tcW w:w="99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8F8"/>
            <w:noWrap/>
            <w:vAlign w:val="bottom"/>
          </w:tcPr>
          <w:p w14:paraId="1EFF04FE" w14:textId="271D4CB9" w:rsidR="00315542" w:rsidRPr="00794B94" w:rsidRDefault="00315542" w:rsidP="0031554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94B94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99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bottom"/>
          </w:tcPr>
          <w:p w14:paraId="386F48FC" w14:textId="084AC197" w:rsidR="00315542" w:rsidRPr="00794B94" w:rsidRDefault="00315542" w:rsidP="0031554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94B94">
              <w:rPr>
                <w:rFonts w:ascii="Times New Roman" w:hAnsi="Times New Roman" w:cs="Times New Roman"/>
                <w:sz w:val="18"/>
                <w:szCs w:val="18"/>
              </w:rPr>
              <w:t>5,02%</w:t>
            </w:r>
          </w:p>
        </w:tc>
      </w:tr>
      <w:tr w:rsidR="00315542" w:rsidRPr="00794B94" w14:paraId="2E668871" w14:textId="77777777" w:rsidTr="00315542">
        <w:trPr>
          <w:trHeight w:val="64"/>
        </w:trPr>
        <w:tc>
          <w:tcPr>
            <w:tcW w:w="431" w:type="dxa"/>
            <w:noWrap/>
            <w:vAlign w:val="center"/>
          </w:tcPr>
          <w:p w14:paraId="2CD3357A" w14:textId="77777777" w:rsidR="00315542" w:rsidRPr="00794B94" w:rsidRDefault="00315542" w:rsidP="00315542">
            <w:pPr>
              <w:pStyle w:val="ac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B760FD" w14:textId="30AFE2B4" w:rsidR="00315542" w:rsidRPr="00794B94" w:rsidRDefault="00315542" w:rsidP="00315542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794B94">
              <w:rPr>
                <w:rFonts w:ascii="Times New Roman" w:hAnsi="Times New Roman" w:cs="Times New Roman"/>
                <w:bCs/>
                <w:sz w:val="18"/>
                <w:szCs w:val="18"/>
              </w:rPr>
              <w:t>Хиславичский округ</w:t>
            </w:r>
          </w:p>
        </w:tc>
        <w:tc>
          <w:tcPr>
            <w:tcW w:w="111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14:paraId="3F109151" w14:textId="310B7084" w:rsidR="00315542" w:rsidRPr="00794B94" w:rsidRDefault="00315542" w:rsidP="0031554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94B94">
              <w:rPr>
                <w:rFonts w:ascii="Times New Roman" w:hAnsi="Times New Roman" w:cs="Times New Roman"/>
                <w:sz w:val="18"/>
                <w:szCs w:val="18"/>
              </w:rPr>
              <w:t>213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9A3AE3C" w14:textId="64DB12E0" w:rsidR="00315542" w:rsidRPr="00794B94" w:rsidRDefault="00315542" w:rsidP="0031554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94B94">
              <w:rPr>
                <w:rFonts w:ascii="Times New Roman" w:hAnsi="Times New Roman" w:cs="Times New Roman"/>
                <w:sz w:val="18"/>
                <w:szCs w:val="18"/>
              </w:rPr>
              <w:t>216</w:t>
            </w:r>
          </w:p>
        </w:tc>
        <w:tc>
          <w:tcPr>
            <w:tcW w:w="117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8F8"/>
            <w:noWrap/>
            <w:vAlign w:val="bottom"/>
          </w:tcPr>
          <w:p w14:paraId="17601D86" w14:textId="5A2820F4" w:rsidR="00315542" w:rsidRPr="00794B94" w:rsidRDefault="00315542" w:rsidP="0031554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94B94">
              <w:rPr>
                <w:rFonts w:ascii="Times New Roman" w:hAnsi="Times New Roman" w:cs="Times New Roman"/>
                <w:sz w:val="18"/>
                <w:szCs w:val="18"/>
              </w:rPr>
              <w:t>243</w:t>
            </w:r>
          </w:p>
        </w:tc>
        <w:tc>
          <w:tcPr>
            <w:tcW w:w="108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8F8"/>
            <w:noWrap/>
            <w:vAlign w:val="bottom"/>
          </w:tcPr>
          <w:p w14:paraId="5D595C8B" w14:textId="036480AB" w:rsidR="00315542" w:rsidRPr="00794B94" w:rsidRDefault="00315542" w:rsidP="0031554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94B94">
              <w:rPr>
                <w:rFonts w:ascii="Times New Roman" w:hAnsi="Times New Roman" w:cs="Times New Roman"/>
                <w:sz w:val="18"/>
                <w:szCs w:val="18"/>
              </w:rPr>
              <w:t>27</w:t>
            </w:r>
          </w:p>
        </w:tc>
        <w:tc>
          <w:tcPr>
            <w:tcW w:w="108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8F8F8"/>
            <w:noWrap/>
            <w:vAlign w:val="bottom"/>
          </w:tcPr>
          <w:p w14:paraId="4840298C" w14:textId="03F2CFF5" w:rsidR="00315542" w:rsidRPr="00794B94" w:rsidRDefault="00315542" w:rsidP="0031554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94B94">
              <w:rPr>
                <w:rFonts w:ascii="Times New Roman" w:hAnsi="Times New Roman" w:cs="Times New Roman"/>
                <w:sz w:val="18"/>
                <w:szCs w:val="18"/>
              </w:rPr>
              <w:t>12,50%</w:t>
            </w:r>
          </w:p>
        </w:tc>
        <w:tc>
          <w:tcPr>
            <w:tcW w:w="99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8F8"/>
            <w:noWrap/>
            <w:vAlign w:val="bottom"/>
          </w:tcPr>
          <w:p w14:paraId="6086ACA9" w14:textId="66146CE1" w:rsidR="00315542" w:rsidRPr="00794B94" w:rsidRDefault="00315542" w:rsidP="0031554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94B94">
              <w:rPr>
                <w:rFonts w:ascii="Times New Roman" w:hAnsi="Times New Roman" w:cs="Times New Roman"/>
                <w:sz w:val="18"/>
                <w:szCs w:val="18"/>
              </w:rPr>
              <w:t>30</w:t>
            </w:r>
          </w:p>
        </w:tc>
        <w:tc>
          <w:tcPr>
            <w:tcW w:w="99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bottom"/>
          </w:tcPr>
          <w:p w14:paraId="299AB034" w14:textId="348BDF17" w:rsidR="00315542" w:rsidRPr="00794B94" w:rsidRDefault="00315542" w:rsidP="0031554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94B94">
              <w:rPr>
                <w:rFonts w:ascii="Times New Roman" w:hAnsi="Times New Roman" w:cs="Times New Roman"/>
                <w:sz w:val="18"/>
                <w:szCs w:val="18"/>
              </w:rPr>
              <w:t>14,08%</w:t>
            </w:r>
          </w:p>
        </w:tc>
      </w:tr>
      <w:tr w:rsidR="00315542" w:rsidRPr="00794B94" w14:paraId="2306C788" w14:textId="77777777" w:rsidTr="00315542">
        <w:trPr>
          <w:trHeight w:val="64"/>
        </w:trPr>
        <w:tc>
          <w:tcPr>
            <w:tcW w:w="431" w:type="dxa"/>
            <w:noWrap/>
            <w:vAlign w:val="center"/>
          </w:tcPr>
          <w:p w14:paraId="2E8D30D1" w14:textId="77777777" w:rsidR="00315542" w:rsidRPr="00794B94" w:rsidRDefault="00315542" w:rsidP="00315542">
            <w:pPr>
              <w:pStyle w:val="ac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968CA0" w14:textId="4A28C92E" w:rsidR="00315542" w:rsidRPr="00794B94" w:rsidRDefault="00315542" w:rsidP="00315542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794B94">
              <w:rPr>
                <w:rFonts w:ascii="Times New Roman" w:hAnsi="Times New Roman" w:cs="Times New Roman"/>
                <w:bCs/>
                <w:sz w:val="18"/>
                <w:szCs w:val="18"/>
              </w:rPr>
              <w:t>Холм-Жирковский округ</w:t>
            </w:r>
          </w:p>
        </w:tc>
        <w:tc>
          <w:tcPr>
            <w:tcW w:w="111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14:paraId="1F9DDA00" w14:textId="50A53548" w:rsidR="00315542" w:rsidRPr="00794B94" w:rsidRDefault="00315542" w:rsidP="0031554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94B94">
              <w:rPr>
                <w:rFonts w:ascii="Times New Roman" w:hAnsi="Times New Roman" w:cs="Times New Roman"/>
                <w:sz w:val="18"/>
                <w:szCs w:val="18"/>
              </w:rPr>
              <w:t>205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5C0FFDB" w14:textId="01975D0B" w:rsidR="00315542" w:rsidRPr="00794B94" w:rsidRDefault="00315542" w:rsidP="0031554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94B94">
              <w:rPr>
                <w:rFonts w:ascii="Times New Roman" w:hAnsi="Times New Roman" w:cs="Times New Roman"/>
                <w:sz w:val="18"/>
                <w:szCs w:val="18"/>
              </w:rPr>
              <w:t>201</w:t>
            </w:r>
          </w:p>
        </w:tc>
        <w:tc>
          <w:tcPr>
            <w:tcW w:w="117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8F8"/>
            <w:noWrap/>
            <w:vAlign w:val="bottom"/>
          </w:tcPr>
          <w:p w14:paraId="58241D78" w14:textId="1D62862A" w:rsidR="00315542" w:rsidRPr="00794B94" w:rsidRDefault="00315542" w:rsidP="0031554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94B94">
              <w:rPr>
                <w:rFonts w:ascii="Times New Roman" w:hAnsi="Times New Roman" w:cs="Times New Roman"/>
                <w:sz w:val="18"/>
                <w:szCs w:val="18"/>
              </w:rPr>
              <w:t>210</w:t>
            </w:r>
          </w:p>
        </w:tc>
        <w:tc>
          <w:tcPr>
            <w:tcW w:w="108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8F8"/>
            <w:noWrap/>
            <w:vAlign w:val="bottom"/>
          </w:tcPr>
          <w:p w14:paraId="7C8B652C" w14:textId="1F886662" w:rsidR="00315542" w:rsidRPr="00794B94" w:rsidRDefault="00315542" w:rsidP="0031554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94B94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108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8F8F8"/>
            <w:noWrap/>
            <w:vAlign w:val="bottom"/>
          </w:tcPr>
          <w:p w14:paraId="0AB54E5C" w14:textId="17149BAB" w:rsidR="00315542" w:rsidRPr="00794B94" w:rsidRDefault="00315542" w:rsidP="0031554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94B94">
              <w:rPr>
                <w:rFonts w:ascii="Times New Roman" w:hAnsi="Times New Roman" w:cs="Times New Roman"/>
                <w:sz w:val="18"/>
                <w:szCs w:val="18"/>
              </w:rPr>
              <w:t>4,48%</w:t>
            </w:r>
          </w:p>
        </w:tc>
        <w:tc>
          <w:tcPr>
            <w:tcW w:w="99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8F8"/>
            <w:noWrap/>
            <w:vAlign w:val="bottom"/>
          </w:tcPr>
          <w:p w14:paraId="688BDF2F" w14:textId="415B473C" w:rsidR="00315542" w:rsidRPr="00794B94" w:rsidRDefault="00315542" w:rsidP="0031554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94B94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99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bottom"/>
          </w:tcPr>
          <w:p w14:paraId="58FDFE04" w14:textId="5B0330AE" w:rsidR="00315542" w:rsidRPr="00794B94" w:rsidRDefault="00315542" w:rsidP="0031554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94B94">
              <w:rPr>
                <w:rFonts w:ascii="Times New Roman" w:hAnsi="Times New Roman" w:cs="Times New Roman"/>
                <w:sz w:val="18"/>
                <w:szCs w:val="18"/>
              </w:rPr>
              <w:t>2,44%</w:t>
            </w:r>
          </w:p>
        </w:tc>
      </w:tr>
      <w:tr w:rsidR="00315542" w:rsidRPr="00794B94" w14:paraId="0C983791" w14:textId="77777777" w:rsidTr="00315542">
        <w:trPr>
          <w:trHeight w:val="64"/>
        </w:trPr>
        <w:tc>
          <w:tcPr>
            <w:tcW w:w="431" w:type="dxa"/>
            <w:noWrap/>
            <w:vAlign w:val="center"/>
          </w:tcPr>
          <w:p w14:paraId="56216B58" w14:textId="77777777" w:rsidR="00315542" w:rsidRPr="00794B94" w:rsidRDefault="00315542" w:rsidP="00315542">
            <w:pPr>
              <w:pStyle w:val="ac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1FFEFC" w14:textId="736B1018" w:rsidR="00315542" w:rsidRPr="00794B94" w:rsidRDefault="00315542" w:rsidP="00315542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794B94">
              <w:rPr>
                <w:rFonts w:ascii="Times New Roman" w:hAnsi="Times New Roman" w:cs="Times New Roman"/>
                <w:bCs/>
                <w:sz w:val="18"/>
                <w:szCs w:val="18"/>
              </w:rPr>
              <w:t>Шумячский округ</w:t>
            </w:r>
          </w:p>
        </w:tc>
        <w:tc>
          <w:tcPr>
            <w:tcW w:w="111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14:paraId="7585F896" w14:textId="49E41B88" w:rsidR="00315542" w:rsidRPr="00794B94" w:rsidRDefault="00315542" w:rsidP="0031554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94B94">
              <w:rPr>
                <w:rFonts w:ascii="Times New Roman" w:hAnsi="Times New Roman" w:cs="Times New Roman"/>
                <w:sz w:val="18"/>
                <w:szCs w:val="18"/>
              </w:rPr>
              <w:t>161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F9E9A0A" w14:textId="1D577A16" w:rsidR="00315542" w:rsidRPr="00794B94" w:rsidRDefault="00315542" w:rsidP="0031554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94B94">
              <w:rPr>
                <w:rFonts w:ascii="Times New Roman" w:hAnsi="Times New Roman" w:cs="Times New Roman"/>
                <w:sz w:val="18"/>
                <w:szCs w:val="18"/>
              </w:rPr>
              <w:t>161</w:t>
            </w:r>
          </w:p>
        </w:tc>
        <w:tc>
          <w:tcPr>
            <w:tcW w:w="117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8F8"/>
            <w:noWrap/>
            <w:vAlign w:val="bottom"/>
          </w:tcPr>
          <w:p w14:paraId="72883BBC" w14:textId="0F53D435" w:rsidR="00315542" w:rsidRPr="00794B94" w:rsidRDefault="00315542" w:rsidP="0031554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94B94">
              <w:rPr>
                <w:rFonts w:ascii="Times New Roman" w:hAnsi="Times New Roman" w:cs="Times New Roman"/>
                <w:sz w:val="18"/>
                <w:szCs w:val="18"/>
              </w:rPr>
              <w:t>169</w:t>
            </w:r>
          </w:p>
        </w:tc>
        <w:tc>
          <w:tcPr>
            <w:tcW w:w="108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8F8"/>
            <w:noWrap/>
            <w:vAlign w:val="bottom"/>
          </w:tcPr>
          <w:p w14:paraId="6F688DC9" w14:textId="25FE16BA" w:rsidR="00315542" w:rsidRPr="00794B94" w:rsidRDefault="00315542" w:rsidP="0031554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94B94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08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8F8F8"/>
            <w:noWrap/>
            <w:vAlign w:val="bottom"/>
          </w:tcPr>
          <w:p w14:paraId="191446D7" w14:textId="551E96BA" w:rsidR="00315542" w:rsidRPr="00794B94" w:rsidRDefault="00315542" w:rsidP="0031554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94B94">
              <w:rPr>
                <w:rFonts w:ascii="Times New Roman" w:hAnsi="Times New Roman" w:cs="Times New Roman"/>
                <w:sz w:val="18"/>
                <w:szCs w:val="18"/>
              </w:rPr>
              <w:t>4,97%</w:t>
            </w:r>
          </w:p>
        </w:tc>
        <w:tc>
          <w:tcPr>
            <w:tcW w:w="99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8F8"/>
            <w:noWrap/>
            <w:vAlign w:val="bottom"/>
          </w:tcPr>
          <w:p w14:paraId="39EE7275" w14:textId="63A71B79" w:rsidR="00315542" w:rsidRPr="00794B94" w:rsidRDefault="00315542" w:rsidP="0031554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94B94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99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bottom"/>
          </w:tcPr>
          <w:p w14:paraId="0BA9CFDE" w14:textId="53D4231F" w:rsidR="00315542" w:rsidRPr="00794B94" w:rsidRDefault="00315542" w:rsidP="0031554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94B94">
              <w:rPr>
                <w:rFonts w:ascii="Times New Roman" w:hAnsi="Times New Roman" w:cs="Times New Roman"/>
                <w:sz w:val="18"/>
                <w:szCs w:val="18"/>
              </w:rPr>
              <w:t>4,97%</w:t>
            </w:r>
          </w:p>
        </w:tc>
      </w:tr>
      <w:tr w:rsidR="00315542" w:rsidRPr="00794B94" w14:paraId="5E4811FB" w14:textId="77777777" w:rsidTr="00315542">
        <w:trPr>
          <w:trHeight w:val="64"/>
        </w:trPr>
        <w:tc>
          <w:tcPr>
            <w:tcW w:w="431" w:type="dxa"/>
            <w:noWrap/>
            <w:vAlign w:val="center"/>
          </w:tcPr>
          <w:p w14:paraId="469866D4" w14:textId="77777777" w:rsidR="00315542" w:rsidRPr="00794B94" w:rsidRDefault="00315542" w:rsidP="00315542">
            <w:pPr>
              <w:pStyle w:val="ac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ADB2D9" w14:textId="23780230" w:rsidR="00315542" w:rsidRPr="00794B94" w:rsidRDefault="00315542" w:rsidP="00315542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794B9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Ярцевский </w:t>
            </w:r>
            <w:r w:rsidRPr="00794B94">
              <w:rPr>
                <w:rFonts w:ascii="Times New Roman" w:hAnsi="Times New Roman" w:cs="Times New Roman"/>
                <w:bCs/>
                <w:sz w:val="18"/>
                <w:szCs w:val="18"/>
              </w:rPr>
              <w:t>округ</w:t>
            </w:r>
          </w:p>
        </w:tc>
        <w:tc>
          <w:tcPr>
            <w:tcW w:w="111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14:paraId="25B314E3" w14:textId="77ECCDCB" w:rsidR="00315542" w:rsidRPr="00794B94" w:rsidRDefault="00315542" w:rsidP="0031554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94B94">
              <w:rPr>
                <w:rFonts w:ascii="Times New Roman" w:hAnsi="Times New Roman" w:cs="Times New Roman"/>
                <w:sz w:val="18"/>
                <w:szCs w:val="18"/>
              </w:rPr>
              <w:t>1 799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2350B13" w14:textId="5A34AB09" w:rsidR="00315542" w:rsidRPr="00794B94" w:rsidRDefault="00315542" w:rsidP="0031554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94B94">
              <w:rPr>
                <w:rFonts w:ascii="Times New Roman" w:hAnsi="Times New Roman" w:cs="Times New Roman"/>
                <w:sz w:val="18"/>
                <w:szCs w:val="18"/>
              </w:rPr>
              <w:t>1804</w:t>
            </w:r>
          </w:p>
        </w:tc>
        <w:tc>
          <w:tcPr>
            <w:tcW w:w="117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8F8"/>
            <w:noWrap/>
            <w:vAlign w:val="bottom"/>
          </w:tcPr>
          <w:p w14:paraId="27F6C41A" w14:textId="1DE7F67B" w:rsidR="00315542" w:rsidRPr="00794B94" w:rsidRDefault="00315542" w:rsidP="0031554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94B94">
              <w:rPr>
                <w:rFonts w:ascii="Times New Roman" w:hAnsi="Times New Roman" w:cs="Times New Roman"/>
                <w:sz w:val="18"/>
                <w:szCs w:val="18"/>
              </w:rPr>
              <w:t>1 862</w:t>
            </w:r>
          </w:p>
        </w:tc>
        <w:tc>
          <w:tcPr>
            <w:tcW w:w="108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8F8"/>
            <w:noWrap/>
            <w:vAlign w:val="bottom"/>
          </w:tcPr>
          <w:p w14:paraId="40CDD803" w14:textId="58D4A0AB" w:rsidR="00315542" w:rsidRPr="00794B94" w:rsidRDefault="00315542" w:rsidP="0031554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94B94">
              <w:rPr>
                <w:rFonts w:ascii="Times New Roman" w:hAnsi="Times New Roman" w:cs="Times New Roman"/>
                <w:sz w:val="18"/>
                <w:szCs w:val="18"/>
              </w:rPr>
              <w:t>58</w:t>
            </w:r>
          </w:p>
        </w:tc>
        <w:tc>
          <w:tcPr>
            <w:tcW w:w="108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8F8F8"/>
            <w:noWrap/>
            <w:vAlign w:val="bottom"/>
          </w:tcPr>
          <w:p w14:paraId="33E4B844" w14:textId="4878156D" w:rsidR="00315542" w:rsidRPr="00794B94" w:rsidRDefault="00315542" w:rsidP="0031554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94B94">
              <w:rPr>
                <w:rFonts w:ascii="Times New Roman" w:hAnsi="Times New Roman" w:cs="Times New Roman"/>
                <w:sz w:val="18"/>
                <w:szCs w:val="18"/>
              </w:rPr>
              <w:t>3,22%</w:t>
            </w:r>
          </w:p>
        </w:tc>
        <w:tc>
          <w:tcPr>
            <w:tcW w:w="99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8F8"/>
            <w:noWrap/>
            <w:vAlign w:val="bottom"/>
          </w:tcPr>
          <w:p w14:paraId="687DE5FD" w14:textId="16D187EE" w:rsidR="00315542" w:rsidRPr="00794B94" w:rsidRDefault="00315542" w:rsidP="0031554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94B94">
              <w:rPr>
                <w:rFonts w:ascii="Times New Roman" w:hAnsi="Times New Roman" w:cs="Times New Roman"/>
                <w:sz w:val="18"/>
                <w:szCs w:val="18"/>
              </w:rPr>
              <w:t>63</w:t>
            </w:r>
          </w:p>
        </w:tc>
        <w:tc>
          <w:tcPr>
            <w:tcW w:w="99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bottom"/>
          </w:tcPr>
          <w:p w14:paraId="40ECFA38" w14:textId="7DEC8EC9" w:rsidR="00315542" w:rsidRPr="00794B94" w:rsidRDefault="00315542" w:rsidP="0031554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94B94">
              <w:rPr>
                <w:rFonts w:ascii="Times New Roman" w:hAnsi="Times New Roman" w:cs="Times New Roman"/>
                <w:sz w:val="18"/>
                <w:szCs w:val="18"/>
              </w:rPr>
              <w:t>3,50%</w:t>
            </w:r>
          </w:p>
        </w:tc>
      </w:tr>
      <w:tr w:rsidR="00315542" w:rsidRPr="00794B94" w14:paraId="5149C322" w14:textId="77777777" w:rsidTr="00315542">
        <w:trPr>
          <w:trHeight w:val="65"/>
        </w:trPr>
        <w:tc>
          <w:tcPr>
            <w:tcW w:w="431" w:type="dxa"/>
            <w:noWrap/>
            <w:vAlign w:val="center"/>
          </w:tcPr>
          <w:p w14:paraId="0DE6A9A5" w14:textId="77777777" w:rsidR="00315542" w:rsidRPr="00794B94" w:rsidRDefault="00315542" w:rsidP="00315542">
            <w:pPr>
              <w:pStyle w:val="ac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06E226" w14:textId="698F874B" w:rsidR="00315542" w:rsidRPr="00794B94" w:rsidRDefault="00315542" w:rsidP="00315542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794B94">
              <w:rPr>
                <w:rFonts w:ascii="Times New Roman" w:hAnsi="Times New Roman" w:cs="Times New Roman"/>
                <w:bCs/>
                <w:sz w:val="18"/>
                <w:szCs w:val="18"/>
              </w:rPr>
              <w:t>г. Десногорск</w:t>
            </w:r>
          </w:p>
        </w:tc>
        <w:tc>
          <w:tcPr>
            <w:tcW w:w="111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14:paraId="541EC962" w14:textId="5B97CA97" w:rsidR="00315542" w:rsidRPr="00794B94" w:rsidRDefault="00315542" w:rsidP="0031554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94B94">
              <w:rPr>
                <w:rFonts w:ascii="Times New Roman" w:hAnsi="Times New Roman" w:cs="Times New Roman"/>
                <w:sz w:val="18"/>
                <w:szCs w:val="18"/>
              </w:rPr>
              <w:t>558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C209EED" w14:textId="454A67F7" w:rsidR="00315542" w:rsidRPr="00794B94" w:rsidRDefault="00315542" w:rsidP="0031554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94B94">
              <w:rPr>
                <w:rFonts w:ascii="Times New Roman" w:hAnsi="Times New Roman" w:cs="Times New Roman"/>
                <w:sz w:val="18"/>
                <w:szCs w:val="18"/>
              </w:rPr>
              <w:t>565</w:t>
            </w:r>
          </w:p>
        </w:tc>
        <w:tc>
          <w:tcPr>
            <w:tcW w:w="117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8F8"/>
            <w:noWrap/>
            <w:vAlign w:val="bottom"/>
          </w:tcPr>
          <w:p w14:paraId="4A7DBA45" w14:textId="5EEF3FBB" w:rsidR="00315542" w:rsidRPr="00794B94" w:rsidRDefault="00315542" w:rsidP="0031554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94B94">
              <w:rPr>
                <w:rFonts w:ascii="Times New Roman" w:hAnsi="Times New Roman" w:cs="Times New Roman"/>
                <w:sz w:val="18"/>
                <w:szCs w:val="18"/>
              </w:rPr>
              <w:t>548</w:t>
            </w:r>
          </w:p>
        </w:tc>
        <w:tc>
          <w:tcPr>
            <w:tcW w:w="108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bottom"/>
          </w:tcPr>
          <w:p w14:paraId="545FD08B" w14:textId="01A0B431" w:rsidR="00315542" w:rsidRPr="00794B94" w:rsidRDefault="00315542" w:rsidP="0031554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94B94">
              <w:rPr>
                <w:rFonts w:ascii="Times New Roman" w:hAnsi="Times New Roman" w:cs="Times New Roman"/>
                <w:sz w:val="18"/>
                <w:szCs w:val="18"/>
              </w:rPr>
              <w:t>-17</w:t>
            </w:r>
          </w:p>
        </w:tc>
        <w:tc>
          <w:tcPr>
            <w:tcW w:w="108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8F8F8"/>
            <w:noWrap/>
            <w:vAlign w:val="bottom"/>
          </w:tcPr>
          <w:p w14:paraId="7AD0386A" w14:textId="23F2FE61" w:rsidR="00315542" w:rsidRPr="00794B94" w:rsidRDefault="00315542" w:rsidP="0031554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94B94">
              <w:rPr>
                <w:rFonts w:ascii="Times New Roman" w:hAnsi="Times New Roman" w:cs="Times New Roman"/>
                <w:sz w:val="18"/>
                <w:szCs w:val="18"/>
              </w:rPr>
              <w:t>-3,01%</w:t>
            </w:r>
          </w:p>
        </w:tc>
        <w:tc>
          <w:tcPr>
            <w:tcW w:w="99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bottom"/>
          </w:tcPr>
          <w:p w14:paraId="21112522" w14:textId="577D8B59" w:rsidR="00315542" w:rsidRPr="00794B94" w:rsidRDefault="00315542" w:rsidP="0031554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94B94">
              <w:rPr>
                <w:rFonts w:ascii="Times New Roman" w:hAnsi="Times New Roman" w:cs="Times New Roman"/>
                <w:sz w:val="18"/>
                <w:szCs w:val="18"/>
              </w:rPr>
              <w:t>-10</w:t>
            </w:r>
          </w:p>
        </w:tc>
        <w:tc>
          <w:tcPr>
            <w:tcW w:w="99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bottom"/>
          </w:tcPr>
          <w:p w14:paraId="29CA4F1D" w14:textId="6DAB73DC" w:rsidR="00315542" w:rsidRPr="00794B94" w:rsidRDefault="00315542" w:rsidP="0031554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94B94">
              <w:rPr>
                <w:rFonts w:ascii="Times New Roman" w:hAnsi="Times New Roman" w:cs="Times New Roman"/>
                <w:sz w:val="18"/>
                <w:szCs w:val="18"/>
              </w:rPr>
              <w:t>-1,79%</w:t>
            </w:r>
          </w:p>
        </w:tc>
      </w:tr>
      <w:tr w:rsidR="00315542" w:rsidRPr="00794B94" w14:paraId="2F029B68" w14:textId="77777777" w:rsidTr="00315542">
        <w:trPr>
          <w:trHeight w:val="64"/>
        </w:trPr>
        <w:tc>
          <w:tcPr>
            <w:tcW w:w="431" w:type="dxa"/>
            <w:noWrap/>
            <w:vAlign w:val="center"/>
          </w:tcPr>
          <w:p w14:paraId="15CFC0A7" w14:textId="77777777" w:rsidR="00315542" w:rsidRPr="00794B94" w:rsidRDefault="00315542" w:rsidP="00315542">
            <w:pPr>
              <w:pStyle w:val="ac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1E7D37" w14:textId="5E82BD5C" w:rsidR="00315542" w:rsidRPr="00794B94" w:rsidRDefault="00315542" w:rsidP="00315542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794B9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г. Смоленск</w:t>
            </w:r>
          </w:p>
        </w:tc>
        <w:tc>
          <w:tcPr>
            <w:tcW w:w="111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14:paraId="52B689CF" w14:textId="6F3F1EC0" w:rsidR="00315542" w:rsidRPr="00794B94" w:rsidRDefault="00315542" w:rsidP="0031554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94B94">
              <w:rPr>
                <w:rFonts w:ascii="Times New Roman" w:hAnsi="Times New Roman" w:cs="Times New Roman"/>
                <w:sz w:val="18"/>
                <w:szCs w:val="18"/>
              </w:rPr>
              <w:t>20 691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FD1BA71" w14:textId="6C730B3F" w:rsidR="00315542" w:rsidRPr="00794B94" w:rsidRDefault="00315542" w:rsidP="0031554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94B94">
              <w:rPr>
                <w:rFonts w:ascii="Times New Roman" w:hAnsi="Times New Roman" w:cs="Times New Roman"/>
                <w:sz w:val="18"/>
                <w:szCs w:val="18"/>
              </w:rPr>
              <w:t>20921</w:t>
            </w:r>
          </w:p>
        </w:tc>
        <w:tc>
          <w:tcPr>
            <w:tcW w:w="117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8F8"/>
            <w:noWrap/>
            <w:vAlign w:val="bottom"/>
          </w:tcPr>
          <w:p w14:paraId="6BEA5EA2" w14:textId="39029A60" w:rsidR="00315542" w:rsidRPr="00794B94" w:rsidRDefault="00315542" w:rsidP="0031554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94B94">
              <w:rPr>
                <w:rFonts w:ascii="Times New Roman" w:hAnsi="Times New Roman" w:cs="Times New Roman"/>
                <w:sz w:val="18"/>
                <w:szCs w:val="18"/>
              </w:rPr>
              <w:t>21 058</w:t>
            </w:r>
          </w:p>
        </w:tc>
        <w:tc>
          <w:tcPr>
            <w:tcW w:w="108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8F8"/>
            <w:noWrap/>
            <w:vAlign w:val="bottom"/>
          </w:tcPr>
          <w:p w14:paraId="193D6809" w14:textId="257E8BF4" w:rsidR="00315542" w:rsidRPr="00794B94" w:rsidRDefault="00315542" w:rsidP="0031554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94B94">
              <w:rPr>
                <w:rFonts w:ascii="Times New Roman" w:hAnsi="Times New Roman" w:cs="Times New Roman"/>
                <w:sz w:val="18"/>
                <w:szCs w:val="18"/>
              </w:rPr>
              <w:t>137</w:t>
            </w:r>
          </w:p>
        </w:tc>
        <w:tc>
          <w:tcPr>
            <w:tcW w:w="108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8F8F8"/>
            <w:noWrap/>
            <w:vAlign w:val="bottom"/>
          </w:tcPr>
          <w:p w14:paraId="63CCEC6C" w14:textId="60CF27A0" w:rsidR="00315542" w:rsidRPr="00794B94" w:rsidRDefault="00315542" w:rsidP="0031554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94B94">
              <w:rPr>
                <w:rFonts w:ascii="Times New Roman" w:hAnsi="Times New Roman" w:cs="Times New Roman"/>
                <w:sz w:val="18"/>
                <w:szCs w:val="18"/>
              </w:rPr>
              <w:t>0,65%</w:t>
            </w:r>
          </w:p>
        </w:tc>
        <w:tc>
          <w:tcPr>
            <w:tcW w:w="99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8F8"/>
            <w:noWrap/>
            <w:vAlign w:val="bottom"/>
          </w:tcPr>
          <w:p w14:paraId="4796CC31" w14:textId="48475553" w:rsidR="00315542" w:rsidRPr="00794B94" w:rsidRDefault="00315542" w:rsidP="0031554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94B94">
              <w:rPr>
                <w:rFonts w:ascii="Times New Roman" w:hAnsi="Times New Roman" w:cs="Times New Roman"/>
                <w:sz w:val="18"/>
                <w:szCs w:val="18"/>
              </w:rPr>
              <w:t>367</w:t>
            </w:r>
          </w:p>
        </w:tc>
        <w:tc>
          <w:tcPr>
            <w:tcW w:w="99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bottom"/>
          </w:tcPr>
          <w:p w14:paraId="7F244F49" w14:textId="0685A045" w:rsidR="00315542" w:rsidRPr="00794B94" w:rsidRDefault="00315542" w:rsidP="0031554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94B94">
              <w:rPr>
                <w:rFonts w:ascii="Times New Roman" w:hAnsi="Times New Roman" w:cs="Times New Roman"/>
                <w:sz w:val="18"/>
                <w:szCs w:val="18"/>
              </w:rPr>
              <w:t>1,77%</w:t>
            </w:r>
          </w:p>
        </w:tc>
      </w:tr>
      <w:tr w:rsidR="00AE6612" w:rsidRPr="00794B94" w14:paraId="249F6456" w14:textId="77777777" w:rsidTr="00CC1B84">
        <w:trPr>
          <w:trHeight w:val="64"/>
        </w:trPr>
        <w:tc>
          <w:tcPr>
            <w:tcW w:w="2803" w:type="dxa"/>
            <w:gridSpan w:val="2"/>
            <w:noWrap/>
            <w:vAlign w:val="bottom"/>
            <w:hideMark/>
          </w:tcPr>
          <w:p w14:paraId="1210B03D" w14:textId="77777777" w:rsidR="00AE6612" w:rsidRPr="00794B94" w:rsidRDefault="00AE6612" w:rsidP="00AE6612">
            <w:pPr>
              <w:spacing w:after="0" w:line="240" w:lineRule="auto"/>
              <w:ind w:right="-147"/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94B9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Всего по Смоленской области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45C444" w14:textId="355963DD" w:rsidR="00AE6612" w:rsidRPr="00794B94" w:rsidRDefault="00315542" w:rsidP="00DA48D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94B9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38964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872FB6" w14:textId="6C30273E" w:rsidR="00AE6612" w:rsidRPr="00794B94" w:rsidRDefault="00AE6612" w:rsidP="00AE661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94B9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39269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3E05C6" w14:textId="32F0BF2B" w:rsidR="00AE6612" w:rsidRPr="00794B94" w:rsidRDefault="001F013A" w:rsidP="0031554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94B9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39</w:t>
            </w:r>
            <w:r w:rsidR="00315542" w:rsidRPr="00794B9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959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7060A9" w14:textId="6CA34074" w:rsidR="00AE6612" w:rsidRPr="00794B94" w:rsidRDefault="00315542" w:rsidP="001F013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94B9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690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390FA3" w14:textId="2E2290BF" w:rsidR="00AE6612" w:rsidRPr="00794B94" w:rsidRDefault="00315542" w:rsidP="001F013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94B9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1,76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198454" w14:textId="1BAEDFBA" w:rsidR="00AE6612" w:rsidRPr="00794B94" w:rsidRDefault="002B2E02" w:rsidP="006A2E7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94B9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995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F6797C" w14:textId="12A9B98E" w:rsidR="00AE6612" w:rsidRPr="00794B94" w:rsidRDefault="002B2E02" w:rsidP="006A2E7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94B9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2,55</w:t>
            </w:r>
            <w:r w:rsidR="00957092" w:rsidRPr="00794B9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%</w:t>
            </w:r>
          </w:p>
        </w:tc>
      </w:tr>
    </w:tbl>
    <w:p w14:paraId="6DA46FC9" w14:textId="50CB0307" w:rsidR="003B7AB0" w:rsidRPr="00E66FD6" w:rsidRDefault="003B7AB0" w:rsidP="00E66FD6">
      <w:pPr>
        <w:spacing w:after="120" w:line="240" w:lineRule="auto"/>
        <w:rPr>
          <w:rFonts w:ascii="Times New Roman" w:hAnsi="Times New Roman" w:cs="Times New Roman"/>
          <w:b/>
          <w:i/>
          <w:szCs w:val="24"/>
        </w:rPr>
      </w:pPr>
      <w:r w:rsidRPr="00E66FD6">
        <w:rPr>
          <w:rFonts w:ascii="Times New Roman" w:hAnsi="Times New Roman" w:cs="Times New Roman"/>
          <w:b/>
          <w:i/>
          <w:szCs w:val="24"/>
        </w:rPr>
        <w:t>*</w:t>
      </w:r>
      <w:r w:rsidR="00E66FD6" w:rsidRPr="00E66FD6">
        <w:rPr>
          <w:rFonts w:ascii="Times New Roman" w:hAnsi="Times New Roman" w:cs="Times New Roman"/>
          <w:b/>
          <w:i/>
          <w:szCs w:val="24"/>
        </w:rPr>
        <w:t>-</w:t>
      </w:r>
      <w:r w:rsidRPr="00E66FD6">
        <w:rPr>
          <w:rFonts w:ascii="Times New Roman" w:hAnsi="Times New Roman" w:cs="Times New Roman"/>
          <w:b/>
          <w:i/>
          <w:szCs w:val="24"/>
        </w:rPr>
        <w:t>прирост в % посчитан как среднее значение по Смоленской области</w:t>
      </w:r>
    </w:p>
    <w:p w14:paraId="2A9F0924" w14:textId="32B4D903" w:rsidR="00C50B54" w:rsidRPr="00C50B54" w:rsidRDefault="00C50B54" w:rsidP="00C50B54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0B54">
        <w:rPr>
          <w:rFonts w:ascii="Times New Roman" w:hAnsi="Times New Roman" w:cs="Times New Roman"/>
          <w:sz w:val="24"/>
          <w:szCs w:val="24"/>
        </w:rPr>
        <w:t>За период с 10.1</w:t>
      </w:r>
      <w:r w:rsidR="00315542">
        <w:rPr>
          <w:rFonts w:ascii="Times New Roman" w:hAnsi="Times New Roman" w:cs="Times New Roman"/>
          <w:sz w:val="24"/>
          <w:szCs w:val="24"/>
        </w:rPr>
        <w:t>1</w:t>
      </w:r>
      <w:r w:rsidRPr="00C50B54">
        <w:rPr>
          <w:rFonts w:ascii="Times New Roman" w:hAnsi="Times New Roman" w:cs="Times New Roman"/>
          <w:sz w:val="24"/>
          <w:szCs w:val="24"/>
        </w:rPr>
        <w:t>.2024</w:t>
      </w:r>
      <w:r w:rsidR="00315542">
        <w:rPr>
          <w:rFonts w:ascii="Times New Roman" w:hAnsi="Times New Roman" w:cs="Times New Roman"/>
          <w:sz w:val="24"/>
          <w:szCs w:val="24"/>
        </w:rPr>
        <w:t>г.</w:t>
      </w:r>
      <w:r w:rsidRPr="00C50B54">
        <w:rPr>
          <w:rFonts w:ascii="Times New Roman" w:hAnsi="Times New Roman" w:cs="Times New Roman"/>
          <w:sz w:val="24"/>
          <w:szCs w:val="24"/>
        </w:rPr>
        <w:t xml:space="preserve"> п</w:t>
      </w:r>
      <w:r w:rsidR="00315542">
        <w:rPr>
          <w:rFonts w:ascii="Times New Roman" w:hAnsi="Times New Roman" w:cs="Times New Roman"/>
          <w:sz w:val="24"/>
          <w:szCs w:val="24"/>
        </w:rPr>
        <w:t>о</w:t>
      </w:r>
      <w:r w:rsidRPr="00C50B54">
        <w:rPr>
          <w:rFonts w:ascii="Times New Roman" w:hAnsi="Times New Roman" w:cs="Times New Roman"/>
          <w:sz w:val="24"/>
          <w:szCs w:val="24"/>
        </w:rPr>
        <w:t xml:space="preserve"> 10.1</w:t>
      </w:r>
      <w:r w:rsidR="00315542">
        <w:rPr>
          <w:rFonts w:ascii="Times New Roman" w:hAnsi="Times New Roman" w:cs="Times New Roman"/>
          <w:sz w:val="24"/>
          <w:szCs w:val="24"/>
        </w:rPr>
        <w:t>1</w:t>
      </w:r>
      <w:r w:rsidRPr="00C50B54">
        <w:rPr>
          <w:rFonts w:ascii="Times New Roman" w:hAnsi="Times New Roman" w:cs="Times New Roman"/>
          <w:sz w:val="24"/>
          <w:szCs w:val="24"/>
        </w:rPr>
        <w:t>.2025</w:t>
      </w:r>
      <w:r w:rsidR="00315542">
        <w:rPr>
          <w:rFonts w:ascii="Times New Roman" w:hAnsi="Times New Roman" w:cs="Times New Roman"/>
          <w:sz w:val="24"/>
          <w:szCs w:val="24"/>
        </w:rPr>
        <w:t>г.</w:t>
      </w:r>
      <w:r w:rsidRPr="00C50B54">
        <w:rPr>
          <w:rFonts w:ascii="Times New Roman" w:hAnsi="Times New Roman" w:cs="Times New Roman"/>
          <w:sz w:val="24"/>
          <w:szCs w:val="24"/>
        </w:rPr>
        <w:t xml:space="preserve"> число субъектов МСП увеличилось в 2</w:t>
      </w:r>
      <w:r w:rsidR="00DE1093">
        <w:rPr>
          <w:rFonts w:ascii="Times New Roman" w:hAnsi="Times New Roman" w:cs="Times New Roman"/>
          <w:sz w:val="24"/>
          <w:szCs w:val="24"/>
        </w:rPr>
        <w:t xml:space="preserve">3 </w:t>
      </w:r>
      <w:r w:rsidRPr="00C50B54">
        <w:rPr>
          <w:rFonts w:ascii="Times New Roman" w:hAnsi="Times New Roman" w:cs="Times New Roman"/>
          <w:sz w:val="24"/>
          <w:szCs w:val="24"/>
        </w:rPr>
        <w:t>муниципальных образованиях. Наибольший рост наблюдается в г. Смоленск +</w:t>
      </w:r>
      <w:r w:rsidR="00DE1093">
        <w:rPr>
          <w:rFonts w:ascii="Times New Roman" w:hAnsi="Times New Roman" w:cs="Times New Roman"/>
          <w:sz w:val="24"/>
          <w:szCs w:val="24"/>
        </w:rPr>
        <w:t>367</w:t>
      </w:r>
      <w:r w:rsidRPr="00C50B54">
        <w:rPr>
          <w:rFonts w:ascii="Times New Roman" w:hAnsi="Times New Roman" w:cs="Times New Roman"/>
          <w:sz w:val="24"/>
          <w:szCs w:val="24"/>
        </w:rPr>
        <w:t xml:space="preserve"> ед. или </w:t>
      </w:r>
      <w:r w:rsidR="00DE1093">
        <w:rPr>
          <w:rFonts w:ascii="Times New Roman" w:hAnsi="Times New Roman" w:cs="Times New Roman"/>
          <w:sz w:val="24"/>
          <w:szCs w:val="24"/>
        </w:rPr>
        <w:t>1,77</w:t>
      </w:r>
      <w:r w:rsidRPr="00C50B54">
        <w:rPr>
          <w:rFonts w:ascii="Times New Roman" w:hAnsi="Times New Roman" w:cs="Times New Roman"/>
          <w:sz w:val="24"/>
          <w:szCs w:val="24"/>
        </w:rPr>
        <w:t>%, Смоленском округе +</w:t>
      </w:r>
      <w:r w:rsidR="00315542">
        <w:rPr>
          <w:rFonts w:ascii="Times New Roman" w:hAnsi="Times New Roman" w:cs="Times New Roman"/>
          <w:sz w:val="24"/>
          <w:szCs w:val="24"/>
        </w:rPr>
        <w:t>1</w:t>
      </w:r>
      <w:r w:rsidR="00DE1093">
        <w:rPr>
          <w:rFonts w:ascii="Times New Roman" w:hAnsi="Times New Roman" w:cs="Times New Roman"/>
          <w:sz w:val="24"/>
          <w:szCs w:val="24"/>
        </w:rPr>
        <w:t>97</w:t>
      </w:r>
      <w:r w:rsidRPr="00C50B54">
        <w:rPr>
          <w:rFonts w:ascii="Times New Roman" w:hAnsi="Times New Roman" w:cs="Times New Roman"/>
          <w:sz w:val="24"/>
          <w:szCs w:val="24"/>
        </w:rPr>
        <w:t xml:space="preserve"> ед. или </w:t>
      </w:r>
      <w:r w:rsidR="00DE1093">
        <w:rPr>
          <w:rFonts w:ascii="Times New Roman" w:hAnsi="Times New Roman" w:cs="Times New Roman"/>
          <w:sz w:val="24"/>
          <w:szCs w:val="24"/>
        </w:rPr>
        <w:t>6,9</w:t>
      </w:r>
      <w:r w:rsidR="00315542">
        <w:rPr>
          <w:rFonts w:ascii="Times New Roman" w:hAnsi="Times New Roman" w:cs="Times New Roman"/>
          <w:sz w:val="24"/>
          <w:szCs w:val="24"/>
        </w:rPr>
        <w:t>3</w:t>
      </w:r>
      <w:r w:rsidRPr="00C50B54">
        <w:rPr>
          <w:rFonts w:ascii="Times New Roman" w:hAnsi="Times New Roman" w:cs="Times New Roman"/>
          <w:sz w:val="24"/>
          <w:szCs w:val="24"/>
        </w:rPr>
        <w:t>%; Ярцевском округе +</w:t>
      </w:r>
      <w:r w:rsidR="00DE1093">
        <w:rPr>
          <w:rFonts w:ascii="Times New Roman" w:hAnsi="Times New Roman" w:cs="Times New Roman"/>
          <w:sz w:val="24"/>
          <w:szCs w:val="24"/>
        </w:rPr>
        <w:t>63</w:t>
      </w:r>
      <w:r w:rsidRPr="00C50B54">
        <w:rPr>
          <w:rFonts w:ascii="Times New Roman" w:hAnsi="Times New Roman" w:cs="Times New Roman"/>
          <w:sz w:val="24"/>
          <w:szCs w:val="24"/>
        </w:rPr>
        <w:t xml:space="preserve"> ед. или </w:t>
      </w:r>
      <w:r w:rsidR="00315542">
        <w:rPr>
          <w:rFonts w:ascii="Times New Roman" w:hAnsi="Times New Roman" w:cs="Times New Roman"/>
          <w:sz w:val="24"/>
          <w:szCs w:val="24"/>
        </w:rPr>
        <w:t>3,</w:t>
      </w:r>
      <w:r w:rsidR="00DE1093">
        <w:rPr>
          <w:rFonts w:ascii="Times New Roman" w:hAnsi="Times New Roman" w:cs="Times New Roman"/>
          <w:sz w:val="24"/>
          <w:szCs w:val="24"/>
        </w:rPr>
        <w:t>50</w:t>
      </w:r>
      <w:r w:rsidRPr="00C50B54">
        <w:rPr>
          <w:rFonts w:ascii="Times New Roman" w:hAnsi="Times New Roman" w:cs="Times New Roman"/>
          <w:sz w:val="24"/>
          <w:szCs w:val="24"/>
        </w:rPr>
        <w:t xml:space="preserve"> %. </w:t>
      </w:r>
    </w:p>
    <w:p w14:paraId="322E7588" w14:textId="31D70B38" w:rsidR="00C50B54" w:rsidRPr="00C50B54" w:rsidRDefault="00C50B54" w:rsidP="00C50B54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0B54">
        <w:rPr>
          <w:rFonts w:ascii="Times New Roman" w:hAnsi="Times New Roman" w:cs="Times New Roman"/>
          <w:sz w:val="24"/>
          <w:szCs w:val="24"/>
        </w:rPr>
        <w:t>С начала 2025 года количество субъектов МСП увеличилось в 2</w:t>
      </w:r>
      <w:r w:rsidR="00DE1093">
        <w:rPr>
          <w:rFonts w:ascii="Times New Roman" w:hAnsi="Times New Roman" w:cs="Times New Roman"/>
          <w:sz w:val="24"/>
          <w:szCs w:val="24"/>
        </w:rPr>
        <w:t>4</w:t>
      </w:r>
      <w:r w:rsidRPr="00C50B54">
        <w:rPr>
          <w:rFonts w:ascii="Times New Roman" w:hAnsi="Times New Roman" w:cs="Times New Roman"/>
          <w:sz w:val="24"/>
          <w:szCs w:val="24"/>
        </w:rPr>
        <w:t xml:space="preserve"> округах (Смоленский округ +1</w:t>
      </w:r>
      <w:r w:rsidR="00DE1093">
        <w:rPr>
          <w:rFonts w:ascii="Times New Roman" w:hAnsi="Times New Roman" w:cs="Times New Roman"/>
          <w:sz w:val="24"/>
          <w:szCs w:val="24"/>
        </w:rPr>
        <w:t>62</w:t>
      </w:r>
      <w:r w:rsidRPr="00C50B54">
        <w:rPr>
          <w:rFonts w:ascii="Times New Roman" w:hAnsi="Times New Roman" w:cs="Times New Roman"/>
          <w:sz w:val="24"/>
          <w:szCs w:val="24"/>
        </w:rPr>
        <w:t xml:space="preserve"> или </w:t>
      </w:r>
      <w:r w:rsidR="00DE1093">
        <w:rPr>
          <w:rFonts w:ascii="Times New Roman" w:hAnsi="Times New Roman" w:cs="Times New Roman"/>
          <w:sz w:val="24"/>
          <w:szCs w:val="24"/>
        </w:rPr>
        <w:t>5,63</w:t>
      </w:r>
      <w:r w:rsidRPr="00C50B54">
        <w:rPr>
          <w:rFonts w:ascii="Times New Roman" w:hAnsi="Times New Roman" w:cs="Times New Roman"/>
          <w:sz w:val="24"/>
          <w:szCs w:val="24"/>
        </w:rPr>
        <w:t xml:space="preserve">%, </w:t>
      </w:r>
      <w:r w:rsidR="00DE1093" w:rsidRPr="00C50B54">
        <w:rPr>
          <w:rFonts w:ascii="Times New Roman" w:hAnsi="Times New Roman" w:cs="Times New Roman"/>
          <w:sz w:val="24"/>
          <w:szCs w:val="24"/>
        </w:rPr>
        <w:t>г. Смоленск +</w:t>
      </w:r>
      <w:r w:rsidR="00DE1093">
        <w:rPr>
          <w:rFonts w:ascii="Times New Roman" w:hAnsi="Times New Roman" w:cs="Times New Roman"/>
          <w:sz w:val="24"/>
          <w:szCs w:val="24"/>
        </w:rPr>
        <w:t>137</w:t>
      </w:r>
      <w:r w:rsidR="00DE1093" w:rsidRPr="00C50B54">
        <w:rPr>
          <w:rFonts w:ascii="Times New Roman" w:hAnsi="Times New Roman" w:cs="Times New Roman"/>
          <w:sz w:val="24"/>
          <w:szCs w:val="24"/>
        </w:rPr>
        <w:t xml:space="preserve"> ед. или </w:t>
      </w:r>
      <w:r w:rsidR="00DE1093">
        <w:rPr>
          <w:rFonts w:ascii="Times New Roman" w:hAnsi="Times New Roman" w:cs="Times New Roman"/>
          <w:sz w:val="24"/>
          <w:szCs w:val="24"/>
        </w:rPr>
        <w:t>0,65</w:t>
      </w:r>
      <w:r w:rsidR="00DE1093" w:rsidRPr="00C50B54">
        <w:rPr>
          <w:rFonts w:ascii="Times New Roman" w:hAnsi="Times New Roman" w:cs="Times New Roman"/>
          <w:sz w:val="24"/>
          <w:szCs w:val="24"/>
        </w:rPr>
        <w:t>%, г. Ярцевск</w:t>
      </w:r>
      <w:r w:rsidR="00DE1093">
        <w:rPr>
          <w:rFonts w:ascii="Times New Roman" w:hAnsi="Times New Roman" w:cs="Times New Roman"/>
          <w:sz w:val="24"/>
          <w:szCs w:val="24"/>
        </w:rPr>
        <w:t xml:space="preserve">ий </w:t>
      </w:r>
      <w:r w:rsidR="00DE1093" w:rsidRPr="00C50B54">
        <w:rPr>
          <w:rFonts w:ascii="Times New Roman" w:hAnsi="Times New Roman" w:cs="Times New Roman"/>
          <w:sz w:val="24"/>
          <w:szCs w:val="24"/>
        </w:rPr>
        <w:t>округ +</w:t>
      </w:r>
      <w:r w:rsidR="00DE1093">
        <w:rPr>
          <w:rFonts w:ascii="Times New Roman" w:hAnsi="Times New Roman" w:cs="Times New Roman"/>
          <w:sz w:val="24"/>
          <w:szCs w:val="24"/>
        </w:rPr>
        <w:t>58</w:t>
      </w:r>
      <w:r w:rsidR="00DE1093" w:rsidRPr="00C50B54">
        <w:rPr>
          <w:rFonts w:ascii="Times New Roman" w:hAnsi="Times New Roman" w:cs="Times New Roman"/>
          <w:sz w:val="24"/>
          <w:szCs w:val="24"/>
        </w:rPr>
        <w:t xml:space="preserve"> ед. или </w:t>
      </w:r>
      <w:r w:rsidR="00DE1093">
        <w:rPr>
          <w:rFonts w:ascii="Times New Roman" w:hAnsi="Times New Roman" w:cs="Times New Roman"/>
          <w:sz w:val="24"/>
          <w:szCs w:val="24"/>
        </w:rPr>
        <w:t>3,22</w:t>
      </w:r>
      <w:r w:rsidR="00DE1093" w:rsidRPr="00C50B54">
        <w:rPr>
          <w:rFonts w:ascii="Times New Roman" w:hAnsi="Times New Roman" w:cs="Times New Roman"/>
          <w:sz w:val="24"/>
          <w:szCs w:val="24"/>
        </w:rPr>
        <w:t xml:space="preserve">%, </w:t>
      </w:r>
      <w:r w:rsidR="00DE1093" w:rsidRPr="00DE1093">
        <w:rPr>
          <w:rFonts w:ascii="Times New Roman" w:hAnsi="Times New Roman" w:cs="Times New Roman"/>
          <w:bCs/>
          <w:sz w:val="24"/>
          <w:szCs w:val="24"/>
        </w:rPr>
        <w:t>Вяземский</w:t>
      </w:r>
      <w:r w:rsidR="00DE1093" w:rsidRPr="00C50B54">
        <w:rPr>
          <w:rFonts w:ascii="Times New Roman" w:hAnsi="Times New Roman" w:cs="Times New Roman"/>
          <w:sz w:val="24"/>
          <w:szCs w:val="24"/>
        </w:rPr>
        <w:t xml:space="preserve"> округ +</w:t>
      </w:r>
      <w:r w:rsidR="00DE1093">
        <w:rPr>
          <w:rFonts w:ascii="Times New Roman" w:hAnsi="Times New Roman" w:cs="Times New Roman"/>
          <w:sz w:val="24"/>
          <w:szCs w:val="24"/>
        </w:rPr>
        <w:t>37</w:t>
      </w:r>
      <w:r w:rsidR="00DE1093" w:rsidRPr="00C50B54">
        <w:rPr>
          <w:rFonts w:ascii="Times New Roman" w:hAnsi="Times New Roman" w:cs="Times New Roman"/>
          <w:sz w:val="24"/>
          <w:szCs w:val="24"/>
        </w:rPr>
        <w:t xml:space="preserve"> ед. или </w:t>
      </w:r>
      <w:r w:rsidR="00DE1093">
        <w:rPr>
          <w:rFonts w:ascii="Times New Roman" w:hAnsi="Times New Roman" w:cs="Times New Roman"/>
          <w:sz w:val="24"/>
          <w:szCs w:val="24"/>
        </w:rPr>
        <w:t>1,47</w:t>
      </w:r>
      <w:r w:rsidR="00DE1093" w:rsidRPr="00C50B54">
        <w:rPr>
          <w:rFonts w:ascii="Times New Roman" w:hAnsi="Times New Roman" w:cs="Times New Roman"/>
          <w:sz w:val="24"/>
          <w:szCs w:val="24"/>
        </w:rPr>
        <w:t xml:space="preserve">%, </w:t>
      </w:r>
      <w:r w:rsidRPr="00C50B54">
        <w:rPr>
          <w:rFonts w:ascii="Times New Roman" w:hAnsi="Times New Roman" w:cs="Times New Roman"/>
          <w:sz w:val="24"/>
          <w:szCs w:val="24"/>
        </w:rPr>
        <w:t>Дорогобужский округ +</w:t>
      </w:r>
      <w:r w:rsidR="00DE1093">
        <w:rPr>
          <w:rFonts w:ascii="Times New Roman" w:hAnsi="Times New Roman" w:cs="Times New Roman"/>
          <w:sz w:val="24"/>
          <w:szCs w:val="24"/>
        </w:rPr>
        <w:t>34</w:t>
      </w:r>
      <w:r w:rsidRPr="00C50B54">
        <w:rPr>
          <w:rFonts w:ascii="Times New Roman" w:hAnsi="Times New Roman" w:cs="Times New Roman"/>
          <w:sz w:val="24"/>
          <w:szCs w:val="24"/>
        </w:rPr>
        <w:t xml:space="preserve"> ед. или </w:t>
      </w:r>
      <w:r w:rsidR="00DE1093">
        <w:rPr>
          <w:rFonts w:ascii="Times New Roman" w:hAnsi="Times New Roman" w:cs="Times New Roman"/>
          <w:sz w:val="24"/>
          <w:szCs w:val="24"/>
        </w:rPr>
        <w:t>5,36</w:t>
      </w:r>
      <w:r w:rsidRPr="00C50B54">
        <w:rPr>
          <w:rFonts w:ascii="Times New Roman" w:hAnsi="Times New Roman" w:cs="Times New Roman"/>
          <w:sz w:val="24"/>
          <w:szCs w:val="24"/>
        </w:rPr>
        <w:t xml:space="preserve">%, </w:t>
      </w:r>
      <w:r w:rsidR="00DE1093" w:rsidRPr="00DE1093">
        <w:rPr>
          <w:rFonts w:ascii="Times New Roman" w:hAnsi="Times New Roman" w:cs="Times New Roman"/>
          <w:bCs/>
          <w:sz w:val="24"/>
          <w:szCs w:val="24"/>
        </w:rPr>
        <w:t>Руднянский</w:t>
      </w:r>
      <w:r w:rsidRPr="00C50B54">
        <w:rPr>
          <w:rFonts w:ascii="Times New Roman" w:hAnsi="Times New Roman" w:cs="Times New Roman"/>
          <w:sz w:val="24"/>
          <w:szCs w:val="24"/>
        </w:rPr>
        <w:t xml:space="preserve"> округ +</w:t>
      </w:r>
      <w:r w:rsidR="00DE1093">
        <w:rPr>
          <w:rFonts w:ascii="Times New Roman" w:hAnsi="Times New Roman" w:cs="Times New Roman"/>
          <w:sz w:val="24"/>
          <w:szCs w:val="24"/>
        </w:rPr>
        <w:t>31</w:t>
      </w:r>
      <w:r w:rsidRPr="00C50B54">
        <w:rPr>
          <w:rFonts w:ascii="Times New Roman" w:hAnsi="Times New Roman" w:cs="Times New Roman"/>
          <w:sz w:val="24"/>
          <w:szCs w:val="24"/>
        </w:rPr>
        <w:t xml:space="preserve"> ед. или </w:t>
      </w:r>
      <w:r w:rsidR="00DE1093">
        <w:rPr>
          <w:rFonts w:ascii="Times New Roman" w:hAnsi="Times New Roman" w:cs="Times New Roman"/>
          <w:sz w:val="24"/>
          <w:szCs w:val="24"/>
        </w:rPr>
        <w:t>3,77</w:t>
      </w:r>
      <w:r w:rsidRPr="00C50B54">
        <w:rPr>
          <w:rFonts w:ascii="Times New Roman" w:hAnsi="Times New Roman" w:cs="Times New Roman"/>
          <w:sz w:val="24"/>
          <w:szCs w:val="24"/>
        </w:rPr>
        <w:t xml:space="preserve">%). В </w:t>
      </w:r>
      <w:r w:rsidR="00DE1093">
        <w:rPr>
          <w:rFonts w:ascii="Times New Roman" w:hAnsi="Times New Roman" w:cs="Times New Roman"/>
          <w:sz w:val="24"/>
          <w:szCs w:val="24"/>
        </w:rPr>
        <w:t>3</w:t>
      </w:r>
      <w:r w:rsidRPr="00C50B54">
        <w:rPr>
          <w:rFonts w:ascii="Times New Roman" w:hAnsi="Times New Roman" w:cs="Times New Roman"/>
          <w:sz w:val="24"/>
          <w:szCs w:val="24"/>
        </w:rPr>
        <w:t xml:space="preserve"> муниципальных округах наблюдается отрицательная динамика количества МСП. Наибольшее снижение в Ершичском округе на -</w:t>
      </w:r>
      <w:r w:rsidR="00DE1093">
        <w:rPr>
          <w:rFonts w:ascii="Times New Roman" w:hAnsi="Times New Roman" w:cs="Times New Roman"/>
          <w:sz w:val="24"/>
          <w:szCs w:val="24"/>
        </w:rPr>
        <w:t>6</w:t>
      </w:r>
      <w:r w:rsidRPr="00C50B54">
        <w:rPr>
          <w:rFonts w:ascii="Times New Roman" w:hAnsi="Times New Roman" w:cs="Times New Roman"/>
          <w:sz w:val="24"/>
          <w:szCs w:val="24"/>
        </w:rPr>
        <w:t xml:space="preserve"> ед. или -</w:t>
      </w:r>
      <w:r w:rsidR="00DE1093">
        <w:rPr>
          <w:rFonts w:ascii="Times New Roman" w:hAnsi="Times New Roman" w:cs="Times New Roman"/>
          <w:sz w:val="24"/>
          <w:szCs w:val="24"/>
        </w:rPr>
        <w:t>4,51</w:t>
      </w:r>
      <w:r w:rsidRPr="00C50B54">
        <w:rPr>
          <w:rFonts w:ascii="Times New Roman" w:hAnsi="Times New Roman" w:cs="Times New Roman"/>
          <w:sz w:val="24"/>
          <w:szCs w:val="24"/>
        </w:rPr>
        <w:t xml:space="preserve">%, </w:t>
      </w:r>
      <w:r w:rsidR="002B2E02" w:rsidRPr="00C50B54">
        <w:rPr>
          <w:rFonts w:ascii="Times New Roman" w:hAnsi="Times New Roman" w:cs="Times New Roman"/>
          <w:sz w:val="24"/>
          <w:szCs w:val="24"/>
        </w:rPr>
        <w:t>г. Десногорск на -1</w:t>
      </w:r>
      <w:r w:rsidR="002B2E02">
        <w:rPr>
          <w:rFonts w:ascii="Times New Roman" w:hAnsi="Times New Roman" w:cs="Times New Roman"/>
          <w:sz w:val="24"/>
          <w:szCs w:val="24"/>
        </w:rPr>
        <w:t>7</w:t>
      </w:r>
      <w:r w:rsidR="002B2E02" w:rsidRPr="00C50B54">
        <w:rPr>
          <w:rFonts w:ascii="Times New Roman" w:hAnsi="Times New Roman" w:cs="Times New Roman"/>
          <w:sz w:val="24"/>
          <w:szCs w:val="24"/>
        </w:rPr>
        <w:t xml:space="preserve"> ед. или -3,</w:t>
      </w:r>
      <w:r w:rsidR="002B2E02">
        <w:rPr>
          <w:rFonts w:ascii="Times New Roman" w:hAnsi="Times New Roman" w:cs="Times New Roman"/>
          <w:sz w:val="24"/>
          <w:szCs w:val="24"/>
        </w:rPr>
        <w:t>01</w:t>
      </w:r>
      <w:r w:rsidR="002B2E02" w:rsidRPr="00C50B54">
        <w:rPr>
          <w:rFonts w:ascii="Times New Roman" w:hAnsi="Times New Roman" w:cs="Times New Roman"/>
          <w:sz w:val="24"/>
          <w:szCs w:val="24"/>
        </w:rPr>
        <w:t>%</w:t>
      </w:r>
      <w:r w:rsidR="002B2E02">
        <w:rPr>
          <w:rFonts w:ascii="Times New Roman" w:hAnsi="Times New Roman" w:cs="Times New Roman"/>
          <w:sz w:val="24"/>
          <w:szCs w:val="24"/>
        </w:rPr>
        <w:t>,</w:t>
      </w:r>
      <w:r w:rsidR="002B2E02" w:rsidRPr="00C50B54">
        <w:rPr>
          <w:rFonts w:ascii="Times New Roman" w:hAnsi="Times New Roman" w:cs="Times New Roman"/>
          <w:sz w:val="24"/>
          <w:szCs w:val="24"/>
        </w:rPr>
        <w:t xml:space="preserve"> </w:t>
      </w:r>
      <w:r w:rsidRPr="00C50B54">
        <w:rPr>
          <w:rFonts w:ascii="Times New Roman" w:hAnsi="Times New Roman" w:cs="Times New Roman"/>
          <w:sz w:val="24"/>
          <w:szCs w:val="24"/>
        </w:rPr>
        <w:t>Краснинском округе на -1</w:t>
      </w:r>
      <w:r w:rsidR="00DE1093">
        <w:rPr>
          <w:rFonts w:ascii="Times New Roman" w:hAnsi="Times New Roman" w:cs="Times New Roman"/>
          <w:sz w:val="24"/>
          <w:szCs w:val="24"/>
        </w:rPr>
        <w:t>1</w:t>
      </w:r>
      <w:r w:rsidRPr="00C50B54">
        <w:rPr>
          <w:rFonts w:ascii="Times New Roman" w:hAnsi="Times New Roman" w:cs="Times New Roman"/>
          <w:sz w:val="24"/>
          <w:szCs w:val="24"/>
        </w:rPr>
        <w:t xml:space="preserve"> ед. или -</w:t>
      </w:r>
      <w:r w:rsidR="00DE1093">
        <w:rPr>
          <w:rFonts w:ascii="Times New Roman" w:hAnsi="Times New Roman" w:cs="Times New Roman"/>
          <w:sz w:val="24"/>
          <w:szCs w:val="24"/>
        </w:rPr>
        <w:t>2,7</w:t>
      </w:r>
      <w:r w:rsidRPr="00C50B54">
        <w:rPr>
          <w:rFonts w:ascii="Times New Roman" w:hAnsi="Times New Roman" w:cs="Times New Roman"/>
          <w:sz w:val="24"/>
          <w:szCs w:val="24"/>
        </w:rPr>
        <w:t xml:space="preserve">%. </w:t>
      </w:r>
    </w:p>
    <w:p w14:paraId="00C74864" w14:textId="6096C1F6" w:rsidR="00723671" w:rsidRDefault="00C50B54" w:rsidP="00C50B54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50B54">
        <w:rPr>
          <w:rFonts w:ascii="Times New Roman" w:hAnsi="Times New Roman" w:cs="Times New Roman"/>
          <w:sz w:val="24"/>
          <w:szCs w:val="24"/>
        </w:rPr>
        <w:t xml:space="preserve">В целом по области с начала 2025 года на </w:t>
      </w:r>
      <w:r w:rsidR="002B2E02">
        <w:rPr>
          <w:rFonts w:ascii="Times New Roman" w:hAnsi="Times New Roman" w:cs="Times New Roman"/>
          <w:sz w:val="24"/>
          <w:szCs w:val="24"/>
        </w:rPr>
        <w:t>69</w:t>
      </w:r>
      <w:r w:rsidRPr="00C50B54">
        <w:rPr>
          <w:rFonts w:ascii="Times New Roman" w:hAnsi="Times New Roman" w:cs="Times New Roman"/>
          <w:sz w:val="24"/>
          <w:szCs w:val="24"/>
        </w:rPr>
        <w:t xml:space="preserve">0 ед. или на </w:t>
      </w:r>
      <w:r w:rsidR="002B2E02">
        <w:rPr>
          <w:rFonts w:ascii="Times New Roman" w:hAnsi="Times New Roman" w:cs="Times New Roman"/>
          <w:sz w:val="24"/>
          <w:szCs w:val="24"/>
        </w:rPr>
        <w:t>1,76</w:t>
      </w:r>
      <w:r w:rsidRPr="00C50B54">
        <w:rPr>
          <w:rFonts w:ascii="Times New Roman" w:hAnsi="Times New Roman" w:cs="Times New Roman"/>
          <w:sz w:val="24"/>
          <w:szCs w:val="24"/>
        </w:rPr>
        <w:t xml:space="preserve"> % увеличилось количество субъектов МСП, за год произошло увеличение на </w:t>
      </w:r>
      <w:r w:rsidR="002B2E02">
        <w:rPr>
          <w:rFonts w:ascii="Times New Roman" w:hAnsi="Times New Roman" w:cs="Times New Roman"/>
          <w:sz w:val="24"/>
          <w:szCs w:val="24"/>
        </w:rPr>
        <w:t>995</w:t>
      </w:r>
      <w:r w:rsidRPr="00C50B54">
        <w:rPr>
          <w:rFonts w:ascii="Times New Roman" w:hAnsi="Times New Roman" w:cs="Times New Roman"/>
          <w:sz w:val="24"/>
          <w:szCs w:val="24"/>
        </w:rPr>
        <w:t xml:space="preserve"> ед. или на 2,</w:t>
      </w:r>
      <w:r w:rsidR="002B2E02">
        <w:rPr>
          <w:rFonts w:ascii="Times New Roman" w:hAnsi="Times New Roman" w:cs="Times New Roman"/>
          <w:sz w:val="24"/>
          <w:szCs w:val="24"/>
        </w:rPr>
        <w:t>55</w:t>
      </w:r>
      <w:r w:rsidRPr="00C50B54">
        <w:rPr>
          <w:rFonts w:ascii="Times New Roman" w:hAnsi="Times New Roman" w:cs="Times New Roman"/>
          <w:sz w:val="24"/>
          <w:szCs w:val="24"/>
        </w:rPr>
        <w:t>%.</w:t>
      </w:r>
      <w:r w:rsidR="00EA0621" w:rsidRPr="005C0F87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60CAF498" w14:textId="23477421" w:rsidR="00E712D2" w:rsidRDefault="00D1528C" w:rsidP="00D1528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1528C">
        <w:rPr>
          <w:rFonts w:ascii="Times New Roman" w:hAnsi="Times New Roman" w:cs="Times New Roman"/>
          <w:sz w:val="24"/>
          <w:szCs w:val="24"/>
        </w:rPr>
        <w:t>По данным ФНС России количество субъектов МСП, осуществляющих деятельность на территории муниципального образования «</w:t>
      </w:r>
      <w:r>
        <w:rPr>
          <w:rFonts w:ascii="Times New Roman" w:hAnsi="Times New Roman" w:cs="Times New Roman"/>
          <w:sz w:val="24"/>
          <w:szCs w:val="24"/>
        </w:rPr>
        <w:t>Велиж</w:t>
      </w:r>
      <w:r w:rsidRPr="00D1528C">
        <w:rPr>
          <w:rFonts w:ascii="Times New Roman" w:hAnsi="Times New Roman" w:cs="Times New Roman"/>
          <w:sz w:val="24"/>
          <w:szCs w:val="24"/>
        </w:rPr>
        <w:t xml:space="preserve">ский муниципальный </w:t>
      </w:r>
      <w:r w:rsidR="00C50B54">
        <w:rPr>
          <w:rFonts w:ascii="Times New Roman" w:hAnsi="Times New Roman" w:cs="Times New Roman"/>
          <w:sz w:val="24"/>
          <w:szCs w:val="24"/>
        </w:rPr>
        <w:t>округ» Смоленской области с 10.1</w:t>
      </w:r>
      <w:r w:rsidR="002B2E02">
        <w:rPr>
          <w:rFonts w:ascii="Times New Roman" w:hAnsi="Times New Roman" w:cs="Times New Roman"/>
          <w:sz w:val="24"/>
          <w:szCs w:val="24"/>
        </w:rPr>
        <w:t>1</w:t>
      </w:r>
      <w:r w:rsidRPr="00D1528C">
        <w:rPr>
          <w:rFonts w:ascii="Times New Roman" w:hAnsi="Times New Roman" w:cs="Times New Roman"/>
          <w:sz w:val="24"/>
          <w:szCs w:val="24"/>
        </w:rPr>
        <w:t>.2024г. по 10.</w:t>
      </w:r>
      <w:r w:rsidR="00C50B54">
        <w:rPr>
          <w:rFonts w:ascii="Times New Roman" w:hAnsi="Times New Roman" w:cs="Times New Roman"/>
          <w:sz w:val="24"/>
          <w:szCs w:val="24"/>
        </w:rPr>
        <w:t>1</w:t>
      </w:r>
      <w:r w:rsidR="002B2E02">
        <w:rPr>
          <w:rFonts w:ascii="Times New Roman" w:hAnsi="Times New Roman" w:cs="Times New Roman"/>
          <w:sz w:val="24"/>
          <w:szCs w:val="24"/>
        </w:rPr>
        <w:t>1</w:t>
      </w:r>
      <w:r w:rsidRPr="00D1528C">
        <w:rPr>
          <w:rFonts w:ascii="Times New Roman" w:hAnsi="Times New Roman" w:cs="Times New Roman"/>
          <w:sz w:val="24"/>
          <w:szCs w:val="24"/>
        </w:rPr>
        <w:t xml:space="preserve">.2025г. увеличилось на </w:t>
      </w:r>
      <w:r w:rsidR="002B2E02">
        <w:rPr>
          <w:rFonts w:ascii="Times New Roman" w:hAnsi="Times New Roman" w:cs="Times New Roman"/>
          <w:sz w:val="24"/>
          <w:szCs w:val="24"/>
        </w:rPr>
        <w:t>6</w:t>
      </w:r>
      <w:r w:rsidRPr="00D1528C">
        <w:rPr>
          <w:rFonts w:ascii="Times New Roman" w:hAnsi="Times New Roman" w:cs="Times New Roman"/>
          <w:sz w:val="24"/>
          <w:szCs w:val="24"/>
        </w:rPr>
        <w:t xml:space="preserve"> ед. или на </w:t>
      </w:r>
      <w:r w:rsidR="002B2E02">
        <w:rPr>
          <w:rFonts w:ascii="Times New Roman" w:hAnsi="Times New Roman" w:cs="Times New Roman"/>
          <w:sz w:val="24"/>
          <w:szCs w:val="24"/>
        </w:rPr>
        <w:t>2,58</w:t>
      </w:r>
      <w:r w:rsidRPr="00D1528C">
        <w:rPr>
          <w:rFonts w:ascii="Times New Roman" w:hAnsi="Times New Roman" w:cs="Times New Roman"/>
          <w:sz w:val="24"/>
          <w:szCs w:val="24"/>
        </w:rPr>
        <w:t xml:space="preserve">%, с начала 2025 года число субъектов МСП в округе </w:t>
      </w:r>
      <w:r w:rsidR="002B2E02" w:rsidRPr="00D1528C">
        <w:rPr>
          <w:rFonts w:ascii="Times New Roman" w:hAnsi="Times New Roman" w:cs="Times New Roman"/>
          <w:sz w:val="24"/>
          <w:szCs w:val="24"/>
        </w:rPr>
        <w:t>увеличилось</w:t>
      </w:r>
      <w:r w:rsidRPr="00D1528C">
        <w:rPr>
          <w:rFonts w:ascii="Times New Roman" w:hAnsi="Times New Roman" w:cs="Times New Roman"/>
          <w:sz w:val="24"/>
          <w:szCs w:val="24"/>
        </w:rPr>
        <w:t xml:space="preserve"> на</w:t>
      </w:r>
      <w:r w:rsidR="002B2E02">
        <w:rPr>
          <w:rFonts w:ascii="Times New Roman" w:hAnsi="Times New Roman" w:cs="Times New Roman"/>
          <w:sz w:val="24"/>
          <w:szCs w:val="24"/>
        </w:rPr>
        <w:t xml:space="preserve"> 5</w:t>
      </w:r>
      <w:r w:rsidRPr="00D1528C">
        <w:rPr>
          <w:rFonts w:ascii="Times New Roman" w:hAnsi="Times New Roman" w:cs="Times New Roman"/>
          <w:sz w:val="24"/>
          <w:szCs w:val="24"/>
        </w:rPr>
        <w:t xml:space="preserve"> ед. или на </w:t>
      </w:r>
      <w:r w:rsidR="002B2E02">
        <w:rPr>
          <w:rFonts w:ascii="Times New Roman" w:hAnsi="Times New Roman" w:cs="Times New Roman"/>
          <w:sz w:val="24"/>
          <w:szCs w:val="24"/>
        </w:rPr>
        <w:t>2,14</w:t>
      </w:r>
      <w:r w:rsidRPr="00D1528C">
        <w:rPr>
          <w:rFonts w:ascii="Times New Roman" w:hAnsi="Times New Roman" w:cs="Times New Roman"/>
          <w:sz w:val="24"/>
          <w:szCs w:val="24"/>
        </w:rPr>
        <w:t>%.</w:t>
      </w:r>
    </w:p>
    <w:p w14:paraId="214070F6" w14:textId="77777777" w:rsidR="005D31E0" w:rsidRPr="00752B05" w:rsidRDefault="005D31E0" w:rsidP="00D81DEC">
      <w:pPr>
        <w:tabs>
          <w:tab w:val="left" w:pos="8080"/>
        </w:tabs>
        <w:spacing w:after="0" w:line="240" w:lineRule="auto"/>
        <w:ind w:right="-1"/>
        <w:contextualSpacing/>
        <w:jc w:val="right"/>
        <w:rPr>
          <w:rFonts w:ascii="Times New Roman" w:hAnsi="Times New Roman" w:cs="Times New Roman"/>
          <w:b/>
          <w:bCs/>
          <w:sz w:val="20"/>
          <w:szCs w:val="24"/>
        </w:rPr>
      </w:pPr>
      <w:r w:rsidRPr="00752B05">
        <w:rPr>
          <w:rFonts w:ascii="Times New Roman" w:hAnsi="Times New Roman" w:cs="Times New Roman"/>
          <w:b/>
          <w:bCs/>
          <w:sz w:val="20"/>
          <w:szCs w:val="24"/>
        </w:rPr>
        <w:t>Динамика количества субъектов МСП в</w:t>
      </w:r>
    </w:p>
    <w:p w14:paraId="403A5B85" w14:textId="77777777" w:rsidR="005D31E0" w:rsidRPr="00752B05" w:rsidRDefault="005D31E0" w:rsidP="00D81DEC">
      <w:pPr>
        <w:spacing w:after="0" w:line="240" w:lineRule="auto"/>
        <w:ind w:firstLine="709"/>
        <w:contextualSpacing/>
        <w:jc w:val="right"/>
        <w:rPr>
          <w:rFonts w:ascii="Times New Roman" w:hAnsi="Times New Roman" w:cs="Times New Roman"/>
          <w:b/>
          <w:bCs/>
          <w:sz w:val="20"/>
          <w:szCs w:val="24"/>
        </w:rPr>
      </w:pPr>
      <w:r w:rsidRPr="00752B05">
        <w:rPr>
          <w:rFonts w:ascii="Times New Roman" w:hAnsi="Times New Roman" w:cs="Times New Roman"/>
          <w:b/>
          <w:bCs/>
          <w:sz w:val="20"/>
          <w:szCs w:val="24"/>
        </w:rPr>
        <w:t>в разрезе категорий хозяйствующих субъектов</w:t>
      </w:r>
    </w:p>
    <w:tbl>
      <w:tblPr>
        <w:tblW w:w="10264" w:type="dxa"/>
        <w:tblInd w:w="-10" w:type="dxa"/>
        <w:tblLook w:val="04A0" w:firstRow="1" w:lastRow="0" w:firstColumn="1" w:lastColumn="0" w:noHBand="0" w:noVBand="1"/>
      </w:tblPr>
      <w:tblGrid>
        <w:gridCol w:w="2127"/>
        <w:gridCol w:w="1116"/>
        <w:gridCol w:w="1116"/>
        <w:gridCol w:w="1116"/>
        <w:gridCol w:w="1330"/>
        <w:gridCol w:w="1153"/>
        <w:gridCol w:w="1153"/>
        <w:gridCol w:w="1153"/>
      </w:tblGrid>
      <w:tr w:rsidR="00854960" w:rsidRPr="00752B05" w14:paraId="089937E0" w14:textId="77777777" w:rsidTr="00D81DEC">
        <w:trPr>
          <w:trHeight w:val="20"/>
        </w:trPr>
        <w:tc>
          <w:tcPr>
            <w:tcW w:w="21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19D5C21A" w14:textId="77777777" w:rsidR="005D31E0" w:rsidRPr="00752B05" w:rsidRDefault="005D31E0" w:rsidP="00BE1E8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52B0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Категория МСП</w:t>
            </w:r>
          </w:p>
        </w:tc>
        <w:tc>
          <w:tcPr>
            <w:tcW w:w="111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38842F8B" w14:textId="14C891D7" w:rsidR="005D31E0" w:rsidRPr="00752B05" w:rsidRDefault="005D31E0" w:rsidP="002B2E0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52B0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10.</w:t>
            </w:r>
            <w:r w:rsidR="00C50B5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</w:t>
            </w:r>
            <w:r w:rsidR="002B2E0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</w:t>
            </w:r>
            <w:r w:rsidRPr="00752B0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.202</w:t>
            </w:r>
            <w:r w:rsidR="00D1528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11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4220C801" w14:textId="63BD374F" w:rsidR="005D31E0" w:rsidRPr="00752B05" w:rsidRDefault="005D31E0" w:rsidP="00D1528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52B0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10.01.202</w:t>
            </w:r>
            <w:r w:rsidR="00D1528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11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7EA5A667" w14:textId="10F7128F" w:rsidR="005D31E0" w:rsidRPr="00752B05" w:rsidRDefault="005D31E0" w:rsidP="002B2E0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52B0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10.</w:t>
            </w:r>
            <w:r w:rsidR="00C50B5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</w:t>
            </w:r>
            <w:r w:rsidR="002B2E0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</w:t>
            </w:r>
            <w:r w:rsidRPr="00752B0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.202</w:t>
            </w:r>
            <w:r w:rsidR="0025002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33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D9E2F3" w:themeFill="accent1" w:themeFillTint="33"/>
            <w:noWrap/>
            <w:vAlign w:val="center"/>
            <w:hideMark/>
          </w:tcPr>
          <w:p w14:paraId="33EDA7AB" w14:textId="77777777" w:rsidR="005D31E0" w:rsidRPr="00752B05" w:rsidRDefault="005D31E0" w:rsidP="00BE1E8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52B0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Прирост с начала года, ед.</w:t>
            </w:r>
          </w:p>
        </w:tc>
        <w:tc>
          <w:tcPr>
            <w:tcW w:w="115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D9E2F3" w:themeFill="accent1" w:themeFillTint="33"/>
            <w:noWrap/>
            <w:vAlign w:val="center"/>
            <w:hideMark/>
          </w:tcPr>
          <w:p w14:paraId="3F46147A" w14:textId="77777777" w:rsidR="005D31E0" w:rsidRPr="00752B05" w:rsidRDefault="005D31E0" w:rsidP="00BE1E8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52B0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Прирост с начала года, %</w:t>
            </w:r>
          </w:p>
        </w:tc>
        <w:tc>
          <w:tcPr>
            <w:tcW w:w="115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center"/>
            <w:hideMark/>
          </w:tcPr>
          <w:p w14:paraId="7E8C5F7D" w14:textId="77777777" w:rsidR="005D31E0" w:rsidRPr="00752B05" w:rsidRDefault="005D31E0" w:rsidP="00BE1E8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52B0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Прирост за год, ед.</w:t>
            </w:r>
          </w:p>
        </w:tc>
        <w:tc>
          <w:tcPr>
            <w:tcW w:w="115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2CC" w:themeFill="accent4" w:themeFillTint="33"/>
            <w:noWrap/>
            <w:vAlign w:val="center"/>
            <w:hideMark/>
          </w:tcPr>
          <w:p w14:paraId="6A383013" w14:textId="77777777" w:rsidR="005D31E0" w:rsidRPr="00752B05" w:rsidRDefault="005D31E0" w:rsidP="00BE1E8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52B0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Прирост за год, %</w:t>
            </w:r>
          </w:p>
        </w:tc>
      </w:tr>
      <w:tr w:rsidR="002B2E02" w:rsidRPr="00752B05" w14:paraId="2365F98B" w14:textId="77777777" w:rsidTr="00D81DEC">
        <w:trPr>
          <w:trHeight w:val="2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014039" w14:textId="77777777" w:rsidR="002B2E02" w:rsidRPr="00752B05" w:rsidRDefault="002B2E02" w:rsidP="002B2E0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52B0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Юридические лица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09BF39" w14:textId="0B31CA09" w:rsidR="002B2E02" w:rsidRPr="00752B05" w:rsidRDefault="002B2E02" w:rsidP="002B2E0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39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F9B291" w14:textId="12E3A402" w:rsidR="002B2E02" w:rsidRPr="00752B05" w:rsidRDefault="002B2E02" w:rsidP="002B2E0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38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443BBF" w14:textId="4C1D06A7" w:rsidR="002B2E02" w:rsidRPr="00D35C37" w:rsidRDefault="002B2E02" w:rsidP="002B2E0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35C3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B4C469" w14:textId="3F8E7797" w:rsidR="002B2E02" w:rsidRPr="00752B05" w:rsidRDefault="002B2E02" w:rsidP="002B2E0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-2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DFC88E" w14:textId="0AF8B174" w:rsidR="002B2E02" w:rsidRPr="00752B05" w:rsidRDefault="002B2E02" w:rsidP="0020637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-5,</w:t>
            </w:r>
            <w:r w:rsidR="0020637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1DFCAD" w14:textId="2F6DEBED" w:rsidR="002B2E02" w:rsidRPr="00752B05" w:rsidRDefault="002B2E02" w:rsidP="002B2E0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-3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7353E3" w14:textId="18C7BE61" w:rsidR="002B2E02" w:rsidRPr="00752B05" w:rsidRDefault="002B2E02" w:rsidP="009D60C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-</w:t>
            </w:r>
            <w:r w:rsidR="009D60C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7,69</w:t>
            </w:r>
          </w:p>
        </w:tc>
      </w:tr>
      <w:tr w:rsidR="002B2E02" w:rsidRPr="00752B05" w14:paraId="1F25B4FF" w14:textId="77777777" w:rsidTr="00315542">
        <w:trPr>
          <w:trHeight w:val="2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230751" w14:textId="77777777" w:rsidR="002B2E02" w:rsidRPr="00752B05" w:rsidRDefault="002B2E02" w:rsidP="002B2E0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52B05">
              <w:rPr>
                <w:rFonts w:ascii="Times New Roman" w:hAnsi="Times New Roman" w:cs="Times New Roman"/>
                <w:bCs/>
                <w:sz w:val="20"/>
                <w:szCs w:val="20"/>
              </w:rPr>
              <w:t>микро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DC5C48" w14:textId="46FD8A4B" w:rsidR="002B2E02" w:rsidRPr="00752B05" w:rsidRDefault="002B2E02" w:rsidP="002B2E0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CD164A" w14:textId="42178F8F" w:rsidR="002B2E02" w:rsidRPr="00752B05" w:rsidRDefault="002B2E02" w:rsidP="002B2E0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DCF073" w14:textId="6566EDC3" w:rsidR="002B2E02" w:rsidRPr="00D35C37" w:rsidRDefault="002B2E02" w:rsidP="002B2E0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35C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1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011DE8" w14:textId="4C2036BD" w:rsidR="002B2E02" w:rsidRPr="00752B05" w:rsidRDefault="002B2E02" w:rsidP="002B2E0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-1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E5149C" w14:textId="78598237" w:rsidR="002B2E02" w:rsidRPr="00752B05" w:rsidRDefault="002B2E02" w:rsidP="0020637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-3,</w:t>
            </w:r>
            <w:r w:rsidR="002063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11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54A1E0" w14:textId="6394D1F5" w:rsidR="002B2E02" w:rsidRPr="00752B05" w:rsidRDefault="002B2E02" w:rsidP="0020637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  <w:r w:rsidR="002063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D2FC4C" w14:textId="2416722C" w:rsidR="002B2E02" w:rsidRPr="00752B05" w:rsidRDefault="002B2E02" w:rsidP="0020637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  <w:r w:rsidR="002063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6,45</w:t>
            </w:r>
          </w:p>
        </w:tc>
      </w:tr>
      <w:tr w:rsidR="002B2E02" w:rsidRPr="00752B05" w14:paraId="6EFCCBE9" w14:textId="77777777" w:rsidTr="00D81DEC">
        <w:trPr>
          <w:trHeight w:val="2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9D55C2" w14:textId="77777777" w:rsidR="002B2E02" w:rsidRPr="00752B05" w:rsidRDefault="002B2E02" w:rsidP="002B2E0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52B05">
              <w:rPr>
                <w:rFonts w:ascii="Times New Roman" w:hAnsi="Times New Roman" w:cs="Times New Roman"/>
                <w:bCs/>
                <w:sz w:val="20"/>
                <w:szCs w:val="20"/>
              </w:rPr>
              <w:t>малые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EFB305" w14:textId="664DC842" w:rsidR="002B2E02" w:rsidRPr="00752B05" w:rsidRDefault="002B2E02" w:rsidP="002B2E0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B37B7D" w14:textId="1CEB2895" w:rsidR="002B2E02" w:rsidRPr="00752B05" w:rsidRDefault="002B2E02" w:rsidP="002B2E0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955ED9" w14:textId="371EB7FC" w:rsidR="002B2E02" w:rsidRPr="00D35C37" w:rsidRDefault="002B2E02" w:rsidP="002B2E0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35C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648F02" w14:textId="446DA88A" w:rsidR="002B2E02" w:rsidRPr="00752B05" w:rsidRDefault="002B2E02" w:rsidP="002B2E0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-1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CF3A4E" w14:textId="024508C1" w:rsidR="002B2E02" w:rsidRPr="00752B05" w:rsidRDefault="002B2E02" w:rsidP="002B2E0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-12,5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FCC8D5" w14:textId="01857C48" w:rsidR="002B2E02" w:rsidRPr="00752B05" w:rsidRDefault="002B2E02" w:rsidP="002B2E0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-1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B16F04" w14:textId="2F11FA7F" w:rsidR="002B2E02" w:rsidRPr="00752B05" w:rsidRDefault="002B2E02" w:rsidP="002B2E0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-12,5</w:t>
            </w:r>
          </w:p>
        </w:tc>
      </w:tr>
      <w:tr w:rsidR="002B2E02" w:rsidRPr="00752B05" w14:paraId="07A6673C" w14:textId="77777777" w:rsidTr="00315542">
        <w:trPr>
          <w:trHeight w:val="2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8976DC" w14:textId="77777777" w:rsidR="002B2E02" w:rsidRPr="00752B05" w:rsidRDefault="002B2E02" w:rsidP="002B2E0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52B0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ИП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A18221" w14:textId="4F8C372B" w:rsidR="002B2E02" w:rsidRPr="00752B05" w:rsidRDefault="002B2E02" w:rsidP="002B2E0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194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0A0C45" w14:textId="0480A87C" w:rsidR="002B2E02" w:rsidRPr="00752B05" w:rsidRDefault="002B2E02" w:rsidP="002B2E0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196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859C90" w14:textId="429D15D6" w:rsidR="002B2E02" w:rsidRPr="00D35C37" w:rsidRDefault="002B2E02" w:rsidP="002B2E0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203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D436EC" w14:textId="3B7E76BE" w:rsidR="002B2E02" w:rsidRPr="00752B05" w:rsidRDefault="002B2E02" w:rsidP="002B2E0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4BEA2E" w14:textId="3A4650E0" w:rsidR="002B2E02" w:rsidRPr="00C966F8" w:rsidRDefault="002B2E02" w:rsidP="002B2E0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3,57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63B683" w14:textId="4CD42888" w:rsidR="002B2E02" w:rsidRPr="00C966F8" w:rsidRDefault="002B2E02" w:rsidP="002B2E0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5D8439" w14:textId="61C68F54" w:rsidR="002B2E02" w:rsidRPr="00C966F8" w:rsidRDefault="00206378" w:rsidP="002B2E0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4,64</w:t>
            </w:r>
          </w:p>
        </w:tc>
      </w:tr>
      <w:tr w:rsidR="002B2E02" w:rsidRPr="00752B05" w14:paraId="1E942404" w14:textId="77777777" w:rsidTr="00D2033D">
        <w:trPr>
          <w:trHeight w:val="2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D32B43" w14:textId="77777777" w:rsidR="002B2E02" w:rsidRPr="00752B05" w:rsidRDefault="002B2E02" w:rsidP="002B2E0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52B05">
              <w:rPr>
                <w:rFonts w:ascii="Times New Roman" w:hAnsi="Times New Roman" w:cs="Times New Roman"/>
                <w:bCs/>
                <w:sz w:val="20"/>
                <w:szCs w:val="20"/>
              </w:rPr>
              <w:t>микро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2F613C" w14:textId="50BE50FF" w:rsidR="002B2E02" w:rsidRPr="00752B05" w:rsidRDefault="002B2E02" w:rsidP="002B2E0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192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B227F7" w14:textId="56CC540B" w:rsidR="002B2E02" w:rsidRPr="00752B05" w:rsidRDefault="002B2E02" w:rsidP="002B2E0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195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B42185" w14:textId="60739B60" w:rsidR="002B2E02" w:rsidRPr="00D35C37" w:rsidRDefault="002B2E02" w:rsidP="002B2E0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202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76CFA5" w14:textId="3940FA66" w:rsidR="002B2E02" w:rsidRPr="00C966F8" w:rsidRDefault="002B2E02" w:rsidP="002B2E0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08CF19" w14:textId="09601F4B" w:rsidR="002B2E02" w:rsidRPr="00C966F8" w:rsidRDefault="002B2E02" w:rsidP="002B2E0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3,59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FDC9F8" w14:textId="363F1880" w:rsidR="002B2E02" w:rsidRPr="00C966F8" w:rsidRDefault="00206378" w:rsidP="002B2E0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3A31C5" w14:textId="01F05469" w:rsidR="002B2E02" w:rsidRPr="00C966F8" w:rsidRDefault="002B2E02" w:rsidP="0020637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5,</w:t>
            </w:r>
            <w:r w:rsidR="0020637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21</w:t>
            </w:r>
          </w:p>
        </w:tc>
      </w:tr>
      <w:tr w:rsidR="002B2E02" w:rsidRPr="00752B05" w14:paraId="45244E36" w14:textId="77777777" w:rsidTr="00716578">
        <w:trPr>
          <w:trHeight w:val="2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3671F0" w14:textId="77777777" w:rsidR="002B2E02" w:rsidRPr="00752B05" w:rsidRDefault="002B2E02" w:rsidP="002B2E0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52B05">
              <w:rPr>
                <w:rFonts w:ascii="Times New Roman" w:hAnsi="Times New Roman" w:cs="Times New Roman"/>
                <w:bCs/>
                <w:sz w:val="20"/>
                <w:szCs w:val="20"/>
              </w:rPr>
              <w:t>малые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BDDEC7" w14:textId="27B3D80E" w:rsidR="002B2E02" w:rsidRPr="00752B05" w:rsidRDefault="002B2E02" w:rsidP="002B2E0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1842EC" w14:textId="77C11045" w:rsidR="002B2E02" w:rsidRPr="00752B05" w:rsidRDefault="002B2E02" w:rsidP="002B2E0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CC2E47" w14:textId="6BA56F78" w:rsidR="002B2E02" w:rsidRPr="00D35C37" w:rsidRDefault="002B2E02" w:rsidP="002B2E0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35C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182BC3" w14:textId="3DEF1D3A" w:rsidR="002B2E02" w:rsidRPr="00752B05" w:rsidRDefault="00206378" w:rsidP="0020637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53CD1B" w14:textId="58AC7425" w:rsidR="002B2E02" w:rsidRPr="00752B05" w:rsidRDefault="00206378" w:rsidP="0020637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F0428D" w14:textId="154CE467" w:rsidR="002B2E02" w:rsidRPr="00752B05" w:rsidRDefault="002B2E02" w:rsidP="002B2E0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-1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35E87A" w14:textId="1FE9D003" w:rsidR="002B2E02" w:rsidRPr="00752B05" w:rsidRDefault="002B2E02" w:rsidP="002B2E0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-50,00</w:t>
            </w:r>
          </w:p>
        </w:tc>
      </w:tr>
      <w:tr w:rsidR="002B2E02" w:rsidRPr="00752B05" w14:paraId="1387620D" w14:textId="77777777" w:rsidTr="00315542">
        <w:trPr>
          <w:trHeight w:val="20"/>
        </w:trPr>
        <w:tc>
          <w:tcPr>
            <w:tcW w:w="21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04984D84" w14:textId="77777777" w:rsidR="002B2E02" w:rsidRPr="00752B05" w:rsidRDefault="002B2E02" w:rsidP="002B2E0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52B0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Всего</w:t>
            </w:r>
          </w:p>
        </w:tc>
        <w:tc>
          <w:tcPr>
            <w:tcW w:w="111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61E26927" w14:textId="3EA1E106" w:rsidR="002B2E02" w:rsidRPr="00C966F8" w:rsidRDefault="002B2E02" w:rsidP="002B2E0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233</w:t>
            </w:r>
          </w:p>
        </w:tc>
        <w:tc>
          <w:tcPr>
            <w:tcW w:w="111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45E8D519" w14:textId="449A24F2" w:rsidR="002B2E02" w:rsidRPr="00752B05" w:rsidRDefault="002B2E02" w:rsidP="002B2E0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234</w:t>
            </w:r>
          </w:p>
        </w:tc>
        <w:tc>
          <w:tcPr>
            <w:tcW w:w="111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1043ECA9" w14:textId="0A3B898D" w:rsidR="002B2E02" w:rsidRPr="00D35C37" w:rsidRDefault="002B2E02" w:rsidP="002B2E0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35C3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23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330" w:type="dxa"/>
            <w:tcBorders>
              <w:right w:val="single" w:sz="4" w:space="0" w:color="auto"/>
            </w:tcBorders>
            <w:noWrap/>
          </w:tcPr>
          <w:p w14:paraId="18DADB4D" w14:textId="1479DE17" w:rsidR="002B2E02" w:rsidRPr="00BD65FD" w:rsidRDefault="002B2E02" w:rsidP="002B2E0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14:paraId="1F1BCC87" w14:textId="5C8DEDA1" w:rsidR="002B2E02" w:rsidRPr="003E65C3" w:rsidRDefault="00206378" w:rsidP="002B2E0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2,14</w:t>
            </w:r>
          </w:p>
        </w:tc>
        <w:tc>
          <w:tcPr>
            <w:tcW w:w="1153" w:type="dxa"/>
            <w:tcBorders>
              <w:left w:val="single" w:sz="4" w:space="0" w:color="auto"/>
              <w:right w:val="single" w:sz="4" w:space="0" w:color="auto"/>
            </w:tcBorders>
            <w:noWrap/>
          </w:tcPr>
          <w:p w14:paraId="08820953" w14:textId="066DA16A" w:rsidR="002B2E02" w:rsidRPr="003E65C3" w:rsidRDefault="002B2E02" w:rsidP="002B2E0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1153" w:type="dxa"/>
            <w:tcBorders>
              <w:left w:val="single" w:sz="4" w:space="0" w:color="auto"/>
              <w:right w:val="single" w:sz="4" w:space="0" w:color="auto"/>
            </w:tcBorders>
            <w:noWrap/>
          </w:tcPr>
          <w:p w14:paraId="7FAC640E" w14:textId="42EA5173" w:rsidR="002B2E02" w:rsidRPr="003E65C3" w:rsidRDefault="00206378" w:rsidP="002B2E0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2,58</w:t>
            </w:r>
          </w:p>
        </w:tc>
      </w:tr>
      <w:tr w:rsidR="00C966F8" w:rsidRPr="00752B05" w14:paraId="5CB0087F" w14:textId="77777777" w:rsidTr="00C966F8">
        <w:trPr>
          <w:trHeight w:val="20"/>
        </w:trPr>
        <w:tc>
          <w:tcPr>
            <w:tcW w:w="21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4BC95507" w14:textId="77777777" w:rsidR="00C966F8" w:rsidRPr="00752B05" w:rsidRDefault="00C966F8" w:rsidP="00C966F8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71AD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в т.ч. социальных предприятий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CFD240" w14:textId="5D2F3604" w:rsidR="00C966F8" w:rsidRPr="00752B05" w:rsidRDefault="00C966F8" w:rsidP="00C966F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1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10C19986" w14:textId="688837BF" w:rsidR="00C966F8" w:rsidRPr="00752B05" w:rsidRDefault="00C966F8" w:rsidP="00C966F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1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6E2B6CF6" w14:textId="35794147" w:rsidR="00C966F8" w:rsidRPr="00D35C37" w:rsidRDefault="00C966F8" w:rsidP="00C966F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35C3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3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13001DEB" w14:textId="07CA177D" w:rsidR="00C966F8" w:rsidRPr="00752B05" w:rsidRDefault="00C966F8" w:rsidP="00C966F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5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0688804A" w14:textId="1A7DB0AA" w:rsidR="00C966F8" w:rsidRPr="00752B05" w:rsidRDefault="00C966F8" w:rsidP="00C966F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5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3DAE4809" w14:textId="6EF3CFF4" w:rsidR="00C966F8" w:rsidRPr="00752B05" w:rsidRDefault="00C966F8" w:rsidP="00C966F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5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20E611A" w14:textId="62EF2852" w:rsidR="00C966F8" w:rsidRPr="00752B05" w:rsidRDefault="00C966F8" w:rsidP="00C966F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</w:t>
            </w:r>
          </w:p>
        </w:tc>
      </w:tr>
    </w:tbl>
    <w:p w14:paraId="6842D91C" w14:textId="77777777" w:rsidR="005D31E0" w:rsidRPr="00752B05" w:rsidRDefault="005D31E0" w:rsidP="005D31E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678FF35E" w14:textId="4E1DA160" w:rsidR="005D31E0" w:rsidRPr="00752B05" w:rsidRDefault="005D31E0" w:rsidP="005D31E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52B05">
        <w:rPr>
          <w:rFonts w:ascii="Times New Roman" w:hAnsi="Times New Roman" w:cs="Times New Roman"/>
          <w:sz w:val="24"/>
          <w:szCs w:val="24"/>
        </w:rPr>
        <w:t xml:space="preserve">Как видно из представленной таблицы, за </w:t>
      </w:r>
      <w:r w:rsidR="00C7633B" w:rsidRPr="00752B05">
        <w:rPr>
          <w:rFonts w:ascii="Times New Roman" w:hAnsi="Times New Roman" w:cs="Times New Roman"/>
          <w:sz w:val="24"/>
          <w:szCs w:val="24"/>
        </w:rPr>
        <w:t xml:space="preserve">период с января по </w:t>
      </w:r>
      <w:r w:rsidR="00206378">
        <w:rPr>
          <w:rFonts w:ascii="Times New Roman" w:hAnsi="Times New Roman" w:cs="Times New Roman"/>
          <w:sz w:val="24"/>
          <w:szCs w:val="24"/>
        </w:rPr>
        <w:t>ноя</w:t>
      </w:r>
      <w:r w:rsidR="00AB4D1C">
        <w:rPr>
          <w:rFonts w:ascii="Times New Roman" w:hAnsi="Times New Roman" w:cs="Times New Roman"/>
          <w:sz w:val="24"/>
          <w:szCs w:val="24"/>
        </w:rPr>
        <w:t>брь</w:t>
      </w:r>
      <w:r w:rsidRPr="00752B05">
        <w:rPr>
          <w:rFonts w:ascii="Times New Roman" w:hAnsi="Times New Roman" w:cs="Times New Roman"/>
          <w:sz w:val="24"/>
          <w:szCs w:val="24"/>
        </w:rPr>
        <w:t xml:space="preserve"> 202</w:t>
      </w:r>
      <w:r w:rsidR="0025002E">
        <w:rPr>
          <w:rFonts w:ascii="Times New Roman" w:hAnsi="Times New Roman" w:cs="Times New Roman"/>
          <w:sz w:val="24"/>
          <w:szCs w:val="24"/>
        </w:rPr>
        <w:t>5</w:t>
      </w:r>
      <w:r w:rsidRPr="00752B05">
        <w:rPr>
          <w:rFonts w:ascii="Times New Roman" w:hAnsi="Times New Roman" w:cs="Times New Roman"/>
          <w:sz w:val="24"/>
          <w:szCs w:val="24"/>
        </w:rPr>
        <w:t xml:space="preserve"> года </w:t>
      </w:r>
      <w:r w:rsidRPr="00752B05">
        <w:rPr>
          <w:rFonts w:ascii="Times New Roman" w:hAnsi="Times New Roman" w:cs="Times New Roman"/>
          <w:bCs/>
          <w:sz w:val="24"/>
          <w:szCs w:val="24"/>
        </w:rPr>
        <w:t xml:space="preserve">в муниципальном образовании </w:t>
      </w:r>
      <w:r w:rsidR="00BD65FD">
        <w:rPr>
          <w:rFonts w:ascii="Times New Roman" w:hAnsi="Times New Roman" w:cs="Times New Roman"/>
          <w:bCs/>
          <w:sz w:val="24"/>
          <w:szCs w:val="24"/>
        </w:rPr>
        <w:t xml:space="preserve">«Велижский </w:t>
      </w:r>
      <w:r w:rsidR="003E65C3">
        <w:rPr>
          <w:rFonts w:ascii="Times New Roman" w:hAnsi="Times New Roman" w:cs="Times New Roman"/>
          <w:bCs/>
          <w:sz w:val="24"/>
          <w:szCs w:val="24"/>
        </w:rPr>
        <w:t>муниципальный округ» Смоленской области</w:t>
      </w:r>
      <w:r w:rsidRPr="00752B0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752B05">
        <w:rPr>
          <w:rFonts w:ascii="Times New Roman" w:hAnsi="Times New Roman" w:cs="Times New Roman"/>
          <w:sz w:val="24"/>
          <w:szCs w:val="24"/>
        </w:rPr>
        <w:t xml:space="preserve">количество юридических лиц МСП </w:t>
      </w:r>
      <w:r w:rsidR="003E65C3">
        <w:rPr>
          <w:rFonts w:ascii="Times New Roman" w:hAnsi="Times New Roman" w:cs="Times New Roman"/>
          <w:sz w:val="24"/>
          <w:szCs w:val="24"/>
        </w:rPr>
        <w:t>у</w:t>
      </w:r>
      <w:r w:rsidR="00C966F8">
        <w:rPr>
          <w:rFonts w:ascii="Times New Roman" w:hAnsi="Times New Roman" w:cs="Times New Roman"/>
          <w:sz w:val="24"/>
          <w:szCs w:val="24"/>
        </w:rPr>
        <w:t>меньш</w:t>
      </w:r>
      <w:r w:rsidR="003E65C3">
        <w:rPr>
          <w:rFonts w:ascii="Times New Roman" w:hAnsi="Times New Roman" w:cs="Times New Roman"/>
          <w:sz w:val="24"/>
          <w:szCs w:val="24"/>
        </w:rPr>
        <w:t xml:space="preserve">илось на </w:t>
      </w:r>
      <w:r w:rsidR="003946A2">
        <w:rPr>
          <w:rFonts w:ascii="Times New Roman" w:hAnsi="Times New Roman" w:cs="Times New Roman"/>
          <w:sz w:val="24"/>
          <w:szCs w:val="24"/>
        </w:rPr>
        <w:t>2</w:t>
      </w:r>
      <w:r w:rsidR="001F7334">
        <w:rPr>
          <w:rFonts w:ascii="Times New Roman" w:hAnsi="Times New Roman" w:cs="Times New Roman"/>
          <w:sz w:val="24"/>
          <w:szCs w:val="24"/>
        </w:rPr>
        <w:t xml:space="preserve"> ед. или </w:t>
      </w:r>
      <w:r w:rsidR="003946A2">
        <w:rPr>
          <w:rFonts w:ascii="Times New Roman" w:hAnsi="Times New Roman" w:cs="Times New Roman"/>
          <w:sz w:val="24"/>
          <w:szCs w:val="24"/>
        </w:rPr>
        <w:t>5,26</w:t>
      </w:r>
      <w:r w:rsidR="003E65C3">
        <w:rPr>
          <w:rFonts w:ascii="Times New Roman" w:hAnsi="Times New Roman" w:cs="Times New Roman"/>
          <w:sz w:val="24"/>
          <w:szCs w:val="24"/>
        </w:rPr>
        <w:t>%</w:t>
      </w:r>
      <w:r w:rsidRPr="00752B05">
        <w:rPr>
          <w:rFonts w:ascii="Times New Roman" w:hAnsi="Times New Roman" w:cs="Times New Roman"/>
          <w:sz w:val="24"/>
          <w:szCs w:val="24"/>
        </w:rPr>
        <w:t>,</w:t>
      </w:r>
      <w:r w:rsidR="00855F5E" w:rsidRPr="00752B05">
        <w:rPr>
          <w:rFonts w:ascii="Times New Roman" w:hAnsi="Times New Roman" w:cs="Times New Roman"/>
          <w:sz w:val="24"/>
          <w:szCs w:val="24"/>
        </w:rPr>
        <w:t xml:space="preserve"> </w:t>
      </w:r>
      <w:r w:rsidRPr="00752B05">
        <w:rPr>
          <w:rFonts w:ascii="Times New Roman" w:hAnsi="Times New Roman" w:cs="Times New Roman"/>
          <w:sz w:val="24"/>
          <w:szCs w:val="24"/>
        </w:rPr>
        <w:t xml:space="preserve">количество ИП </w:t>
      </w:r>
      <w:r w:rsidR="00991607">
        <w:rPr>
          <w:rFonts w:ascii="Times New Roman" w:hAnsi="Times New Roman" w:cs="Times New Roman"/>
          <w:sz w:val="24"/>
          <w:szCs w:val="24"/>
        </w:rPr>
        <w:t>увеличи</w:t>
      </w:r>
      <w:r w:rsidR="00C966F8">
        <w:rPr>
          <w:rFonts w:ascii="Times New Roman" w:hAnsi="Times New Roman" w:cs="Times New Roman"/>
          <w:sz w:val="24"/>
          <w:szCs w:val="24"/>
        </w:rPr>
        <w:t>лось</w:t>
      </w:r>
      <w:r w:rsidRPr="00752B05">
        <w:rPr>
          <w:rFonts w:ascii="Times New Roman" w:hAnsi="Times New Roman" w:cs="Times New Roman"/>
          <w:sz w:val="24"/>
          <w:szCs w:val="24"/>
        </w:rPr>
        <w:t xml:space="preserve"> на </w:t>
      </w:r>
      <w:r w:rsidR="00206378">
        <w:rPr>
          <w:rFonts w:ascii="Times New Roman" w:hAnsi="Times New Roman" w:cs="Times New Roman"/>
          <w:sz w:val="24"/>
          <w:szCs w:val="24"/>
        </w:rPr>
        <w:t>7</w:t>
      </w:r>
      <w:r w:rsidR="00983F7D">
        <w:rPr>
          <w:rFonts w:ascii="Times New Roman" w:hAnsi="Times New Roman" w:cs="Times New Roman"/>
          <w:sz w:val="24"/>
          <w:szCs w:val="24"/>
        </w:rPr>
        <w:t xml:space="preserve"> </w:t>
      </w:r>
      <w:r w:rsidRPr="00752B05">
        <w:rPr>
          <w:rFonts w:ascii="Times New Roman" w:hAnsi="Times New Roman" w:cs="Times New Roman"/>
          <w:sz w:val="24"/>
          <w:szCs w:val="24"/>
        </w:rPr>
        <w:t xml:space="preserve">ед. или на </w:t>
      </w:r>
      <w:r w:rsidR="00206378">
        <w:rPr>
          <w:rFonts w:ascii="Times New Roman" w:hAnsi="Times New Roman" w:cs="Times New Roman"/>
          <w:sz w:val="24"/>
          <w:szCs w:val="24"/>
        </w:rPr>
        <w:t>3,57</w:t>
      </w:r>
      <w:r w:rsidR="007301A2" w:rsidRPr="00752B05">
        <w:rPr>
          <w:rFonts w:ascii="Times New Roman" w:hAnsi="Times New Roman" w:cs="Times New Roman"/>
          <w:sz w:val="24"/>
          <w:szCs w:val="24"/>
        </w:rPr>
        <w:t xml:space="preserve"> </w:t>
      </w:r>
      <w:r w:rsidRPr="00752B05">
        <w:rPr>
          <w:rFonts w:ascii="Times New Roman" w:hAnsi="Times New Roman" w:cs="Times New Roman"/>
          <w:sz w:val="24"/>
          <w:szCs w:val="24"/>
        </w:rPr>
        <w:t>%.</w:t>
      </w:r>
    </w:p>
    <w:p w14:paraId="18784214" w14:textId="31693152" w:rsidR="005D31E0" w:rsidRPr="00752B05" w:rsidRDefault="005D31E0" w:rsidP="005D31E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85538">
        <w:rPr>
          <w:rFonts w:ascii="Times New Roman" w:hAnsi="Times New Roman" w:cs="Times New Roman"/>
          <w:sz w:val="24"/>
          <w:szCs w:val="24"/>
        </w:rPr>
        <w:t xml:space="preserve">За </w:t>
      </w:r>
      <w:r w:rsidR="00A10C21" w:rsidRPr="00485538">
        <w:rPr>
          <w:rFonts w:ascii="Times New Roman" w:hAnsi="Times New Roman" w:cs="Times New Roman"/>
          <w:sz w:val="24"/>
          <w:szCs w:val="24"/>
        </w:rPr>
        <w:t xml:space="preserve">период </w:t>
      </w:r>
      <w:r w:rsidRPr="00485538">
        <w:rPr>
          <w:rFonts w:ascii="Times New Roman" w:hAnsi="Times New Roman" w:cs="Times New Roman"/>
          <w:sz w:val="24"/>
          <w:szCs w:val="24"/>
        </w:rPr>
        <w:t xml:space="preserve">с </w:t>
      </w:r>
      <w:r w:rsidR="008B193F" w:rsidRPr="00485538">
        <w:rPr>
          <w:rFonts w:ascii="Times New Roman" w:hAnsi="Times New Roman" w:cs="Times New Roman"/>
          <w:sz w:val="24"/>
          <w:szCs w:val="24"/>
        </w:rPr>
        <w:t>10.</w:t>
      </w:r>
      <w:r w:rsidR="00991607">
        <w:rPr>
          <w:rFonts w:ascii="Times New Roman" w:hAnsi="Times New Roman" w:cs="Times New Roman"/>
          <w:sz w:val="24"/>
          <w:szCs w:val="24"/>
        </w:rPr>
        <w:t>1</w:t>
      </w:r>
      <w:r w:rsidR="00206378">
        <w:rPr>
          <w:rFonts w:ascii="Times New Roman" w:hAnsi="Times New Roman" w:cs="Times New Roman"/>
          <w:sz w:val="24"/>
          <w:szCs w:val="24"/>
        </w:rPr>
        <w:t>1</w:t>
      </w:r>
      <w:r w:rsidR="008B193F" w:rsidRPr="00485538">
        <w:rPr>
          <w:rFonts w:ascii="Times New Roman" w:hAnsi="Times New Roman" w:cs="Times New Roman"/>
          <w:sz w:val="24"/>
          <w:szCs w:val="24"/>
        </w:rPr>
        <w:t>.202</w:t>
      </w:r>
      <w:r w:rsidR="0025002E">
        <w:rPr>
          <w:rFonts w:ascii="Times New Roman" w:hAnsi="Times New Roman" w:cs="Times New Roman"/>
          <w:sz w:val="24"/>
          <w:szCs w:val="24"/>
        </w:rPr>
        <w:t>4</w:t>
      </w:r>
      <w:r w:rsidRPr="00485538">
        <w:rPr>
          <w:rFonts w:ascii="Times New Roman" w:hAnsi="Times New Roman" w:cs="Times New Roman"/>
          <w:sz w:val="24"/>
          <w:szCs w:val="24"/>
        </w:rPr>
        <w:t>г. по 10</w:t>
      </w:r>
      <w:r w:rsidR="008B193F" w:rsidRPr="00485538">
        <w:rPr>
          <w:rFonts w:ascii="Times New Roman" w:hAnsi="Times New Roman" w:cs="Times New Roman"/>
          <w:sz w:val="24"/>
          <w:szCs w:val="24"/>
        </w:rPr>
        <w:t>.</w:t>
      </w:r>
      <w:r w:rsidR="00991607">
        <w:rPr>
          <w:rFonts w:ascii="Times New Roman" w:hAnsi="Times New Roman" w:cs="Times New Roman"/>
          <w:sz w:val="24"/>
          <w:szCs w:val="24"/>
        </w:rPr>
        <w:t>1</w:t>
      </w:r>
      <w:r w:rsidR="00206378">
        <w:rPr>
          <w:rFonts w:ascii="Times New Roman" w:hAnsi="Times New Roman" w:cs="Times New Roman"/>
          <w:sz w:val="24"/>
          <w:szCs w:val="24"/>
        </w:rPr>
        <w:t>1</w:t>
      </w:r>
      <w:r w:rsidR="008B193F" w:rsidRPr="00485538">
        <w:rPr>
          <w:rFonts w:ascii="Times New Roman" w:hAnsi="Times New Roman" w:cs="Times New Roman"/>
          <w:sz w:val="24"/>
          <w:szCs w:val="24"/>
        </w:rPr>
        <w:t>.202</w:t>
      </w:r>
      <w:r w:rsidR="0025002E">
        <w:rPr>
          <w:rFonts w:ascii="Times New Roman" w:hAnsi="Times New Roman" w:cs="Times New Roman"/>
          <w:sz w:val="24"/>
          <w:szCs w:val="24"/>
        </w:rPr>
        <w:t>5</w:t>
      </w:r>
      <w:r w:rsidR="008B193F" w:rsidRPr="00485538">
        <w:rPr>
          <w:rFonts w:ascii="Times New Roman" w:hAnsi="Times New Roman" w:cs="Times New Roman"/>
          <w:sz w:val="24"/>
          <w:szCs w:val="24"/>
        </w:rPr>
        <w:t>г.</w:t>
      </w:r>
      <w:r w:rsidRPr="00485538">
        <w:rPr>
          <w:rFonts w:ascii="Times New Roman" w:hAnsi="Times New Roman" w:cs="Times New Roman"/>
          <w:sz w:val="24"/>
          <w:szCs w:val="24"/>
        </w:rPr>
        <w:t xml:space="preserve"> </w:t>
      </w:r>
      <w:r w:rsidR="003E65C3">
        <w:rPr>
          <w:rFonts w:ascii="Times New Roman" w:hAnsi="Times New Roman" w:cs="Times New Roman"/>
          <w:sz w:val="24"/>
          <w:szCs w:val="24"/>
        </w:rPr>
        <w:t>количество</w:t>
      </w:r>
      <w:r w:rsidRPr="00752B05">
        <w:rPr>
          <w:rFonts w:ascii="Times New Roman" w:hAnsi="Times New Roman" w:cs="Times New Roman"/>
          <w:sz w:val="24"/>
          <w:szCs w:val="24"/>
        </w:rPr>
        <w:t xml:space="preserve"> юридических </w:t>
      </w:r>
      <w:r w:rsidR="00E73896" w:rsidRPr="00E73896">
        <w:rPr>
          <w:rFonts w:ascii="Times New Roman" w:hAnsi="Times New Roman" w:cs="Times New Roman"/>
          <w:sz w:val="24"/>
          <w:szCs w:val="24"/>
        </w:rPr>
        <w:t xml:space="preserve">уменьшилось </w:t>
      </w:r>
      <w:r w:rsidR="00991607">
        <w:rPr>
          <w:rFonts w:ascii="Times New Roman" w:hAnsi="Times New Roman" w:cs="Times New Roman"/>
          <w:sz w:val="24"/>
          <w:szCs w:val="24"/>
        </w:rPr>
        <w:t xml:space="preserve">на </w:t>
      </w:r>
      <w:r w:rsidR="00206378">
        <w:rPr>
          <w:rFonts w:ascii="Times New Roman" w:hAnsi="Times New Roman" w:cs="Times New Roman"/>
          <w:sz w:val="24"/>
          <w:szCs w:val="24"/>
        </w:rPr>
        <w:t>3</w:t>
      </w:r>
      <w:r w:rsidR="00991607">
        <w:rPr>
          <w:rFonts w:ascii="Times New Roman" w:hAnsi="Times New Roman" w:cs="Times New Roman"/>
          <w:sz w:val="24"/>
          <w:szCs w:val="24"/>
        </w:rPr>
        <w:t xml:space="preserve"> ед. или </w:t>
      </w:r>
      <w:r w:rsidR="00206378">
        <w:rPr>
          <w:rFonts w:ascii="Times New Roman" w:hAnsi="Times New Roman" w:cs="Times New Roman"/>
          <w:sz w:val="24"/>
          <w:szCs w:val="24"/>
        </w:rPr>
        <w:t>7,69</w:t>
      </w:r>
      <w:r w:rsidR="00991607">
        <w:rPr>
          <w:rFonts w:ascii="Times New Roman" w:hAnsi="Times New Roman" w:cs="Times New Roman"/>
          <w:sz w:val="24"/>
          <w:szCs w:val="24"/>
        </w:rPr>
        <w:t>%</w:t>
      </w:r>
      <w:r w:rsidR="00991607" w:rsidRPr="00752B05">
        <w:rPr>
          <w:rFonts w:ascii="Times New Roman" w:hAnsi="Times New Roman" w:cs="Times New Roman"/>
          <w:sz w:val="24"/>
          <w:szCs w:val="24"/>
        </w:rPr>
        <w:t>,</w:t>
      </w:r>
      <w:r w:rsidR="008B193F" w:rsidRPr="00752B05">
        <w:rPr>
          <w:rFonts w:ascii="Times New Roman" w:hAnsi="Times New Roman" w:cs="Times New Roman"/>
          <w:sz w:val="24"/>
          <w:szCs w:val="24"/>
        </w:rPr>
        <w:t xml:space="preserve"> </w:t>
      </w:r>
      <w:r w:rsidRPr="00752B05">
        <w:rPr>
          <w:rFonts w:ascii="Times New Roman" w:hAnsi="Times New Roman" w:cs="Times New Roman"/>
          <w:sz w:val="24"/>
          <w:szCs w:val="24"/>
        </w:rPr>
        <w:t>числ</w:t>
      </w:r>
      <w:r w:rsidR="00D713FF">
        <w:rPr>
          <w:rFonts w:ascii="Times New Roman" w:hAnsi="Times New Roman" w:cs="Times New Roman"/>
          <w:sz w:val="24"/>
          <w:szCs w:val="24"/>
        </w:rPr>
        <w:t>о</w:t>
      </w:r>
      <w:r w:rsidRPr="00752B05">
        <w:rPr>
          <w:rFonts w:ascii="Times New Roman" w:hAnsi="Times New Roman" w:cs="Times New Roman"/>
          <w:sz w:val="24"/>
          <w:szCs w:val="24"/>
        </w:rPr>
        <w:t xml:space="preserve"> индивидуальных предпринимателей </w:t>
      </w:r>
      <w:r w:rsidR="00983F7D" w:rsidRPr="00752B05">
        <w:rPr>
          <w:rFonts w:ascii="Times New Roman" w:hAnsi="Times New Roman" w:cs="Times New Roman"/>
          <w:sz w:val="24"/>
          <w:szCs w:val="24"/>
        </w:rPr>
        <w:t>у</w:t>
      </w:r>
      <w:r w:rsidR="00983F7D">
        <w:rPr>
          <w:rFonts w:ascii="Times New Roman" w:hAnsi="Times New Roman" w:cs="Times New Roman"/>
          <w:sz w:val="24"/>
          <w:szCs w:val="24"/>
        </w:rPr>
        <w:t>величи</w:t>
      </w:r>
      <w:r w:rsidR="00983F7D" w:rsidRPr="00752B05">
        <w:rPr>
          <w:rFonts w:ascii="Times New Roman" w:hAnsi="Times New Roman" w:cs="Times New Roman"/>
          <w:sz w:val="24"/>
          <w:szCs w:val="24"/>
        </w:rPr>
        <w:t xml:space="preserve">лось на </w:t>
      </w:r>
      <w:r w:rsidR="00206378">
        <w:rPr>
          <w:rFonts w:ascii="Times New Roman" w:hAnsi="Times New Roman" w:cs="Times New Roman"/>
          <w:sz w:val="24"/>
          <w:szCs w:val="24"/>
        </w:rPr>
        <w:t>9</w:t>
      </w:r>
      <w:r w:rsidR="00983F7D">
        <w:rPr>
          <w:rFonts w:ascii="Times New Roman" w:hAnsi="Times New Roman" w:cs="Times New Roman"/>
          <w:sz w:val="24"/>
          <w:szCs w:val="24"/>
        </w:rPr>
        <w:t xml:space="preserve"> </w:t>
      </w:r>
      <w:r w:rsidR="00983F7D" w:rsidRPr="00752B05">
        <w:rPr>
          <w:rFonts w:ascii="Times New Roman" w:hAnsi="Times New Roman" w:cs="Times New Roman"/>
          <w:sz w:val="24"/>
          <w:szCs w:val="24"/>
        </w:rPr>
        <w:t xml:space="preserve">ед. или на </w:t>
      </w:r>
      <w:r w:rsidR="00206378">
        <w:rPr>
          <w:rFonts w:ascii="Times New Roman" w:hAnsi="Times New Roman" w:cs="Times New Roman"/>
          <w:sz w:val="24"/>
          <w:szCs w:val="24"/>
        </w:rPr>
        <w:t>4,64</w:t>
      </w:r>
      <w:r w:rsidR="00983F7D" w:rsidRPr="00752B05">
        <w:rPr>
          <w:rFonts w:ascii="Times New Roman" w:hAnsi="Times New Roman" w:cs="Times New Roman"/>
          <w:sz w:val="24"/>
          <w:szCs w:val="24"/>
        </w:rPr>
        <w:t>%.</w:t>
      </w:r>
    </w:p>
    <w:p w14:paraId="588BC671" w14:textId="77777777" w:rsidR="00D81DEC" w:rsidRPr="00752B05" w:rsidRDefault="00D81DEC" w:rsidP="005D31E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0548BA57" w14:textId="77777777" w:rsidR="00D81DEC" w:rsidRPr="00752B05" w:rsidRDefault="00B25D89" w:rsidP="00D81DEC">
      <w:pPr>
        <w:spacing w:after="0" w:line="240" w:lineRule="auto"/>
        <w:contextualSpacing/>
        <w:jc w:val="right"/>
        <w:rPr>
          <w:rFonts w:ascii="Times New Roman" w:hAnsi="Times New Roman" w:cs="Times New Roman"/>
          <w:b/>
          <w:bCs/>
          <w:sz w:val="20"/>
          <w:szCs w:val="24"/>
        </w:rPr>
      </w:pPr>
      <w:r w:rsidRPr="00752B05">
        <w:rPr>
          <w:rFonts w:ascii="Times New Roman" w:hAnsi="Times New Roman" w:cs="Times New Roman"/>
          <w:b/>
          <w:bCs/>
          <w:sz w:val="20"/>
          <w:szCs w:val="24"/>
        </w:rPr>
        <w:t xml:space="preserve">Динамика количества субъектов МСП в </w:t>
      </w:r>
      <w:r w:rsidR="00D81DEC" w:rsidRPr="00752B05">
        <w:rPr>
          <w:rFonts w:ascii="Times New Roman" w:hAnsi="Times New Roman" w:cs="Times New Roman"/>
          <w:b/>
          <w:bCs/>
          <w:sz w:val="20"/>
          <w:szCs w:val="24"/>
        </w:rPr>
        <w:t>муниципальном образовании</w:t>
      </w:r>
    </w:p>
    <w:p w14:paraId="5221548D" w14:textId="333C553D" w:rsidR="00B25D89" w:rsidRPr="00752B05" w:rsidRDefault="00D713FF" w:rsidP="00D81DEC">
      <w:pPr>
        <w:spacing w:after="0" w:line="240" w:lineRule="auto"/>
        <w:contextualSpacing/>
        <w:jc w:val="right"/>
        <w:rPr>
          <w:rFonts w:ascii="Times New Roman" w:hAnsi="Times New Roman" w:cs="Times New Roman"/>
          <w:b/>
          <w:bCs/>
          <w:sz w:val="20"/>
          <w:szCs w:val="24"/>
        </w:rPr>
      </w:pPr>
      <w:r>
        <w:rPr>
          <w:rFonts w:ascii="Times New Roman" w:hAnsi="Times New Roman" w:cs="Times New Roman"/>
          <w:b/>
          <w:bCs/>
          <w:sz w:val="20"/>
          <w:szCs w:val="24"/>
        </w:rPr>
        <w:t xml:space="preserve">«Велижский </w:t>
      </w:r>
      <w:r w:rsidR="00991607">
        <w:rPr>
          <w:rFonts w:ascii="Times New Roman" w:hAnsi="Times New Roman" w:cs="Times New Roman"/>
          <w:b/>
          <w:bCs/>
          <w:sz w:val="20"/>
          <w:szCs w:val="24"/>
        </w:rPr>
        <w:t>муниципальный округ</w:t>
      </w:r>
      <w:r>
        <w:rPr>
          <w:rFonts w:ascii="Times New Roman" w:hAnsi="Times New Roman" w:cs="Times New Roman"/>
          <w:b/>
          <w:bCs/>
          <w:sz w:val="20"/>
          <w:szCs w:val="24"/>
        </w:rPr>
        <w:t>»</w:t>
      </w:r>
      <w:r w:rsidR="00991607">
        <w:rPr>
          <w:rFonts w:ascii="Times New Roman" w:hAnsi="Times New Roman" w:cs="Times New Roman"/>
          <w:b/>
          <w:bCs/>
          <w:sz w:val="20"/>
          <w:szCs w:val="24"/>
        </w:rPr>
        <w:t xml:space="preserve"> Смоленской области</w:t>
      </w:r>
    </w:p>
    <w:p w14:paraId="63B580DC" w14:textId="77777777" w:rsidR="00B25D89" w:rsidRPr="00752B05" w:rsidRDefault="00B25D89" w:rsidP="00D81DEC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52B05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2A20E796" wp14:editId="6C3C4D62">
            <wp:extent cx="6581955" cy="3640347"/>
            <wp:effectExtent l="0" t="0" r="9525" b="17780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14:paraId="451D5761" w14:textId="77777777" w:rsidR="00B25D89" w:rsidRPr="00752B05" w:rsidRDefault="00B25D89" w:rsidP="00B25D8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11AE0DD1" w14:textId="05383E68" w:rsidR="00B25D89" w:rsidRPr="00752B05" w:rsidRDefault="00B25D89" w:rsidP="00B25D8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52B05">
        <w:rPr>
          <w:rFonts w:ascii="Times New Roman" w:hAnsi="Times New Roman" w:cs="Times New Roman"/>
          <w:sz w:val="24"/>
          <w:szCs w:val="24"/>
        </w:rPr>
        <w:t xml:space="preserve">Согласно графику, построенному по данным Единого реестра субъектов малого и среднего предпринимательства, динамика прироста количества ИП и ЮЛ с 10 </w:t>
      </w:r>
      <w:r w:rsidR="00700312">
        <w:rPr>
          <w:rFonts w:ascii="Times New Roman" w:hAnsi="Times New Roman" w:cs="Times New Roman"/>
          <w:sz w:val="24"/>
          <w:szCs w:val="24"/>
        </w:rPr>
        <w:t>но</w:t>
      </w:r>
      <w:r w:rsidR="00AB4D1C">
        <w:rPr>
          <w:rFonts w:ascii="Times New Roman" w:hAnsi="Times New Roman" w:cs="Times New Roman"/>
          <w:sz w:val="24"/>
          <w:szCs w:val="24"/>
        </w:rPr>
        <w:t>ября</w:t>
      </w:r>
      <w:r w:rsidRPr="00752B05">
        <w:rPr>
          <w:rFonts w:ascii="Times New Roman" w:hAnsi="Times New Roman" w:cs="Times New Roman"/>
          <w:sz w:val="24"/>
          <w:szCs w:val="24"/>
        </w:rPr>
        <w:t xml:space="preserve"> 202</w:t>
      </w:r>
      <w:r w:rsidR="0025002E">
        <w:rPr>
          <w:rFonts w:ascii="Times New Roman" w:hAnsi="Times New Roman" w:cs="Times New Roman"/>
          <w:sz w:val="24"/>
          <w:szCs w:val="24"/>
        </w:rPr>
        <w:t>4</w:t>
      </w:r>
      <w:r w:rsidRPr="00752B05">
        <w:rPr>
          <w:rFonts w:ascii="Times New Roman" w:hAnsi="Times New Roman" w:cs="Times New Roman"/>
          <w:sz w:val="24"/>
          <w:szCs w:val="24"/>
        </w:rPr>
        <w:t xml:space="preserve"> по </w:t>
      </w:r>
      <w:r w:rsidR="0016140C">
        <w:rPr>
          <w:rFonts w:ascii="Times New Roman" w:hAnsi="Times New Roman" w:cs="Times New Roman"/>
          <w:sz w:val="24"/>
          <w:szCs w:val="24"/>
        </w:rPr>
        <w:t xml:space="preserve">10 </w:t>
      </w:r>
      <w:r w:rsidR="00700312">
        <w:rPr>
          <w:rFonts w:ascii="Times New Roman" w:hAnsi="Times New Roman" w:cs="Times New Roman"/>
          <w:sz w:val="24"/>
          <w:szCs w:val="24"/>
        </w:rPr>
        <w:t>но</w:t>
      </w:r>
      <w:r w:rsidR="00AB4D1C">
        <w:rPr>
          <w:rFonts w:ascii="Times New Roman" w:hAnsi="Times New Roman" w:cs="Times New Roman"/>
          <w:sz w:val="24"/>
          <w:szCs w:val="24"/>
        </w:rPr>
        <w:t>ября</w:t>
      </w:r>
      <w:r w:rsidRPr="00752B05">
        <w:rPr>
          <w:rFonts w:ascii="Times New Roman" w:hAnsi="Times New Roman" w:cs="Times New Roman"/>
          <w:sz w:val="24"/>
          <w:szCs w:val="24"/>
        </w:rPr>
        <w:t xml:space="preserve"> 202</w:t>
      </w:r>
      <w:r w:rsidR="0025002E">
        <w:rPr>
          <w:rFonts w:ascii="Times New Roman" w:hAnsi="Times New Roman" w:cs="Times New Roman"/>
          <w:sz w:val="24"/>
          <w:szCs w:val="24"/>
        </w:rPr>
        <w:t>5</w:t>
      </w:r>
      <w:r w:rsidRPr="00752B05">
        <w:rPr>
          <w:rFonts w:ascii="Times New Roman" w:hAnsi="Times New Roman" w:cs="Times New Roman"/>
          <w:sz w:val="24"/>
          <w:szCs w:val="24"/>
        </w:rPr>
        <w:t xml:space="preserve"> </w:t>
      </w:r>
      <w:r w:rsidR="003470E7" w:rsidRPr="00604A98">
        <w:rPr>
          <w:rFonts w:ascii="Times New Roman" w:hAnsi="Times New Roman" w:cs="Times New Roman"/>
          <w:sz w:val="24"/>
          <w:szCs w:val="24"/>
        </w:rPr>
        <w:t xml:space="preserve">была значимо положительной </w:t>
      </w:r>
      <w:r w:rsidR="003470E7">
        <w:rPr>
          <w:rFonts w:ascii="Times New Roman" w:hAnsi="Times New Roman" w:cs="Times New Roman"/>
          <w:sz w:val="24"/>
          <w:szCs w:val="24"/>
        </w:rPr>
        <w:t xml:space="preserve">за счет </w:t>
      </w:r>
      <w:r w:rsidR="003470E7" w:rsidRPr="00752B05">
        <w:rPr>
          <w:rFonts w:ascii="Times New Roman" w:hAnsi="Times New Roman" w:cs="Times New Roman"/>
          <w:sz w:val="24"/>
          <w:szCs w:val="24"/>
        </w:rPr>
        <w:t>увеличени</w:t>
      </w:r>
      <w:r w:rsidR="003470E7">
        <w:rPr>
          <w:rFonts w:ascii="Times New Roman" w:hAnsi="Times New Roman" w:cs="Times New Roman"/>
          <w:sz w:val="24"/>
          <w:szCs w:val="24"/>
        </w:rPr>
        <w:t>я</w:t>
      </w:r>
      <w:r w:rsidR="003470E7" w:rsidRPr="00752B05">
        <w:rPr>
          <w:rFonts w:ascii="Times New Roman" w:hAnsi="Times New Roman" w:cs="Times New Roman"/>
          <w:sz w:val="24"/>
          <w:szCs w:val="24"/>
        </w:rPr>
        <w:t xml:space="preserve"> численности ИП</w:t>
      </w:r>
      <w:r w:rsidR="0020070E">
        <w:rPr>
          <w:rFonts w:ascii="Times New Roman" w:hAnsi="Times New Roman" w:cs="Times New Roman"/>
          <w:sz w:val="24"/>
          <w:szCs w:val="24"/>
        </w:rPr>
        <w:t>.</w:t>
      </w:r>
      <w:r w:rsidRPr="00752B05">
        <w:rPr>
          <w:rFonts w:ascii="Times New Roman" w:hAnsi="Times New Roman" w:cs="Times New Roman"/>
          <w:sz w:val="24"/>
          <w:szCs w:val="24"/>
        </w:rPr>
        <w:t xml:space="preserve"> В силу специфики работы Единого реестра МСП в июле 202</w:t>
      </w:r>
      <w:r w:rsidR="00C574C0">
        <w:rPr>
          <w:rFonts w:ascii="Times New Roman" w:hAnsi="Times New Roman" w:cs="Times New Roman"/>
          <w:sz w:val="24"/>
          <w:szCs w:val="24"/>
        </w:rPr>
        <w:t>5</w:t>
      </w:r>
      <w:r w:rsidRPr="00752B05">
        <w:rPr>
          <w:rFonts w:ascii="Times New Roman" w:hAnsi="Times New Roman" w:cs="Times New Roman"/>
          <w:sz w:val="24"/>
          <w:szCs w:val="24"/>
        </w:rPr>
        <w:t xml:space="preserve"> отмечено </w:t>
      </w:r>
      <w:r w:rsidRPr="00485538">
        <w:rPr>
          <w:rFonts w:ascii="Times New Roman" w:hAnsi="Times New Roman" w:cs="Times New Roman"/>
          <w:sz w:val="24"/>
          <w:szCs w:val="24"/>
        </w:rPr>
        <w:t>с</w:t>
      </w:r>
      <w:r w:rsidRPr="00752B05">
        <w:rPr>
          <w:rFonts w:ascii="Times New Roman" w:hAnsi="Times New Roman" w:cs="Times New Roman"/>
          <w:sz w:val="24"/>
          <w:szCs w:val="24"/>
        </w:rPr>
        <w:t>нижение</w:t>
      </w:r>
      <w:r w:rsidR="003470E7">
        <w:rPr>
          <w:rFonts w:ascii="Times New Roman" w:hAnsi="Times New Roman" w:cs="Times New Roman"/>
          <w:sz w:val="24"/>
          <w:szCs w:val="24"/>
        </w:rPr>
        <w:t>.</w:t>
      </w:r>
    </w:p>
    <w:p w14:paraId="5D54BBC7" w14:textId="77777777" w:rsidR="00B25D89" w:rsidRPr="00752B05" w:rsidRDefault="00B25D89" w:rsidP="00B25D8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52B05">
        <w:rPr>
          <w:rFonts w:ascii="Times New Roman" w:hAnsi="Times New Roman" w:cs="Times New Roman"/>
          <w:sz w:val="24"/>
          <w:szCs w:val="24"/>
        </w:rPr>
        <w:t>Относительно невысокий темп прироста количества ИП может быть связан с растущей популярностью применения статуса плательщика налога на профессиональный доход (самозанятость) среди физических лиц, осуществляющих коммерческую деятельность. Благодаря простой регистрации и невысокой налоговой нагрузке большое количество предпринимателей предпочитает этот режим регистрации классическому.</w:t>
      </w:r>
    </w:p>
    <w:p w14:paraId="16B4AB9E" w14:textId="77777777" w:rsidR="00D81DEC" w:rsidRPr="00752B05" w:rsidRDefault="00D81DEC" w:rsidP="00F31A80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78E33606" w14:textId="77777777" w:rsidR="00794B94" w:rsidRDefault="00794B94" w:rsidP="00D81DEC">
      <w:pPr>
        <w:spacing w:after="0" w:line="240" w:lineRule="auto"/>
        <w:ind w:firstLine="709"/>
        <w:contextualSpacing/>
        <w:jc w:val="right"/>
        <w:rPr>
          <w:rFonts w:ascii="Times New Roman" w:hAnsi="Times New Roman" w:cs="Times New Roman"/>
          <w:b/>
          <w:bCs/>
          <w:sz w:val="20"/>
          <w:szCs w:val="20"/>
        </w:rPr>
      </w:pPr>
    </w:p>
    <w:p w14:paraId="70257113" w14:textId="77777777" w:rsidR="00794B94" w:rsidRDefault="00794B94" w:rsidP="00D81DEC">
      <w:pPr>
        <w:spacing w:after="0" w:line="240" w:lineRule="auto"/>
        <w:ind w:firstLine="709"/>
        <w:contextualSpacing/>
        <w:jc w:val="right"/>
        <w:rPr>
          <w:rFonts w:ascii="Times New Roman" w:hAnsi="Times New Roman" w:cs="Times New Roman"/>
          <w:b/>
          <w:bCs/>
          <w:sz w:val="20"/>
          <w:szCs w:val="20"/>
        </w:rPr>
      </w:pPr>
    </w:p>
    <w:p w14:paraId="4B570612" w14:textId="77777777" w:rsidR="00794B94" w:rsidRDefault="00794B94" w:rsidP="00D81DEC">
      <w:pPr>
        <w:spacing w:after="0" w:line="240" w:lineRule="auto"/>
        <w:ind w:firstLine="709"/>
        <w:contextualSpacing/>
        <w:jc w:val="right"/>
        <w:rPr>
          <w:rFonts w:ascii="Times New Roman" w:hAnsi="Times New Roman" w:cs="Times New Roman"/>
          <w:b/>
          <w:bCs/>
          <w:sz w:val="20"/>
          <w:szCs w:val="20"/>
        </w:rPr>
      </w:pPr>
    </w:p>
    <w:p w14:paraId="1DC11EA1" w14:textId="77777777" w:rsidR="00794B94" w:rsidRDefault="00794B94" w:rsidP="00D81DEC">
      <w:pPr>
        <w:spacing w:after="0" w:line="240" w:lineRule="auto"/>
        <w:ind w:firstLine="709"/>
        <w:contextualSpacing/>
        <w:jc w:val="right"/>
        <w:rPr>
          <w:rFonts w:ascii="Times New Roman" w:hAnsi="Times New Roman" w:cs="Times New Roman"/>
          <w:b/>
          <w:bCs/>
          <w:sz w:val="20"/>
          <w:szCs w:val="20"/>
        </w:rPr>
      </w:pPr>
    </w:p>
    <w:p w14:paraId="13FC653C" w14:textId="6490B01C" w:rsidR="00FF5234" w:rsidRDefault="00EF4949" w:rsidP="00D81DEC">
      <w:pPr>
        <w:spacing w:after="0" w:line="240" w:lineRule="auto"/>
        <w:ind w:firstLine="709"/>
        <w:contextualSpacing/>
        <w:jc w:val="right"/>
        <w:rPr>
          <w:rFonts w:ascii="Times New Roman" w:hAnsi="Times New Roman" w:cs="Times New Roman"/>
          <w:b/>
          <w:bCs/>
          <w:sz w:val="20"/>
          <w:szCs w:val="20"/>
        </w:rPr>
      </w:pPr>
      <w:r w:rsidRPr="00752B05">
        <w:rPr>
          <w:rFonts w:ascii="Times New Roman" w:hAnsi="Times New Roman" w:cs="Times New Roman"/>
          <w:b/>
          <w:bCs/>
          <w:sz w:val="20"/>
          <w:szCs w:val="20"/>
        </w:rPr>
        <w:lastRenderedPageBreak/>
        <w:t xml:space="preserve">Структура малого и среднего предпринимательства в </w:t>
      </w:r>
      <w:r w:rsidR="003A1025" w:rsidRPr="00752B05">
        <w:rPr>
          <w:rFonts w:ascii="Times New Roman" w:hAnsi="Times New Roman" w:cs="Times New Roman"/>
          <w:b/>
          <w:bCs/>
          <w:sz w:val="20"/>
          <w:szCs w:val="20"/>
        </w:rPr>
        <w:t>муниципальном образовании</w:t>
      </w:r>
    </w:p>
    <w:p w14:paraId="2C289C93" w14:textId="38154FDF" w:rsidR="003B2598" w:rsidRPr="00752B05" w:rsidRDefault="00FF5234" w:rsidP="00D81DEC">
      <w:pPr>
        <w:spacing w:after="0" w:line="240" w:lineRule="auto"/>
        <w:ind w:firstLine="709"/>
        <w:contextualSpacing/>
        <w:jc w:val="right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 xml:space="preserve">«Велижский </w:t>
      </w:r>
      <w:r w:rsidR="00033550">
        <w:rPr>
          <w:rFonts w:ascii="Times New Roman" w:hAnsi="Times New Roman" w:cs="Times New Roman"/>
          <w:b/>
          <w:bCs/>
          <w:sz w:val="20"/>
          <w:szCs w:val="20"/>
        </w:rPr>
        <w:t>муниципальный округ</w:t>
      </w:r>
      <w:r>
        <w:rPr>
          <w:rFonts w:ascii="Times New Roman" w:hAnsi="Times New Roman" w:cs="Times New Roman"/>
          <w:b/>
          <w:bCs/>
          <w:sz w:val="20"/>
          <w:szCs w:val="20"/>
        </w:rPr>
        <w:t>»</w:t>
      </w:r>
      <w:r w:rsidR="00880E88" w:rsidRPr="00752B05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="00033550">
        <w:rPr>
          <w:rFonts w:ascii="Times New Roman" w:hAnsi="Times New Roman" w:cs="Times New Roman"/>
          <w:b/>
          <w:bCs/>
          <w:sz w:val="20"/>
          <w:szCs w:val="20"/>
        </w:rPr>
        <w:t xml:space="preserve">Смоленской области </w:t>
      </w:r>
      <w:r w:rsidR="00EF4949" w:rsidRPr="00752B05">
        <w:rPr>
          <w:rFonts w:ascii="Times New Roman" w:hAnsi="Times New Roman" w:cs="Times New Roman"/>
          <w:b/>
          <w:bCs/>
          <w:sz w:val="20"/>
          <w:szCs w:val="20"/>
        </w:rPr>
        <w:t xml:space="preserve">по видам деятельности </w:t>
      </w:r>
    </w:p>
    <w:p w14:paraId="2D0B7484" w14:textId="77777777" w:rsidR="001F3F72" w:rsidRPr="00752B05" w:rsidRDefault="001F3F72" w:rsidP="00654833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0"/>
          <w:szCs w:val="24"/>
        </w:rPr>
      </w:pPr>
      <w:r w:rsidRPr="00752B05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6B0CC577" wp14:editId="6D08800E">
            <wp:extent cx="6504317" cy="3786996"/>
            <wp:effectExtent l="0" t="0" r="0" b="0"/>
            <wp:docPr id="7" name="Диаграмма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14:paraId="2B81BFE0" w14:textId="77777777" w:rsidR="00654833" w:rsidRPr="00752B05" w:rsidRDefault="00052701" w:rsidP="00C75816">
      <w:pPr>
        <w:spacing w:after="0" w:line="240" w:lineRule="auto"/>
        <w:contextualSpacing/>
        <w:jc w:val="right"/>
        <w:rPr>
          <w:rFonts w:ascii="Times New Roman" w:hAnsi="Times New Roman" w:cs="Times New Roman"/>
          <w:b/>
          <w:bCs/>
          <w:sz w:val="20"/>
          <w:szCs w:val="24"/>
        </w:rPr>
      </w:pPr>
      <w:r w:rsidRPr="00752B05">
        <w:rPr>
          <w:rFonts w:ascii="Times New Roman" w:hAnsi="Times New Roman" w:cs="Times New Roman"/>
          <w:b/>
          <w:bCs/>
          <w:sz w:val="20"/>
          <w:szCs w:val="24"/>
        </w:rPr>
        <w:t xml:space="preserve">Структура малого и среднего предпринимательства </w:t>
      </w:r>
      <w:r w:rsidR="00DC5E4A" w:rsidRPr="00752B05">
        <w:rPr>
          <w:rFonts w:ascii="Times New Roman" w:hAnsi="Times New Roman" w:cs="Times New Roman"/>
          <w:b/>
          <w:bCs/>
          <w:sz w:val="20"/>
          <w:szCs w:val="24"/>
        </w:rPr>
        <w:t>в муниципальном образовании</w:t>
      </w:r>
    </w:p>
    <w:p w14:paraId="432C7496" w14:textId="77777777" w:rsidR="00794B94" w:rsidRDefault="000A1A56" w:rsidP="00C75816">
      <w:pPr>
        <w:spacing w:after="0" w:line="240" w:lineRule="auto"/>
        <w:contextualSpacing/>
        <w:jc w:val="right"/>
        <w:rPr>
          <w:rFonts w:ascii="Times New Roman" w:hAnsi="Times New Roman" w:cs="Times New Roman"/>
          <w:b/>
          <w:bCs/>
          <w:sz w:val="20"/>
          <w:szCs w:val="24"/>
        </w:rPr>
      </w:pPr>
      <w:r>
        <w:rPr>
          <w:rFonts w:ascii="Times New Roman" w:hAnsi="Times New Roman" w:cs="Times New Roman"/>
          <w:b/>
          <w:bCs/>
          <w:sz w:val="20"/>
          <w:szCs w:val="24"/>
        </w:rPr>
        <w:t xml:space="preserve">«Велижский </w:t>
      </w:r>
      <w:r w:rsidR="006326EB">
        <w:rPr>
          <w:rFonts w:ascii="Times New Roman" w:hAnsi="Times New Roman" w:cs="Times New Roman"/>
          <w:b/>
          <w:bCs/>
          <w:sz w:val="20"/>
          <w:szCs w:val="24"/>
        </w:rPr>
        <w:t>муниципальный округ</w:t>
      </w:r>
      <w:r>
        <w:rPr>
          <w:rFonts w:ascii="Times New Roman" w:hAnsi="Times New Roman" w:cs="Times New Roman"/>
          <w:b/>
          <w:bCs/>
          <w:sz w:val="20"/>
          <w:szCs w:val="24"/>
        </w:rPr>
        <w:t>»</w:t>
      </w:r>
      <w:r w:rsidR="00794B94">
        <w:rPr>
          <w:rFonts w:ascii="Times New Roman" w:hAnsi="Times New Roman" w:cs="Times New Roman"/>
          <w:b/>
          <w:bCs/>
          <w:sz w:val="20"/>
          <w:szCs w:val="24"/>
        </w:rPr>
        <w:t xml:space="preserve"> Смоленской области</w:t>
      </w:r>
    </w:p>
    <w:p w14:paraId="2BAAB8A3" w14:textId="0732CE99" w:rsidR="00052701" w:rsidRPr="00752B05" w:rsidRDefault="00DC5E4A" w:rsidP="00C75816">
      <w:pPr>
        <w:spacing w:after="0" w:line="240" w:lineRule="auto"/>
        <w:contextualSpacing/>
        <w:jc w:val="right"/>
        <w:rPr>
          <w:rFonts w:ascii="Times New Roman" w:hAnsi="Times New Roman" w:cs="Times New Roman"/>
          <w:b/>
          <w:bCs/>
          <w:sz w:val="20"/>
          <w:szCs w:val="24"/>
        </w:rPr>
      </w:pPr>
      <w:r w:rsidRPr="00752B05">
        <w:rPr>
          <w:rFonts w:ascii="Times New Roman" w:hAnsi="Times New Roman" w:cs="Times New Roman"/>
          <w:b/>
          <w:bCs/>
          <w:sz w:val="20"/>
          <w:szCs w:val="24"/>
        </w:rPr>
        <w:t xml:space="preserve"> по видам деятельности</w:t>
      </w:r>
    </w:p>
    <w:tbl>
      <w:tblPr>
        <w:tblW w:w="10778" w:type="dxa"/>
        <w:tblInd w:w="-572" w:type="dxa"/>
        <w:tblLook w:val="04A0" w:firstRow="1" w:lastRow="0" w:firstColumn="1" w:lastColumn="0" w:noHBand="0" w:noVBand="1"/>
      </w:tblPr>
      <w:tblGrid>
        <w:gridCol w:w="5245"/>
        <w:gridCol w:w="1024"/>
        <w:gridCol w:w="1134"/>
        <w:gridCol w:w="1316"/>
        <w:gridCol w:w="1062"/>
        <w:gridCol w:w="997"/>
      </w:tblGrid>
      <w:tr w:rsidR="00FC5322" w:rsidRPr="00752B05" w14:paraId="364B8F01" w14:textId="2711FCBD" w:rsidTr="00B61750">
        <w:trPr>
          <w:trHeight w:val="20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7A0AE6" w14:textId="77777777" w:rsidR="00FC5322" w:rsidRPr="00752B05" w:rsidRDefault="00FC5322" w:rsidP="0042427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52B0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Раздел ОКВЭД2</w:t>
            </w:r>
          </w:p>
        </w:tc>
        <w:tc>
          <w:tcPr>
            <w:tcW w:w="1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83E49C0" w14:textId="6082EEC0" w:rsidR="00FC5322" w:rsidRPr="00604A98" w:rsidRDefault="00FC5322" w:rsidP="00370DC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04A9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ОКВЭД*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00F08D" w14:textId="4EF19B1A" w:rsidR="00FC5322" w:rsidRPr="00752B05" w:rsidRDefault="00FC5322" w:rsidP="00C90DA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52B0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10.01.202</w:t>
            </w:r>
            <w:r w:rsidR="00C90DA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190046" w14:textId="2EF91BFD" w:rsidR="00FC5322" w:rsidRPr="00604A98" w:rsidRDefault="00FC5322" w:rsidP="0036359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04A9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10.</w:t>
            </w:r>
            <w:r w:rsidR="0099160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</w:t>
            </w:r>
            <w:r w:rsidR="0036359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</w:t>
            </w:r>
            <w:r w:rsidRPr="00604A9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.202</w:t>
            </w:r>
            <w:r w:rsidR="00C90DA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</w:t>
            </w:r>
            <w:r w:rsidRPr="00604A9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**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2C8055" w14:textId="77777777" w:rsidR="00FC5322" w:rsidRPr="00752B05" w:rsidRDefault="00FC5322" w:rsidP="0042427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52B0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Прирост с начала года, ед.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43FCF1" w14:textId="77777777" w:rsidR="00FC5322" w:rsidRPr="00752B05" w:rsidRDefault="00FC5322" w:rsidP="0042427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52B0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Прирост с начала года, %</w:t>
            </w:r>
          </w:p>
        </w:tc>
      </w:tr>
      <w:tr w:rsidR="00700312" w:rsidRPr="00752B05" w14:paraId="55CADCB8" w14:textId="08A35368" w:rsidTr="00B61750">
        <w:trPr>
          <w:trHeight w:val="20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2B94EF9" w14:textId="77777777" w:rsidR="00700312" w:rsidRPr="00752B05" w:rsidRDefault="00700312" w:rsidP="0070031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52B05">
              <w:rPr>
                <w:rFonts w:ascii="Times New Roman" w:hAnsi="Times New Roman" w:cs="Times New Roman"/>
                <w:sz w:val="20"/>
                <w:szCs w:val="20"/>
              </w:rPr>
              <w:t>Торговля оптовая и розничная; ремонт автотранспортных средств и мотоциклов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78192" w14:textId="77777777" w:rsidR="00700312" w:rsidRPr="00DC4B85" w:rsidRDefault="00700312" w:rsidP="0070031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C4B8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 45 по 47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D29315" w14:textId="16562C27" w:rsidR="00700312" w:rsidRPr="00752B05" w:rsidRDefault="00700312" w:rsidP="0070031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82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616CAF" w14:textId="6F69CB2C" w:rsidR="00700312" w:rsidRPr="00752B05" w:rsidRDefault="00700312" w:rsidP="0070031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79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937087" w14:textId="5F6D4F54" w:rsidR="00700312" w:rsidRPr="00752B05" w:rsidRDefault="00700312" w:rsidP="0070031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-3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50EE17" w14:textId="4B0FCC60" w:rsidR="00700312" w:rsidRPr="00752B05" w:rsidRDefault="00700312" w:rsidP="0070031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-3,66%</w:t>
            </w:r>
          </w:p>
        </w:tc>
      </w:tr>
      <w:tr w:rsidR="00700312" w:rsidRPr="00752B05" w14:paraId="30859087" w14:textId="71CA593B" w:rsidTr="00B61750">
        <w:trPr>
          <w:trHeight w:val="20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843BA2C" w14:textId="77777777" w:rsidR="00700312" w:rsidRPr="00752B05" w:rsidRDefault="00700312" w:rsidP="0070031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52B05">
              <w:rPr>
                <w:rFonts w:ascii="Times New Roman" w:hAnsi="Times New Roman" w:cs="Times New Roman"/>
                <w:sz w:val="20"/>
                <w:szCs w:val="20"/>
              </w:rPr>
              <w:t>Транспортировка и хранение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A0147" w14:textId="77777777" w:rsidR="00700312" w:rsidRPr="00DC4B85" w:rsidRDefault="00700312" w:rsidP="0070031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C4B8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 49 по 53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1FCBB9" w14:textId="459A96B2" w:rsidR="00700312" w:rsidRPr="00752B05" w:rsidRDefault="00700312" w:rsidP="0070031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36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D74443" w14:textId="4F810308" w:rsidR="00700312" w:rsidRPr="00752B05" w:rsidRDefault="00700312" w:rsidP="0070031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34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627FD4" w14:textId="6E689E3A" w:rsidR="00700312" w:rsidRPr="00752B05" w:rsidRDefault="00700312" w:rsidP="0070031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-2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CEB86A" w14:textId="7805F5D0" w:rsidR="00700312" w:rsidRPr="00752B05" w:rsidRDefault="00700312" w:rsidP="0070031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-5,56%</w:t>
            </w:r>
          </w:p>
        </w:tc>
      </w:tr>
      <w:tr w:rsidR="00700312" w:rsidRPr="00752B05" w14:paraId="5D690FCA" w14:textId="50BBD02C" w:rsidTr="00B61750">
        <w:trPr>
          <w:trHeight w:val="20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F06529A" w14:textId="77777777" w:rsidR="00700312" w:rsidRPr="00752B05" w:rsidRDefault="00700312" w:rsidP="0070031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52B05">
              <w:rPr>
                <w:rFonts w:ascii="Times New Roman" w:hAnsi="Times New Roman" w:cs="Times New Roman"/>
                <w:sz w:val="20"/>
                <w:szCs w:val="20"/>
              </w:rPr>
              <w:t>Сельское, лесное хозяйство, охота, рыболовство и рыбоводство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BA355" w14:textId="77777777" w:rsidR="00700312" w:rsidRPr="00DC4B85" w:rsidRDefault="00700312" w:rsidP="0070031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C4B8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 01 по 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D5AEFF" w14:textId="06A8E2A9" w:rsidR="00700312" w:rsidRPr="00752B05" w:rsidRDefault="00700312" w:rsidP="0070031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27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A7528B" w14:textId="4609A1C5" w:rsidR="00700312" w:rsidRPr="00752B05" w:rsidRDefault="00700312" w:rsidP="0070031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26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165EB5" w14:textId="7B6C1A6F" w:rsidR="00700312" w:rsidRPr="00752B05" w:rsidRDefault="00700312" w:rsidP="0070031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-1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3C3924" w14:textId="76CCDEC1" w:rsidR="00700312" w:rsidRPr="00752B05" w:rsidRDefault="00700312" w:rsidP="0070031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-3,70%</w:t>
            </w:r>
          </w:p>
        </w:tc>
      </w:tr>
      <w:tr w:rsidR="00700312" w:rsidRPr="00752B05" w14:paraId="0D00CC45" w14:textId="0ED25B4B" w:rsidTr="00B61750">
        <w:trPr>
          <w:trHeight w:val="20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4C92FB4" w14:textId="61FB9164" w:rsidR="00700312" w:rsidRPr="00752B05" w:rsidRDefault="00700312" w:rsidP="0070031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Обрабатывающие производства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7BA7A" w14:textId="0B059C0C" w:rsidR="00700312" w:rsidRPr="00DC4B85" w:rsidRDefault="00700312" w:rsidP="0070031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C4B8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 10 по 33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F982A2" w14:textId="05FBC585" w:rsidR="00700312" w:rsidRDefault="00700312" w:rsidP="00700312">
            <w:pPr>
              <w:spacing w:after="0" w:line="240" w:lineRule="auto"/>
              <w:contextualSpacing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22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15500E" w14:textId="05A79765" w:rsidR="00700312" w:rsidRDefault="00700312" w:rsidP="00700312">
            <w:pPr>
              <w:spacing w:after="0" w:line="240" w:lineRule="auto"/>
              <w:contextualSpacing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24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ACDC57" w14:textId="67B74ACD" w:rsidR="00700312" w:rsidRDefault="00700312" w:rsidP="00700312">
            <w:pPr>
              <w:spacing w:after="0" w:line="240" w:lineRule="auto"/>
              <w:contextualSpacing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2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8DB260" w14:textId="6DF20FDF" w:rsidR="00700312" w:rsidRDefault="00700312" w:rsidP="00700312">
            <w:pPr>
              <w:spacing w:after="0" w:line="240" w:lineRule="auto"/>
              <w:contextualSpacing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9,09%</w:t>
            </w:r>
          </w:p>
        </w:tc>
      </w:tr>
      <w:tr w:rsidR="00700312" w:rsidRPr="00752B05" w14:paraId="7EC07652" w14:textId="593746D2" w:rsidTr="00B61750">
        <w:trPr>
          <w:trHeight w:val="20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28FA003" w14:textId="77777777" w:rsidR="00700312" w:rsidRPr="00752B05" w:rsidRDefault="00700312" w:rsidP="0070031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52B05">
              <w:rPr>
                <w:rFonts w:ascii="Times New Roman" w:hAnsi="Times New Roman" w:cs="Times New Roman"/>
                <w:sz w:val="20"/>
                <w:szCs w:val="20"/>
              </w:rPr>
              <w:t>Строительство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A4E94" w14:textId="77777777" w:rsidR="00700312" w:rsidRPr="00DC4B85" w:rsidRDefault="00700312" w:rsidP="0070031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C4B8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 41 по 43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A58C82" w14:textId="791CD546" w:rsidR="00700312" w:rsidRPr="00752B05" w:rsidRDefault="00700312" w:rsidP="0070031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22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0C4419" w14:textId="79655A16" w:rsidR="00700312" w:rsidRPr="00752B05" w:rsidRDefault="00700312" w:rsidP="0070031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29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9D4A14" w14:textId="23F1C5A3" w:rsidR="00700312" w:rsidRPr="00752B05" w:rsidRDefault="00700312" w:rsidP="0070031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7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2F9053" w14:textId="2EAB2DD3" w:rsidR="00700312" w:rsidRPr="00752B05" w:rsidRDefault="00700312" w:rsidP="0070031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31,82%</w:t>
            </w:r>
          </w:p>
        </w:tc>
      </w:tr>
      <w:tr w:rsidR="003A0847" w:rsidRPr="00752B05" w14:paraId="5F99C345" w14:textId="26905F73" w:rsidTr="00B61750">
        <w:trPr>
          <w:trHeight w:val="20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2561601" w14:textId="1586D103" w:rsidR="003A0847" w:rsidRPr="00752B05" w:rsidRDefault="003A0847" w:rsidP="003A084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752B05">
              <w:rPr>
                <w:rFonts w:ascii="Times New Roman" w:hAnsi="Times New Roman" w:cs="Times New Roman"/>
                <w:sz w:val="20"/>
                <w:szCs w:val="20"/>
              </w:rPr>
              <w:t>Деятельность гостиниц и предприятий общественного питания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6EBD7" w14:textId="700D2911" w:rsidR="003A0847" w:rsidRPr="00DC4B85" w:rsidRDefault="003A0847" w:rsidP="003A084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8B1C9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56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E2A23F" w14:textId="60D94972" w:rsidR="003A0847" w:rsidRDefault="003A0847" w:rsidP="003A0847">
            <w:pPr>
              <w:spacing w:after="0" w:line="240" w:lineRule="auto"/>
              <w:contextualSpacing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11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773090" w14:textId="12A7999D" w:rsidR="003A0847" w:rsidRDefault="003A0847" w:rsidP="003A0847">
            <w:pPr>
              <w:spacing w:after="0" w:line="240" w:lineRule="auto"/>
              <w:contextualSpacing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14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8EF0D0" w14:textId="0317E10E" w:rsidR="003A0847" w:rsidRDefault="003A0847" w:rsidP="003A0847">
            <w:pPr>
              <w:spacing w:after="0" w:line="240" w:lineRule="auto"/>
              <w:contextualSpacing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3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B90FA4" w14:textId="101FE58F" w:rsidR="003A0847" w:rsidRDefault="003A0847" w:rsidP="003A0847">
            <w:pPr>
              <w:spacing w:after="0" w:line="240" w:lineRule="auto"/>
              <w:contextualSpacing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27,27%</w:t>
            </w:r>
          </w:p>
        </w:tc>
      </w:tr>
      <w:tr w:rsidR="00700312" w:rsidRPr="00752B05" w14:paraId="69C179F1" w14:textId="2A297D05" w:rsidTr="00B61750">
        <w:trPr>
          <w:trHeight w:val="20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39A386A" w14:textId="596A9294" w:rsidR="00700312" w:rsidRPr="00752B05" w:rsidRDefault="00700312" w:rsidP="0070031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752B05">
              <w:rPr>
                <w:rFonts w:ascii="Times New Roman" w:hAnsi="Times New Roman" w:cs="Times New Roman"/>
                <w:sz w:val="20"/>
                <w:szCs w:val="20"/>
              </w:rPr>
              <w:t>Деятельность по операциям с недвижимым имуществом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F57A" w14:textId="68862EF9" w:rsidR="00700312" w:rsidRPr="008B1C93" w:rsidRDefault="00700312" w:rsidP="0070031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68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40214A" w14:textId="4E4FE567" w:rsidR="00700312" w:rsidRDefault="00700312" w:rsidP="00700312">
            <w:pPr>
              <w:spacing w:after="0" w:line="240" w:lineRule="auto"/>
              <w:contextualSpacing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7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49D0CC" w14:textId="0D931C8D" w:rsidR="00700312" w:rsidRDefault="00700312" w:rsidP="00700312">
            <w:pPr>
              <w:spacing w:after="0" w:line="240" w:lineRule="auto"/>
              <w:contextualSpacing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8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DC15CC" w14:textId="277ABDA5" w:rsidR="00700312" w:rsidRDefault="00700312" w:rsidP="00700312">
            <w:pPr>
              <w:spacing w:after="0" w:line="240" w:lineRule="auto"/>
              <w:contextualSpacing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1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3D1E55" w14:textId="28EFB455" w:rsidR="00700312" w:rsidRDefault="00700312" w:rsidP="00700312">
            <w:pPr>
              <w:spacing w:after="0" w:line="240" w:lineRule="auto"/>
              <w:contextualSpacing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14,29%</w:t>
            </w:r>
          </w:p>
        </w:tc>
      </w:tr>
      <w:tr w:rsidR="00FE78C1" w:rsidRPr="00752B05" w14:paraId="2D4F9A14" w14:textId="72413D5B" w:rsidTr="00B61750">
        <w:trPr>
          <w:trHeight w:val="20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BC5EA1F" w14:textId="3AB9B45D" w:rsidR="00FE78C1" w:rsidRPr="00752B05" w:rsidRDefault="00FE78C1" w:rsidP="00FE78C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F77D17">
              <w:rPr>
                <w:rFonts w:ascii="Times New Roman" w:hAnsi="Times New Roman" w:cs="Times New Roman"/>
                <w:sz w:val="20"/>
                <w:szCs w:val="20"/>
              </w:rPr>
              <w:t>Деятельность профессиональная, научная и техническая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3922E" w14:textId="01491799" w:rsidR="00FE78C1" w:rsidRDefault="00FE78C1" w:rsidP="00FE78C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8B1C9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 69 по 73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FBF6B4" w14:textId="22C9E753" w:rsidR="00FE78C1" w:rsidRDefault="00FE78C1" w:rsidP="00FE78C1">
            <w:pPr>
              <w:spacing w:after="0" w:line="240" w:lineRule="auto"/>
              <w:contextualSpacing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7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344B4D" w14:textId="6BA618D3" w:rsidR="00FE78C1" w:rsidRDefault="00FE78C1" w:rsidP="00FE78C1">
            <w:pPr>
              <w:spacing w:after="0" w:line="240" w:lineRule="auto"/>
              <w:contextualSpacing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8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39C92D" w14:textId="2514F709" w:rsidR="00FE78C1" w:rsidRDefault="00FE78C1" w:rsidP="00FE78C1">
            <w:pPr>
              <w:spacing w:after="0" w:line="240" w:lineRule="auto"/>
              <w:contextualSpacing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1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E79517" w14:textId="671BCDB4" w:rsidR="00FE78C1" w:rsidRDefault="00FE78C1" w:rsidP="00FE78C1">
            <w:pPr>
              <w:spacing w:after="0" w:line="240" w:lineRule="auto"/>
              <w:contextualSpacing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14,29%</w:t>
            </w:r>
          </w:p>
        </w:tc>
      </w:tr>
      <w:tr w:rsidR="00FC5322" w:rsidRPr="00752B05" w14:paraId="4A2F998C" w14:textId="496341A8" w:rsidTr="00B61750">
        <w:trPr>
          <w:trHeight w:val="20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8883481" w14:textId="77777777" w:rsidR="00FC5322" w:rsidRPr="00752B05" w:rsidRDefault="00FC5322" w:rsidP="0042427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52B05">
              <w:rPr>
                <w:rFonts w:ascii="Times New Roman" w:hAnsi="Times New Roman" w:cs="Times New Roman"/>
                <w:sz w:val="20"/>
                <w:szCs w:val="20"/>
              </w:rPr>
              <w:t>Предоставление услуг парикмахерскими и салонами красоты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3177F" w14:textId="09BBEC5E" w:rsidR="00FC5322" w:rsidRPr="00DC4B85" w:rsidRDefault="00FC5322" w:rsidP="0042427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96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B94CC8" w14:textId="32F97108" w:rsidR="00FC5322" w:rsidRPr="006F0C87" w:rsidRDefault="00750F15" w:rsidP="0042427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C39935" w14:textId="00E8565C" w:rsidR="00FC5322" w:rsidRPr="006F0C87" w:rsidRDefault="00750F15" w:rsidP="0042427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D9462B" w14:textId="18BDCF13" w:rsidR="00FC5322" w:rsidRPr="006F0C87" w:rsidRDefault="00913DAF" w:rsidP="00B37FC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  <w:r w:rsidR="00FC532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65B724" w14:textId="3D472AB7" w:rsidR="00FC5322" w:rsidRPr="006F0C87" w:rsidRDefault="00913DAF" w:rsidP="004753E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-16.67</w:t>
            </w:r>
            <w:r w:rsidR="00FC532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%</w:t>
            </w:r>
          </w:p>
        </w:tc>
      </w:tr>
      <w:tr w:rsidR="00FC5322" w:rsidRPr="00752B05" w14:paraId="164267B7" w14:textId="027CCBCC" w:rsidTr="00B61750">
        <w:trPr>
          <w:trHeight w:val="20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DA18ADD" w14:textId="706579A8" w:rsidR="00FC5322" w:rsidRPr="00752B05" w:rsidRDefault="00FC5322" w:rsidP="008B1C9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752B05">
              <w:rPr>
                <w:rFonts w:ascii="Times New Roman" w:hAnsi="Times New Roman" w:cs="Times New Roman"/>
                <w:sz w:val="20"/>
                <w:szCs w:val="20"/>
              </w:rPr>
              <w:t>Обеспечение электрической энергией, газом и паром; кондиционирование воздуха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90FB5" w14:textId="7FF91677" w:rsidR="00FC5322" w:rsidRDefault="00FC5322" w:rsidP="008B1C9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F000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BC8146" w14:textId="11DFDDED" w:rsidR="00FC5322" w:rsidRDefault="00FC5322" w:rsidP="008B1C93">
            <w:pPr>
              <w:spacing w:after="0" w:line="240" w:lineRule="auto"/>
              <w:contextualSpacing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3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B83133" w14:textId="05BD6168" w:rsidR="00FC5322" w:rsidRDefault="006E7D3D" w:rsidP="008B1C93">
            <w:pPr>
              <w:spacing w:after="0" w:line="240" w:lineRule="auto"/>
              <w:contextualSpacing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2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44320A" w14:textId="266FE3F0" w:rsidR="00FC5322" w:rsidRDefault="006E7D3D" w:rsidP="006E7D3D">
            <w:pPr>
              <w:spacing w:after="0" w:line="240" w:lineRule="auto"/>
              <w:contextualSpacing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-1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409289" w14:textId="0E5E1307" w:rsidR="00FC5322" w:rsidRDefault="006E7D3D" w:rsidP="008B1C93">
            <w:pPr>
              <w:spacing w:after="0" w:line="240" w:lineRule="auto"/>
              <w:contextualSpacing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-33,33</w:t>
            </w:r>
            <w:r w:rsidR="00FC5322">
              <w:rPr>
                <w:rFonts w:ascii="Calibri" w:hAnsi="Calibri" w:cs="Calibri"/>
                <w:b/>
                <w:bCs/>
                <w:color w:val="000000"/>
              </w:rPr>
              <w:t>%</w:t>
            </w:r>
          </w:p>
        </w:tc>
      </w:tr>
      <w:tr w:rsidR="00750F15" w:rsidRPr="00752B05" w14:paraId="3AF47F01" w14:textId="7377A332" w:rsidTr="00B61750">
        <w:trPr>
          <w:trHeight w:val="20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5AF6F18" w14:textId="76C3AD2E" w:rsidR="00750F15" w:rsidRPr="00752B05" w:rsidRDefault="00750F15" w:rsidP="00750F1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752B05">
              <w:rPr>
                <w:rFonts w:ascii="Times New Roman" w:hAnsi="Times New Roman" w:cs="Times New Roman"/>
                <w:sz w:val="20"/>
                <w:szCs w:val="20"/>
              </w:rPr>
              <w:t>Деятельность финансовая и страховая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5B440" w14:textId="4BD7A509" w:rsidR="00750F15" w:rsidRDefault="00750F15" w:rsidP="00750F1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20CE7F" w14:textId="47627AC8" w:rsidR="00750F15" w:rsidRDefault="00750F15" w:rsidP="00750F15">
            <w:pPr>
              <w:spacing w:after="0" w:line="240" w:lineRule="auto"/>
              <w:contextualSpacing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1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9EB068" w14:textId="781AA3C1" w:rsidR="00750F15" w:rsidRDefault="00750F15" w:rsidP="00750F15">
            <w:pPr>
              <w:spacing w:after="0" w:line="240" w:lineRule="auto"/>
              <w:contextualSpacing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1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E2708F" w14:textId="244EB444" w:rsidR="00750F15" w:rsidRDefault="00750F15" w:rsidP="00750F15">
            <w:pPr>
              <w:spacing w:after="0" w:line="240" w:lineRule="auto"/>
              <w:contextualSpacing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0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04CB36" w14:textId="419296E2" w:rsidR="00750F15" w:rsidRDefault="00750F15" w:rsidP="00750F15">
            <w:pPr>
              <w:spacing w:after="0" w:line="240" w:lineRule="auto"/>
              <w:contextualSpacing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0,00%</w:t>
            </w:r>
          </w:p>
        </w:tc>
      </w:tr>
      <w:tr w:rsidR="00700312" w:rsidRPr="00752B05" w14:paraId="75E9E30D" w14:textId="12CBCC63" w:rsidTr="00B61750">
        <w:trPr>
          <w:trHeight w:val="20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58CF0C2" w14:textId="55DC54AE" w:rsidR="00700312" w:rsidRPr="00752B05" w:rsidRDefault="00700312" w:rsidP="0070031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752B05">
              <w:rPr>
                <w:rFonts w:ascii="Times New Roman" w:hAnsi="Times New Roman" w:cs="Times New Roman"/>
                <w:sz w:val="20"/>
                <w:szCs w:val="20"/>
              </w:rPr>
              <w:t>Деятельность административная и сопутствующие дополнительные услуги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D0371" w14:textId="00A970AE" w:rsidR="00700312" w:rsidRDefault="00700312" w:rsidP="0070031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8B1C9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77, 81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79CC09" w14:textId="07C4C043" w:rsidR="00700312" w:rsidRDefault="00700312" w:rsidP="00700312">
            <w:pPr>
              <w:spacing w:after="0" w:line="240" w:lineRule="auto"/>
              <w:contextualSpacing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3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9541C6" w14:textId="0CC4CCF9" w:rsidR="00700312" w:rsidRDefault="00700312" w:rsidP="00700312">
            <w:pPr>
              <w:spacing w:after="0" w:line="240" w:lineRule="auto"/>
              <w:contextualSpacing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3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090DDD" w14:textId="6F9D1218" w:rsidR="00700312" w:rsidRDefault="00700312" w:rsidP="00700312">
            <w:pPr>
              <w:spacing w:after="0" w:line="240" w:lineRule="auto"/>
              <w:contextualSpacing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0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65B552" w14:textId="6CAC91C1" w:rsidR="00700312" w:rsidRDefault="00700312" w:rsidP="00700312">
            <w:pPr>
              <w:spacing w:after="0" w:line="240" w:lineRule="auto"/>
              <w:contextualSpacing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0,00%</w:t>
            </w:r>
          </w:p>
        </w:tc>
      </w:tr>
      <w:tr w:rsidR="00FE78C1" w:rsidRPr="00752B05" w14:paraId="4DF5838C" w14:textId="7860F735" w:rsidTr="00B61750">
        <w:trPr>
          <w:trHeight w:val="20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BF417E0" w14:textId="77777777" w:rsidR="00FE78C1" w:rsidRPr="00752B05" w:rsidRDefault="00FE78C1" w:rsidP="00FE78C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52B05">
              <w:rPr>
                <w:rFonts w:ascii="Times New Roman" w:hAnsi="Times New Roman" w:cs="Times New Roman"/>
                <w:sz w:val="20"/>
                <w:szCs w:val="20"/>
              </w:rPr>
              <w:t>Водоснабжение; водоотведение, организация сбора и утилизации отходов, деятельность по ликвидации загрязнений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4ACE4" w14:textId="380CCB9D" w:rsidR="00FE78C1" w:rsidRPr="007F0007" w:rsidRDefault="00FE78C1" w:rsidP="00FE78C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F000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 36 по 3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A9695E" w14:textId="581958DF" w:rsidR="00FE78C1" w:rsidRPr="00752B05" w:rsidRDefault="00FE78C1" w:rsidP="00FE78C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1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3BFA03" w14:textId="63E0DE22" w:rsidR="00FE78C1" w:rsidRPr="00752B05" w:rsidRDefault="00FE78C1" w:rsidP="00FE78C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0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F32E24" w14:textId="2C63BCB0" w:rsidR="00FE78C1" w:rsidRPr="00752B05" w:rsidRDefault="00FE78C1" w:rsidP="00FE78C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-1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3DE7E1" w14:textId="24C47ABF" w:rsidR="00FE78C1" w:rsidRPr="00752B05" w:rsidRDefault="00FE78C1" w:rsidP="00FE78C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-100,00%</w:t>
            </w:r>
          </w:p>
        </w:tc>
      </w:tr>
      <w:tr w:rsidR="00FE78C1" w:rsidRPr="00752B05" w14:paraId="4336E365" w14:textId="70CBF886" w:rsidTr="00B61750">
        <w:trPr>
          <w:trHeight w:val="20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EC45F69" w14:textId="30B666DC" w:rsidR="00FE78C1" w:rsidRPr="00752B05" w:rsidRDefault="00FE78C1" w:rsidP="00FE78C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52B05">
              <w:rPr>
                <w:rFonts w:ascii="Times New Roman" w:hAnsi="Times New Roman" w:cs="Times New Roman"/>
                <w:sz w:val="20"/>
                <w:szCs w:val="20"/>
              </w:rPr>
              <w:t>Образование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D18E9" w14:textId="6094DF76" w:rsidR="00FE78C1" w:rsidRPr="007F0007" w:rsidRDefault="00FE78C1" w:rsidP="00FE78C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85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016D58" w14:textId="52E5F2D0" w:rsidR="00FE78C1" w:rsidRPr="00752B05" w:rsidRDefault="00FE78C1" w:rsidP="00FE78C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1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CCCCD8" w14:textId="6EEFA757" w:rsidR="00FE78C1" w:rsidRPr="00752B05" w:rsidRDefault="00FE78C1" w:rsidP="00FE78C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0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DB4851" w14:textId="7163C6D7" w:rsidR="00FE78C1" w:rsidRPr="00752B05" w:rsidRDefault="00FE78C1" w:rsidP="00FE78C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-1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724111" w14:textId="1BAAF2D4" w:rsidR="00FE78C1" w:rsidRPr="00752B05" w:rsidRDefault="00FE78C1" w:rsidP="00FE78C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-100,00%</w:t>
            </w:r>
          </w:p>
        </w:tc>
      </w:tr>
      <w:tr w:rsidR="00FC5322" w:rsidRPr="00752B05" w14:paraId="418A9B2F" w14:textId="08AE8260" w:rsidTr="00B61750">
        <w:trPr>
          <w:trHeight w:val="20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BBE78B4" w14:textId="137344E9" w:rsidR="00FC5322" w:rsidRPr="00752B05" w:rsidRDefault="00FC5322" w:rsidP="008735D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52B0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Деятельность в области здравоохранения и социальных услуг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95128" w14:textId="482751AC" w:rsidR="00FC5322" w:rsidRPr="00752B05" w:rsidRDefault="00FC5322" w:rsidP="008735D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с </w:t>
            </w:r>
            <w:r w:rsidRPr="007F000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86 по 88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1B351C" w14:textId="277501B6" w:rsidR="00FC5322" w:rsidRPr="00752B05" w:rsidRDefault="00FC5322" w:rsidP="008735D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1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D15B3F" w14:textId="4ECF6EDE" w:rsidR="00FC5322" w:rsidRPr="00752B05" w:rsidRDefault="00FC5322" w:rsidP="008735D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1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A66531" w14:textId="06DD2CFE" w:rsidR="00FC5322" w:rsidRPr="00752B05" w:rsidRDefault="00FC5322" w:rsidP="008735D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0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84D274" w14:textId="6E13C6CA" w:rsidR="00FC5322" w:rsidRPr="00752B05" w:rsidRDefault="00FC5322" w:rsidP="008735D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0,00%</w:t>
            </w:r>
          </w:p>
        </w:tc>
      </w:tr>
      <w:tr w:rsidR="00750F15" w:rsidRPr="00752B05" w14:paraId="39A567E5" w14:textId="1BC39A6F" w:rsidTr="00B61750">
        <w:trPr>
          <w:trHeight w:val="20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1152BF2" w14:textId="77777777" w:rsidR="00750F15" w:rsidRPr="00752B05" w:rsidRDefault="00750F15" w:rsidP="00750F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52B05">
              <w:rPr>
                <w:rFonts w:ascii="Times New Roman" w:hAnsi="Times New Roman" w:cs="Times New Roman"/>
                <w:sz w:val="20"/>
                <w:szCs w:val="20"/>
              </w:rPr>
              <w:t>Деятельность в области информации и связи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3A646" w14:textId="66D638BE" w:rsidR="00750F15" w:rsidRPr="008B1C93" w:rsidRDefault="00750F15" w:rsidP="00750F1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8B1C9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62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4EB095" w14:textId="4C859219" w:rsidR="00750F15" w:rsidRPr="00752B05" w:rsidRDefault="00750F15" w:rsidP="00750F1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3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D9265B" w14:textId="42F42C7E" w:rsidR="00750F15" w:rsidRPr="00752B05" w:rsidRDefault="006E7D3D" w:rsidP="00750F1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4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A17648" w14:textId="52A615FA" w:rsidR="00750F15" w:rsidRPr="00752B05" w:rsidRDefault="006E7D3D" w:rsidP="00750F1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1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43807E" w14:textId="0B65AFAB" w:rsidR="00750F15" w:rsidRPr="00752B05" w:rsidRDefault="006E7D3D" w:rsidP="00750F1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33,33</w:t>
            </w:r>
            <w:r w:rsidR="00750F15">
              <w:rPr>
                <w:rFonts w:ascii="Calibri" w:hAnsi="Calibri" w:cs="Calibri"/>
                <w:b/>
                <w:bCs/>
                <w:color w:val="000000"/>
              </w:rPr>
              <w:t>%</w:t>
            </w:r>
          </w:p>
        </w:tc>
      </w:tr>
      <w:tr w:rsidR="00FC5322" w:rsidRPr="00752B05" w14:paraId="44C01A05" w14:textId="6C6F215B" w:rsidTr="00B61750">
        <w:trPr>
          <w:trHeight w:val="20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98F9B6E" w14:textId="0BC7513E" w:rsidR="00FC5322" w:rsidRPr="00752B05" w:rsidRDefault="00FC5322" w:rsidP="008735D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52B05">
              <w:rPr>
                <w:rFonts w:ascii="Times New Roman" w:hAnsi="Times New Roman" w:cs="Times New Roman"/>
                <w:sz w:val="20"/>
                <w:szCs w:val="20"/>
              </w:rPr>
              <w:t>Предоставление прочих видов услуг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A7945" w14:textId="7884671A" w:rsidR="00FC5322" w:rsidRPr="008B1C93" w:rsidRDefault="00FC5322" w:rsidP="008735D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8B1C9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95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1B0949" w14:textId="502AE67F" w:rsidR="00FC5322" w:rsidRPr="00752B05" w:rsidRDefault="00FC5322" w:rsidP="008735D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1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3FF85A" w14:textId="6A4A68BD" w:rsidR="00FC5322" w:rsidRPr="00752B05" w:rsidRDefault="00FC5322" w:rsidP="008735D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1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2795CC" w14:textId="29E0C7CD" w:rsidR="00FC5322" w:rsidRPr="00752B05" w:rsidRDefault="00FC5322" w:rsidP="008735D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0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AA8BC0" w14:textId="2F5DBE4B" w:rsidR="00FC5322" w:rsidRPr="00752B05" w:rsidRDefault="00FC5322" w:rsidP="008735D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0,00%</w:t>
            </w:r>
          </w:p>
        </w:tc>
      </w:tr>
      <w:tr w:rsidR="00B113A7" w:rsidRPr="00752B05" w14:paraId="3275A0AC" w14:textId="3301B9C7" w:rsidTr="00B61750">
        <w:trPr>
          <w:trHeight w:val="20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E0246A" w14:textId="77777777" w:rsidR="00B113A7" w:rsidRPr="00752B05" w:rsidRDefault="00B113A7" w:rsidP="00B113A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52B0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DFCFE" w14:textId="77777777" w:rsidR="00B113A7" w:rsidRPr="00752B05" w:rsidRDefault="00B113A7" w:rsidP="00B113A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E1ECD1" w14:textId="1800F3A4" w:rsidR="00B113A7" w:rsidRPr="00752B05" w:rsidRDefault="00B113A7" w:rsidP="00B113A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234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4706F0" w14:textId="274BFC77" w:rsidR="00B113A7" w:rsidRPr="00752B05" w:rsidRDefault="00B113A7" w:rsidP="0070031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23</w:t>
            </w:r>
            <w:r w:rsidR="00700312">
              <w:rPr>
                <w:rFonts w:ascii="Calibri" w:hAnsi="Calibri" w:cs="Calibri"/>
                <w:b/>
                <w:bCs/>
                <w:color w:val="000000"/>
              </w:rPr>
              <w:t>9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E1E627" w14:textId="7F588028" w:rsidR="00B113A7" w:rsidRPr="00752B05" w:rsidRDefault="00B61750" w:rsidP="00B113A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5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472C26" w14:textId="3B829485" w:rsidR="00B113A7" w:rsidRPr="00752B05" w:rsidRDefault="00B113A7" w:rsidP="00D665E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-</w:t>
            </w:r>
            <w:r w:rsidR="00D665E3">
              <w:rPr>
                <w:rFonts w:ascii="Calibri" w:hAnsi="Calibri" w:cs="Calibri"/>
                <w:b/>
                <w:bCs/>
                <w:color w:val="000000"/>
              </w:rPr>
              <w:t>0,43</w:t>
            </w:r>
            <w:r>
              <w:rPr>
                <w:rFonts w:ascii="Calibri" w:hAnsi="Calibri" w:cs="Calibri"/>
                <w:b/>
                <w:bCs/>
                <w:color w:val="000000"/>
              </w:rPr>
              <w:t>%</w:t>
            </w:r>
          </w:p>
        </w:tc>
      </w:tr>
    </w:tbl>
    <w:p w14:paraId="65A1AB6B" w14:textId="298EBCC9" w:rsidR="00DC5E4A" w:rsidRPr="00485538" w:rsidRDefault="00102197" w:rsidP="00102197">
      <w:pPr>
        <w:spacing w:after="0" w:line="240" w:lineRule="auto"/>
        <w:jc w:val="both"/>
        <w:rPr>
          <w:rFonts w:ascii="Times New Roman" w:hAnsi="Times New Roman" w:cs="Times New Roman"/>
          <w:bCs/>
          <w:iCs/>
          <w:szCs w:val="24"/>
        </w:rPr>
      </w:pPr>
      <w:r w:rsidRPr="00485538">
        <w:rPr>
          <w:rFonts w:ascii="Times New Roman" w:hAnsi="Times New Roman" w:cs="Times New Roman"/>
          <w:bCs/>
          <w:iCs/>
          <w:szCs w:val="24"/>
        </w:rPr>
        <w:t>*В пустых ячейках проставить ОКВЭД самостоятельно</w:t>
      </w:r>
      <w:r w:rsidR="00BF1B5D" w:rsidRPr="00485538">
        <w:rPr>
          <w:rFonts w:ascii="Times New Roman" w:hAnsi="Times New Roman" w:cs="Times New Roman"/>
          <w:bCs/>
          <w:iCs/>
          <w:szCs w:val="24"/>
        </w:rPr>
        <w:t xml:space="preserve"> и суммарно отнести в «Прочие виды деятельности»</w:t>
      </w:r>
      <w:r w:rsidR="00DC4B85" w:rsidRPr="00485538">
        <w:rPr>
          <w:rFonts w:ascii="Times New Roman" w:hAnsi="Times New Roman" w:cs="Times New Roman"/>
          <w:bCs/>
          <w:iCs/>
          <w:szCs w:val="24"/>
        </w:rPr>
        <w:t>.</w:t>
      </w:r>
    </w:p>
    <w:p w14:paraId="1077DAB3" w14:textId="63ED2B9B" w:rsidR="00DC4B85" w:rsidRPr="00485538" w:rsidRDefault="00DC4B85" w:rsidP="00102197">
      <w:pPr>
        <w:spacing w:after="0" w:line="240" w:lineRule="auto"/>
        <w:jc w:val="both"/>
        <w:rPr>
          <w:rFonts w:ascii="Times New Roman" w:hAnsi="Times New Roman" w:cs="Times New Roman"/>
          <w:bCs/>
          <w:iCs/>
          <w:szCs w:val="24"/>
        </w:rPr>
      </w:pPr>
      <w:r w:rsidRPr="00485538">
        <w:rPr>
          <w:rFonts w:ascii="Times New Roman" w:hAnsi="Times New Roman" w:cs="Times New Roman"/>
          <w:bCs/>
          <w:iCs/>
          <w:szCs w:val="24"/>
        </w:rPr>
        <w:t>** Сортировка столбца по убыванию значений.</w:t>
      </w:r>
    </w:p>
    <w:p w14:paraId="0F433C45" w14:textId="77777777" w:rsidR="00102197" w:rsidRPr="00102197" w:rsidRDefault="00102197" w:rsidP="00102197">
      <w:pPr>
        <w:pStyle w:val="ac"/>
        <w:spacing w:after="0" w:line="240" w:lineRule="auto"/>
        <w:ind w:left="1069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14:paraId="553C7C41" w14:textId="755EDEB0" w:rsidR="008735D8" w:rsidRDefault="008735D8" w:rsidP="008735D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57729">
        <w:rPr>
          <w:rFonts w:ascii="Times New Roman" w:hAnsi="Times New Roman" w:cs="Times New Roman"/>
          <w:sz w:val="24"/>
          <w:szCs w:val="24"/>
        </w:rPr>
        <w:t xml:space="preserve">По данным Единого реестра </w:t>
      </w:r>
      <w:r>
        <w:rPr>
          <w:rFonts w:ascii="Times New Roman" w:hAnsi="Times New Roman" w:cs="Times New Roman"/>
          <w:sz w:val="24"/>
          <w:szCs w:val="24"/>
        </w:rPr>
        <w:t>С</w:t>
      </w:r>
      <w:r w:rsidRPr="00357729">
        <w:rPr>
          <w:rFonts w:ascii="Times New Roman" w:hAnsi="Times New Roman" w:cs="Times New Roman"/>
          <w:sz w:val="24"/>
          <w:szCs w:val="24"/>
        </w:rPr>
        <w:t>МСП</w:t>
      </w:r>
      <w:r>
        <w:rPr>
          <w:rFonts w:ascii="Times New Roman" w:hAnsi="Times New Roman" w:cs="Times New Roman"/>
          <w:sz w:val="24"/>
          <w:szCs w:val="24"/>
        </w:rPr>
        <w:t xml:space="preserve"> в муниципальном образовании «Велижский </w:t>
      </w:r>
      <w:r w:rsidR="006326EB">
        <w:rPr>
          <w:rFonts w:ascii="Times New Roman" w:hAnsi="Times New Roman" w:cs="Times New Roman"/>
          <w:sz w:val="24"/>
          <w:szCs w:val="24"/>
        </w:rPr>
        <w:t xml:space="preserve">муниципальный </w:t>
      </w:r>
      <w:proofErr w:type="gramStart"/>
      <w:r w:rsidR="006326EB">
        <w:rPr>
          <w:rFonts w:ascii="Times New Roman" w:hAnsi="Times New Roman" w:cs="Times New Roman"/>
          <w:sz w:val="24"/>
          <w:szCs w:val="24"/>
        </w:rPr>
        <w:t>округ</w:t>
      </w:r>
      <w:r>
        <w:rPr>
          <w:rFonts w:ascii="Times New Roman" w:hAnsi="Times New Roman" w:cs="Times New Roman"/>
          <w:sz w:val="24"/>
          <w:szCs w:val="24"/>
        </w:rPr>
        <w:t xml:space="preserve">» </w:t>
      </w:r>
      <w:r w:rsidR="00794B94">
        <w:rPr>
          <w:rFonts w:ascii="Times New Roman" w:hAnsi="Times New Roman" w:cs="Times New Roman"/>
          <w:sz w:val="24"/>
          <w:szCs w:val="24"/>
        </w:rPr>
        <w:t xml:space="preserve"> Смоленской</w:t>
      </w:r>
      <w:proofErr w:type="gramEnd"/>
      <w:r w:rsidR="00794B94">
        <w:rPr>
          <w:rFonts w:ascii="Times New Roman" w:hAnsi="Times New Roman" w:cs="Times New Roman"/>
          <w:sz w:val="24"/>
          <w:szCs w:val="24"/>
        </w:rPr>
        <w:t xml:space="preserve"> области </w:t>
      </w:r>
      <w:r>
        <w:rPr>
          <w:rFonts w:ascii="Times New Roman" w:hAnsi="Times New Roman" w:cs="Times New Roman"/>
          <w:sz w:val="24"/>
          <w:szCs w:val="24"/>
        </w:rPr>
        <w:t>отмечается увеличение</w:t>
      </w:r>
      <w:r w:rsidRPr="00AE6014">
        <w:t xml:space="preserve"> </w:t>
      </w:r>
      <w:r w:rsidRPr="00AE6014">
        <w:rPr>
          <w:rFonts w:ascii="Times New Roman" w:hAnsi="Times New Roman" w:cs="Times New Roman"/>
          <w:sz w:val="24"/>
          <w:szCs w:val="24"/>
        </w:rPr>
        <w:t>числа занятых субъектов МСП</w:t>
      </w:r>
      <w:r>
        <w:rPr>
          <w:rFonts w:ascii="Times New Roman" w:hAnsi="Times New Roman" w:cs="Times New Roman"/>
          <w:sz w:val="24"/>
          <w:szCs w:val="24"/>
        </w:rPr>
        <w:t xml:space="preserve"> с начала</w:t>
      </w:r>
      <w:r w:rsidR="00B357D4">
        <w:rPr>
          <w:rFonts w:ascii="Times New Roman" w:hAnsi="Times New Roman" w:cs="Times New Roman"/>
          <w:sz w:val="24"/>
          <w:szCs w:val="24"/>
        </w:rPr>
        <w:t xml:space="preserve"> года</w:t>
      </w:r>
      <w:r>
        <w:rPr>
          <w:rFonts w:ascii="Times New Roman" w:hAnsi="Times New Roman" w:cs="Times New Roman"/>
          <w:sz w:val="24"/>
          <w:szCs w:val="24"/>
        </w:rPr>
        <w:t xml:space="preserve"> в таких отраслях, как:</w:t>
      </w:r>
    </w:p>
    <w:p w14:paraId="5BDF5C96" w14:textId="0BAFB124" w:rsidR="00716518" w:rsidRDefault="00716518" w:rsidP="008735D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 с</w:t>
      </w:r>
      <w:r w:rsidRPr="00716518">
        <w:rPr>
          <w:rFonts w:ascii="Times New Roman" w:hAnsi="Times New Roman" w:cs="Times New Roman"/>
          <w:color w:val="000000"/>
          <w:sz w:val="24"/>
          <w:szCs w:val="24"/>
        </w:rPr>
        <w:t>троительство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716518">
        <w:rPr>
          <w:rFonts w:ascii="Times New Roman" w:hAnsi="Times New Roman" w:cs="Times New Roman"/>
          <w:color w:val="000000"/>
          <w:sz w:val="24"/>
          <w:szCs w:val="24"/>
        </w:rPr>
        <w:t>(+</w:t>
      </w:r>
      <w:r w:rsidR="00AB4D1C">
        <w:rPr>
          <w:rFonts w:ascii="Times New Roman" w:hAnsi="Times New Roman" w:cs="Times New Roman"/>
          <w:color w:val="000000"/>
          <w:sz w:val="24"/>
          <w:szCs w:val="24"/>
        </w:rPr>
        <w:t>7</w:t>
      </w:r>
      <w:r w:rsidRPr="00716518">
        <w:rPr>
          <w:rFonts w:ascii="Times New Roman" w:hAnsi="Times New Roman" w:cs="Times New Roman"/>
          <w:color w:val="000000"/>
          <w:sz w:val="24"/>
          <w:szCs w:val="24"/>
        </w:rPr>
        <w:t xml:space="preserve"> ед., +</w:t>
      </w:r>
      <w:r w:rsidR="00AB4D1C">
        <w:rPr>
          <w:rFonts w:ascii="Times New Roman" w:hAnsi="Times New Roman" w:cs="Times New Roman"/>
          <w:color w:val="000000"/>
          <w:sz w:val="24"/>
          <w:szCs w:val="24"/>
        </w:rPr>
        <w:t>31,82</w:t>
      </w:r>
      <w:r w:rsidRPr="00716518">
        <w:rPr>
          <w:rFonts w:ascii="Times New Roman" w:hAnsi="Times New Roman" w:cs="Times New Roman"/>
          <w:color w:val="000000"/>
          <w:sz w:val="24"/>
          <w:szCs w:val="24"/>
        </w:rPr>
        <w:t>%);</w:t>
      </w:r>
    </w:p>
    <w:p w14:paraId="6325EC15" w14:textId="2830128D" w:rsidR="00F65BD2" w:rsidRDefault="00F65BD2" w:rsidP="008735D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 д</w:t>
      </w:r>
      <w:r w:rsidRPr="00F65BD2">
        <w:rPr>
          <w:rFonts w:ascii="Times New Roman" w:hAnsi="Times New Roman" w:cs="Times New Roman"/>
          <w:color w:val="000000"/>
          <w:sz w:val="24"/>
          <w:szCs w:val="24"/>
        </w:rPr>
        <w:t>еятельность гостиниц и предприятий общественного питания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(+</w:t>
      </w:r>
      <w:r w:rsidR="004107B7">
        <w:rPr>
          <w:rFonts w:ascii="Times New Roman" w:hAnsi="Times New Roman" w:cs="Times New Roman"/>
          <w:color w:val="000000"/>
          <w:sz w:val="24"/>
          <w:szCs w:val="24"/>
        </w:rPr>
        <w:t>3</w:t>
      </w:r>
      <w:r>
        <w:rPr>
          <w:rFonts w:ascii="Times New Roman" w:hAnsi="Times New Roman" w:cs="Times New Roman"/>
          <w:color w:val="000000"/>
          <w:sz w:val="24"/>
          <w:szCs w:val="24"/>
        </w:rPr>
        <w:t>ед., +</w:t>
      </w:r>
      <w:r w:rsidR="004107B7">
        <w:rPr>
          <w:rFonts w:ascii="Times New Roman" w:hAnsi="Times New Roman" w:cs="Times New Roman"/>
          <w:color w:val="000000"/>
          <w:sz w:val="24"/>
          <w:szCs w:val="24"/>
        </w:rPr>
        <w:t>27,27</w:t>
      </w:r>
      <w:r>
        <w:rPr>
          <w:rFonts w:ascii="Times New Roman" w:hAnsi="Times New Roman" w:cs="Times New Roman"/>
          <w:color w:val="000000"/>
          <w:sz w:val="24"/>
          <w:szCs w:val="24"/>
        </w:rPr>
        <w:t>%);</w:t>
      </w:r>
    </w:p>
    <w:p w14:paraId="655D9E4D" w14:textId="3C88219D" w:rsidR="007F7720" w:rsidRDefault="00F65BD2" w:rsidP="008735D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Pr="00F65BD2">
        <w:t xml:space="preserve"> </w:t>
      </w:r>
      <w:r w:rsidR="00B61750">
        <w:rPr>
          <w:rFonts w:ascii="Times New Roman" w:hAnsi="Times New Roman" w:cs="Times New Roman"/>
          <w:color w:val="000000"/>
          <w:sz w:val="24"/>
          <w:szCs w:val="24"/>
        </w:rPr>
        <w:t>о</w:t>
      </w:r>
      <w:r w:rsidR="00B61750" w:rsidRPr="00B61750">
        <w:rPr>
          <w:rFonts w:ascii="Times New Roman" w:hAnsi="Times New Roman" w:cs="Times New Roman"/>
          <w:color w:val="000000"/>
          <w:sz w:val="24"/>
          <w:szCs w:val="24"/>
        </w:rPr>
        <w:t xml:space="preserve">брабатывающие производства </w:t>
      </w:r>
      <w:r w:rsidRPr="00B61750">
        <w:rPr>
          <w:rFonts w:ascii="Times New Roman" w:hAnsi="Times New Roman" w:cs="Times New Roman"/>
          <w:color w:val="000000"/>
          <w:sz w:val="24"/>
          <w:szCs w:val="24"/>
        </w:rPr>
        <w:t>(+</w:t>
      </w:r>
      <w:r w:rsidR="00B61750" w:rsidRPr="00B61750">
        <w:rPr>
          <w:rFonts w:ascii="Times New Roman" w:hAnsi="Times New Roman" w:cs="Times New Roman"/>
          <w:color w:val="000000"/>
          <w:sz w:val="24"/>
          <w:szCs w:val="24"/>
        </w:rPr>
        <w:t>2</w:t>
      </w:r>
      <w:r w:rsidRPr="00B61750">
        <w:rPr>
          <w:rFonts w:ascii="Times New Roman" w:hAnsi="Times New Roman" w:cs="Times New Roman"/>
          <w:color w:val="000000"/>
          <w:sz w:val="24"/>
          <w:szCs w:val="24"/>
        </w:rPr>
        <w:t xml:space="preserve">ед., </w:t>
      </w:r>
      <w:r w:rsidR="00B61750" w:rsidRPr="00B61750">
        <w:rPr>
          <w:rFonts w:ascii="Times New Roman" w:hAnsi="Times New Roman" w:cs="Times New Roman"/>
          <w:color w:val="000000"/>
          <w:sz w:val="24"/>
          <w:szCs w:val="24"/>
        </w:rPr>
        <w:t>9,09</w:t>
      </w:r>
      <w:r w:rsidRPr="00B61750">
        <w:rPr>
          <w:rFonts w:ascii="Times New Roman" w:hAnsi="Times New Roman" w:cs="Times New Roman"/>
          <w:color w:val="000000"/>
          <w:sz w:val="24"/>
          <w:szCs w:val="24"/>
        </w:rPr>
        <w:t>%)</w:t>
      </w:r>
      <w:r w:rsidR="007F7720" w:rsidRPr="00B61750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14:paraId="49B19FD1" w14:textId="1966744F" w:rsidR="00AB4D1C" w:rsidRDefault="00AB4D1C" w:rsidP="008735D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 д</w:t>
      </w:r>
      <w:r w:rsidRPr="00AB4D1C">
        <w:rPr>
          <w:rFonts w:ascii="Times New Roman" w:hAnsi="Times New Roman" w:cs="Times New Roman"/>
          <w:color w:val="000000"/>
          <w:sz w:val="24"/>
          <w:szCs w:val="24"/>
        </w:rPr>
        <w:t>еятельность профессиональная, научная и техническая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F65BD2">
        <w:rPr>
          <w:rFonts w:ascii="Times New Roman" w:hAnsi="Times New Roman" w:cs="Times New Roman"/>
          <w:color w:val="000000"/>
          <w:sz w:val="24"/>
          <w:szCs w:val="24"/>
        </w:rPr>
        <w:t xml:space="preserve">(+1ед., </w:t>
      </w:r>
      <w:r>
        <w:rPr>
          <w:rFonts w:ascii="Times New Roman" w:hAnsi="Times New Roman" w:cs="Times New Roman"/>
          <w:color w:val="000000"/>
          <w:sz w:val="24"/>
          <w:szCs w:val="24"/>
        </w:rPr>
        <w:t>14,29</w:t>
      </w:r>
      <w:r w:rsidRPr="00F65BD2">
        <w:rPr>
          <w:rFonts w:ascii="Times New Roman" w:hAnsi="Times New Roman" w:cs="Times New Roman"/>
          <w:color w:val="000000"/>
          <w:sz w:val="24"/>
          <w:szCs w:val="24"/>
        </w:rPr>
        <w:t>%</w:t>
      </w:r>
      <w:r>
        <w:rPr>
          <w:rFonts w:ascii="Times New Roman" w:hAnsi="Times New Roman" w:cs="Times New Roman"/>
          <w:color w:val="000000"/>
          <w:sz w:val="24"/>
          <w:szCs w:val="24"/>
        </w:rPr>
        <w:t>);</w:t>
      </w:r>
    </w:p>
    <w:p w14:paraId="68C8FBCF" w14:textId="07BA2A86" w:rsidR="00B61750" w:rsidRDefault="007F7720" w:rsidP="008735D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Pr="007F7720"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д</w:t>
      </w:r>
      <w:r w:rsidRPr="007F7720">
        <w:rPr>
          <w:rFonts w:ascii="Times New Roman" w:hAnsi="Times New Roman" w:cs="Times New Roman"/>
          <w:color w:val="000000"/>
          <w:sz w:val="24"/>
          <w:szCs w:val="24"/>
        </w:rPr>
        <w:t>еятельность в области информации и связи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F65BD2">
        <w:rPr>
          <w:rFonts w:ascii="Times New Roman" w:hAnsi="Times New Roman" w:cs="Times New Roman"/>
          <w:color w:val="000000"/>
          <w:sz w:val="24"/>
          <w:szCs w:val="24"/>
        </w:rPr>
        <w:t xml:space="preserve">(+1ед., </w:t>
      </w:r>
      <w:r>
        <w:rPr>
          <w:rFonts w:ascii="Times New Roman" w:hAnsi="Times New Roman" w:cs="Times New Roman"/>
          <w:color w:val="000000"/>
          <w:sz w:val="24"/>
          <w:szCs w:val="24"/>
        </w:rPr>
        <w:t>33,33</w:t>
      </w:r>
      <w:r w:rsidRPr="00F65BD2">
        <w:rPr>
          <w:rFonts w:ascii="Times New Roman" w:hAnsi="Times New Roman" w:cs="Times New Roman"/>
          <w:color w:val="000000"/>
          <w:sz w:val="24"/>
          <w:szCs w:val="24"/>
        </w:rPr>
        <w:t>%</w:t>
      </w:r>
      <w:r>
        <w:rPr>
          <w:rFonts w:ascii="Times New Roman" w:hAnsi="Times New Roman" w:cs="Times New Roman"/>
          <w:color w:val="000000"/>
          <w:sz w:val="24"/>
          <w:szCs w:val="24"/>
        </w:rPr>
        <w:t>)</w:t>
      </w:r>
      <w:r w:rsidR="00B61750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14:paraId="45D78C4F" w14:textId="215EF841" w:rsidR="00823501" w:rsidRPr="00AE6014" w:rsidRDefault="00B61750" w:rsidP="008735D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Pr="00B61750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д</w:t>
      </w:r>
      <w:r w:rsidRPr="00B61750">
        <w:rPr>
          <w:rFonts w:ascii="Times New Roman" w:hAnsi="Times New Roman" w:cs="Times New Roman"/>
          <w:color w:val="000000"/>
          <w:sz w:val="24"/>
          <w:szCs w:val="24"/>
        </w:rPr>
        <w:t>еятельность по операциям с недвижимым имуществом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F65BD2">
        <w:rPr>
          <w:rFonts w:ascii="Times New Roman" w:hAnsi="Times New Roman" w:cs="Times New Roman"/>
          <w:color w:val="000000"/>
          <w:sz w:val="24"/>
          <w:szCs w:val="24"/>
        </w:rPr>
        <w:t xml:space="preserve">(+1ед., </w:t>
      </w:r>
      <w:r>
        <w:rPr>
          <w:rFonts w:ascii="Times New Roman" w:hAnsi="Times New Roman" w:cs="Times New Roman"/>
          <w:color w:val="000000"/>
          <w:sz w:val="24"/>
          <w:szCs w:val="24"/>
        </w:rPr>
        <w:t>14,29</w:t>
      </w:r>
      <w:r w:rsidRPr="00F65BD2">
        <w:rPr>
          <w:rFonts w:ascii="Times New Roman" w:hAnsi="Times New Roman" w:cs="Times New Roman"/>
          <w:color w:val="000000"/>
          <w:sz w:val="24"/>
          <w:szCs w:val="24"/>
        </w:rPr>
        <w:t>%</w:t>
      </w:r>
      <w:r>
        <w:rPr>
          <w:rFonts w:ascii="Times New Roman" w:hAnsi="Times New Roman" w:cs="Times New Roman"/>
          <w:color w:val="000000"/>
          <w:sz w:val="24"/>
          <w:szCs w:val="24"/>
        </w:rPr>
        <w:t>)</w:t>
      </w:r>
      <w:r w:rsidR="00823501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063A05E9" w14:textId="432C22B1" w:rsidR="00593E5D" w:rsidRPr="00123F0A" w:rsidRDefault="00913DAF" w:rsidP="00AE0A6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="008735D8" w:rsidRPr="00357729">
        <w:rPr>
          <w:rFonts w:ascii="Times New Roman" w:hAnsi="Times New Roman" w:cs="Times New Roman"/>
          <w:sz w:val="24"/>
          <w:szCs w:val="24"/>
        </w:rPr>
        <w:t xml:space="preserve">о </w:t>
      </w:r>
      <w:r w:rsidR="00B61750">
        <w:rPr>
          <w:rFonts w:ascii="Times New Roman" w:hAnsi="Times New Roman" w:cs="Times New Roman"/>
          <w:sz w:val="24"/>
          <w:szCs w:val="24"/>
        </w:rPr>
        <w:t>4</w:t>
      </w:r>
      <w:r w:rsidR="008735D8" w:rsidRPr="00357729">
        <w:rPr>
          <w:rFonts w:ascii="Times New Roman" w:hAnsi="Times New Roman" w:cs="Times New Roman"/>
          <w:sz w:val="24"/>
          <w:szCs w:val="24"/>
        </w:rPr>
        <w:t xml:space="preserve"> видам </w:t>
      </w:r>
      <w:r w:rsidR="008735D8">
        <w:rPr>
          <w:rFonts w:ascii="Times New Roman" w:hAnsi="Times New Roman" w:cs="Times New Roman"/>
          <w:sz w:val="24"/>
          <w:szCs w:val="24"/>
        </w:rPr>
        <w:t xml:space="preserve">экономической </w:t>
      </w:r>
      <w:r w:rsidR="008735D8" w:rsidRPr="00357729">
        <w:rPr>
          <w:rFonts w:ascii="Times New Roman" w:hAnsi="Times New Roman" w:cs="Times New Roman"/>
          <w:sz w:val="24"/>
          <w:szCs w:val="24"/>
        </w:rPr>
        <w:t>деятельности наблюдается отсутстви</w:t>
      </w:r>
      <w:r w:rsidR="008735D8">
        <w:rPr>
          <w:rFonts w:ascii="Times New Roman" w:hAnsi="Times New Roman" w:cs="Times New Roman"/>
          <w:sz w:val="24"/>
          <w:szCs w:val="24"/>
        </w:rPr>
        <w:t xml:space="preserve">е динамики, по </w:t>
      </w:r>
      <w:r w:rsidR="00B61750">
        <w:rPr>
          <w:rFonts w:ascii="Times New Roman" w:hAnsi="Times New Roman" w:cs="Times New Roman"/>
          <w:sz w:val="24"/>
          <w:szCs w:val="24"/>
        </w:rPr>
        <w:t>7</w:t>
      </w:r>
      <w:r w:rsidR="008735D8" w:rsidRPr="00357729">
        <w:rPr>
          <w:rFonts w:ascii="Times New Roman" w:hAnsi="Times New Roman" w:cs="Times New Roman"/>
          <w:sz w:val="24"/>
          <w:szCs w:val="24"/>
        </w:rPr>
        <w:t xml:space="preserve"> – отрицательная динамика.</w:t>
      </w:r>
    </w:p>
    <w:p w14:paraId="7B016D8B" w14:textId="77777777" w:rsidR="00EB5E28" w:rsidRPr="00752B05" w:rsidRDefault="00EB5E28" w:rsidP="00854960">
      <w:pPr>
        <w:shd w:val="clear" w:color="auto" w:fill="FFFFFF" w:themeFill="background1"/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0D46CA7" w14:textId="77777777" w:rsidR="006E5948" w:rsidRPr="00752B05" w:rsidRDefault="006E5948" w:rsidP="00854960">
      <w:pPr>
        <w:shd w:val="clear" w:color="auto" w:fill="FFFFFF" w:themeFill="background1"/>
        <w:spacing w:after="0" w:line="240" w:lineRule="auto"/>
        <w:contextualSpacing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752B05">
        <w:rPr>
          <w:rFonts w:ascii="Times New Roman" w:hAnsi="Times New Roman" w:cs="Times New Roman"/>
          <w:b/>
          <w:bCs/>
          <w:sz w:val="20"/>
          <w:szCs w:val="24"/>
        </w:rPr>
        <w:t xml:space="preserve">Количество вновь созданных субъектов МСП </w:t>
      </w:r>
    </w:p>
    <w:tbl>
      <w:tblPr>
        <w:tblW w:w="10343" w:type="dxa"/>
        <w:tblLayout w:type="fixed"/>
        <w:tblLook w:val="04A0" w:firstRow="1" w:lastRow="0" w:firstColumn="1" w:lastColumn="0" w:noHBand="0" w:noVBand="1"/>
      </w:tblPr>
      <w:tblGrid>
        <w:gridCol w:w="2405"/>
        <w:gridCol w:w="709"/>
        <w:gridCol w:w="709"/>
        <w:gridCol w:w="708"/>
        <w:gridCol w:w="851"/>
        <w:gridCol w:w="897"/>
        <w:gridCol w:w="804"/>
        <w:gridCol w:w="897"/>
        <w:gridCol w:w="804"/>
        <w:gridCol w:w="897"/>
        <w:gridCol w:w="662"/>
      </w:tblGrid>
      <w:tr w:rsidR="009B0B73" w:rsidRPr="00485538" w14:paraId="04DE2EB3" w14:textId="77777777" w:rsidTr="00B73973">
        <w:trPr>
          <w:trHeight w:val="57"/>
        </w:trPr>
        <w:tc>
          <w:tcPr>
            <w:tcW w:w="24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058FF95" w14:textId="67602294" w:rsidR="009B0B73" w:rsidRPr="00485538" w:rsidRDefault="009B0B73" w:rsidP="009B0B73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8553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По состоянию на </w:t>
            </w:r>
          </w:p>
        </w:tc>
        <w:tc>
          <w:tcPr>
            <w:tcW w:w="297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2151EAD2" w14:textId="0539D78E" w:rsidR="009B0B73" w:rsidRPr="00485538" w:rsidRDefault="009B0B73" w:rsidP="009B0B73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8553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Количество, ед.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AA4AB0" w14:textId="67F43652" w:rsidR="009B0B73" w:rsidRPr="00485538" w:rsidRDefault="009B0B73" w:rsidP="009B0B73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8553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2023 к 2022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0017F5" w14:textId="64C43BC2" w:rsidR="009B0B73" w:rsidRPr="00485538" w:rsidRDefault="009B0B73" w:rsidP="009B0B73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8553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2024 к 2023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A3D990" w14:textId="0EDEA706" w:rsidR="009B0B73" w:rsidRPr="00485538" w:rsidRDefault="009B0B73" w:rsidP="009B0B73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8553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202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</w:t>
            </w:r>
            <w:r w:rsidRPr="0048553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к 202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</w:t>
            </w:r>
          </w:p>
        </w:tc>
      </w:tr>
      <w:tr w:rsidR="009B0B73" w:rsidRPr="00485538" w14:paraId="380F18CE" w14:textId="77777777" w:rsidTr="00B73973">
        <w:trPr>
          <w:trHeight w:val="57"/>
        </w:trPr>
        <w:tc>
          <w:tcPr>
            <w:tcW w:w="2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AB24425" w14:textId="77777777" w:rsidR="009B0B73" w:rsidRPr="00485538" w:rsidRDefault="009B0B73" w:rsidP="009B0B73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3ED2559" w14:textId="27AA6ABF" w:rsidR="009B0B73" w:rsidRPr="00485538" w:rsidRDefault="009B0B73" w:rsidP="009B0B73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8553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10.01.2023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BBE7C02" w14:textId="2B73BA05" w:rsidR="009B0B73" w:rsidRPr="00485538" w:rsidRDefault="009B0B73" w:rsidP="009B0B73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8553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10.01.2024</w:t>
            </w:r>
          </w:p>
        </w:tc>
        <w:tc>
          <w:tcPr>
            <w:tcW w:w="70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5A826CE" w14:textId="473266C1" w:rsidR="009B0B73" w:rsidRPr="00485538" w:rsidRDefault="009B0B73" w:rsidP="009B0B73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8553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10.01.202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EE56AA6" w14:textId="656767B0" w:rsidR="009B0B73" w:rsidRPr="00485538" w:rsidRDefault="009B0B73" w:rsidP="009B0B73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8553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202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</w:t>
            </w:r>
            <w:r w:rsidRPr="0048553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*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72395CE2" w14:textId="77777777" w:rsidR="009B0B73" w:rsidRPr="00485538" w:rsidRDefault="009B0B73" w:rsidP="009B0B73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55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Прирост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1DAD509A" w14:textId="77777777" w:rsidR="009B0B73" w:rsidRPr="00485538" w:rsidRDefault="009B0B73" w:rsidP="009B0B73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55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Прирост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1CF9D939" w14:textId="77777777" w:rsidR="009B0B73" w:rsidRPr="00485538" w:rsidRDefault="009B0B73" w:rsidP="009B0B73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55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Прирост</w:t>
            </w:r>
          </w:p>
        </w:tc>
      </w:tr>
      <w:tr w:rsidR="00B73973" w:rsidRPr="00485538" w14:paraId="34B8B58A" w14:textId="77777777" w:rsidTr="00B73973">
        <w:trPr>
          <w:trHeight w:val="57"/>
        </w:trPr>
        <w:tc>
          <w:tcPr>
            <w:tcW w:w="2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6375A0C" w14:textId="77777777" w:rsidR="006E5948" w:rsidRPr="00485538" w:rsidRDefault="006E5948" w:rsidP="00854960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4865594" w14:textId="77777777" w:rsidR="006E5948" w:rsidRPr="00485538" w:rsidRDefault="006E5948" w:rsidP="00854960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08DD2BA" w14:textId="77777777" w:rsidR="006E5948" w:rsidRPr="00485538" w:rsidRDefault="006E5948" w:rsidP="00854960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BD9F9BE" w14:textId="77777777" w:rsidR="006E5948" w:rsidRPr="00485538" w:rsidRDefault="006E5948" w:rsidP="00854960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44ED581" w14:textId="77777777" w:rsidR="006E5948" w:rsidRPr="00485538" w:rsidRDefault="006E5948" w:rsidP="00854960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61636B" w14:textId="77777777" w:rsidR="006E5948" w:rsidRPr="00485538" w:rsidRDefault="006E5948" w:rsidP="00854960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55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2FEA7F" w14:textId="77777777" w:rsidR="006E5948" w:rsidRPr="00485538" w:rsidRDefault="006E5948" w:rsidP="00854960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55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43CFD1" w14:textId="77777777" w:rsidR="006E5948" w:rsidRPr="00485538" w:rsidRDefault="006E5948" w:rsidP="00854960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55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888248" w14:textId="77777777" w:rsidR="006E5948" w:rsidRPr="00485538" w:rsidRDefault="006E5948" w:rsidP="00854960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55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FAD994" w14:textId="77777777" w:rsidR="006E5948" w:rsidRPr="00485538" w:rsidRDefault="006E5948" w:rsidP="00854960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55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79B8F1" w14:textId="77777777" w:rsidR="006E5948" w:rsidRPr="00485538" w:rsidRDefault="006E5948" w:rsidP="00854960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55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%</w:t>
            </w:r>
          </w:p>
        </w:tc>
      </w:tr>
      <w:tr w:rsidR="009B0B73" w:rsidRPr="00485538" w14:paraId="452E3FBF" w14:textId="77777777" w:rsidTr="00B73973">
        <w:trPr>
          <w:trHeight w:val="57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D194D9E" w14:textId="77777777" w:rsidR="009B0B73" w:rsidRPr="00485538" w:rsidRDefault="009B0B73" w:rsidP="009B0B73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55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Количество вновь созданных субъектов МСП, в том числе: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C3821C" w14:textId="65691E80" w:rsidR="009B0B73" w:rsidRPr="00485538" w:rsidRDefault="009B0B73" w:rsidP="009B0B73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635299" w14:textId="54D1C34F" w:rsidR="009B0B73" w:rsidRPr="00485538" w:rsidRDefault="009B0B73" w:rsidP="009B0B73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649D0A" w14:textId="05E0E20D" w:rsidR="009B0B73" w:rsidRPr="00485538" w:rsidRDefault="009B0B73" w:rsidP="009B0B73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E93A03" w14:textId="127B499B" w:rsidR="009B0B73" w:rsidRPr="00485538" w:rsidRDefault="00AE6B77" w:rsidP="00B61750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3</w:t>
            </w:r>
            <w:r w:rsidR="00B6175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635378" w14:textId="615DD0AF" w:rsidR="009B0B73" w:rsidRPr="00485538" w:rsidRDefault="009B0B73" w:rsidP="009B0B73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-6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85D5EC" w14:textId="2EB15922" w:rsidR="009B0B73" w:rsidRPr="00485538" w:rsidRDefault="009B0B73" w:rsidP="009B0B73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-16,6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6C8278" w14:textId="7AD6B65B" w:rsidR="009B0B73" w:rsidRPr="00485538" w:rsidRDefault="009B0B73" w:rsidP="009B0B73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D6173A" w14:textId="5103594E" w:rsidR="009B0B73" w:rsidRPr="00485538" w:rsidRDefault="009B0B73" w:rsidP="009B0B73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85,71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45D99F" w14:textId="3C44A04D" w:rsidR="009B0B73" w:rsidRPr="0027150D" w:rsidRDefault="00D61F37" w:rsidP="000D7961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-11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BA8287" w14:textId="2BECEB42" w:rsidR="009B0B73" w:rsidRPr="008C45F4" w:rsidRDefault="009B0B73" w:rsidP="009B0B73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9B0B73" w:rsidRPr="00485538" w14:paraId="356DD488" w14:textId="77777777" w:rsidTr="00B73973">
        <w:trPr>
          <w:trHeight w:val="57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505FE6" w14:textId="77777777" w:rsidR="009B0B73" w:rsidRPr="00485538" w:rsidRDefault="009B0B73" w:rsidP="009B0B73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55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ИП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7BC868" w14:textId="121BB134" w:rsidR="009B0B73" w:rsidRPr="00485538" w:rsidRDefault="009B0B73" w:rsidP="009B0B73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C40D0E" w14:textId="330DB972" w:rsidR="009B0B73" w:rsidRPr="00485538" w:rsidRDefault="009B0B73" w:rsidP="009B0B73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35B2AA" w14:textId="5CDE0890" w:rsidR="009B0B73" w:rsidRPr="00485538" w:rsidRDefault="009B0B73" w:rsidP="009B0B73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142921" w14:textId="4C8475C5" w:rsidR="009B0B73" w:rsidRPr="00485538" w:rsidRDefault="00D61F37" w:rsidP="00B61750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  <w:r w:rsidR="00B617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7ABD1F" w14:textId="161D7B25" w:rsidR="009B0B73" w:rsidRPr="00485538" w:rsidRDefault="009B0B73" w:rsidP="009B0B73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-6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B5F17B" w14:textId="0C973AEF" w:rsidR="009B0B73" w:rsidRPr="00485538" w:rsidRDefault="009B0B73" w:rsidP="009B0B73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-16,6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FDBD67" w14:textId="256541A4" w:rsidR="009B0B73" w:rsidRPr="00485538" w:rsidRDefault="009B0B73" w:rsidP="009B0B73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57C800" w14:textId="223B1E3A" w:rsidR="009B0B73" w:rsidRPr="00485538" w:rsidRDefault="009B0B73" w:rsidP="009B0B73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82,14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A06897" w14:textId="4614D944" w:rsidR="009B0B73" w:rsidRPr="0027150D" w:rsidRDefault="00D61F37" w:rsidP="00EB5F7B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-13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D9325C" w14:textId="3B0A1386" w:rsidR="009B0B73" w:rsidRPr="008C45F4" w:rsidRDefault="009B0B73" w:rsidP="009B0B73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9B0B73" w:rsidRPr="00485538" w14:paraId="256B0402" w14:textId="77777777" w:rsidTr="00B73973">
        <w:trPr>
          <w:trHeight w:val="57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7F2877" w14:textId="77777777" w:rsidR="009B0B73" w:rsidRPr="00485538" w:rsidRDefault="009B0B73" w:rsidP="009B0B73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55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Юр. лица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404CE0" w14:textId="5A68DD57" w:rsidR="009B0B73" w:rsidRPr="00485538" w:rsidRDefault="009B0B73" w:rsidP="009B0B73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D1F994" w14:textId="176F85F9" w:rsidR="009B0B73" w:rsidRPr="00485538" w:rsidRDefault="009B0B73" w:rsidP="009B0B73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607232" w14:textId="628957CD" w:rsidR="009B0B73" w:rsidRPr="00485538" w:rsidRDefault="009B0B73" w:rsidP="009B0B73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0989F4" w14:textId="4CB1BEC3" w:rsidR="009B0B73" w:rsidRPr="00485538" w:rsidRDefault="00D61F37" w:rsidP="009B0B73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FE52C6" w14:textId="7E54B457" w:rsidR="009B0B73" w:rsidRPr="00485538" w:rsidRDefault="009B0B73" w:rsidP="009B0B73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BA41FB" w14:textId="53F82B91" w:rsidR="009B0B73" w:rsidRPr="00485538" w:rsidRDefault="009B0B73" w:rsidP="009B0B73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822208" w14:textId="1A1EA9D0" w:rsidR="009B0B73" w:rsidRPr="00485538" w:rsidRDefault="009B0B73" w:rsidP="009B0B73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6083D2" w14:textId="7EC51241" w:rsidR="009B0B73" w:rsidRPr="00485538" w:rsidRDefault="005865A7" w:rsidP="009B0B73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ADCCE2" w14:textId="7D96A05C" w:rsidR="009B0B73" w:rsidRPr="0027150D" w:rsidRDefault="00D61F37" w:rsidP="009B0B73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99B96A" w14:textId="0C9BDFA3" w:rsidR="009B0B73" w:rsidRPr="008C45F4" w:rsidRDefault="009B0B73" w:rsidP="009B0B73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</w:tr>
    </w:tbl>
    <w:p w14:paraId="158574CE" w14:textId="02A1FBD4" w:rsidR="006E5948" w:rsidRPr="00B73973" w:rsidRDefault="00B73973" w:rsidP="00B73973">
      <w:pPr>
        <w:shd w:val="clear" w:color="auto" w:fill="FFFFFF" w:themeFill="background1"/>
        <w:spacing w:after="0" w:line="240" w:lineRule="auto"/>
        <w:ind w:left="1069"/>
        <w:jc w:val="both"/>
        <w:rPr>
          <w:rFonts w:ascii="Times New Roman" w:eastAsia="Calibri" w:hAnsi="Times New Roman" w:cs="Times New Roman"/>
          <w:sz w:val="16"/>
          <w:szCs w:val="16"/>
        </w:rPr>
      </w:pPr>
      <w:r w:rsidRPr="00485538">
        <w:rPr>
          <w:rFonts w:ascii="Times New Roman" w:eastAsia="Calibri" w:hAnsi="Times New Roman" w:cs="Times New Roman"/>
          <w:sz w:val="16"/>
          <w:szCs w:val="16"/>
        </w:rPr>
        <w:t xml:space="preserve">* По состоянию на </w:t>
      </w:r>
      <w:r w:rsidR="00497FA7" w:rsidRPr="00485538">
        <w:rPr>
          <w:rFonts w:ascii="Times New Roman" w:eastAsia="Calibri" w:hAnsi="Times New Roman" w:cs="Times New Roman"/>
          <w:sz w:val="16"/>
          <w:szCs w:val="16"/>
        </w:rPr>
        <w:t>каждое 10-е число месяца текущего года</w:t>
      </w:r>
    </w:p>
    <w:p w14:paraId="21C37EB1" w14:textId="77777777" w:rsidR="00794B94" w:rsidRDefault="00794B94" w:rsidP="00854960">
      <w:pPr>
        <w:shd w:val="clear" w:color="auto" w:fill="FFFFFF" w:themeFill="background1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6B667CD3" w14:textId="5391F727" w:rsidR="006E5948" w:rsidRPr="00752B05" w:rsidRDefault="006E5948" w:rsidP="00854960">
      <w:pPr>
        <w:shd w:val="clear" w:color="auto" w:fill="FFFFFF" w:themeFill="background1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10"/>
          <w:szCs w:val="10"/>
        </w:rPr>
      </w:pPr>
      <w:r w:rsidRPr="004771DE">
        <w:rPr>
          <w:rFonts w:ascii="Times New Roman" w:eastAsia="Calibri" w:hAnsi="Times New Roman" w:cs="Times New Roman"/>
          <w:sz w:val="24"/>
          <w:szCs w:val="24"/>
        </w:rPr>
        <w:t xml:space="preserve">По данным ФНС в Смоленской области по состоянию на </w:t>
      </w:r>
      <w:r w:rsidR="00F3109E" w:rsidRPr="004771DE">
        <w:rPr>
          <w:rFonts w:ascii="Times New Roman" w:eastAsia="Calibri" w:hAnsi="Times New Roman" w:cs="Times New Roman"/>
          <w:sz w:val="24"/>
          <w:szCs w:val="24"/>
        </w:rPr>
        <w:t>10.</w:t>
      </w:r>
      <w:r w:rsidR="00917AB0" w:rsidRPr="004771DE">
        <w:rPr>
          <w:rFonts w:ascii="Times New Roman" w:eastAsia="Calibri" w:hAnsi="Times New Roman" w:cs="Times New Roman"/>
          <w:sz w:val="24"/>
          <w:szCs w:val="24"/>
        </w:rPr>
        <w:t>1</w:t>
      </w:r>
      <w:r w:rsidR="00B61750">
        <w:rPr>
          <w:rFonts w:ascii="Times New Roman" w:eastAsia="Calibri" w:hAnsi="Times New Roman" w:cs="Times New Roman"/>
          <w:sz w:val="24"/>
          <w:szCs w:val="24"/>
        </w:rPr>
        <w:t>1</w:t>
      </w:r>
      <w:r w:rsidR="00F3109E" w:rsidRPr="004771DE">
        <w:rPr>
          <w:rFonts w:ascii="Times New Roman" w:eastAsia="Calibri" w:hAnsi="Times New Roman" w:cs="Times New Roman"/>
          <w:sz w:val="24"/>
          <w:szCs w:val="24"/>
        </w:rPr>
        <w:t>.</w:t>
      </w:r>
      <w:r w:rsidRPr="004771DE">
        <w:rPr>
          <w:rFonts w:ascii="Times New Roman" w:eastAsia="Calibri" w:hAnsi="Times New Roman" w:cs="Times New Roman"/>
          <w:sz w:val="24"/>
          <w:szCs w:val="24"/>
        </w:rPr>
        <w:t>202</w:t>
      </w:r>
      <w:r w:rsidR="009B0B73" w:rsidRPr="004771DE">
        <w:rPr>
          <w:rFonts w:ascii="Times New Roman" w:eastAsia="Calibri" w:hAnsi="Times New Roman" w:cs="Times New Roman"/>
          <w:sz w:val="24"/>
          <w:szCs w:val="24"/>
        </w:rPr>
        <w:t>4</w:t>
      </w:r>
      <w:r w:rsidRPr="004771DE">
        <w:rPr>
          <w:rFonts w:ascii="Times New Roman" w:eastAsia="Calibri" w:hAnsi="Times New Roman" w:cs="Times New Roman"/>
          <w:sz w:val="24"/>
          <w:szCs w:val="24"/>
        </w:rPr>
        <w:t>г</w:t>
      </w:r>
      <w:r w:rsidR="00F3109E" w:rsidRPr="004771DE">
        <w:rPr>
          <w:rFonts w:ascii="Times New Roman" w:eastAsia="Calibri" w:hAnsi="Times New Roman" w:cs="Times New Roman"/>
          <w:sz w:val="24"/>
          <w:szCs w:val="24"/>
        </w:rPr>
        <w:t>.</w:t>
      </w:r>
      <w:r w:rsidRPr="004771DE">
        <w:rPr>
          <w:rFonts w:ascii="Times New Roman" w:eastAsia="Calibri" w:hAnsi="Times New Roman" w:cs="Times New Roman"/>
          <w:sz w:val="24"/>
          <w:szCs w:val="24"/>
        </w:rPr>
        <w:t xml:space="preserve"> было зарегистрировано </w:t>
      </w:r>
      <w:r w:rsidR="00917AB0" w:rsidRPr="004771DE">
        <w:rPr>
          <w:rFonts w:ascii="Times New Roman" w:eastAsia="Calibri" w:hAnsi="Times New Roman" w:cs="Times New Roman"/>
          <w:sz w:val="24"/>
          <w:szCs w:val="24"/>
        </w:rPr>
        <w:t>4</w:t>
      </w:r>
      <w:r w:rsidR="00E57623">
        <w:rPr>
          <w:rFonts w:ascii="Times New Roman" w:eastAsia="Calibri" w:hAnsi="Times New Roman" w:cs="Times New Roman"/>
          <w:sz w:val="24"/>
          <w:szCs w:val="24"/>
        </w:rPr>
        <w:t>7</w:t>
      </w:r>
      <w:r w:rsidRPr="004771DE">
        <w:rPr>
          <w:rFonts w:ascii="Times New Roman" w:eastAsia="Calibri" w:hAnsi="Times New Roman" w:cs="Times New Roman"/>
          <w:sz w:val="24"/>
          <w:szCs w:val="24"/>
        </w:rPr>
        <w:t xml:space="preserve"> вновь созданных субъектов МСП, на </w:t>
      </w:r>
      <w:r w:rsidR="00F44BC0" w:rsidRPr="004771DE">
        <w:rPr>
          <w:rFonts w:ascii="Times New Roman" w:eastAsia="Calibri" w:hAnsi="Times New Roman" w:cs="Times New Roman"/>
          <w:sz w:val="24"/>
          <w:szCs w:val="24"/>
        </w:rPr>
        <w:t>10.</w:t>
      </w:r>
      <w:r w:rsidR="00917AB0" w:rsidRPr="004771DE">
        <w:rPr>
          <w:rFonts w:ascii="Times New Roman" w:eastAsia="Calibri" w:hAnsi="Times New Roman" w:cs="Times New Roman"/>
          <w:sz w:val="24"/>
          <w:szCs w:val="24"/>
        </w:rPr>
        <w:t>1</w:t>
      </w:r>
      <w:r w:rsidR="00E57623">
        <w:rPr>
          <w:rFonts w:ascii="Times New Roman" w:eastAsia="Calibri" w:hAnsi="Times New Roman" w:cs="Times New Roman"/>
          <w:sz w:val="24"/>
          <w:szCs w:val="24"/>
        </w:rPr>
        <w:t>1</w:t>
      </w:r>
      <w:r w:rsidR="00F3109E" w:rsidRPr="004771DE">
        <w:rPr>
          <w:rFonts w:ascii="Times New Roman" w:eastAsia="Calibri" w:hAnsi="Times New Roman" w:cs="Times New Roman"/>
          <w:sz w:val="24"/>
          <w:szCs w:val="24"/>
        </w:rPr>
        <w:t>.</w:t>
      </w:r>
      <w:r w:rsidRPr="004771DE">
        <w:rPr>
          <w:rFonts w:ascii="Times New Roman" w:eastAsia="Calibri" w:hAnsi="Times New Roman" w:cs="Times New Roman"/>
          <w:sz w:val="24"/>
          <w:szCs w:val="24"/>
        </w:rPr>
        <w:t>202</w:t>
      </w:r>
      <w:r w:rsidR="009B0B73" w:rsidRPr="004771DE">
        <w:rPr>
          <w:rFonts w:ascii="Times New Roman" w:eastAsia="Calibri" w:hAnsi="Times New Roman" w:cs="Times New Roman"/>
          <w:sz w:val="24"/>
          <w:szCs w:val="24"/>
        </w:rPr>
        <w:t>5</w:t>
      </w:r>
      <w:r w:rsidRPr="004771DE">
        <w:rPr>
          <w:rFonts w:ascii="Times New Roman" w:eastAsia="Calibri" w:hAnsi="Times New Roman" w:cs="Times New Roman"/>
          <w:sz w:val="24"/>
          <w:szCs w:val="24"/>
        </w:rPr>
        <w:t>г</w:t>
      </w:r>
      <w:r w:rsidR="00F3109E" w:rsidRPr="004771DE">
        <w:rPr>
          <w:rFonts w:ascii="Times New Roman" w:eastAsia="Calibri" w:hAnsi="Times New Roman" w:cs="Times New Roman"/>
          <w:sz w:val="24"/>
          <w:szCs w:val="24"/>
        </w:rPr>
        <w:t>.</w:t>
      </w:r>
      <w:r w:rsidRPr="004771DE">
        <w:rPr>
          <w:rFonts w:ascii="Times New Roman" w:eastAsia="Calibri" w:hAnsi="Times New Roman" w:cs="Times New Roman"/>
          <w:sz w:val="24"/>
          <w:szCs w:val="24"/>
        </w:rPr>
        <w:t xml:space="preserve"> –</w:t>
      </w:r>
      <w:r w:rsidR="00F44BC0" w:rsidRPr="004771DE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5865A7" w:rsidRPr="004771DE">
        <w:rPr>
          <w:rFonts w:ascii="Times New Roman" w:eastAsia="Calibri" w:hAnsi="Times New Roman" w:cs="Times New Roman"/>
          <w:sz w:val="24"/>
          <w:szCs w:val="24"/>
        </w:rPr>
        <w:t>3</w:t>
      </w:r>
      <w:r w:rsidR="00E57623">
        <w:rPr>
          <w:rFonts w:ascii="Times New Roman" w:eastAsia="Calibri" w:hAnsi="Times New Roman" w:cs="Times New Roman"/>
          <w:sz w:val="24"/>
          <w:szCs w:val="24"/>
        </w:rPr>
        <w:t>9</w:t>
      </w:r>
      <w:r w:rsidRPr="004771DE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D61F37">
        <w:rPr>
          <w:rFonts w:ascii="Times New Roman" w:eastAsia="Calibri" w:hAnsi="Times New Roman" w:cs="Times New Roman"/>
          <w:sz w:val="24"/>
          <w:szCs w:val="24"/>
        </w:rPr>
        <w:t>(-</w:t>
      </w:r>
      <w:r w:rsidR="00E57623">
        <w:rPr>
          <w:rFonts w:ascii="Times New Roman" w:eastAsia="Calibri" w:hAnsi="Times New Roman" w:cs="Times New Roman"/>
          <w:sz w:val="24"/>
          <w:szCs w:val="24"/>
        </w:rPr>
        <w:t>8</w:t>
      </w:r>
      <w:r w:rsidR="00716578" w:rsidRPr="004771DE">
        <w:rPr>
          <w:rFonts w:ascii="Times New Roman" w:eastAsia="Calibri" w:hAnsi="Times New Roman" w:cs="Times New Roman"/>
          <w:sz w:val="24"/>
          <w:szCs w:val="24"/>
        </w:rPr>
        <w:t xml:space="preserve"> ед.</w:t>
      </w:r>
      <w:r w:rsidR="001A2EC0" w:rsidRPr="004771DE">
        <w:rPr>
          <w:rFonts w:ascii="Times New Roman" w:eastAsia="Calibri" w:hAnsi="Times New Roman" w:cs="Times New Roman"/>
          <w:sz w:val="24"/>
          <w:szCs w:val="24"/>
        </w:rPr>
        <w:t xml:space="preserve">, или </w:t>
      </w:r>
      <w:r w:rsidR="00D61F37">
        <w:rPr>
          <w:rFonts w:ascii="Times New Roman" w:eastAsia="Calibri" w:hAnsi="Times New Roman" w:cs="Times New Roman"/>
          <w:sz w:val="24"/>
          <w:szCs w:val="24"/>
        </w:rPr>
        <w:t xml:space="preserve">– </w:t>
      </w:r>
      <w:r w:rsidR="00E57623">
        <w:rPr>
          <w:rFonts w:ascii="Times New Roman" w:eastAsia="Calibri" w:hAnsi="Times New Roman" w:cs="Times New Roman"/>
          <w:sz w:val="24"/>
          <w:szCs w:val="24"/>
        </w:rPr>
        <w:t>17,02</w:t>
      </w:r>
      <w:r w:rsidR="001A2EC0" w:rsidRPr="004771DE">
        <w:rPr>
          <w:rFonts w:ascii="Times New Roman" w:eastAsia="Calibri" w:hAnsi="Times New Roman" w:cs="Times New Roman"/>
          <w:sz w:val="24"/>
          <w:szCs w:val="24"/>
        </w:rPr>
        <w:t>%</w:t>
      </w:r>
      <w:r w:rsidRPr="004771DE">
        <w:rPr>
          <w:rFonts w:ascii="Times New Roman" w:eastAsia="Calibri" w:hAnsi="Times New Roman" w:cs="Times New Roman"/>
          <w:sz w:val="24"/>
          <w:szCs w:val="24"/>
        </w:rPr>
        <w:t>)</w:t>
      </w:r>
      <w:r w:rsidR="005B5CF5" w:rsidRPr="004771DE">
        <w:rPr>
          <w:rFonts w:ascii="Times New Roman" w:eastAsia="Calibri" w:hAnsi="Times New Roman" w:cs="Times New Roman"/>
          <w:sz w:val="24"/>
          <w:szCs w:val="24"/>
        </w:rPr>
        <w:t>,</w:t>
      </w:r>
      <w:r w:rsidRPr="004771DE">
        <w:rPr>
          <w:rFonts w:ascii="Times New Roman" w:eastAsia="Calibri" w:hAnsi="Times New Roman" w:cs="Times New Roman"/>
          <w:sz w:val="24"/>
          <w:szCs w:val="24"/>
        </w:rPr>
        <w:t xml:space="preserve"> структура вновь созданных субъектов МСП </w:t>
      </w:r>
      <w:r w:rsidR="00340C7D" w:rsidRPr="004771DE">
        <w:rPr>
          <w:rFonts w:ascii="Times New Roman" w:eastAsia="Calibri" w:hAnsi="Times New Roman" w:cs="Times New Roman"/>
          <w:sz w:val="24"/>
          <w:szCs w:val="24"/>
        </w:rPr>
        <w:t>не изменилась</w:t>
      </w:r>
      <w:r w:rsidR="00340C7D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55CFA23D" w14:textId="77777777" w:rsidR="006E5948" w:rsidRPr="00752B05" w:rsidRDefault="006E5948" w:rsidP="00854960">
      <w:pPr>
        <w:shd w:val="clear" w:color="auto" w:fill="FFFFFF" w:themeFill="background1"/>
        <w:spacing w:after="0" w:line="240" w:lineRule="auto"/>
        <w:contextualSpacing/>
        <w:jc w:val="right"/>
        <w:rPr>
          <w:rFonts w:ascii="Times New Roman" w:hAnsi="Times New Roman" w:cs="Times New Roman"/>
          <w:b/>
          <w:bCs/>
          <w:sz w:val="20"/>
          <w:szCs w:val="24"/>
        </w:rPr>
      </w:pPr>
      <w:r w:rsidRPr="00752B05">
        <w:rPr>
          <w:rFonts w:ascii="Times New Roman" w:hAnsi="Times New Roman" w:cs="Times New Roman"/>
          <w:b/>
          <w:bCs/>
          <w:sz w:val="20"/>
          <w:szCs w:val="24"/>
        </w:rPr>
        <w:t>Количеств</w:t>
      </w:r>
      <w:r w:rsidR="005C76A2" w:rsidRPr="00752B05">
        <w:rPr>
          <w:rFonts w:ascii="Times New Roman" w:hAnsi="Times New Roman" w:cs="Times New Roman"/>
          <w:b/>
          <w:bCs/>
          <w:sz w:val="20"/>
          <w:szCs w:val="24"/>
        </w:rPr>
        <w:t>о вновь созданных субъектов МСП</w:t>
      </w:r>
    </w:p>
    <w:p w14:paraId="198FD41B" w14:textId="77777777" w:rsidR="006E5948" w:rsidRPr="00752B05" w:rsidRDefault="006E5948" w:rsidP="00854960">
      <w:pPr>
        <w:shd w:val="clear" w:color="auto" w:fill="FFFFFF" w:themeFill="background1"/>
        <w:spacing w:after="0" w:line="240" w:lineRule="auto"/>
        <w:contextualSpacing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752B05">
        <w:rPr>
          <w:rFonts w:ascii="Times New Roman" w:hAnsi="Times New Roman" w:cs="Times New Roman"/>
          <w:b/>
          <w:bCs/>
          <w:sz w:val="20"/>
          <w:szCs w:val="24"/>
        </w:rPr>
        <w:t>по видам деятельности</w:t>
      </w:r>
    </w:p>
    <w:tbl>
      <w:tblPr>
        <w:tblStyle w:val="af"/>
        <w:tblW w:w="10373" w:type="dxa"/>
        <w:tblLook w:val="04A0" w:firstRow="1" w:lastRow="0" w:firstColumn="1" w:lastColumn="0" w:noHBand="0" w:noVBand="1"/>
      </w:tblPr>
      <w:tblGrid>
        <w:gridCol w:w="3964"/>
        <w:gridCol w:w="1071"/>
        <w:gridCol w:w="930"/>
        <w:gridCol w:w="1070"/>
        <w:gridCol w:w="992"/>
        <w:gridCol w:w="1070"/>
        <w:gridCol w:w="1276"/>
      </w:tblGrid>
      <w:tr w:rsidR="00760FEB" w:rsidRPr="00752B05" w14:paraId="1735C568" w14:textId="77777777" w:rsidTr="00B411A8">
        <w:trPr>
          <w:trHeight w:val="20"/>
        </w:trPr>
        <w:tc>
          <w:tcPr>
            <w:tcW w:w="3964" w:type="dxa"/>
            <w:noWrap/>
            <w:vAlign w:val="center"/>
            <w:hideMark/>
          </w:tcPr>
          <w:p w14:paraId="3DC8D066" w14:textId="77777777" w:rsidR="00760FEB" w:rsidRPr="00752B05" w:rsidRDefault="00760FEB" w:rsidP="00854960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752B05">
              <w:rPr>
                <w:rFonts w:ascii="Times New Roman" w:hAnsi="Times New Roman"/>
                <w:b/>
                <w:bCs/>
                <w:sz w:val="20"/>
                <w:szCs w:val="20"/>
              </w:rPr>
              <w:t>Вновь созданные субъекты МСП</w:t>
            </w:r>
          </w:p>
        </w:tc>
        <w:tc>
          <w:tcPr>
            <w:tcW w:w="1071" w:type="dxa"/>
          </w:tcPr>
          <w:p w14:paraId="0AE6F909" w14:textId="3CDD68F2" w:rsidR="00760FEB" w:rsidRPr="00485538" w:rsidRDefault="003A336D" w:rsidP="00854960">
            <w:pPr>
              <w:shd w:val="clear" w:color="auto" w:fill="FFFFFF" w:themeFill="background1"/>
              <w:ind w:left="-186" w:right="-210"/>
              <w:contextualSpacing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485538">
              <w:rPr>
                <w:rFonts w:ascii="Times New Roman" w:hAnsi="Times New Roman"/>
                <w:b/>
                <w:bCs/>
                <w:sz w:val="20"/>
                <w:szCs w:val="20"/>
              </w:rPr>
              <w:t>ОКВЭД*</w:t>
            </w:r>
          </w:p>
        </w:tc>
        <w:tc>
          <w:tcPr>
            <w:tcW w:w="930" w:type="dxa"/>
            <w:noWrap/>
            <w:vAlign w:val="center"/>
            <w:hideMark/>
          </w:tcPr>
          <w:p w14:paraId="5BEFA28F" w14:textId="4BB5DA19" w:rsidR="00760FEB" w:rsidRPr="00485538" w:rsidRDefault="00760FEB" w:rsidP="00061304">
            <w:pPr>
              <w:shd w:val="clear" w:color="auto" w:fill="FFFFFF" w:themeFill="background1"/>
              <w:ind w:left="-186" w:right="-210"/>
              <w:contextualSpacing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576880">
              <w:rPr>
                <w:rFonts w:ascii="Times New Roman" w:hAnsi="Times New Roman"/>
                <w:b/>
                <w:bCs/>
                <w:sz w:val="20"/>
                <w:szCs w:val="20"/>
              </w:rPr>
              <w:t>10.</w:t>
            </w:r>
            <w:r w:rsidR="00061304" w:rsidRPr="00576880">
              <w:rPr>
                <w:rFonts w:ascii="Times New Roman" w:hAnsi="Times New Roman"/>
                <w:b/>
                <w:bCs/>
                <w:sz w:val="20"/>
                <w:szCs w:val="20"/>
              </w:rPr>
              <w:t>1</w:t>
            </w:r>
            <w:r w:rsidR="00576880" w:rsidRPr="00576880">
              <w:rPr>
                <w:rFonts w:ascii="Times New Roman" w:hAnsi="Times New Roman"/>
                <w:b/>
                <w:bCs/>
                <w:sz w:val="20"/>
                <w:szCs w:val="20"/>
              </w:rPr>
              <w:t>1</w:t>
            </w:r>
            <w:r w:rsidRPr="00576880">
              <w:rPr>
                <w:rFonts w:ascii="Times New Roman" w:hAnsi="Times New Roman"/>
                <w:b/>
                <w:bCs/>
                <w:sz w:val="20"/>
                <w:szCs w:val="20"/>
              </w:rPr>
              <w:t>.202</w:t>
            </w:r>
            <w:r w:rsidR="00716578" w:rsidRPr="00576880">
              <w:rPr>
                <w:rFonts w:ascii="Times New Roman" w:hAnsi="Times New Roman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1070" w:type="dxa"/>
            <w:noWrap/>
            <w:vAlign w:val="center"/>
            <w:hideMark/>
          </w:tcPr>
          <w:p w14:paraId="133C290F" w14:textId="687387B3" w:rsidR="00760FEB" w:rsidRPr="00485538" w:rsidRDefault="00760FEB" w:rsidP="00854960">
            <w:pPr>
              <w:shd w:val="clear" w:color="auto" w:fill="FFFFFF" w:themeFill="background1"/>
              <w:ind w:left="-186" w:right="-210"/>
              <w:contextualSpacing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485538">
              <w:rPr>
                <w:rFonts w:ascii="Times New Roman" w:hAnsi="Times New Roman"/>
                <w:b/>
                <w:bCs/>
                <w:sz w:val="20"/>
                <w:szCs w:val="20"/>
              </w:rPr>
              <w:t>Доля от общего количества</w:t>
            </w:r>
          </w:p>
        </w:tc>
        <w:tc>
          <w:tcPr>
            <w:tcW w:w="992" w:type="dxa"/>
            <w:noWrap/>
            <w:vAlign w:val="center"/>
            <w:hideMark/>
          </w:tcPr>
          <w:p w14:paraId="05FFE784" w14:textId="06A426FF" w:rsidR="00760FEB" w:rsidRPr="00485538" w:rsidRDefault="00760FEB" w:rsidP="00E57623">
            <w:pPr>
              <w:shd w:val="clear" w:color="auto" w:fill="FFFFFF" w:themeFill="background1"/>
              <w:ind w:left="-186" w:right="-210"/>
              <w:contextualSpacing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485538">
              <w:rPr>
                <w:rFonts w:ascii="Times New Roman" w:hAnsi="Times New Roman"/>
                <w:b/>
                <w:bCs/>
                <w:sz w:val="20"/>
                <w:szCs w:val="20"/>
              </w:rPr>
              <w:t>10.</w:t>
            </w:r>
            <w:r w:rsidR="007A289B">
              <w:rPr>
                <w:rFonts w:ascii="Times New Roman" w:hAnsi="Times New Roman"/>
                <w:b/>
                <w:bCs/>
                <w:sz w:val="20"/>
                <w:szCs w:val="20"/>
              </w:rPr>
              <w:t>1</w:t>
            </w:r>
            <w:r w:rsidR="00E57623">
              <w:rPr>
                <w:rFonts w:ascii="Times New Roman" w:hAnsi="Times New Roman"/>
                <w:b/>
                <w:bCs/>
                <w:sz w:val="20"/>
                <w:szCs w:val="20"/>
              </w:rPr>
              <w:t>1</w:t>
            </w:r>
            <w:r w:rsidRPr="00485538">
              <w:rPr>
                <w:rFonts w:ascii="Times New Roman" w:hAnsi="Times New Roman"/>
                <w:b/>
                <w:bCs/>
                <w:sz w:val="20"/>
                <w:szCs w:val="20"/>
              </w:rPr>
              <w:t>.202</w:t>
            </w:r>
            <w:r w:rsidR="00716578">
              <w:rPr>
                <w:rFonts w:ascii="Times New Roman" w:hAnsi="Times New Roman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1070" w:type="dxa"/>
            <w:noWrap/>
            <w:vAlign w:val="center"/>
            <w:hideMark/>
          </w:tcPr>
          <w:p w14:paraId="456155DF" w14:textId="34E4463A" w:rsidR="00760FEB" w:rsidRPr="00485538" w:rsidRDefault="00760FEB" w:rsidP="00854960">
            <w:pPr>
              <w:shd w:val="clear" w:color="auto" w:fill="FFFFFF" w:themeFill="background1"/>
              <w:ind w:left="-186" w:right="-210"/>
              <w:contextualSpacing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485538">
              <w:rPr>
                <w:rFonts w:ascii="Times New Roman" w:hAnsi="Times New Roman"/>
                <w:b/>
                <w:bCs/>
                <w:sz w:val="20"/>
                <w:szCs w:val="20"/>
              </w:rPr>
              <w:t>Доля от общего количества</w:t>
            </w:r>
          </w:p>
        </w:tc>
        <w:tc>
          <w:tcPr>
            <w:tcW w:w="1276" w:type="dxa"/>
            <w:noWrap/>
            <w:vAlign w:val="center"/>
            <w:hideMark/>
          </w:tcPr>
          <w:p w14:paraId="42281837" w14:textId="77777777" w:rsidR="00760FEB" w:rsidRPr="00752B05" w:rsidRDefault="00760FEB" w:rsidP="00854960">
            <w:pPr>
              <w:shd w:val="clear" w:color="auto" w:fill="FFFFFF" w:themeFill="background1"/>
              <w:ind w:left="-186" w:right="-210"/>
              <w:contextualSpacing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752B05">
              <w:rPr>
                <w:rFonts w:ascii="Times New Roman" w:hAnsi="Times New Roman"/>
                <w:b/>
                <w:bCs/>
                <w:sz w:val="20"/>
                <w:szCs w:val="20"/>
              </w:rPr>
              <w:t>Прирост</w:t>
            </w:r>
          </w:p>
        </w:tc>
      </w:tr>
      <w:tr w:rsidR="00B179C7" w:rsidRPr="00752B05" w14:paraId="25F92353" w14:textId="77777777" w:rsidTr="00B411A8">
        <w:trPr>
          <w:trHeight w:val="20"/>
        </w:trPr>
        <w:tc>
          <w:tcPr>
            <w:tcW w:w="3964" w:type="dxa"/>
            <w:vAlign w:val="center"/>
          </w:tcPr>
          <w:p w14:paraId="04E2EEF1" w14:textId="5A94DD1E" w:rsidR="00B179C7" w:rsidRPr="00752B05" w:rsidRDefault="00B179C7" w:rsidP="00B179C7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52B05">
              <w:rPr>
                <w:rFonts w:ascii="Times New Roman" w:hAnsi="Times New Roman"/>
                <w:sz w:val="20"/>
                <w:szCs w:val="20"/>
              </w:rPr>
              <w:t>Торговля оптовая и розничная; ремонт автотранспортных средств и мотоциклов</w:t>
            </w:r>
          </w:p>
        </w:tc>
        <w:tc>
          <w:tcPr>
            <w:tcW w:w="1071" w:type="dxa"/>
          </w:tcPr>
          <w:p w14:paraId="5F6B8E61" w14:textId="5980FF13" w:rsidR="00B179C7" w:rsidRPr="00B10F59" w:rsidRDefault="00B179C7" w:rsidP="00B179C7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45-47</w:t>
            </w:r>
          </w:p>
        </w:tc>
        <w:tc>
          <w:tcPr>
            <w:tcW w:w="930" w:type="dxa"/>
            <w:noWrap/>
            <w:vAlign w:val="center"/>
          </w:tcPr>
          <w:p w14:paraId="10F543F5" w14:textId="180DC0CA" w:rsidR="00B179C7" w:rsidRPr="00065DDE" w:rsidRDefault="00B179C7" w:rsidP="00B179C7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1</w:t>
            </w:r>
            <w:r>
              <w:rPr>
                <w:rFonts w:ascii="Times New Roman" w:hAnsi="Times New Roman"/>
                <w:sz w:val="18"/>
                <w:szCs w:val="18"/>
              </w:rPr>
              <w:t>9</w:t>
            </w:r>
          </w:p>
        </w:tc>
        <w:tc>
          <w:tcPr>
            <w:tcW w:w="1070" w:type="dxa"/>
            <w:noWrap/>
            <w:vAlign w:val="center"/>
          </w:tcPr>
          <w:p w14:paraId="2C3CCE85" w14:textId="2897EE62" w:rsidR="00B179C7" w:rsidRPr="00FC63D3" w:rsidRDefault="00B179C7" w:rsidP="00B179C7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40,43</w:t>
            </w:r>
          </w:p>
        </w:tc>
        <w:tc>
          <w:tcPr>
            <w:tcW w:w="992" w:type="dxa"/>
            <w:noWrap/>
            <w:vAlign w:val="center"/>
          </w:tcPr>
          <w:p w14:paraId="33CB86DB" w14:textId="28E091C9" w:rsidR="00B179C7" w:rsidRPr="00FA4E76" w:rsidRDefault="00B179C7" w:rsidP="00FA4E76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  <w:r w:rsidR="00FA4E76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1070" w:type="dxa"/>
            <w:noWrap/>
            <w:vAlign w:val="center"/>
          </w:tcPr>
          <w:p w14:paraId="22013E6D" w14:textId="27A78A89" w:rsidR="00B179C7" w:rsidRPr="00F33C62" w:rsidRDefault="00FA4E76" w:rsidP="00FA4E76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33,33</w:t>
            </w:r>
          </w:p>
        </w:tc>
        <w:tc>
          <w:tcPr>
            <w:tcW w:w="1276" w:type="dxa"/>
            <w:noWrap/>
            <w:vAlign w:val="center"/>
          </w:tcPr>
          <w:p w14:paraId="24C49E49" w14:textId="05BE5A6A" w:rsidR="00B179C7" w:rsidRPr="009B2DEC" w:rsidRDefault="00B179C7" w:rsidP="00FA4E76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  <w:r w:rsidR="00FA4E76">
              <w:rPr>
                <w:rFonts w:ascii="Times New Roman" w:hAnsi="Times New Roman"/>
                <w:sz w:val="18"/>
                <w:szCs w:val="18"/>
              </w:rPr>
              <w:t>6</w:t>
            </w:r>
          </w:p>
        </w:tc>
      </w:tr>
      <w:tr w:rsidR="00B179C7" w:rsidRPr="00752B05" w14:paraId="42A60055" w14:textId="77777777" w:rsidTr="00B411A8">
        <w:trPr>
          <w:trHeight w:val="20"/>
        </w:trPr>
        <w:tc>
          <w:tcPr>
            <w:tcW w:w="3964" w:type="dxa"/>
            <w:vAlign w:val="center"/>
          </w:tcPr>
          <w:p w14:paraId="61CCE198" w14:textId="7C5C6316" w:rsidR="00B179C7" w:rsidRPr="00E2146A" w:rsidRDefault="00B179C7" w:rsidP="00B179C7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2146A">
              <w:rPr>
                <w:rFonts w:ascii="Times New Roman" w:hAnsi="Times New Roman"/>
                <w:bCs/>
                <w:sz w:val="20"/>
                <w:szCs w:val="20"/>
              </w:rPr>
              <w:t>Строительство</w:t>
            </w:r>
          </w:p>
        </w:tc>
        <w:tc>
          <w:tcPr>
            <w:tcW w:w="1071" w:type="dxa"/>
          </w:tcPr>
          <w:p w14:paraId="4DD179D6" w14:textId="176985BC" w:rsidR="00B179C7" w:rsidRPr="00E2146A" w:rsidRDefault="00B179C7" w:rsidP="00B179C7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2146A">
              <w:rPr>
                <w:rFonts w:ascii="Times New Roman" w:hAnsi="Times New Roman"/>
                <w:sz w:val="18"/>
                <w:szCs w:val="18"/>
              </w:rPr>
              <w:t>41</w:t>
            </w:r>
            <w:r w:rsidRPr="00E2146A">
              <w:rPr>
                <w:rFonts w:ascii="Times New Roman" w:hAnsi="Times New Roman"/>
                <w:sz w:val="18"/>
                <w:szCs w:val="18"/>
                <w:lang w:val="en-US"/>
              </w:rPr>
              <w:t>-</w:t>
            </w:r>
            <w:r w:rsidRPr="00E2146A">
              <w:rPr>
                <w:rFonts w:ascii="Times New Roman" w:hAnsi="Times New Roman"/>
                <w:sz w:val="18"/>
                <w:szCs w:val="18"/>
              </w:rPr>
              <w:t xml:space="preserve"> 43</w:t>
            </w:r>
          </w:p>
        </w:tc>
        <w:tc>
          <w:tcPr>
            <w:tcW w:w="930" w:type="dxa"/>
            <w:noWrap/>
            <w:vAlign w:val="center"/>
          </w:tcPr>
          <w:p w14:paraId="0BF77823" w14:textId="2349C832" w:rsidR="00B179C7" w:rsidRPr="00E2146A" w:rsidRDefault="00B179C7" w:rsidP="00B179C7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  <w:tc>
          <w:tcPr>
            <w:tcW w:w="1070" w:type="dxa"/>
            <w:noWrap/>
            <w:vAlign w:val="center"/>
          </w:tcPr>
          <w:p w14:paraId="2FC88A1E" w14:textId="57F527A0" w:rsidR="00B179C7" w:rsidRPr="00065DDE" w:rsidRDefault="00B179C7" w:rsidP="00B179C7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8,51</w:t>
            </w:r>
          </w:p>
        </w:tc>
        <w:tc>
          <w:tcPr>
            <w:tcW w:w="992" w:type="dxa"/>
            <w:noWrap/>
            <w:vAlign w:val="center"/>
          </w:tcPr>
          <w:p w14:paraId="3B676B9A" w14:textId="24949B8C" w:rsidR="00B179C7" w:rsidRPr="00FC63D3" w:rsidRDefault="00B179C7" w:rsidP="00FA4E76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1070" w:type="dxa"/>
            <w:noWrap/>
            <w:vAlign w:val="center"/>
          </w:tcPr>
          <w:p w14:paraId="0997D076" w14:textId="4F47BC83" w:rsidR="00B179C7" w:rsidRPr="00F33C62" w:rsidRDefault="00FA4E76" w:rsidP="00FA4E76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25,64</w:t>
            </w:r>
          </w:p>
        </w:tc>
        <w:tc>
          <w:tcPr>
            <w:tcW w:w="1276" w:type="dxa"/>
            <w:noWrap/>
            <w:vAlign w:val="center"/>
          </w:tcPr>
          <w:p w14:paraId="2024E65B" w14:textId="460A35FC" w:rsidR="00B179C7" w:rsidRPr="00065DDE" w:rsidRDefault="00FA4E76" w:rsidP="00B179C7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</w:t>
            </w:r>
          </w:p>
        </w:tc>
      </w:tr>
      <w:tr w:rsidR="00B179C7" w:rsidRPr="00752B05" w14:paraId="41C14288" w14:textId="77777777" w:rsidTr="00315542">
        <w:trPr>
          <w:trHeight w:val="20"/>
        </w:trPr>
        <w:tc>
          <w:tcPr>
            <w:tcW w:w="3964" w:type="dxa"/>
            <w:vAlign w:val="center"/>
          </w:tcPr>
          <w:p w14:paraId="6526A0AB" w14:textId="4566AAA7" w:rsidR="00B179C7" w:rsidRPr="00E2146A" w:rsidRDefault="00B179C7" w:rsidP="00B179C7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E2146A">
              <w:rPr>
                <w:rFonts w:ascii="Times New Roman" w:hAnsi="Times New Roman"/>
                <w:bCs/>
                <w:sz w:val="20"/>
                <w:szCs w:val="20"/>
              </w:rPr>
              <w:t>Транспортировка и хранение</w:t>
            </w:r>
          </w:p>
        </w:tc>
        <w:tc>
          <w:tcPr>
            <w:tcW w:w="1071" w:type="dxa"/>
          </w:tcPr>
          <w:p w14:paraId="15EEA534" w14:textId="0EADA13D" w:rsidR="00B179C7" w:rsidRPr="00E2146A" w:rsidRDefault="00B179C7" w:rsidP="00B179C7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2146A">
              <w:rPr>
                <w:rFonts w:ascii="Times New Roman" w:hAnsi="Times New Roman"/>
                <w:sz w:val="18"/>
                <w:szCs w:val="18"/>
              </w:rPr>
              <w:t>49</w:t>
            </w:r>
          </w:p>
        </w:tc>
        <w:tc>
          <w:tcPr>
            <w:tcW w:w="930" w:type="dxa"/>
            <w:noWrap/>
            <w:vAlign w:val="center"/>
          </w:tcPr>
          <w:p w14:paraId="7F4470A3" w14:textId="1827B901" w:rsidR="00B179C7" w:rsidRPr="00E2146A" w:rsidRDefault="00B179C7" w:rsidP="00B179C7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2146A">
              <w:rPr>
                <w:rFonts w:ascii="Times New Roman" w:hAnsi="Times New Roman"/>
                <w:sz w:val="18"/>
                <w:szCs w:val="18"/>
              </w:rPr>
              <w:t>8</w:t>
            </w:r>
          </w:p>
        </w:tc>
        <w:tc>
          <w:tcPr>
            <w:tcW w:w="1070" w:type="dxa"/>
            <w:noWrap/>
            <w:vAlign w:val="center"/>
          </w:tcPr>
          <w:p w14:paraId="7FA2189E" w14:textId="2B34845D" w:rsidR="00B179C7" w:rsidRPr="00FC63D3" w:rsidRDefault="00B179C7" w:rsidP="00B179C7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17,02</w:t>
            </w:r>
          </w:p>
        </w:tc>
        <w:tc>
          <w:tcPr>
            <w:tcW w:w="992" w:type="dxa"/>
            <w:noWrap/>
            <w:vAlign w:val="center"/>
          </w:tcPr>
          <w:p w14:paraId="08976BE6" w14:textId="21848C46" w:rsidR="00B179C7" w:rsidRPr="00E2146A" w:rsidRDefault="00FA4E76" w:rsidP="00FA4E76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1070" w:type="dxa"/>
            <w:noWrap/>
            <w:vAlign w:val="center"/>
          </w:tcPr>
          <w:p w14:paraId="34130BD4" w14:textId="5B0FBCAC" w:rsidR="00B179C7" w:rsidRPr="00F33C62" w:rsidRDefault="00FA4E76" w:rsidP="00FA4E76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5,13</w:t>
            </w:r>
          </w:p>
        </w:tc>
        <w:tc>
          <w:tcPr>
            <w:tcW w:w="1276" w:type="dxa"/>
            <w:noWrap/>
            <w:vAlign w:val="center"/>
          </w:tcPr>
          <w:p w14:paraId="59B9A379" w14:textId="622C7EB1" w:rsidR="00B179C7" w:rsidRPr="00FC63D3" w:rsidRDefault="00B179C7" w:rsidP="00FA4E76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  <w:r w:rsidR="00FA4E76">
              <w:rPr>
                <w:rFonts w:ascii="Times New Roman" w:hAnsi="Times New Roman"/>
                <w:sz w:val="18"/>
                <w:szCs w:val="18"/>
              </w:rPr>
              <w:t>6</w:t>
            </w:r>
          </w:p>
        </w:tc>
      </w:tr>
      <w:tr w:rsidR="00B179C7" w:rsidRPr="00752B05" w14:paraId="4A80CC2E" w14:textId="77777777" w:rsidTr="00315542">
        <w:trPr>
          <w:trHeight w:val="20"/>
        </w:trPr>
        <w:tc>
          <w:tcPr>
            <w:tcW w:w="3964" w:type="dxa"/>
            <w:vAlign w:val="center"/>
          </w:tcPr>
          <w:p w14:paraId="2A751D95" w14:textId="5AF03536" w:rsidR="00B179C7" w:rsidRPr="00752B05" w:rsidRDefault="00B179C7" w:rsidP="00B179C7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52B05">
              <w:rPr>
                <w:rFonts w:ascii="Times New Roman" w:hAnsi="Times New Roman"/>
                <w:sz w:val="20"/>
                <w:szCs w:val="20"/>
              </w:rPr>
              <w:t xml:space="preserve">Деятельность профессиональная, научная и техническая </w:t>
            </w:r>
            <w:r w:rsidRPr="00752B05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(деятельность в области: права и </w:t>
            </w:r>
            <w:proofErr w:type="spellStart"/>
            <w:proofErr w:type="gramStart"/>
            <w:r w:rsidRPr="00752B05">
              <w:rPr>
                <w:rFonts w:ascii="Times New Roman" w:hAnsi="Times New Roman"/>
                <w:i/>
                <w:iCs/>
                <w:sz w:val="20"/>
                <w:szCs w:val="20"/>
              </w:rPr>
              <w:t>бух.учета</w:t>
            </w:r>
            <w:proofErr w:type="spellEnd"/>
            <w:proofErr w:type="gramEnd"/>
            <w:r w:rsidRPr="00752B05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, рекламы, фотографии, </w:t>
            </w:r>
            <w:proofErr w:type="spellStart"/>
            <w:proofErr w:type="gramStart"/>
            <w:r w:rsidRPr="00752B05">
              <w:rPr>
                <w:rFonts w:ascii="Times New Roman" w:hAnsi="Times New Roman"/>
                <w:i/>
                <w:iCs/>
                <w:sz w:val="20"/>
                <w:szCs w:val="20"/>
              </w:rPr>
              <w:t>перевода</w:t>
            </w:r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>,дизайна</w:t>
            </w:r>
            <w:proofErr w:type="spellEnd"/>
            <w:proofErr w:type="gramEnd"/>
            <w:r w:rsidRPr="00752B05">
              <w:rPr>
                <w:rFonts w:ascii="Times New Roman" w:hAnsi="Times New Roman"/>
                <w:i/>
                <w:iCs/>
                <w:sz w:val="20"/>
                <w:szCs w:val="20"/>
              </w:rPr>
              <w:t>)</w:t>
            </w:r>
          </w:p>
        </w:tc>
        <w:tc>
          <w:tcPr>
            <w:tcW w:w="1071" w:type="dxa"/>
          </w:tcPr>
          <w:p w14:paraId="692C3B7C" w14:textId="31A119B6" w:rsidR="00B179C7" w:rsidRPr="00752B05" w:rsidRDefault="00B179C7" w:rsidP="00B179C7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71,73,74,69</w:t>
            </w:r>
          </w:p>
        </w:tc>
        <w:tc>
          <w:tcPr>
            <w:tcW w:w="930" w:type="dxa"/>
            <w:noWrap/>
            <w:vAlign w:val="center"/>
          </w:tcPr>
          <w:p w14:paraId="69FC97F2" w14:textId="1C94B19B" w:rsidR="00B179C7" w:rsidRPr="00752B05" w:rsidRDefault="00B179C7" w:rsidP="00B179C7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1070" w:type="dxa"/>
            <w:noWrap/>
            <w:vAlign w:val="center"/>
          </w:tcPr>
          <w:p w14:paraId="1A5E1DB2" w14:textId="1CFFE16B" w:rsidR="00B179C7" w:rsidRPr="00FC63D3" w:rsidRDefault="00B179C7" w:rsidP="00B179C7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6,38</w:t>
            </w:r>
          </w:p>
        </w:tc>
        <w:tc>
          <w:tcPr>
            <w:tcW w:w="992" w:type="dxa"/>
            <w:noWrap/>
            <w:vAlign w:val="center"/>
          </w:tcPr>
          <w:p w14:paraId="27A5F607" w14:textId="4BDD137D" w:rsidR="00B179C7" w:rsidRPr="00752B05" w:rsidRDefault="00B179C7" w:rsidP="00FA4E76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1070" w:type="dxa"/>
            <w:noWrap/>
          </w:tcPr>
          <w:p w14:paraId="0114CF3F" w14:textId="77777777" w:rsidR="00FA4E76" w:rsidRDefault="00FA4E76" w:rsidP="00FA4E76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64D5035E" w14:textId="77777777" w:rsidR="00FA4E76" w:rsidRDefault="00FA4E76" w:rsidP="00FA4E76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24DC4582" w14:textId="165F65E7" w:rsidR="00B179C7" w:rsidRPr="00F33C62" w:rsidRDefault="00FA4E76" w:rsidP="00FA4E76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5,13</w:t>
            </w:r>
          </w:p>
        </w:tc>
        <w:tc>
          <w:tcPr>
            <w:tcW w:w="1276" w:type="dxa"/>
            <w:noWrap/>
            <w:vAlign w:val="center"/>
          </w:tcPr>
          <w:p w14:paraId="31635356" w14:textId="427DAEC4" w:rsidR="00B179C7" w:rsidRPr="00752B05" w:rsidRDefault="00B179C7" w:rsidP="00FA4E76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  <w:r w:rsidR="00FA4E76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</w:tr>
      <w:tr w:rsidR="00B179C7" w:rsidRPr="00752B05" w14:paraId="3226863A" w14:textId="77777777" w:rsidTr="00315542">
        <w:trPr>
          <w:trHeight w:val="20"/>
        </w:trPr>
        <w:tc>
          <w:tcPr>
            <w:tcW w:w="3964" w:type="dxa"/>
            <w:vAlign w:val="center"/>
          </w:tcPr>
          <w:p w14:paraId="3F34B644" w14:textId="752E11DD" w:rsidR="00B179C7" w:rsidRPr="00752B05" w:rsidRDefault="00B179C7" w:rsidP="00B179C7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52B05">
              <w:rPr>
                <w:rFonts w:ascii="Times New Roman" w:hAnsi="Times New Roman"/>
                <w:sz w:val="20"/>
                <w:szCs w:val="20"/>
              </w:rPr>
              <w:t>Деятельность гостиниц и предприятий общественного питания</w:t>
            </w:r>
          </w:p>
        </w:tc>
        <w:tc>
          <w:tcPr>
            <w:tcW w:w="1071" w:type="dxa"/>
          </w:tcPr>
          <w:p w14:paraId="64413461" w14:textId="037048DE" w:rsidR="00B179C7" w:rsidRDefault="00B179C7" w:rsidP="00B179C7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56</w:t>
            </w:r>
          </w:p>
        </w:tc>
        <w:tc>
          <w:tcPr>
            <w:tcW w:w="930" w:type="dxa"/>
            <w:noWrap/>
            <w:vAlign w:val="center"/>
          </w:tcPr>
          <w:p w14:paraId="348359BC" w14:textId="3FA6DF61" w:rsidR="00B179C7" w:rsidRDefault="00B179C7" w:rsidP="00B179C7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1070" w:type="dxa"/>
            <w:noWrap/>
          </w:tcPr>
          <w:p w14:paraId="2E165BBD" w14:textId="11AD86D4" w:rsidR="00B179C7" w:rsidRDefault="00B179C7" w:rsidP="00B179C7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4,26</w:t>
            </w:r>
          </w:p>
        </w:tc>
        <w:tc>
          <w:tcPr>
            <w:tcW w:w="992" w:type="dxa"/>
            <w:noWrap/>
            <w:vAlign w:val="center"/>
          </w:tcPr>
          <w:p w14:paraId="2ACA1E5B" w14:textId="59C083CD" w:rsidR="00B179C7" w:rsidRDefault="00B179C7" w:rsidP="00FA4E76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1070" w:type="dxa"/>
            <w:noWrap/>
          </w:tcPr>
          <w:p w14:paraId="26FB417B" w14:textId="52400989" w:rsidR="00B179C7" w:rsidRDefault="00FA4E76" w:rsidP="00FA4E76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7,69</w:t>
            </w:r>
          </w:p>
        </w:tc>
        <w:tc>
          <w:tcPr>
            <w:tcW w:w="1276" w:type="dxa"/>
            <w:noWrap/>
            <w:vAlign w:val="center"/>
          </w:tcPr>
          <w:p w14:paraId="100BDCE9" w14:textId="75672521" w:rsidR="00B179C7" w:rsidRDefault="00B179C7" w:rsidP="00B179C7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</w:tr>
      <w:tr w:rsidR="00B179C7" w:rsidRPr="00752B05" w14:paraId="4AB566F7" w14:textId="77777777" w:rsidTr="00315542">
        <w:trPr>
          <w:trHeight w:val="20"/>
        </w:trPr>
        <w:tc>
          <w:tcPr>
            <w:tcW w:w="3964" w:type="dxa"/>
            <w:vAlign w:val="center"/>
          </w:tcPr>
          <w:p w14:paraId="2C46F037" w14:textId="3F3AB20C" w:rsidR="00B179C7" w:rsidRPr="007A289B" w:rsidRDefault="00B179C7" w:rsidP="00B179C7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A289B">
              <w:rPr>
                <w:rFonts w:ascii="Times New Roman" w:hAnsi="Times New Roman"/>
                <w:bCs/>
                <w:sz w:val="20"/>
                <w:szCs w:val="20"/>
              </w:rPr>
              <w:t>Обрабатывающие производства</w:t>
            </w:r>
          </w:p>
        </w:tc>
        <w:tc>
          <w:tcPr>
            <w:tcW w:w="1071" w:type="dxa"/>
          </w:tcPr>
          <w:p w14:paraId="387A457F" w14:textId="49CD4D5A" w:rsidR="00B179C7" w:rsidRPr="007A289B" w:rsidRDefault="00B179C7" w:rsidP="00B179C7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89B">
              <w:rPr>
                <w:rFonts w:ascii="Times New Roman" w:hAnsi="Times New Roman"/>
                <w:sz w:val="18"/>
                <w:szCs w:val="18"/>
              </w:rPr>
              <w:t xml:space="preserve">10. 16. </w:t>
            </w:r>
            <w:r w:rsidRPr="007A289B">
              <w:rPr>
                <w:rFonts w:ascii="Times New Roman" w:hAnsi="Times New Roman"/>
                <w:sz w:val="18"/>
                <w:szCs w:val="18"/>
                <w:lang w:val="en-US"/>
              </w:rPr>
              <w:t>22. 31</w:t>
            </w:r>
          </w:p>
        </w:tc>
        <w:tc>
          <w:tcPr>
            <w:tcW w:w="930" w:type="dxa"/>
            <w:noWrap/>
            <w:vAlign w:val="center"/>
          </w:tcPr>
          <w:p w14:paraId="45C8F8F8" w14:textId="0E629D7F" w:rsidR="00B179C7" w:rsidRPr="007A289B" w:rsidRDefault="00B179C7" w:rsidP="00B179C7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2146A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1070" w:type="dxa"/>
            <w:noWrap/>
          </w:tcPr>
          <w:p w14:paraId="4A042825" w14:textId="687B846E" w:rsidR="00B179C7" w:rsidRDefault="00B179C7" w:rsidP="00B179C7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2146A">
              <w:rPr>
                <w:rFonts w:ascii="Times New Roman" w:hAnsi="Times New Roman"/>
                <w:sz w:val="18"/>
                <w:szCs w:val="18"/>
              </w:rPr>
              <w:t>6,38</w:t>
            </w:r>
          </w:p>
        </w:tc>
        <w:tc>
          <w:tcPr>
            <w:tcW w:w="992" w:type="dxa"/>
            <w:noWrap/>
            <w:vAlign w:val="center"/>
          </w:tcPr>
          <w:p w14:paraId="1C84FC6B" w14:textId="501BF27F" w:rsidR="00B179C7" w:rsidRDefault="00FA4E76" w:rsidP="00FA4E76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1070" w:type="dxa"/>
            <w:noWrap/>
          </w:tcPr>
          <w:p w14:paraId="34D45AB5" w14:textId="409D81FA" w:rsidR="00B179C7" w:rsidRDefault="00FA4E76" w:rsidP="00FA4E76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7,69</w:t>
            </w:r>
          </w:p>
        </w:tc>
        <w:tc>
          <w:tcPr>
            <w:tcW w:w="1276" w:type="dxa"/>
            <w:noWrap/>
            <w:vAlign w:val="center"/>
          </w:tcPr>
          <w:p w14:paraId="51A89051" w14:textId="0C6C5CC7" w:rsidR="00B179C7" w:rsidRDefault="00FA4E76" w:rsidP="00B179C7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</w:tr>
      <w:tr w:rsidR="00B179C7" w:rsidRPr="00752B05" w14:paraId="26CEAC07" w14:textId="77777777" w:rsidTr="0075051F">
        <w:trPr>
          <w:trHeight w:val="481"/>
        </w:trPr>
        <w:tc>
          <w:tcPr>
            <w:tcW w:w="3964" w:type="dxa"/>
            <w:vAlign w:val="center"/>
            <w:hideMark/>
          </w:tcPr>
          <w:p w14:paraId="19A35F29" w14:textId="77777777" w:rsidR="00B179C7" w:rsidRPr="00E2146A" w:rsidRDefault="00B179C7" w:rsidP="00B179C7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2146A">
              <w:rPr>
                <w:rFonts w:ascii="Times New Roman" w:hAnsi="Times New Roman"/>
                <w:bCs/>
                <w:sz w:val="20"/>
                <w:szCs w:val="20"/>
              </w:rPr>
              <w:t>Деятельность в области информации и связи</w:t>
            </w:r>
          </w:p>
        </w:tc>
        <w:tc>
          <w:tcPr>
            <w:tcW w:w="1071" w:type="dxa"/>
          </w:tcPr>
          <w:p w14:paraId="1F9CB56C" w14:textId="572198E1" w:rsidR="00B179C7" w:rsidRPr="00E2146A" w:rsidRDefault="00B179C7" w:rsidP="00B179C7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E2146A">
              <w:rPr>
                <w:rFonts w:ascii="Times New Roman" w:hAnsi="Times New Roman"/>
                <w:sz w:val="18"/>
                <w:szCs w:val="18"/>
              </w:rPr>
              <w:t>62</w:t>
            </w:r>
            <w:r w:rsidRPr="00E2146A">
              <w:rPr>
                <w:rFonts w:ascii="Times New Roman" w:hAnsi="Times New Roman"/>
                <w:sz w:val="18"/>
                <w:szCs w:val="18"/>
                <w:lang w:val="en-US"/>
              </w:rPr>
              <w:t>. 63</w:t>
            </w:r>
          </w:p>
        </w:tc>
        <w:tc>
          <w:tcPr>
            <w:tcW w:w="930" w:type="dxa"/>
            <w:noWrap/>
            <w:vAlign w:val="center"/>
          </w:tcPr>
          <w:p w14:paraId="2B867825" w14:textId="058C8764" w:rsidR="00B179C7" w:rsidRPr="00146F9C" w:rsidRDefault="00B179C7" w:rsidP="00B179C7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1070" w:type="dxa"/>
            <w:noWrap/>
            <w:vAlign w:val="center"/>
          </w:tcPr>
          <w:p w14:paraId="60BBEB85" w14:textId="6194A0C5" w:rsidR="00B179C7" w:rsidRPr="00752B05" w:rsidRDefault="00B179C7" w:rsidP="00B179C7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4,25</w:t>
            </w:r>
          </w:p>
        </w:tc>
        <w:tc>
          <w:tcPr>
            <w:tcW w:w="992" w:type="dxa"/>
            <w:noWrap/>
            <w:vAlign w:val="center"/>
          </w:tcPr>
          <w:p w14:paraId="2447437B" w14:textId="237222B2" w:rsidR="00B179C7" w:rsidRPr="00B64DF3" w:rsidRDefault="00FA4E76" w:rsidP="00FA4E76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1070" w:type="dxa"/>
            <w:noWrap/>
          </w:tcPr>
          <w:p w14:paraId="5CF48A51" w14:textId="6A297965" w:rsidR="00B179C7" w:rsidRPr="00F33C62" w:rsidRDefault="00FA4E76" w:rsidP="00FA4E76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5,13</w:t>
            </w:r>
          </w:p>
        </w:tc>
        <w:tc>
          <w:tcPr>
            <w:tcW w:w="1276" w:type="dxa"/>
            <w:noWrap/>
            <w:vAlign w:val="center"/>
          </w:tcPr>
          <w:p w14:paraId="2C6B2DF4" w14:textId="2E83226E" w:rsidR="00B179C7" w:rsidRPr="00E2146A" w:rsidRDefault="00FA4E76" w:rsidP="00B179C7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</w:tr>
      <w:tr w:rsidR="00B179C7" w:rsidRPr="00752B05" w14:paraId="087880D6" w14:textId="77777777" w:rsidTr="00315542">
        <w:trPr>
          <w:trHeight w:val="481"/>
        </w:trPr>
        <w:tc>
          <w:tcPr>
            <w:tcW w:w="3964" w:type="dxa"/>
            <w:vAlign w:val="center"/>
          </w:tcPr>
          <w:p w14:paraId="17307CA0" w14:textId="10885A29" w:rsidR="00B179C7" w:rsidRPr="00E2146A" w:rsidRDefault="00B179C7" w:rsidP="00B179C7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</w:t>
            </w:r>
            <w:r w:rsidRPr="00CA3EC7">
              <w:rPr>
                <w:rFonts w:ascii="Times New Roman" w:hAnsi="Times New Roman"/>
                <w:sz w:val="20"/>
                <w:szCs w:val="20"/>
              </w:rPr>
              <w:t>редоставление услуг парикмахерскими и салонами красоты</w:t>
            </w:r>
          </w:p>
        </w:tc>
        <w:tc>
          <w:tcPr>
            <w:tcW w:w="1071" w:type="dxa"/>
          </w:tcPr>
          <w:p w14:paraId="3A29B8DA" w14:textId="59F78F2A" w:rsidR="00B179C7" w:rsidRPr="00E2146A" w:rsidRDefault="00B179C7" w:rsidP="00B179C7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96.02</w:t>
            </w:r>
          </w:p>
        </w:tc>
        <w:tc>
          <w:tcPr>
            <w:tcW w:w="930" w:type="dxa"/>
            <w:noWrap/>
            <w:vAlign w:val="center"/>
          </w:tcPr>
          <w:p w14:paraId="6DA55BE8" w14:textId="7C24822C" w:rsidR="00B179C7" w:rsidRDefault="00B179C7" w:rsidP="00B179C7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070" w:type="dxa"/>
            <w:noWrap/>
            <w:vAlign w:val="center"/>
          </w:tcPr>
          <w:p w14:paraId="7BC3D5E1" w14:textId="450D05AF" w:rsidR="00B179C7" w:rsidRDefault="00B179C7" w:rsidP="00B179C7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2,13</w:t>
            </w:r>
          </w:p>
        </w:tc>
        <w:tc>
          <w:tcPr>
            <w:tcW w:w="992" w:type="dxa"/>
            <w:noWrap/>
            <w:vAlign w:val="center"/>
          </w:tcPr>
          <w:p w14:paraId="22F109A8" w14:textId="4A25B4D3" w:rsidR="00B179C7" w:rsidRDefault="00B179C7" w:rsidP="00FA4E76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70" w:type="dxa"/>
            <w:noWrap/>
            <w:vAlign w:val="center"/>
          </w:tcPr>
          <w:p w14:paraId="140C41AF" w14:textId="3B51AB73" w:rsidR="00B179C7" w:rsidRDefault="00B179C7" w:rsidP="00FA4E76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noWrap/>
            <w:vAlign w:val="center"/>
          </w:tcPr>
          <w:p w14:paraId="35408D46" w14:textId="3627750E" w:rsidR="00B179C7" w:rsidRDefault="00B179C7" w:rsidP="00B179C7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-1</w:t>
            </w:r>
          </w:p>
        </w:tc>
      </w:tr>
      <w:tr w:rsidR="00B179C7" w:rsidRPr="00752B05" w14:paraId="2102211F" w14:textId="77777777" w:rsidTr="00315542">
        <w:trPr>
          <w:trHeight w:val="20"/>
        </w:trPr>
        <w:tc>
          <w:tcPr>
            <w:tcW w:w="3964" w:type="dxa"/>
            <w:vAlign w:val="center"/>
            <w:hideMark/>
          </w:tcPr>
          <w:p w14:paraId="4AE4F7EA" w14:textId="77777777" w:rsidR="00B179C7" w:rsidRPr="00752B05" w:rsidRDefault="00B179C7" w:rsidP="00B179C7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752B05">
              <w:rPr>
                <w:rFonts w:ascii="Times New Roman" w:hAnsi="Times New Roman"/>
                <w:sz w:val="20"/>
                <w:szCs w:val="20"/>
              </w:rPr>
              <w:t>Сельское, лесное хозяйство, охота, рыболовство и рыбоводство</w:t>
            </w:r>
          </w:p>
        </w:tc>
        <w:tc>
          <w:tcPr>
            <w:tcW w:w="1071" w:type="dxa"/>
          </w:tcPr>
          <w:p w14:paraId="77B68E04" w14:textId="6D111783" w:rsidR="00B179C7" w:rsidRPr="00E2146A" w:rsidRDefault="00B179C7" w:rsidP="00B179C7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E2146A">
              <w:rPr>
                <w:rFonts w:ascii="Times New Roman" w:hAnsi="Times New Roman"/>
                <w:sz w:val="18"/>
                <w:szCs w:val="18"/>
              </w:rPr>
              <w:t xml:space="preserve">01, </w:t>
            </w:r>
            <w:r w:rsidRPr="00E2146A">
              <w:rPr>
                <w:rFonts w:ascii="Times New Roman" w:hAnsi="Times New Roman"/>
                <w:sz w:val="18"/>
                <w:szCs w:val="18"/>
                <w:lang w:val="en-US"/>
              </w:rPr>
              <w:t>02</w:t>
            </w:r>
          </w:p>
        </w:tc>
        <w:tc>
          <w:tcPr>
            <w:tcW w:w="930" w:type="dxa"/>
            <w:noWrap/>
            <w:vAlign w:val="center"/>
          </w:tcPr>
          <w:p w14:paraId="4D079A75" w14:textId="53B16C30" w:rsidR="00B179C7" w:rsidRPr="00915DC7" w:rsidRDefault="00B179C7" w:rsidP="00B179C7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2146A"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  <w:tc>
          <w:tcPr>
            <w:tcW w:w="1070" w:type="dxa"/>
            <w:noWrap/>
            <w:vAlign w:val="center"/>
          </w:tcPr>
          <w:p w14:paraId="37BD5B2A" w14:textId="33DFCB63" w:rsidR="00B179C7" w:rsidRPr="00752B05" w:rsidRDefault="00B179C7" w:rsidP="00B179C7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E2146A">
              <w:rPr>
                <w:rFonts w:ascii="Times New Roman" w:hAnsi="Times New Roman"/>
                <w:sz w:val="18"/>
                <w:szCs w:val="18"/>
              </w:rPr>
              <w:t>10,64</w:t>
            </w:r>
          </w:p>
        </w:tc>
        <w:tc>
          <w:tcPr>
            <w:tcW w:w="992" w:type="dxa"/>
            <w:noWrap/>
            <w:vAlign w:val="center"/>
          </w:tcPr>
          <w:p w14:paraId="765F19DE" w14:textId="47E49AB0" w:rsidR="00B179C7" w:rsidRPr="00E2146A" w:rsidRDefault="00FA4E76" w:rsidP="00FA4E76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1070" w:type="dxa"/>
            <w:noWrap/>
          </w:tcPr>
          <w:p w14:paraId="39706205" w14:textId="2451DDB7" w:rsidR="00B179C7" w:rsidRPr="00E2146A" w:rsidRDefault="00FA4E76" w:rsidP="00FA4E76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7,69</w:t>
            </w:r>
          </w:p>
        </w:tc>
        <w:tc>
          <w:tcPr>
            <w:tcW w:w="1276" w:type="dxa"/>
            <w:noWrap/>
            <w:vAlign w:val="center"/>
          </w:tcPr>
          <w:p w14:paraId="276D23C6" w14:textId="7F8A3F48" w:rsidR="00B179C7" w:rsidRPr="00E2146A" w:rsidRDefault="00B179C7" w:rsidP="00FA4E76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  <w:r w:rsidR="00FA4E76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</w:tr>
      <w:tr w:rsidR="00FA4E76" w:rsidRPr="00752B05" w14:paraId="2B6DEBAF" w14:textId="77777777" w:rsidTr="00315542">
        <w:trPr>
          <w:trHeight w:val="20"/>
        </w:trPr>
        <w:tc>
          <w:tcPr>
            <w:tcW w:w="3964" w:type="dxa"/>
            <w:vAlign w:val="center"/>
          </w:tcPr>
          <w:p w14:paraId="354A706F" w14:textId="7B3D8267" w:rsidR="00FA4E76" w:rsidRPr="00752B05" w:rsidRDefault="00FA4E76" w:rsidP="00B179C7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A4E76">
              <w:rPr>
                <w:rFonts w:ascii="Times New Roman" w:hAnsi="Times New Roman"/>
                <w:sz w:val="20"/>
                <w:szCs w:val="20"/>
              </w:rPr>
              <w:lastRenderedPageBreak/>
              <w:t>Деятельность по операциям с недвижимым имуществом</w:t>
            </w:r>
          </w:p>
        </w:tc>
        <w:tc>
          <w:tcPr>
            <w:tcW w:w="1071" w:type="dxa"/>
          </w:tcPr>
          <w:p w14:paraId="03C82606" w14:textId="58F87655" w:rsidR="00FA4E76" w:rsidRPr="00E2146A" w:rsidRDefault="00FA4E76" w:rsidP="00B179C7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68</w:t>
            </w:r>
          </w:p>
        </w:tc>
        <w:tc>
          <w:tcPr>
            <w:tcW w:w="930" w:type="dxa"/>
            <w:noWrap/>
            <w:vAlign w:val="center"/>
          </w:tcPr>
          <w:p w14:paraId="30676389" w14:textId="77777777" w:rsidR="00FA4E76" w:rsidRPr="00E2146A" w:rsidRDefault="00FA4E76" w:rsidP="00B179C7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70" w:type="dxa"/>
            <w:noWrap/>
            <w:vAlign w:val="center"/>
          </w:tcPr>
          <w:p w14:paraId="096250D2" w14:textId="77777777" w:rsidR="00FA4E76" w:rsidRPr="00E2146A" w:rsidRDefault="00FA4E76" w:rsidP="00B179C7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noWrap/>
            <w:vAlign w:val="center"/>
          </w:tcPr>
          <w:p w14:paraId="1BC337CC" w14:textId="4EE08488" w:rsidR="00FA4E76" w:rsidRDefault="00FA4E76" w:rsidP="00FA4E76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070" w:type="dxa"/>
            <w:noWrap/>
          </w:tcPr>
          <w:p w14:paraId="2B4046BB" w14:textId="071BD06A" w:rsidR="00FA4E76" w:rsidRDefault="00FA4E76" w:rsidP="00B65959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2,5</w:t>
            </w:r>
            <w:r w:rsidR="00B65959">
              <w:rPr>
                <w:rFonts w:ascii="Times New Roman" w:hAnsi="Times New Roman"/>
                <w:sz w:val="18"/>
                <w:szCs w:val="18"/>
              </w:rPr>
              <w:t>7</w:t>
            </w:r>
          </w:p>
        </w:tc>
        <w:tc>
          <w:tcPr>
            <w:tcW w:w="1276" w:type="dxa"/>
            <w:noWrap/>
            <w:vAlign w:val="center"/>
          </w:tcPr>
          <w:p w14:paraId="5BE6418F" w14:textId="1649243C" w:rsidR="00FA4E76" w:rsidRDefault="00FA4E76" w:rsidP="00B179C7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</w:tr>
      <w:tr w:rsidR="002B6ED4" w:rsidRPr="00752B05" w14:paraId="43908FCC" w14:textId="77777777" w:rsidTr="00B411A8">
        <w:trPr>
          <w:trHeight w:val="20"/>
        </w:trPr>
        <w:tc>
          <w:tcPr>
            <w:tcW w:w="3964" w:type="dxa"/>
            <w:noWrap/>
            <w:hideMark/>
          </w:tcPr>
          <w:p w14:paraId="0CB9135E" w14:textId="77777777" w:rsidR="002B6ED4" w:rsidRPr="00752B05" w:rsidRDefault="002B6ED4" w:rsidP="002B6ED4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752B05">
              <w:rPr>
                <w:rFonts w:ascii="Times New Roman" w:hAnsi="Times New Roman"/>
                <w:b/>
                <w:bCs/>
                <w:sz w:val="20"/>
                <w:szCs w:val="20"/>
              </w:rPr>
              <w:t>ИТОГО</w:t>
            </w:r>
          </w:p>
        </w:tc>
        <w:tc>
          <w:tcPr>
            <w:tcW w:w="1071" w:type="dxa"/>
          </w:tcPr>
          <w:p w14:paraId="6BE71C5F" w14:textId="77777777" w:rsidR="002B6ED4" w:rsidRPr="00752B05" w:rsidRDefault="002B6ED4" w:rsidP="002B6ED4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930" w:type="dxa"/>
            <w:noWrap/>
            <w:vAlign w:val="center"/>
          </w:tcPr>
          <w:p w14:paraId="3328C1B5" w14:textId="75CA2909" w:rsidR="002B6ED4" w:rsidRPr="00A964F1" w:rsidRDefault="007A289B" w:rsidP="00B179C7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4</w:t>
            </w:r>
            <w:r w:rsidR="00B179C7">
              <w:rPr>
                <w:rFonts w:ascii="Times New Roman" w:hAnsi="Times New Roman"/>
                <w:b/>
                <w:bCs/>
                <w:sz w:val="18"/>
                <w:szCs w:val="18"/>
              </w:rPr>
              <w:t>7</w:t>
            </w:r>
          </w:p>
        </w:tc>
        <w:tc>
          <w:tcPr>
            <w:tcW w:w="1070" w:type="dxa"/>
            <w:noWrap/>
            <w:vAlign w:val="center"/>
          </w:tcPr>
          <w:p w14:paraId="3D9C1E50" w14:textId="77B42F1E" w:rsidR="002B6ED4" w:rsidRPr="00752B05" w:rsidRDefault="002B6ED4" w:rsidP="002B6ED4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100</w:t>
            </w:r>
          </w:p>
        </w:tc>
        <w:tc>
          <w:tcPr>
            <w:tcW w:w="992" w:type="dxa"/>
            <w:noWrap/>
            <w:vAlign w:val="center"/>
          </w:tcPr>
          <w:p w14:paraId="2943A992" w14:textId="10C5CC42" w:rsidR="002B6ED4" w:rsidRPr="00B411A8" w:rsidRDefault="00FA4E76" w:rsidP="005E70D7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39</w:t>
            </w:r>
          </w:p>
        </w:tc>
        <w:tc>
          <w:tcPr>
            <w:tcW w:w="1070" w:type="dxa"/>
            <w:noWrap/>
            <w:vAlign w:val="center"/>
          </w:tcPr>
          <w:p w14:paraId="23CD1CF5" w14:textId="3832E67E" w:rsidR="002B6ED4" w:rsidRPr="00752B05" w:rsidRDefault="002B6ED4" w:rsidP="002B6ED4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100</w:t>
            </w:r>
          </w:p>
        </w:tc>
        <w:tc>
          <w:tcPr>
            <w:tcW w:w="1276" w:type="dxa"/>
            <w:noWrap/>
            <w:vAlign w:val="center"/>
          </w:tcPr>
          <w:p w14:paraId="0EDCB175" w14:textId="6CB82CA7" w:rsidR="002B6ED4" w:rsidRPr="00F33C62" w:rsidRDefault="00AB7720" w:rsidP="00FA4E76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-</w:t>
            </w:r>
            <w:r w:rsidR="00FA4E76">
              <w:rPr>
                <w:rFonts w:ascii="Times New Roman" w:hAnsi="Times New Roman"/>
                <w:b/>
                <w:bCs/>
                <w:sz w:val="18"/>
                <w:szCs w:val="18"/>
              </w:rPr>
              <w:t>8</w:t>
            </w:r>
          </w:p>
        </w:tc>
      </w:tr>
    </w:tbl>
    <w:p w14:paraId="1BE96B17" w14:textId="7E8E9068" w:rsidR="006E5948" w:rsidRPr="003A336D" w:rsidRDefault="003A336D" w:rsidP="003A336D">
      <w:pPr>
        <w:shd w:val="clear" w:color="auto" w:fill="FFFFFF" w:themeFill="background1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85538">
        <w:rPr>
          <w:rFonts w:ascii="Times New Roman" w:eastAsia="Calibri" w:hAnsi="Times New Roman" w:cs="Times New Roman"/>
          <w:sz w:val="24"/>
          <w:szCs w:val="24"/>
        </w:rPr>
        <w:t>* проставляется самостоятельно</w:t>
      </w:r>
    </w:p>
    <w:p w14:paraId="27273BA4" w14:textId="77777777" w:rsidR="00794B94" w:rsidRDefault="00794B94" w:rsidP="00854960">
      <w:pPr>
        <w:shd w:val="clear" w:color="auto" w:fill="FFFFFF" w:themeFill="background1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64BE0CFF" w14:textId="63E018E0" w:rsidR="006E5948" w:rsidRPr="00A00224" w:rsidRDefault="006E5948" w:rsidP="00854960">
      <w:pPr>
        <w:shd w:val="clear" w:color="auto" w:fill="FFFFFF" w:themeFill="background1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52B05">
        <w:rPr>
          <w:rFonts w:ascii="Times New Roman" w:eastAsia="Calibri" w:hAnsi="Times New Roman" w:cs="Times New Roman"/>
          <w:sz w:val="24"/>
          <w:szCs w:val="24"/>
        </w:rPr>
        <w:t xml:space="preserve">Из таблицы видно, что </w:t>
      </w:r>
      <w:r w:rsidR="00A10C21">
        <w:rPr>
          <w:rFonts w:ascii="Times New Roman" w:eastAsia="Calibri" w:hAnsi="Times New Roman" w:cs="Times New Roman"/>
          <w:sz w:val="24"/>
          <w:szCs w:val="24"/>
        </w:rPr>
        <w:t>10.</w:t>
      </w:r>
      <w:r w:rsidR="00AB7720">
        <w:rPr>
          <w:rFonts w:ascii="Times New Roman" w:eastAsia="Calibri" w:hAnsi="Times New Roman" w:cs="Times New Roman"/>
          <w:sz w:val="24"/>
          <w:szCs w:val="24"/>
        </w:rPr>
        <w:t>1</w:t>
      </w:r>
      <w:r w:rsidR="00B65959">
        <w:rPr>
          <w:rFonts w:ascii="Times New Roman" w:eastAsia="Calibri" w:hAnsi="Times New Roman" w:cs="Times New Roman"/>
          <w:sz w:val="24"/>
          <w:szCs w:val="24"/>
        </w:rPr>
        <w:t>1</w:t>
      </w:r>
      <w:r w:rsidR="00A10C21">
        <w:rPr>
          <w:rFonts w:ascii="Times New Roman" w:eastAsia="Calibri" w:hAnsi="Times New Roman" w:cs="Times New Roman"/>
          <w:sz w:val="24"/>
          <w:szCs w:val="24"/>
        </w:rPr>
        <w:t>.</w:t>
      </w:r>
      <w:r w:rsidRPr="00752B05">
        <w:rPr>
          <w:rFonts w:ascii="Times New Roman" w:eastAsia="Calibri" w:hAnsi="Times New Roman" w:cs="Times New Roman"/>
          <w:sz w:val="24"/>
          <w:szCs w:val="24"/>
        </w:rPr>
        <w:t>202</w:t>
      </w:r>
      <w:r w:rsidR="00E41F5B">
        <w:rPr>
          <w:rFonts w:ascii="Times New Roman" w:eastAsia="Calibri" w:hAnsi="Times New Roman" w:cs="Times New Roman"/>
          <w:sz w:val="24"/>
          <w:szCs w:val="24"/>
        </w:rPr>
        <w:t>5</w:t>
      </w:r>
      <w:r w:rsidRPr="00752B05">
        <w:rPr>
          <w:rFonts w:ascii="Times New Roman" w:eastAsia="Calibri" w:hAnsi="Times New Roman" w:cs="Times New Roman"/>
          <w:sz w:val="24"/>
          <w:szCs w:val="24"/>
        </w:rPr>
        <w:t>г. по</w:t>
      </w:r>
      <w:r w:rsidR="00F33C62">
        <w:rPr>
          <w:rFonts w:ascii="Times New Roman" w:eastAsia="Calibri" w:hAnsi="Times New Roman" w:cs="Times New Roman"/>
          <w:sz w:val="24"/>
          <w:szCs w:val="24"/>
        </w:rPr>
        <w:t xml:space="preserve"> сравнению с</w:t>
      </w:r>
      <w:r w:rsidRPr="00752B05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8419C6">
        <w:rPr>
          <w:rFonts w:ascii="Times New Roman" w:eastAsia="Calibri" w:hAnsi="Times New Roman" w:cs="Times New Roman"/>
          <w:sz w:val="24"/>
          <w:szCs w:val="24"/>
        </w:rPr>
        <w:t>10.</w:t>
      </w:r>
      <w:r w:rsidR="00AB7720">
        <w:rPr>
          <w:rFonts w:ascii="Times New Roman" w:eastAsia="Calibri" w:hAnsi="Times New Roman" w:cs="Times New Roman"/>
          <w:sz w:val="24"/>
          <w:szCs w:val="24"/>
        </w:rPr>
        <w:t>1</w:t>
      </w:r>
      <w:r w:rsidR="00B65959">
        <w:rPr>
          <w:rFonts w:ascii="Times New Roman" w:eastAsia="Calibri" w:hAnsi="Times New Roman" w:cs="Times New Roman"/>
          <w:sz w:val="24"/>
          <w:szCs w:val="24"/>
        </w:rPr>
        <w:t>1</w:t>
      </w:r>
      <w:r w:rsidR="00A10C21">
        <w:rPr>
          <w:rFonts w:ascii="Times New Roman" w:eastAsia="Calibri" w:hAnsi="Times New Roman" w:cs="Times New Roman"/>
          <w:sz w:val="24"/>
          <w:szCs w:val="24"/>
        </w:rPr>
        <w:t>.202</w:t>
      </w:r>
      <w:r w:rsidR="00E41F5B">
        <w:rPr>
          <w:rFonts w:ascii="Times New Roman" w:eastAsia="Calibri" w:hAnsi="Times New Roman" w:cs="Times New Roman"/>
          <w:sz w:val="24"/>
          <w:szCs w:val="24"/>
        </w:rPr>
        <w:t>4</w:t>
      </w:r>
      <w:r w:rsidRPr="00752B05">
        <w:rPr>
          <w:rFonts w:ascii="Times New Roman" w:eastAsia="Calibri" w:hAnsi="Times New Roman" w:cs="Times New Roman"/>
          <w:sz w:val="24"/>
          <w:szCs w:val="24"/>
        </w:rPr>
        <w:t>г. среди субъектов МСП открыто больше предприятий в сферах</w:t>
      </w:r>
      <w:r w:rsidR="009E38BF" w:rsidRPr="009E38BF">
        <w:t xml:space="preserve"> </w:t>
      </w:r>
      <w:r w:rsidR="00E41F5B">
        <w:rPr>
          <w:rFonts w:ascii="Times New Roman" w:eastAsia="Calibri" w:hAnsi="Times New Roman" w:cs="Times New Roman"/>
          <w:sz w:val="24"/>
          <w:szCs w:val="24"/>
        </w:rPr>
        <w:t>строительство (</w:t>
      </w:r>
      <w:r w:rsidR="00AB7720">
        <w:rPr>
          <w:rFonts w:ascii="Times New Roman" w:eastAsia="Calibri" w:hAnsi="Times New Roman" w:cs="Times New Roman"/>
          <w:sz w:val="24"/>
          <w:szCs w:val="24"/>
        </w:rPr>
        <w:t>10</w:t>
      </w:r>
      <w:r w:rsidR="00E41F5B">
        <w:rPr>
          <w:rFonts w:ascii="Times New Roman" w:eastAsia="Calibri" w:hAnsi="Times New Roman" w:cs="Times New Roman"/>
          <w:sz w:val="24"/>
          <w:szCs w:val="24"/>
        </w:rPr>
        <w:t xml:space="preserve"> вместо</w:t>
      </w:r>
      <w:r w:rsidR="00B65959">
        <w:rPr>
          <w:rFonts w:ascii="Times New Roman" w:eastAsia="Calibri" w:hAnsi="Times New Roman" w:cs="Times New Roman"/>
          <w:sz w:val="24"/>
          <w:szCs w:val="24"/>
        </w:rPr>
        <w:t xml:space="preserve"> 4</w:t>
      </w:r>
      <w:r w:rsidR="00AB7720">
        <w:rPr>
          <w:rFonts w:ascii="Times New Roman" w:eastAsia="Calibri" w:hAnsi="Times New Roman" w:cs="Times New Roman"/>
          <w:sz w:val="24"/>
          <w:szCs w:val="24"/>
        </w:rPr>
        <w:t>)</w:t>
      </w:r>
      <w:r w:rsidR="0027150D">
        <w:rPr>
          <w:rFonts w:ascii="Times New Roman" w:eastAsia="Calibri" w:hAnsi="Times New Roman" w:cs="Times New Roman"/>
          <w:sz w:val="24"/>
          <w:szCs w:val="24"/>
        </w:rPr>
        <w:t xml:space="preserve">; </w:t>
      </w:r>
      <w:r w:rsidR="00AB7720">
        <w:rPr>
          <w:rFonts w:ascii="Times New Roman" w:hAnsi="Times New Roman"/>
          <w:bCs/>
          <w:sz w:val="24"/>
          <w:szCs w:val="24"/>
        </w:rPr>
        <w:t>д</w:t>
      </w:r>
      <w:r w:rsidR="00AB7720" w:rsidRPr="00AB7720">
        <w:rPr>
          <w:rFonts w:ascii="Times New Roman" w:hAnsi="Times New Roman"/>
          <w:bCs/>
          <w:sz w:val="24"/>
          <w:szCs w:val="24"/>
        </w:rPr>
        <w:t>еятельность гостиниц и предприятий общественного питания</w:t>
      </w:r>
      <w:r w:rsidR="00946C56" w:rsidRPr="00946C56">
        <w:rPr>
          <w:rFonts w:ascii="Times New Roman" w:hAnsi="Times New Roman"/>
          <w:bCs/>
          <w:sz w:val="24"/>
          <w:szCs w:val="24"/>
        </w:rPr>
        <w:t xml:space="preserve"> </w:t>
      </w:r>
      <w:r w:rsidR="009842C8">
        <w:rPr>
          <w:rFonts w:ascii="Times New Roman" w:eastAsia="Calibri" w:hAnsi="Times New Roman" w:cs="Times New Roman"/>
          <w:sz w:val="24"/>
          <w:szCs w:val="24"/>
        </w:rPr>
        <w:t>(</w:t>
      </w:r>
      <w:r w:rsidR="00AB7720">
        <w:rPr>
          <w:rFonts w:ascii="Times New Roman" w:eastAsia="Calibri" w:hAnsi="Times New Roman" w:cs="Times New Roman"/>
          <w:sz w:val="24"/>
          <w:szCs w:val="24"/>
        </w:rPr>
        <w:t>3</w:t>
      </w:r>
      <w:r w:rsidR="009842C8">
        <w:rPr>
          <w:rFonts w:ascii="Times New Roman" w:eastAsia="Calibri" w:hAnsi="Times New Roman" w:cs="Times New Roman"/>
          <w:sz w:val="24"/>
          <w:szCs w:val="24"/>
        </w:rPr>
        <w:t xml:space="preserve"> вместо </w:t>
      </w:r>
      <w:r w:rsidR="00AB7720">
        <w:rPr>
          <w:rFonts w:ascii="Times New Roman" w:eastAsia="Calibri" w:hAnsi="Times New Roman" w:cs="Times New Roman"/>
          <w:sz w:val="24"/>
          <w:szCs w:val="24"/>
        </w:rPr>
        <w:t>2</w:t>
      </w:r>
      <w:r w:rsidR="009842C8">
        <w:rPr>
          <w:rFonts w:ascii="Times New Roman" w:eastAsia="Calibri" w:hAnsi="Times New Roman" w:cs="Times New Roman"/>
          <w:sz w:val="24"/>
          <w:szCs w:val="24"/>
        </w:rPr>
        <w:t>);</w:t>
      </w:r>
      <w:r w:rsidR="009842C8" w:rsidRPr="00752B05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B65959" w:rsidRPr="00B65959">
        <w:rPr>
          <w:rFonts w:ascii="Times New Roman" w:hAnsi="Times New Roman"/>
          <w:bCs/>
          <w:sz w:val="24"/>
          <w:szCs w:val="24"/>
        </w:rPr>
        <w:t>Деятельность по операциям с недвижимым имуществом</w:t>
      </w:r>
      <w:r w:rsidR="00B65959" w:rsidRPr="00B65959">
        <w:rPr>
          <w:rFonts w:ascii="Times New Roman" w:hAnsi="Times New Roman"/>
          <w:bCs/>
        </w:rPr>
        <w:t xml:space="preserve"> </w:t>
      </w:r>
      <w:r w:rsidR="00CA779B">
        <w:rPr>
          <w:rFonts w:ascii="Times New Roman" w:eastAsia="Calibri" w:hAnsi="Times New Roman" w:cs="Times New Roman"/>
          <w:sz w:val="24"/>
          <w:szCs w:val="24"/>
        </w:rPr>
        <w:t>(</w:t>
      </w:r>
      <w:r w:rsidR="00B65959">
        <w:rPr>
          <w:rFonts w:ascii="Times New Roman" w:eastAsia="Calibri" w:hAnsi="Times New Roman" w:cs="Times New Roman"/>
          <w:sz w:val="24"/>
          <w:szCs w:val="24"/>
        </w:rPr>
        <w:t>1</w:t>
      </w:r>
      <w:r w:rsidR="00CA779B">
        <w:rPr>
          <w:rFonts w:ascii="Times New Roman" w:eastAsia="Calibri" w:hAnsi="Times New Roman" w:cs="Times New Roman"/>
          <w:sz w:val="24"/>
          <w:szCs w:val="24"/>
        </w:rPr>
        <w:t xml:space="preserve"> вместо </w:t>
      </w:r>
      <w:r w:rsidR="00B65959">
        <w:rPr>
          <w:rFonts w:ascii="Times New Roman" w:eastAsia="Calibri" w:hAnsi="Times New Roman" w:cs="Times New Roman"/>
          <w:sz w:val="24"/>
          <w:szCs w:val="24"/>
        </w:rPr>
        <w:t>0</w:t>
      </w:r>
      <w:r w:rsidR="00CA779B">
        <w:rPr>
          <w:rFonts w:ascii="Times New Roman" w:eastAsia="Calibri" w:hAnsi="Times New Roman" w:cs="Times New Roman"/>
          <w:sz w:val="24"/>
          <w:szCs w:val="24"/>
        </w:rPr>
        <w:t>)</w:t>
      </w:r>
      <w:r w:rsidR="00977E48">
        <w:rPr>
          <w:rFonts w:ascii="Times New Roman" w:eastAsia="Calibri" w:hAnsi="Times New Roman" w:cs="Times New Roman"/>
          <w:sz w:val="24"/>
          <w:szCs w:val="24"/>
        </w:rPr>
        <w:t>.</w:t>
      </w:r>
      <w:r w:rsidRPr="00752B05">
        <w:rPr>
          <w:rFonts w:ascii="Times New Roman" w:eastAsia="Calibri" w:hAnsi="Times New Roman" w:cs="Times New Roman"/>
          <w:sz w:val="24"/>
          <w:szCs w:val="24"/>
        </w:rPr>
        <w:t xml:space="preserve"> Вместе с тем было </w:t>
      </w:r>
      <w:r w:rsidR="0027150D">
        <w:rPr>
          <w:rFonts w:ascii="Times New Roman" w:eastAsia="Calibri" w:hAnsi="Times New Roman" w:cs="Times New Roman"/>
          <w:sz w:val="24"/>
          <w:szCs w:val="24"/>
        </w:rPr>
        <w:t>открыто меньше субъектов МСП в</w:t>
      </w:r>
      <w:r w:rsidRPr="00752B05">
        <w:rPr>
          <w:rFonts w:ascii="Times New Roman" w:eastAsia="Calibri" w:hAnsi="Times New Roman" w:cs="Times New Roman"/>
          <w:sz w:val="24"/>
          <w:szCs w:val="24"/>
        </w:rPr>
        <w:t xml:space="preserve"> сфер</w:t>
      </w:r>
      <w:r w:rsidR="0027150D">
        <w:rPr>
          <w:rFonts w:ascii="Times New Roman" w:eastAsia="Calibri" w:hAnsi="Times New Roman" w:cs="Times New Roman"/>
          <w:sz w:val="24"/>
          <w:szCs w:val="24"/>
        </w:rPr>
        <w:t>е</w:t>
      </w:r>
      <w:r w:rsidR="00E41F5B" w:rsidRPr="00E41F5B">
        <w:rPr>
          <w:rFonts w:ascii="Times New Roman" w:hAnsi="Times New Roman"/>
          <w:sz w:val="24"/>
          <w:szCs w:val="24"/>
        </w:rPr>
        <w:t xml:space="preserve"> </w:t>
      </w:r>
      <w:r w:rsidR="00E41F5B" w:rsidRPr="00121DAC">
        <w:rPr>
          <w:rFonts w:ascii="Times New Roman" w:hAnsi="Times New Roman"/>
          <w:sz w:val="24"/>
          <w:szCs w:val="24"/>
        </w:rPr>
        <w:t>сельское, лесное хозяйство, охота, рыболовство и рыбоводство</w:t>
      </w:r>
      <w:r w:rsidR="00E41F5B" w:rsidRPr="00752B05">
        <w:rPr>
          <w:rFonts w:ascii="Times New Roman" w:eastAsia="Calibri" w:hAnsi="Times New Roman" w:cs="Times New Roman"/>
          <w:sz w:val="24"/>
          <w:szCs w:val="24"/>
        </w:rPr>
        <w:t xml:space="preserve"> обрабатывающих производств (</w:t>
      </w:r>
      <w:r w:rsidR="00B65959">
        <w:rPr>
          <w:rFonts w:ascii="Times New Roman" w:eastAsia="Calibri" w:hAnsi="Times New Roman" w:cs="Times New Roman"/>
          <w:sz w:val="24"/>
          <w:szCs w:val="24"/>
        </w:rPr>
        <w:t>3</w:t>
      </w:r>
      <w:r w:rsidR="00CA779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E41F5B" w:rsidRPr="00752B05">
        <w:rPr>
          <w:rFonts w:ascii="Times New Roman" w:eastAsia="Calibri" w:hAnsi="Times New Roman" w:cs="Times New Roman"/>
          <w:sz w:val="24"/>
          <w:szCs w:val="24"/>
        </w:rPr>
        <w:t xml:space="preserve">вместо </w:t>
      </w:r>
      <w:r w:rsidR="00AB7720">
        <w:rPr>
          <w:rFonts w:ascii="Times New Roman" w:eastAsia="Calibri" w:hAnsi="Times New Roman" w:cs="Times New Roman"/>
          <w:sz w:val="24"/>
          <w:szCs w:val="24"/>
        </w:rPr>
        <w:t>5</w:t>
      </w:r>
      <w:r w:rsidR="00E41F5B" w:rsidRPr="00752B05">
        <w:rPr>
          <w:rFonts w:ascii="Times New Roman" w:eastAsia="Calibri" w:hAnsi="Times New Roman" w:cs="Times New Roman"/>
          <w:sz w:val="24"/>
          <w:szCs w:val="24"/>
        </w:rPr>
        <w:t>)</w:t>
      </w:r>
      <w:r w:rsidR="00A00224">
        <w:rPr>
          <w:rFonts w:ascii="Times New Roman" w:eastAsia="Calibri" w:hAnsi="Times New Roman" w:cs="Times New Roman"/>
          <w:sz w:val="24"/>
          <w:szCs w:val="24"/>
        </w:rPr>
        <w:t>;</w:t>
      </w:r>
      <w:r w:rsidR="00A00224" w:rsidRPr="00A00224">
        <w:t xml:space="preserve"> </w:t>
      </w:r>
      <w:r w:rsidR="00A00224">
        <w:rPr>
          <w:rFonts w:ascii="Times New Roman" w:eastAsia="Calibri" w:hAnsi="Times New Roman" w:cs="Times New Roman"/>
          <w:sz w:val="24"/>
          <w:szCs w:val="24"/>
        </w:rPr>
        <w:t>о</w:t>
      </w:r>
      <w:r w:rsidR="00A00224" w:rsidRPr="00A00224">
        <w:rPr>
          <w:rFonts w:ascii="Times New Roman" w:eastAsia="Calibri" w:hAnsi="Times New Roman" w:cs="Times New Roman"/>
          <w:sz w:val="24"/>
          <w:szCs w:val="24"/>
        </w:rPr>
        <w:t>брабатывающие производства</w:t>
      </w:r>
      <w:r w:rsidR="00A0022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A00224" w:rsidRPr="00752B05">
        <w:rPr>
          <w:rFonts w:ascii="Times New Roman" w:eastAsia="Calibri" w:hAnsi="Times New Roman" w:cs="Times New Roman"/>
          <w:sz w:val="24"/>
          <w:szCs w:val="24"/>
        </w:rPr>
        <w:t>(</w:t>
      </w:r>
      <w:r w:rsidR="00A00224">
        <w:rPr>
          <w:rFonts w:ascii="Times New Roman" w:eastAsia="Calibri" w:hAnsi="Times New Roman" w:cs="Times New Roman"/>
          <w:sz w:val="24"/>
          <w:szCs w:val="24"/>
        </w:rPr>
        <w:t xml:space="preserve">2 </w:t>
      </w:r>
      <w:r w:rsidR="00A00224" w:rsidRPr="00752B05">
        <w:rPr>
          <w:rFonts w:ascii="Times New Roman" w:eastAsia="Calibri" w:hAnsi="Times New Roman" w:cs="Times New Roman"/>
          <w:sz w:val="24"/>
          <w:szCs w:val="24"/>
        </w:rPr>
        <w:t>вместо</w:t>
      </w:r>
      <w:r w:rsidR="00A00224">
        <w:rPr>
          <w:rFonts w:ascii="Times New Roman" w:eastAsia="Calibri" w:hAnsi="Times New Roman" w:cs="Times New Roman"/>
          <w:sz w:val="24"/>
          <w:szCs w:val="24"/>
        </w:rPr>
        <w:t xml:space="preserve"> 3</w:t>
      </w:r>
      <w:r w:rsidR="00A00224" w:rsidRPr="00752B05">
        <w:rPr>
          <w:rFonts w:ascii="Times New Roman" w:eastAsia="Calibri" w:hAnsi="Times New Roman" w:cs="Times New Roman"/>
          <w:sz w:val="24"/>
          <w:szCs w:val="24"/>
        </w:rPr>
        <w:t>)</w:t>
      </w:r>
      <w:r w:rsidR="00A00224">
        <w:rPr>
          <w:rFonts w:ascii="Times New Roman" w:eastAsia="Calibri" w:hAnsi="Times New Roman" w:cs="Times New Roman"/>
          <w:sz w:val="24"/>
          <w:szCs w:val="24"/>
        </w:rPr>
        <w:t>;</w:t>
      </w:r>
      <w:r w:rsidR="00A00224" w:rsidRPr="00A00224">
        <w:t xml:space="preserve"> </w:t>
      </w:r>
      <w:r w:rsidR="00AB7720" w:rsidRPr="00B65959">
        <w:rPr>
          <w:rFonts w:ascii="Times New Roman" w:hAnsi="Times New Roman" w:cs="Times New Roman"/>
          <w:sz w:val="24"/>
          <w:szCs w:val="24"/>
        </w:rPr>
        <w:t>т</w:t>
      </w:r>
      <w:r w:rsidR="00A00224" w:rsidRPr="00B65959">
        <w:rPr>
          <w:rFonts w:ascii="Times New Roman" w:hAnsi="Times New Roman" w:cs="Times New Roman"/>
          <w:sz w:val="24"/>
          <w:szCs w:val="24"/>
        </w:rPr>
        <w:t>орговля оптовая и розничная; ремонт автотранспортных средств и мотоциклов</w:t>
      </w:r>
      <w:r w:rsidR="00A00224" w:rsidRPr="00A0022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A00224" w:rsidRPr="00752B05">
        <w:rPr>
          <w:rFonts w:ascii="Times New Roman" w:eastAsia="Calibri" w:hAnsi="Times New Roman" w:cs="Times New Roman"/>
          <w:sz w:val="24"/>
          <w:szCs w:val="24"/>
        </w:rPr>
        <w:t>(</w:t>
      </w:r>
      <w:r w:rsidR="00A00224">
        <w:rPr>
          <w:rFonts w:ascii="Times New Roman" w:eastAsia="Calibri" w:hAnsi="Times New Roman" w:cs="Times New Roman"/>
          <w:sz w:val="24"/>
          <w:szCs w:val="24"/>
        </w:rPr>
        <w:t>1</w:t>
      </w:r>
      <w:r w:rsidR="00B65959">
        <w:rPr>
          <w:rFonts w:ascii="Times New Roman" w:eastAsia="Calibri" w:hAnsi="Times New Roman" w:cs="Times New Roman"/>
          <w:sz w:val="24"/>
          <w:szCs w:val="24"/>
        </w:rPr>
        <w:t>3</w:t>
      </w:r>
      <w:r w:rsidR="00A0022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A00224" w:rsidRPr="00752B05">
        <w:rPr>
          <w:rFonts w:ascii="Times New Roman" w:eastAsia="Calibri" w:hAnsi="Times New Roman" w:cs="Times New Roman"/>
          <w:sz w:val="24"/>
          <w:szCs w:val="24"/>
        </w:rPr>
        <w:t>вместо</w:t>
      </w:r>
      <w:r w:rsidR="00A00224">
        <w:rPr>
          <w:rFonts w:ascii="Times New Roman" w:eastAsia="Calibri" w:hAnsi="Times New Roman" w:cs="Times New Roman"/>
          <w:sz w:val="24"/>
          <w:szCs w:val="24"/>
        </w:rPr>
        <w:t xml:space="preserve"> 1</w:t>
      </w:r>
      <w:r w:rsidR="00B65959">
        <w:rPr>
          <w:rFonts w:ascii="Times New Roman" w:eastAsia="Calibri" w:hAnsi="Times New Roman" w:cs="Times New Roman"/>
          <w:sz w:val="24"/>
          <w:szCs w:val="24"/>
        </w:rPr>
        <w:t>9</w:t>
      </w:r>
      <w:r w:rsidR="00A00224" w:rsidRPr="00752B05">
        <w:rPr>
          <w:rFonts w:ascii="Times New Roman" w:eastAsia="Calibri" w:hAnsi="Times New Roman" w:cs="Times New Roman"/>
          <w:sz w:val="24"/>
          <w:szCs w:val="24"/>
        </w:rPr>
        <w:t>)</w:t>
      </w:r>
      <w:r w:rsidR="00AB7720">
        <w:rPr>
          <w:rFonts w:ascii="Times New Roman" w:eastAsia="Calibri" w:hAnsi="Times New Roman" w:cs="Times New Roman"/>
          <w:sz w:val="24"/>
          <w:szCs w:val="24"/>
        </w:rPr>
        <w:t>; т</w:t>
      </w:r>
      <w:r w:rsidR="00AB7720" w:rsidRPr="00AB7720">
        <w:rPr>
          <w:rFonts w:ascii="Times New Roman" w:eastAsia="Calibri" w:hAnsi="Times New Roman" w:cs="Times New Roman"/>
          <w:sz w:val="24"/>
          <w:szCs w:val="24"/>
        </w:rPr>
        <w:t>ранспортировка и хранение</w:t>
      </w:r>
      <w:r w:rsidR="004771DE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4771DE" w:rsidRPr="00752B05">
        <w:rPr>
          <w:rFonts w:ascii="Times New Roman" w:eastAsia="Calibri" w:hAnsi="Times New Roman" w:cs="Times New Roman"/>
          <w:sz w:val="24"/>
          <w:szCs w:val="24"/>
        </w:rPr>
        <w:t>(</w:t>
      </w:r>
      <w:r w:rsidR="00B65959">
        <w:rPr>
          <w:rFonts w:ascii="Times New Roman" w:eastAsia="Calibri" w:hAnsi="Times New Roman" w:cs="Times New Roman"/>
          <w:sz w:val="24"/>
          <w:szCs w:val="24"/>
        </w:rPr>
        <w:t>2</w:t>
      </w:r>
      <w:r w:rsidR="004771DE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4771DE" w:rsidRPr="00752B05">
        <w:rPr>
          <w:rFonts w:ascii="Times New Roman" w:eastAsia="Calibri" w:hAnsi="Times New Roman" w:cs="Times New Roman"/>
          <w:sz w:val="24"/>
          <w:szCs w:val="24"/>
        </w:rPr>
        <w:t xml:space="preserve">вместо </w:t>
      </w:r>
      <w:r w:rsidR="00B65959">
        <w:rPr>
          <w:rFonts w:ascii="Times New Roman" w:eastAsia="Calibri" w:hAnsi="Times New Roman" w:cs="Times New Roman"/>
          <w:sz w:val="24"/>
          <w:szCs w:val="24"/>
        </w:rPr>
        <w:t>8</w:t>
      </w:r>
      <w:r w:rsidR="004771DE" w:rsidRPr="00752B05">
        <w:rPr>
          <w:rFonts w:ascii="Times New Roman" w:eastAsia="Calibri" w:hAnsi="Times New Roman" w:cs="Times New Roman"/>
          <w:sz w:val="24"/>
          <w:szCs w:val="24"/>
        </w:rPr>
        <w:t>)</w:t>
      </w:r>
      <w:r w:rsidR="009842C8" w:rsidRPr="00A00224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6A0582F4" w14:textId="77777777" w:rsidR="006E5948" w:rsidRPr="00752B05" w:rsidRDefault="006E5948" w:rsidP="00854960">
      <w:pPr>
        <w:shd w:val="clear" w:color="auto" w:fill="FFFFFF" w:themeFill="background1"/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07DAF31" w14:textId="77777777" w:rsidR="00B67129" w:rsidRPr="00F84D6C" w:rsidRDefault="00CD4169" w:rsidP="00CD4169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84D6C">
        <w:rPr>
          <w:rFonts w:ascii="Times New Roman" w:hAnsi="Times New Roman" w:cs="Times New Roman"/>
          <w:b/>
          <w:bCs/>
          <w:sz w:val="24"/>
          <w:szCs w:val="24"/>
        </w:rPr>
        <w:t>Краткие итоги</w:t>
      </w:r>
    </w:p>
    <w:p w14:paraId="20B6E1DD" w14:textId="77777777" w:rsidR="00CD4169" w:rsidRPr="00F84D6C" w:rsidRDefault="00CD4169" w:rsidP="00CD4169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8FC448C" w14:textId="4F697CEF" w:rsidR="00A10C21" w:rsidRPr="00F84D6C" w:rsidRDefault="00CD4169" w:rsidP="00CD416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84D6C">
        <w:rPr>
          <w:rFonts w:ascii="Times New Roman" w:hAnsi="Times New Roman" w:cs="Times New Roman"/>
          <w:sz w:val="24"/>
          <w:szCs w:val="24"/>
        </w:rPr>
        <w:t xml:space="preserve">За период с </w:t>
      </w:r>
      <w:r w:rsidR="004B47C0" w:rsidRPr="00F84D6C">
        <w:rPr>
          <w:rFonts w:ascii="Times New Roman" w:hAnsi="Times New Roman" w:cs="Times New Roman"/>
          <w:sz w:val="24"/>
          <w:szCs w:val="24"/>
        </w:rPr>
        <w:t>10</w:t>
      </w:r>
      <w:r w:rsidR="00A10C21" w:rsidRPr="00F84D6C">
        <w:rPr>
          <w:rFonts w:ascii="Times New Roman" w:hAnsi="Times New Roman" w:cs="Times New Roman"/>
          <w:sz w:val="24"/>
          <w:szCs w:val="24"/>
        </w:rPr>
        <w:t>.</w:t>
      </w:r>
      <w:r w:rsidR="004771DE">
        <w:rPr>
          <w:rFonts w:ascii="Times New Roman" w:hAnsi="Times New Roman" w:cs="Times New Roman"/>
          <w:sz w:val="24"/>
          <w:szCs w:val="24"/>
        </w:rPr>
        <w:t>1</w:t>
      </w:r>
      <w:r w:rsidR="00B65959">
        <w:rPr>
          <w:rFonts w:ascii="Times New Roman" w:hAnsi="Times New Roman" w:cs="Times New Roman"/>
          <w:sz w:val="24"/>
          <w:szCs w:val="24"/>
        </w:rPr>
        <w:t>1</w:t>
      </w:r>
      <w:r w:rsidR="00A10C21" w:rsidRPr="00F84D6C">
        <w:rPr>
          <w:rFonts w:ascii="Times New Roman" w:hAnsi="Times New Roman" w:cs="Times New Roman"/>
          <w:sz w:val="24"/>
          <w:szCs w:val="24"/>
        </w:rPr>
        <w:t>.</w:t>
      </w:r>
      <w:r w:rsidRPr="00F84D6C">
        <w:rPr>
          <w:rFonts w:ascii="Times New Roman" w:hAnsi="Times New Roman" w:cs="Times New Roman"/>
          <w:sz w:val="24"/>
          <w:szCs w:val="24"/>
        </w:rPr>
        <w:t>202</w:t>
      </w:r>
      <w:r w:rsidR="00CA779B">
        <w:rPr>
          <w:rFonts w:ascii="Times New Roman" w:hAnsi="Times New Roman" w:cs="Times New Roman"/>
          <w:sz w:val="24"/>
          <w:szCs w:val="24"/>
        </w:rPr>
        <w:t>4</w:t>
      </w:r>
      <w:r w:rsidRPr="00F84D6C">
        <w:rPr>
          <w:rFonts w:ascii="Times New Roman" w:hAnsi="Times New Roman" w:cs="Times New Roman"/>
          <w:sz w:val="24"/>
          <w:szCs w:val="24"/>
        </w:rPr>
        <w:t xml:space="preserve">г. по </w:t>
      </w:r>
      <w:r w:rsidR="004B47C0" w:rsidRPr="00F84D6C">
        <w:rPr>
          <w:rFonts w:ascii="Times New Roman" w:hAnsi="Times New Roman" w:cs="Times New Roman"/>
          <w:sz w:val="24"/>
          <w:szCs w:val="24"/>
        </w:rPr>
        <w:t>10</w:t>
      </w:r>
      <w:r w:rsidR="00A10C21" w:rsidRPr="00F84D6C">
        <w:rPr>
          <w:rFonts w:ascii="Times New Roman" w:hAnsi="Times New Roman" w:cs="Times New Roman"/>
          <w:sz w:val="24"/>
          <w:szCs w:val="24"/>
        </w:rPr>
        <w:t>.</w:t>
      </w:r>
      <w:r w:rsidR="004771DE">
        <w:rPr>
          <w:rFonts w:ascii="Times New Roman" w:hAnsi="Times New Roman" w:cs="Times New Roman"/>
          <w:sz w:val="24"/>
          <w:szCs w:val="24"/>
        </w:rPr>
        <w:t>1</w:t>
      </w:r>
      <w:r w:rsidR="00B65959">
        <w:rPr>
          <w:rFonts w:ascii="Times New Roman" w:hAnsi="Times New Roman" w:cs="Times New Roman"/>
          <w:sz w:val="24"/>
          <w:szCs w:val="24"/>
        </w:rPr>
        <w:t>1</w:t>
      </w:r>
      <w:r w:rsidR="00A10C21" w:rsidRPr="00F84D6C">
        <w:rPr>
          <w:rFonts w:ascii="Times New Roman" w:hAnsi="Times New Roman" w:cs="Times New Roman"/>
          <w:sz w:val="24"/>
          <w:szCs w:val="24"/>
        </w:rPr>
        <w:t>.</w:t>
      </w:r>
      <w:r w:rsidRPr="00F84D6C">
        <w:rPr>
          <w:rFonts w:ascii="Times New Roman" w:hAnsi="Times New Roman" w:cs="Times New Roman"/>
          <w:sz w:val="24"/>
          <w:szCs w:val="24"/>
        </w:rPr>
        <w:t>202</w:t>
      </w:r>
      <w:r w:rsidR="00CA779B">
        <w:rPr>
          <w:rFonts w:ascii="Times New Roman" w:hAnsi="Times New Roman" w:cs="Times New Roman"/>
          <w:sz w:val="24"/>
          <w:szCs w:val="24"/>
        </w:rPr>
        <w:t>5</w:t>
      </w:r>
      <w:r w:rsidRPr="00F84D6C">
        <w:rPr>
          <w:rFonts w:ascii="Times New Roman" w:hAnsi="Times New Roman" w:cs="Times New Roman"/>
          <w:sz w:val="24"/>
          <w:szCs w:val="24"/>
        </w:rPr>
        <w:t xml:space="preserve">г. динамика количества субъектов МСП, осуществляющих деятельность в </w:t>
      </w:r>
      <w:r w:rsidR="00A300F1" w:rsidRPr="00F84D6C">
        <w:rPr>
          <w:rFonts w:ascii="Times New Roman" w:hAnsi="Times New Roman" w:cs="Times New Roman"/>
          <w:sz w:val="24"/>
          <w:szCs w:val="24"/>
        </w:rPr>
        <w:t xml:space="preserve">Велижском </w:t>
      </w:r>
      <w:r w:rsidR="00A368C8">
        <w:rPr>
          <w:rFonts w:ascii="Times New Roman" w:hAnsi="Times New Roman" w:cs="Times New Roman"/>
          <w:sz w:val="24"/>
          <w:szCs w:val="24"/>
        </w:rPr>
        <w:t>округе</w:t>
      </w:r>
      <w:r w:rsidRPr="00F84D6C">
        <w:rPr>
          <w:rFonts w:ascii="Times New Roman" w:hAnsi="Times New Roman" w:cs="Times New Roman"/>
          <w:sz w:val="24"/>
          <w:szCs w:val="24"/>
        </w:rPr>
        <w:t xml:space="preserve">, соответствовала тенденциям других </w:t>
      </w:r>
      <w:r w:rsidR="00A368C8">
        <w:rPr>
          <w:rFonts w:ascii="Times New Roman" w:hAnsi="Times New Roman" w:cs="Times New Roman"/>
          <w:sz w:val="24"/>
          <w:szCs w:val="24"/>
        </w:rPr>
        <w:t>округов</w:t>
      </w:r>
      <w:r w:rsidRPr="00F84D6C">
        <w:rPr>
          <w:rFonts w:ascii="Times New Roman" w:hAnsi="Times New Roman" w:cs="Times New Roman"/>
          <w:sz w:val="24"/>
          <w:szCs w:val="24"/>
        </w:rPr>
        <w:t xml:space="preserve"> Смоленской области.</w:t>
      </w:r>
      <w:r w:rsidR="00A10C21" w:rsidRPr="00F84D6C">
        <w:rPr>
          <w:rFonts w:ascii="Times New Roman" w:hAnsi="Times New Roman" w:cs="Times New Roman"/>
          <w:sz w:val="24"/>
          <w:szCs w:val="24"/>
        </w:rPr>
        <w:t xml:space="preserve"> За указанный период в </w:t>
      </w:r>
      <w:r w:rsidR="00A300F1" w:rsidRPr="00F84D6C">
        <w:rPr>
          <w:rFonts w:ascii="Times New Roman" w:hAnsi="Times New Roman" w:cs="Times New Roman"/>
          <w:sz w:val="24"/>
          <w:szCs w:val="24"/>
        </w:rPr>
        <w:t xml:space="preserve">Велижском </w:t>
      </w:r>
      <w:r w:rsidR="00A368C8">
        <w:rPr>
          <w:rFonts w:ascii="Times New Roman" w:hAnsi="Times New Roman" w:cs="Times New Roman"/>
          <w:sz w:val="24"/>
          <w:szCs w:val="24"/>
        </w:rPr>
        <w:t>округе</w:t>
      </w:r>
      <w:r w:rsidR="00A10C21" w:rsidRPr="00F84D6C">
        <w:rPr>
          <w:rFonts w:ascii="Times New Roman" w:hAnsi="Times New Roman" w:cs="Times New Roman"/>
          <w:sz w:val="24"/>
          <w:szCs w:val="24"/>
        </w:rPr>
        <w:t xml:space="preserve"> численность субъектов МСП </w:t>
      </w:r>
      <w:r w:rsidR="00977E48">
        <w:rPr>
          <w:rFonts w:ascii="Times New Roman" w:hAnsi="Times New Roman" w:cs="Times New Roman"/>
          <w:sz w:val="24"/>
          <w:szCs w:val="24"/>
        </w:rPr>
        <w:t>увеличилось</w:t>
      </w:r>
      <w:r w:rsidR="00A10C21" w:rsidRPr="00F84D6C">
        <w:rPr>
          <w:rFonts w:ascii="Times New Roman" w:hAnsi="Times New Roman" w:cs="Times New Roman"/>
          <w:sz w:val="24"/>
          <w:szCs w:val="24"/>
        </w:rPr>
        <w:t xml:space="preserve"> на </w:t>
      </w:r>
      <w:r w:rsidR="00B65959">
        <w:rPr>
          <w:rFonts w:ascii="Times New Roman" w:hAnsi="Times New Roman" w:cs="Times New Roman"/>
          <w:sz w:val="24"/>
          <w:szCs w:val="24"/>
        </w:rPr>
        <w:t>6</w:t>
      </w:r>
      <w:r w:rsidR="00A10C21" w:rsidRPr="00F84D6C">
        <w:rPr>
          <w:rFonts w:ascii="Times New Roman" w:hAnsi="Times New Roman" w:cs="Times New Roman"/>
          <w:sz w:val="24"/>
          <w:szCs w:val="24"/>
        </w:rPr>
        <w:t xml:space="preserve"> ед.</w:t>
      </w:r>
    </w:p>
    <w:p w14:paraId="2303A6E4" w14:textId="1CEAC9B3" w:rsidR="00CD4169" w:rsidRPr="00F84D6C" w:rsidRDefault="00A10C21" w:rsidP="00CD416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84D6C">
        <w:rPr>
          <w:rFonts w:ascii="Times New Roman" w:hAnsi="Times New Roman" w:cs="Times New Roman"/>
          <w:sz w:val="24"/>
          <w:szCs w:val="24"/>
        </w:rPr>
        <w:t xml:space="preserve">С начала </w:t>
      </w:r>
      <w:r w:rsidR="00CD4169" w:rsidRPr="00F84D6C">
        <w:rPr>
          <w:rFonts w:ascii="Times New Roman" w:hAnsi="Times New Roman" w:cs="Times New Roman"/>
          <w:sz w:val="24"/>
          <w:szCs w:val="24"/>
        </w:rPr>
        <w:t>202</w:t>
      </w:r>
      <w:r w:rsidR="00636AD7">
        <w:rPr>
          <w:rFonts w:ascii="Times New Roman" w:hAnsi="Times New Roman" w:cs="Times New Roman"/>
          <w:sz w:val="24"/>
          <w:szCs w:val="24"/>
        </w:rPr>
        <w:t>5</w:t>
      </w:r>
      <w:r w:rsidR="00CD4169" w:rsidRPr="00F84D6C">
        <w:rPr>
          <w:rFonts w:ascii="Times New Roman" w:hAnsi="Times New Roman" w:cs="Times New Roman"/>
          <w:sz w:val="24"/>
          <w:szCs w:val="24"/>
        </w:rPr>
        <w:t xml:space="preserve"> года количество зарегистрированных субъектов МСП в </w:t>
      </w:r>
      <w:r w:rsidR="00F84D6C" w:rsidRPr="00F84D6C">
        <w:rPr>
          <w:rFonts w:ascii="Times New Roman" w:hAnsi="Times New Roman" w:cs="Times New Roman"/>
          <w:sz w:val="24"/>
          <w:szCs w:val="24"/>
        </w:rPr>
        <w:t>Велижс</w:t>
      </w:r>
      <w:r w:rsidR="00A368C8">
        <w:rPr>
          <w:rFonts w:ascii="Times New Roman" w:hAnsi="Times New Roman" w:cs="Times New Roman"/>
          <w:sz w:val="24"/>
          <w:szCs w:val="24"/>
        </w:rPr>
        <w:t>ком округе</w:t>
      </w:r>
      <w:r w:rsidR="00CD4169" w:rsidRPr="00F84D6C">
        <w:rPr>
          <w:rFonts w:ascii="Times New Roman" w:hAnsi="Times New Roman" w:cs="Times New Roman"/>
          <w:sz w:val="24"/>
          <w:szCs w:val="24"/>
        </w:rPr>
        <w:t xml:space="preserve"> </w:t>
      </w:r>
      <w:r w:rsidR="008A6E5A">
        <w:rPr>
          <w:rFonts w:ascii="Times New Roman" w:hAnsi="Times New Roman" w:cs="Times New Roman"/>
          <w:sz w:val="24"/>
          <w:szCs w:val="24"/>
        </w:rPr>
        <w:t>у</w:t>
      </w:r>
      <w:r w:rsidR="004771DE">
        <w:rPr>
          <w:rFonts w:ascii="Times New Roman" w:hAnsi="Times New Roman" w:cs="Times New Roman"/>
          <w:sz w:val="24"/>
          <w:szCs w:val="24"/>
        </w:rPr>
        <w:t>велич</w:t>
      </w:r>
      <w:r w:rsidR="008A6E5A">
        <w:rPr>
          <w:rFonts w:ascii="Times New Roman" w:hAnsi="Times New Roman" w:cs="Times New Roman"/>
          <w:sz w:val="24"/>
          <w:szCs w:val="24"/>
        </w:rPr>
        <w:t>ило</w:t>
      </w:r>
      <w:r w:rsidR="00B97407" w:rsidRPr="00F84D6C">
        <w:rPr>
          <w:rFonts w:ascii="Times New Roman" w:hAnsi="Times New Roman" w:cs="Times New Roman"/>
          <w:sz w:val="24"/>
          <w:szCs w:val="24"/>
        </w:rPr>
        <w:t>сь</w:t>
      </w:r>
      <w:r w:rsidR="004B47C0" w:rsidRPr="00F84D6C">
        <w:rPr>
          <w:rFonts w:ascii="Times New Roman" w:hAnsi="Times New Roman" w:cs="Times New Roman"/>
          <w:sz w:val="24"/>
          <w:szCs w:val="24"/>
        </w:rPr>
        <w:t xml:space="preserve"> на </w:t>
      </w:r>
      <w:r w:rsidR="00B65959">
        <w:rPr>
          <w:rFonts w:ascii="Times New Roman" w:hAnsi="Times New Roman" w:cs="Times New Roman"/>
          <w:sz w:val="24"/>
          <w:szCs w:val="24"/>
        </w:rPr>
        <w:t>5</w:t>
      </w:r>
      <w:r w:rsidR="00E256A8" w:rsidRPr="00F84D6C">
        <w:rPr>
          <w:rFonts w:ascii="Times New Roman" w:hAnsi="Times New Roman" w:cs="Times New Roman"/>
          <w:sz w:val="24"/>
          <w:szCs w:val="24"/>
        </w:rPr>
        <w:t xml:space="preserve"> ед</w:t>
      </w:r>
      <w:r w:rsidR="00CD4169" w:rsidRPr="00F84D6C">
        <w:rPr>
          <w:rFonts w:ascii="Times New Roman" w:hAnsi="Times New Roman" w:cs="Times New Roman"/>
          <w:sz w:val="24"/>
          <w:szCs w:val="24"/>
        </w:rPr>
        <w:t xml:space="preserve">. Количество субъектов МСП в разрезе индивидуальных предпринимателей и юридических лиц изменениям практически не подвержено и колеблется в пределах от </w:t>
      </w:r>
      <w:r w:rsidR="00F84D6C" w:rsidRPr="00F84D6C">
        <w:rPr>
          <w:rFonts w:ascii="Times New Roman" w:hAnsi="Times New Roman" w:cs="Times New Roman"/>
          <w:sz w:val="24"/>
          <w:szCs w:val="24"/>
        </w:rPr>
        <w:t>3</w:t>
      </w:r>
      <w:r w:rsidR="00B65959">
        <w:rPr>
          <w:rFonts w:ascii="Times New Roman" w:hAnsi="Times New Roman" w:cs="Times New Roman"/>
          <w:sz w:val="24"/>
          <w:szCs w:val="24"/>
        </w:rPr>
        <w:t>6</w:t>
      </w:r>
      <w:r w:rsidR="00CD4169" w:rsidRPr="00F84D6C">
        <w:rPr>
          <w:rFonts w:ascii="Times New Roman" w:hAnsi="Times New Roman" w:cs="Times New Roman"/>
          <w:sz w:val="24"/>
          <w:szCs w:val="24"/>
        </w:rPr>
        <w:t xml:space="preserve"> до </w:t>
      </w:r>
      <w:r w:rsidR="00F84D6C" w:rsidRPr="00F84D6C">
        <w:rPr>
          <w:rFonts w:ascii="Times New Roman" w:hAnsi="Times New Roman" w:cs="Times New Roman"/>
          <w:sz w:val="24"/>
          <w:szCs w:val="24"/>
        </w:rPr>
        <w:t>40</w:t>
      </w:r>
      <w:r w:rsidR="00CD4169" w:rsidRPr="00F84D6C">
        <w:rPr>
          <w:rFonts w:ascii="Times New Roman" w:hAnsi="Times New Roman" w:cs="Times New Roman"/>
          <w:sz w:val="24"/>
          <w:szCs w:val="24"/>
        </w:rPr>
        <w:t xml:space="preserve"> юридических лиц и от </w:t>
      </w:r>
      <w:r w:rsidR="00916DE4">
        <w:rPr>
          <w:rFonts w:ascii="Times New Roman" w:hAnsi="Times New Roman" w:cs="Times New Roman"/>
          <w:sz w:val="24"/>
          <w:szCs w:val="24"/>
        </w:rPr>
        <w:t>167</w:t>
      </w:r>
      <w:r w:rsidR="00CD4169" w:rsidRPr="00F84D6C">
        <w:rPr>
          <w:rFonts w:ascii="Times New Roman" w:hAnsi="Times New Roman" w:cs="Times New Roman"/>
          <w:sz w:val="24"/>
          <w:szCs w:val="24"/>
        </w:rPr>
        <w:t xml:space="preserve"> до </w:t>
      </w:r>
      <w:r w:rsidR="00B65959">
        <w:rPr>
          <w:rFonts w:ascii="Times New Roman" w:hAnsi="Times New Roman" w:cs="Times New Roman"/>
          <w:sz w:val="24"/>
          <w:szCs w:val="24"/>
        </w:rPr>
        <w:t>203</w:t>
      </w:r>
      <w:r w:rsidR="00A368C8">
        <w:rPr>
          <w:rFonts w:ascii="Times New Roman" w:hAnsi="Times New Roman" w:cs="Times New Roman"/>
          <w:sz w:val="24"/>
          <w:szCs w:val="24"/>
        </w:rPr>
        <w:t xml:space="preserve"> </w:t>
      </w:r>
      <w:r w:rsidR="00CD4169" w:rsidRPr="00F84D6C">
        <w:rPr>
          <w:rFonts w:ascii="Times New Roman" w:hAnsi="Times New Roman" w:cs="Times New Roman"/>
          <w:sz w:val="24"/>
          <w:szCs w:val="24"/>
        </w:rPr>
        <w:t>индивидуальных предпринимател</w:t>
      </w:r>
      <w:r w:rsidR="004771DE">
        <w:rPr>
          <w:rFonts w:ascii="Times New Roman" w:hAnsi="Times New Roman" w:cs="Times New Roman"/>
          <w:sz w:val="24"/>
          <w:szCs w:val="24"/>
        </w:rPr>
        <w:t>ей</w:t>
      </w:r>
      <w:r w:rsidR="00CD4169" w:rsidRPr="00F84D6C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5E2636DE" w14:textId="77777777" w:rsidR="00CD4169" w:rsidRPr="00F84D6C" w:rsidRDefault="00CD4169" w:rsidP="00CD416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84D6C">
        <w:rPr>
          <w:rFonts w:ascii="Times New Roman" w:hAnsi="Times New Roman" w:cs="Times New Roman"/>
          <w:sz w:val="24"/>
          <w:szCs w:val="24"/>
        </w:rPr>
        <w:t>Отсутствие прироста количества ИП частично обусловлено интересом физических лиц, осуществляющих предпринимательскую деятельность, к применению альтернативной системы налогообложения, позволяющей гражданам, переходящим на новый специальный налоговый режим (налог на профессиональный доход), платить с доходов от самостоятельной деятельности только </w:t>
      </w:r>
      <w:r w:rsidRPr="00F84D6C">
        <w:rPr>
          <w:rFonts w:ascii="Times New Roman" w:hAnsi="Times New Roman" w:cs="Times New Roman"/>
          <w:bCs/>
          <w:sz w:val="24"/>
          <w:szCs w:val="24"/>
        </w:rPr>
        <w:t xml:space="preserve">налог по льготной ставке — 4 или 6% </w:t>
      </w:r>
      <w:r w:rsidRPr="00F84D6C">
        <w:rPr>
          <w:rFonts w:ascii="Times New Roman" w:hAnsi="Times New Roman" w:cs="Times New Roman"/>
          <w:sz w:val="24"/>
          <w:szCs w:val="24"/>
        </w:rPr>
        <w:t>позволяет легально вести бизнес и получать доход от подработок без рисков получить штраф за незаконную предпринимательскую деятельность.</w:t>
      </w:r>
    </w:p>
    <w:p w14:paraId="18D4FF38" w14:textId="4C3A0276" w:rsidR="00497FA7" w:rsidRDefault="00A577DA" w:rsidP="00A577D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84D6C">
        <w:rPr>
          <w:rFonts w:ascii="Times New Roman" w:hAnsi="Times New Roman" w:cs="Times New Roman"/>
          <w:sz w:val="24"/>
          <w:szCs w:val="24"/>
        </w:rPr>
        <w:t>Структура малого и среднего предпринимательства по видам экономической деятельности не претерпела существенных изменений, наиболее популярными видами деятельности являются: торговля оптовая и розничная,</w:t>
      </w:r>
      <w:r w:rsidR="00067407" w:rsidRPr="00F84D6C">
        <w:rPr>
          <w:rFonts w:ascii="Times New Roman" w:hAnsi="Times New Roman" w:cs="Times New Roman"/>
          <w:sz w:val="24"/>
          <w:szCs w:val="24"/>
        </w:rPr>
        <w:t xml:space="preserve"> </w:t>
      </w:r>
      <w:r w:rsidRPr="00F84D6C">
        <w:rPr>
          <w:rFonts w:ascii="Times New Roman" w:hAnsi="Times New Roman" w:cs="Times New Roman"/>
          <w:sz w:val="24"/>
          <w:szCs w:val="24"/>
        </w:rPr>
        <w:t>транспортировка и хранение; сельское, лесное хозяйство, охота, рыболовство и рыбоводство; строительство</w:t>
      </w:r>
      <w:r w:rsidRPr="00F84D6C">
        <w:rPr>
          <w:rFonts w:ascii="Times New Roman" w:hAnsi="Times New Roman" w:cs="Times New Roman"/>
          <w:sz w:val="28"/>
          <w:szCs w:val="28"/>
        </w:rPr>
        <w:t>.</w:t>
      </w:r>
    </w:p>
    <w:p w14:paraId="5F210C2C" w14:textId="36CAB434" w:rsidR="00284612" w:rsidRDefault="00284612" w:rsidP="0028461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 период с 10.</w:t>
      </w:r>
      <w:r w:rsidR="00142C3D">
        <w:rPr>
          <w:rFonts w:ascii="Times New Roman" w:hAnsi="Times New Roman" w:cs="Times New Roman"/>
          <w:sz w:val="24"/>
          <w:szCs w:val="24"/>
        </w:rPr>
        <w:t>10</w:t>
      </w:r>
      <w:r>
        <w:rPr>
          <w:rFonts w:ascii="Times New Roman" w:hAnsi="Times New Roman" w:cs="Times New Roman"/>
          <w:sz w:val="24"/>
          <w:szCs w:val="24"/>
        </w:rPr>
        <w:t>.202</w:t>
      </w:r>
      <w:r w:rsidR="00636AD7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по 10.</w:t>
      </w:r>
      <w:r w:rsidR="004771DE">
        <w:rPr>
          <w:rFonts w:ascii="Times New Roman" w:hAnsi="Times New Roman" w:cs="Times New Roman"/>
          <w:sz w:val="24"/>
          <w:szCs w:val="24"/>
        </w:rPr>
        <w:t>1</w:t>
      </w:r>
      <w:r w:rsidR="00142C3D">
        <w:rPr>
          <w:rFonts w:ascii="Times New Roman" w:hAnsi="Times New Roman" w:cs="Times New Roman"/>
          <w:sz w:val="24"/>
          <w:szCs w:val="24"/>
        </w:rPr>
        <w:t>1</w:t>
      </w:r>
      <w:r w:rsidRPr="00F43D2D">
        <w:rPr>
          <w:rFonts w:ascii="Times New Roman" w:hAnsi="Times New Roman" w:cs="Times New Roman"/>
          <w:sz w:val="24"/>
          <w:szCs w:val="24"/>
        </w:rPr>
        <w:t>.20</w:t>
      </w:r>
      <w:r w:rsidR="00126023">
        <w:rPr>
          <w:rFonts w:ascii="Times New Roman" w:hAnsi="Times New Roman" w:cs="Times New Roman"/>
          <w:sz w:val="24"/>
          <w:szCs w:val="24"/>
        </w:rPr>
        <w:t>2</w:t>
      </w:r>
      <w:r w:rsidR="00636AD7">
        <w:rPr>
          <w:rFonts w:ascii="Times New Roman" w:hAnsi="Times New Roman" w:cs="Times New Roman"/>
          <w:sz w:val="24"/>
          <w:szCs w:val="24"/>
        </w:rPr>
        <w:t>5</w:t>
      </w:r>
      <w:r w:rsidR="00126023">
        <w:rPr>
          <w:rFonts w:ascii="Times New Roman" w:hAnsi="Times New Roman" w:cs="Times New Roman"/>
          <w:sz w:val="24"/>
          <w:szCs w:val="24"/>
        </w:rPr>
        <w:t xml:space="preserve"> в Едины</w:t>
      </w:r>
      <w:r>
        <w:rPr>
          <w:rFonts w:ascii="Times New Roman" w:hAnsi="Times New Roman" w:cs="Times New Roman"/>
          <w:sz w:val="24"/>
          <w:szCs w:val="24"/>
        </w:rPr>
        <w:t xml:space="preserve"> реестр включены </w:t>
      </w:r>
      <w:r w:rsidR="004771DE">
        <w:rPr>
          <w:rFonts w:ascii="Times New Roman" w:hAnsi="Times New Roman" w:cs="Times New Roman"/>
          <w:sz w:val="24"/>
          <w:szCs w:val="24"/>
        </w:rPr>
        <w:t>6</w:t>
      </w:r>
      <w:r w:rsidR="008A6E5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вновь созданных </w:t>
      </w:r>
      <w:r w:rsidRPr="00F43D2D">
        <w:rPr>
          <w:rFonts w:ascii="Times New Roman" w:hAnsi="Times New Roman" w:cs="Times New Roman"/>
          <w:sz w:val="24"/>
          <w:szCs w:val="24"/>
        </w:rPr>
        <w:t>субъектов МСП, в том числе по видам деятельности:</w:t>
      </w:r>
    </w:p>
    <w:p w14:paraId="11159421" w14:textId="6C5664F0" w:rsidR="00126023" w:rsidRDefault="00833968" w:rsidP="0083396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33968">
        <w:rPr>
          <w:rFonts w:ascii="Times New Roman" w:hAnsi="Times New Roman" w:cs="Times New Roman"/>
          <w:sz w:val="24"/>
          <w:szCs w:val="24"/>
        </w:rPr>
        <w:t>ИП (</w:t>
      </w:r>
      <w:r w:rsidR="004771DE">
        <w:rPr>
          <w:rFonts w:ascii="Times New Roman" w:hAnsi="Times New Roman" w:cs="Times New Roman"/>
          <w:sz w:val="24"/>
          <w:szCs w:val="24"/>
        </w:rPr>
        <w:t>С</w:t>
      </w:r>
      <w:r w:rsidR="004C32CB" w:rsidRPr="004C32CB">
        <w:rPr>
          <w:rFonts w:ascii="Times New Roman" w:hAnsi="Times New Roman" w:cs="Times New Roman"/>
          <w:sz w:val="24"/>
          <w:szCs w:val="24"/>
        </w:rPr>
        <w:t>троительство</w:t>
      </w:r>
      <w:r w:rsidR="00933398">
        <w:rPr>
          <w:rFonts w:ascii="Times New Roman" w:hAnsi="Times New Roman" w:cs="Times New Roman"/>
          <w:sz w:val="24"/>
          <w:szCs w:val="24"/>
        </w:rPr>
        <w:t xml:space="preserve">): </w:t>
      </w:r>
      <w:r w:rsidR="003C3139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0407F159" w14:textId="1753EAF2" w:rsidR="004771DE" w:rsidRDefault="004771DE" w:rsidP="0083396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ИП (</w:t>
      </w:r>
      <w:r w:rsidRPr="004771DE">
        <w:rPr>
          <w:rFonts w:ascii="Times New Roman" w:hAnsi="Times New Roman" w:cs="Times New Roman"/>
          <w:sz w:val="24"/>
          <w:szCs w:val="24"/>
        </w:rPr>
        <w:t>Транспортировка и хранение</w:t>
      </w:r>
      <w:r>
        <w:rPr>
          <w:rFonts w:ascii="Times New Roman" w:hAnsi="Times New Roman" w:cs="Times New Roman"/>
          <w:sz w:val="24"/>
          <w:szCs w:val="24"/>
        </w:rPr>
        <w:t>): 2;</w:t>
      </w:r>
    </w:p>
    <w:p w14:paraId="03063183" w14:textId="1274849D" w:rsidR="003C3139" w:rsidRDefault="006349EB" w:rsidP="003C313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33968">
        <w:rPr>
          <w:rFonts w:ascii="Times New Roman" w:hAnsi="Times New Roman" w:cs="Times New Roman"/>
          <w:sz w:val="24"/>
          <w:szCs w:val="24"/>
        </w:rPr>
        <w:t>ИП (</w:t>
      </w:r>
      <w:r w:rsidR="004771DE" w:rsidRPr="004771DE">
        <w:rPr>
          <w:rFonts w:ascii="Times New Roman" w:hAnsi="Times New Roman"/>
          <w:bCs/>
          <w:sz w:val="24"/>
          <w:szCs w:val="24"/>
        </w:rPr>
        <w:t>Деятельность гостиниц и предприятий общественного питания</w:t>
      </w:r>
      <w:r w:rsidRPr="00E51B71">
        <w:rPr>
          <w:rFonts w:ascii="Times New Roman" w:hAnsi="Times New Roman"/>
          <w:bCs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: 1;</w:t>
      </w:r>
      <w:r w:rsidR="003C3139" w:rsidRPr="003C3139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58E051B9" w14:textId="18F6F6F4" w:rsidR="004771DE" w:rsidRDefault="003C3139" w:rsidP="003C3139">
      <w:pPr>
        <w:spacing w:after="0" w:line="240" w:lineRule="auto"/>
        <w:ind w:firstLine="709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  <w:bCs/>
          <w:sz w:val="24"/>
          <w:szCs w:val="24"/>
        </w:rPr>
        <w:t>ИП (</w:t>
      </w:r>
      <w:r w:rsidRPr="00B65959">
        <w:rPr>
          <w:rFonts w:ascii="Times New Roman" w:hAnsi="Times New Roman"/>
          <w:sz w:val="24"/>
          <w:szCs w:val="24"/>
        </w:rPr>
        <w:t>Торговля оптовая и розничная; ремонт автотранспортных средств и мотоциклов</w:t>
      </w:r>
      <w:r w:rsidR="00B65959">
        <w:rPr>
          <w:rFonts w:ascii="Times New Roman" w:hAnsi="Times New Roman"/>
        </w:rPr>
        <w:t xml:space="preserve">): </w:t>
      </w:r>
      <w:r w:rsidR="00B65959" w:rsidRPr="00B65959">
        <w:rPr>
          <w:rFonts w:ascii="Times New Roman" w:hAnsi="Times New Roman"/>
          <w:sz w:val="24"/>
          <w:szCs w:val="24"/>
        </w:rPr>
        <w:t>3</w:t>
      </w:r>
    </w:p>
    <w:p w14:paraId="5175587C" w14:textId="7CD078BB" w:rsidR="006349EB" w:rsidRDefault="004771DE" w:rsidP="003C3139">
      <w:pPr>
        <w:spacing w:after="0" w:line="240" w:lineRule="auto"/>
        <w:ind w:firstLine="709"/>
        <w:contextualSpacing/>
        <w:jc w:val="both"/>
        <w:rPr>
          <w:rFonts w:ascii="Times New Roman" w:hAnsi="Times New Roman"/>
        </w:rPr>
      </w:pPr>
      <w:r w:rsidRPr="00B65959">
        <w:rPr>
          <w:rFonts w:ascii="Times New Roman" w:hAnsi="Times New Roman"/>
          <w:sz w:val="24"/>
          <w:szCs w:val="24"/>
        </w:rPr>
        <w:t>ИП (Сельское, лесное хозяйство, охота, рыболовство и рыбоводство):</w:t>
      </w:r>
      <w:r w:rsidR="00B65959">
        <w:rPr>
          <w:rFonts w:ascii="Times New Roman" w:hAnsi="Times New Roman"/>
          <w:sz w:val="24"/>
          <w:szCs w:val="24"/>
        </w:rPr>
        <w:t>2</w:t>
      </w:r>
      <w:r w:rsidR="00E51B71" w:rsidRPr="004771DE">
        <w:rPr>
          <w:rFonts w:ascii="Times New Roman" w:hAnsi="Times New Roman"/>
        </w:rPr>
        <w:t>.</w:t>
      </w:r>
    </w:p>
    <w:p w14:paraId="017807DD" w14:textId="1FE420E1" w:rsidR="00363596" w:rsidRDefault="00284612" w:rsidP="004771D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43D2D">
        <w:rPr>
          <w:rFonts w:ascii="Times New Roman" w:hAnsi="Times New Roman" w:cs="Times New Roman"/>
          <w:color w:val="FF0000"/>
          <w:sz w:val="24"/>
          <w:szCs w:val="24"/>
        </w:rPr>
        <w:t xml:space="preserve">          </w:t>
      </w:r>
      <w:r w:rsidR="004C32CB">
        <w:rPr>
          <w:rFonts w:ascii="Times New Roman" w:hAnsi="Times New Roman" w:cs="Times New Roman"/>
          <w:bCs/>
          <w:sz w:val="24"/>
          <w:szCs w:val="24"/>
        </w:rPr>
        <w:t>За период с 10</w:t>
      </w:r>
      <w:r w:rsidR="00B65959">
        <w:rPr>
          <w:rFonts w:ascii="Times New Roman" w:hAnsi="Times New Roman" w:cs="Times New Roman"/>
          <w:bCs/>
          <w:sz w:val="24"/>
          <w:szCs w:val="24"/>
        </w:rPr>
        <w:t>.10</w:t>
      </w:r>
      <w:r w:rsidR="00AB6052" w:rsidRPr="00AB6052">
        <w:rPr>
          <w:rFonts w:ascii="Times New Roman" w:hAnsi="Times New Roman" w:cs="Times New Roman"/>
          <w:bCs/>
          <w:sz w:val="24"/>
          <w:szCs w:val="24"/>
        </w:rPr>
        <w:t>.202</w:t>
      </w:r>
      <w:r w:rsidR="004C32CB">
        <w:rPr>
          <w:rFonts w:ascii="Times New Roman" w:hAnsi="Times New Roman" w:cs="Times New Roman"/>
          <w:bCs/>
          <w:sz w:val="24"/>
          <w:szCs w:val="24"/>
        </w:rPr>
        <w:t>5</w:t>
      </w:r>
      <w:r w:rsidR="00AB6052" w:rsidRPr="00AB6052">
        <w:rPr>
          <w:rFonts w:ascii="Times New Roman" w:hAnsi="Times New Roman" w:cs="Times New Roman"/>
          <w:bCs/>
          <w:sz w:val="24"/>
          <w:szCs w:val="24"/>
        </w:rPr>
        <w:t xml:space="preserve"> по 10.</w:t>
      </w:r>
      <w:r w:rsidR="004771DE">
        <w:rPr>
          <w:rFonts w:ascii="Times New Roman" w:hAnsi="Times New Roman" w:cs="Times New Roman"/>
          <w:bCs/>
          <w:sz w:val="24"/>
          <w:szCs w:val="24"/>
        </w:rPr>
        <w:t>1</w:t>
      </w:r>
      <w:r w:rsidR="00B65959">
        <w:rPr>
          <w:rFonts w:ascii="Times New Roman" w:hAnsi="Times New Roman" w:cs="Times New Roman"/>
          <w:bCs/>
          <w:sz w:val="24"/>
          <w:szCs w:val="24"/>
        </w:rPr>
        <w:t>1</w:t>
      </w:r>
      <w:r w:rsidR="004771DE">
        <w:rPr>
          <w:rFonts w:ascii="Times New Roman" w:hAnsi="Times New Roman" w:cs="Times New Roman"/>
          <w:bCs/>
          <w:sz w:val="24"/>
          <w:szCs w:val="24"/>
        </w:rPr>
        <w:t>.</w:t>
      </w:r>
      <w:r w:rsidR="00AB6052" w:rsidRPr="00AB6052">
        <w:rPr>
          <w:rFonts w:ascii="Times New Roman" w:hAnsi="Times New Roman" w:cs="Times New Roman"/>
          <w:bCs/>
          <w:sz w:val="24"/>
          <w:szCs w:val="24"/>
        </w:rPr>
        <w:t>202</w:t>
      </w:r>
      <w:r w:rsidR="004C32CB">
        <w:rPr>
          <w:rFonts w:ascii="Times New Roman" w:hAnsi="Times New Roman" w:cs="Times New Roman"/>
          <w:bCs/>
          <w:sz w:val="24"/>
          <w:szCs w:val="24"/>
        </w:rPr>
        <w:t>5</w:t>
      </w:r>
      <w:r w:rsidR="00AB6052" w:rsidRPr="00AB6052">
        <w:rPr>
          <w:rFonts w:ascii="Times New Roman" w:hAnsi="Times New Roman" w:cs="Times New Roman"/>
          <w:bCs/>
          <w:sz w:val="24"/>
          <w:szCs w:val="24"/>
        </w:rPr>
        <w:t xml:space="preserve"> из реестра </w:t>
      </w:r>
      <w:proofErr w:type="gramStart"/>
      <w:r w:rsidR="00AB6052" w:rsidRPr="00AB6052">
        <w:rPr>
          <w:rFonts w:ascii="Times New Roman" w:hAnsi="Times New Roman" w:cs="Times New Roman"/>
          <w:bCs/>
          <w:sz w:val="24"/>
          <w:szCs w:val="24"/>
        </w:rPr>
        <w:t>исключен</w:t>
      </w:r>
      <w:r w:rsidR="00B65959">
        <w:rPr>
          <w:rFonts w:ascii="Times New Roman" w:hAnsi="Times New Roman" w:cs="Times New Roman"/>
          <w:bCs/>
          <w:sz w:val="24"/>
          <w:szCs w:val="24"/>
        </w:rPr>
        <w:t>ы</w:t>
      </w:r>
      <w:r w:rsidR="00AB6052" w:rsidRPr="00AB6052"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="00B65959">
        <w:rPr>
          <w:rFonts w:ascii="Times New Roman" w:hAnsi="Times New Roman" w:cs="Times New Roman"/>
          <w:bCs/>
          <w:sz w:val="24"/>
          <w:szCs w:val="24"/>
        </w:rPr>
        <w:t>3</w:t>
      </w:r>
      <w:proofErr w:type="gramEnd"/>
      <w:r w:rsidR="00AB2737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AB6052" w:rsidRPr="00AB6052">
        <w:rPr>
          <w:rFonts w:ascii="Times New Roman" w:hAnsi="Times New Roman" w:cs="Times New Roman"/>
          <w:bCs/>
          <w:sz w:val="24"/>
          <w:szCs w:val="24"/>
        </w:rPr>
        <w:t>субъект</w:t>
      </w:r>
      <w:r w:rsidR="000C3DC7">
        <w:rPr>
          <w:rFonts w:ascii="Times New Roman" w:hAnsi="Times New Roman" w:cs="Times New Roman"/>
          <w:bCs/>
          <w:sz w:val="24"/>
          <w:szCs w:val="24"/>
        </w:rPr>
        <w:t>а</w:t>
      </w:r>
      <w:r w:rsidR="00AB6052" w:rsidRPr="00AB6052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363596">
        <w:rPr>
          <w:rFonts w:ascii="Times New Roman" w:hAnsi="Times New Roman" w:cs="Times New Roman"/>
          <w:bCs/>
          <w:sz w:val="24"/>
          <w:szCs w:val="24"/>
        </w:rPr>
        <w:t>МСП:</w:t>
      </w:r>
    </w:p>
    <w:p w14:paraId="0D8724DD" w14:textId="2D3C4E54" w:rsidR="00363596" w:rsidRDefault="00363596" w:rsidP="004771D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="004771DE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ИП (</w:t>
      </w:r>
      <w:r w:rsidRPr="004771DE">
        <w:rPr>
          <w:rFonts w:ascii="Times New Roman" w:hAnsi="Times New Roman" w:cs="Times New Roman"/>
          <w:sz w:val="24"/>
          <w:szCs w:val="24"/>
        </w:rPr>
        <w:t>Транспортировка и хранение</w:t>
      </w:r>
      <w:r>
        <w:rPr>
          <w:rFonts w:ascii="Times New Roman" w:hAnsi="Times New Roman" w:cs="Times New Roman"/>
          <w:sz w:val="24"/>
          <w:szCs w:val="24"/>
        </w:rPr>
        <w:t xml:space="preserve">): </w:t>
      </w:r>
      <w:proofErr w:type="gramStart"/>
      <w:r>
        <w:rPr>
          <w:rFonts w:ascii="Times New Roman" w:hAnsi="Times New Roman" w:cs="Times New Roman"/>
          <w:sz w:val="24"/>
          <w:szCs w:val="24"/>
        </w:rPr>
        <w:t>2  (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1 </w:t>
      </w:r>
      <w:proofErr w:type="spellStart"/>
      <w:r>
        <w:rPr>
          <w:rFonts w:ascii="Times New Roman" w:hAnsi="Times New Roman" w:cs="Times New Roman"/>
          <w:sz w:val="24"/>
          <w:szCs w:val="24"/>
        </w:rPr>
        <w:t>ливкидирован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1 </w:t>
      </w:r>
      <w:proofErr w:type="spellStart"/>
      <w:r>
        <w:rPr>
          <w:rFonts w:ascii="Times New Roman" w:hAnsi="Times New Roman" w:cs="Times New Roman"/>
          <w:sz w:val="24"/>
          <w:szCs w:val="24"/>
        </w:rPr>
        <w:t>переригистрация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в другой регион);</w:t>
      </w:r>
    </w:p>
    <w:p w14:paraId="6ECE1679" w14:textId="72B70775" w:rsidR="00363596" w:rsidRDefault="00363596" w:rsidP="00363596">
      <w:pPr>
        <w:spacing w:after="0" w:line="240" w:lineRule="auto"/>
        <w:ind w:firstLine="709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  <w:bCs/>
          <w:sz w:val="24"/>
          <w:szCs w:val="24"/>
        </w:rPr>
        <w:t>ИП (</w:t>
      </w:r>
      <w:r w:rsidRPr="00B65959">
        <w:rPr>
          <w:rFonts w:ascii="Times New Roman" w:hAnsi="Times New Roman"/>
          <w:sz w:val="24"/>
          <w:szCs w:val="24"/>
        </w:rPr>
        <w:t>Торговля оптовая и розничная; ремонт автотранспортных средств и мотоциклов</w:t>
      </w:r>
      <w:r>
        <w:rPr>
          <w:rFonts w:ascii="Times New Roman" w:hAnsi="Times New Roman"/>
        </w:rPr>
        <w:t xml:space="preserve">): </w:t>
      </w:r>
      <w:r>
        <w:rPr>
          <w:rFonts w:ascii="Times New Roman" w:hAnsi="Times New Roman"/>
          <w:sz w:val="24"/>
          <w:szCs w:val="24"/>
        </w:rPr>
        <w:t>1</w:t>
      </w:r>
    </w:p>
    <w:p w14:paraId="24618CAB" w14:textId="19A87646" w:rsidR="00AB2737" w:rsidRDefault="004771DE" w:rsidP="004771D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в связи с ликвидацией. </w:t>
      </w:r>
    </w:p>
    <w:p w14:paraId="2357FA3F" w14:textId="42C34E61" w:rsidR="00526818" w:rsidRDefault="00526818" w:rsidP="0052681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4F577DE4" w14:textId="77777777" w:rsidR="00526818" w:rsidRPr="000C3DC7" w:rsidRDefault="00526818" w:rsidP="000C3DC7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sectPr w:rsidR="00526818" w:rsidRPr="000C3DC7" w:rsidSect="006F5E82">
      <w:pgSz w:w="11906" w:h="16838"/>
      <w:pgMar w:top="1134" w:right="566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63A8A6" w14:textId="77777777" w:rsidR="003D02D9" w:rsidRDefault="003D02D9" w:rsidP="00434DB7">
      <w:pPr>
        <w:spacing w:after="0" w:line="240" w:lineRule="auto"/>
      </w:pPr>
      <w:r>
        <w:separator/>
      </w:r>
    </w:p>
  </w:endnote>
  <w:endnote w:type="continuationSeparator" w:id="0">
    <w:p w14:paraId="65181742" w14:textId="77777777" w:rsidR="003D02D9" w:rsidRDefault="003D02D9" w:rsidP="00434D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711753" w14:textId="77777777" w:rsidR="003D02D9" w:rsidRDefault="003D02D9" w:rsidP="00434DB7">
      <w:pPr>
        <w:spacing w:after="0" w:line="240" w:lineRule="auto"/>
      </w:pPr>
      <w:r>
        <w:separator/>
      </w:r>
    </w:p>
  </w:footnote>
  <w:footnote w:type="continuationSeparator" w:id="0">
    <w:p w14:paraId="39F81F2B" w14:textId="77777777" w:rsidR="003D02D9" w:rsidRDefault="003D02D9" w:rsidP="00434DB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085199"/>
    <w:multiLevelType w:val="hybridMultilevel"/>
    <w:tmpl w:val="2B861B9A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2C95A4E"/>
    <w:multiLevelType w:val="hybridMultilevel"/>
    <w:tmpl w:val="A61E7FC6"/>
    <w:lvl w:ilvl="0" w:tplc="46A225B2">
      <w:numFmt w:val="bullet"/>
      <w:lvlText w:val=""/>
      <w:lvlJc w:val="left"/>
      <w:pPr>
        <w:ind w:left="1069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 w15:restartNumberingAfterBreak="0">
    <w:nsid w:val="1D115342"/>
    <w:multiLevelType w:val="hybridMultilevel"/>
    <w:tmpl w:val="F0AA2D3E"/>
    <w:lvl w:ilvl="0" w:tplc="D5F00D12">
      <w:start w:val="30"/>
      <w:numFmt w:val="bullet"/>
      <w:lvlText w:val=""/>
      <w:lvlJc w:val="left"/>
      <w:pPr>
        <w:ind w:left="1069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" w15:restartNumberingAfterBreak="0">
    <w:nsid w:val="24464EFD"/>
    <w:multiLevelType w:val="hybridMultilevel"/>
    <w:tmpl w:val="0B0C2F3C"/>
    <w:lvl w:ilvl="0" w:tplc="063CA240">
      <w:numFmt w:val="bullet"/>
      <w:lvlText w:val=""/>
      <w:lvlJc w:val="left"/>
      <w:pPr>
        <w:ind w:left="1429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40345508"/>
    <w:multiLevelType w:val="hybridMultilevel"/>
    <w:tmpl w:val="C82CF4A0"/>
    <w:lvl w:ilvl="0" w:tplc="99B43716">
      <w:start w:val="3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80B39A1"/>
    <w:multiLevelType w:val="hybridMultilevel"/>
    <w:tmpl w:val="8D58D22C"/>
    <w:lvl w:ilvl="0" w:tplc="247AAE8A">
      <w:start w:val="45"/>
      <w:numFmt w:val="bullet"/>
      <w:lvlText w:val=""/>
      <w:lvlJc w:val="left"/>
      <w:pPr>
        <w:ind w:left="1069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 w16cid:durableId="630134333">
    <w:abstractNumId w:val="0"/>
  </w:num>
  <w:num w:numId="2" w16cid:durableId="1138381689">
    <w:abstractNumId w:val="1"/>
  </w:num>
  <w:num w:numId="3" w16cid:durableId="52123855">
    <w:abstractNumId w:val="3"/>
  </w:num>
  <w:num w:numId="4" w16cid:durableId="1897086151">
    <w:abstractNumId w:val="5"/>
  </w:num>
  <w:num w:numId="5" w16cid:durableId="735471955">
    <w:abstractNumId w:val="2"/>
  </w:num>
  <w:num w:numId="6" w16cid:durableId="176195142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64C6"/>
    <w:rsid w:val="00001E77"/>
    <w:rsid w:val="00002757"/>
    <w:rsid w:val="00004994"/>
    <w:rsid w:val="00006ED0"/>
    <w:rsid w:val="000101FB"/>
    <w:rsid w:val="00010AD0"/>
    <w:rsid w:val="00012779"/>
    <w:rsid w:val="00013566"/>
    <w:rsid w:val="000144D0"/>
    <w:rsid w:val="00014520"/>
    <w:rsid w:val="00015163"/>
    <w:rsid w:val="000169AF"/>
    <w:rsid w:val="00022796"/>
    <w:rsid w:val="00022C75"/>
    <w:rsid w:val="00023F9B"/>
    <w:rsid w:val="0002685B"/>
    <w:rsid w:val="000274D1"/>
    <w:rsid w:val="000312CC"/>
    <w:rsid w:val="00032A9B"/>
    <w:rsid w:val="00033550"/>
    <w:rsid w:val="0003418E"/>
    <w:rsid w:val="0003636F"/>
    <w:rsid w:val="00037464"/>
    <w:rsid w:val="0004055E"/>
    <w:rsid w:val="00040EEB"/>
    <w:rsid w:val="000415AB"/>
    <w:rsid w:val="00042D9F"/>
    <w:rsid w:val="00045A24"/>
    <w:rsid w:val="00045BF2"/>
    <w:rsid w:val="00051C02"/>
    <w:rsid w:val="00052523"/>
    <w:rsid w:val="00052701"/>
    <w:rsid w:val="00052772"/>
    <w:rsid w:val="00053414"/>
    <w:rsid w:val="000563A8"/>
    <w:rsid w:val="00060102"/>
    <w:rsid w:val="00060E70"/>
    <w:rsid w:val="00061304"/>
    <w:rsid w:val="000633D2"/>
    <w:rsid w:val="00065DDE"/>
    <w:rsid w:val="00066F84"/>
    <w:rsid w:val="0006732D"/>
    <w:rsid w:val="00067407"/>
    <w:rsid w:val="00072D55"/>
    <w:rsid w:val="00074F6E"/>
    <w:rsid w:val="000751AA"/>
    <w:rsid w:val="00075D83"/>
    <w:rsid w:val="0008191A"/>
    <w:rsid w:val="000846D1"/>
    <w:rsid w:val="00086719"/>
    <w:rsid w:val="00086962"/>
    <w:rsid w:val="00091135"/>
    <w:rsid w:val="000929EC"/>
    <w:rsid w:val="0009435A"/>
    <w:rsid w:val="00094983"/>
    <w:rsid w:val="000957F8"/>
    <w:rsid w:val="00095F6B"/>
    <w:rsid w:val="000A0F6A"/>
    <w:rsid w:val="000A15C5"/>
    <w:rsid w:val="000A1A56"/>
    <w:rsid w:val="000A6224"/>
    <w:rsid w:val="000B1BF3"/>
    <w:rsid w:val="000B2000"/>
    <w:rsid w:val="000B3025"/>
    <w:rsid w:val="000B6B65"/>
    <w:rsid w:val="000B6FEF"/>
    <w:rsid w:val="000B7178"/>
    <w:rsid w:val="000C01EF"/>
    <w:rsid w:val="000C0E7D"/>
    <w:rsid w:val="000C1923"/>
    <w:rsid w:val="000C367C"/>
    <w:rsid w:val="000C3DC7"/>
    <w:rsid w:val="000C65CC"/>
    <w:rsid w:val="000D108F"/>
    <w:rsid w:val="000D513E"/>
    <w:rsid w:val="000D7961"/>
    <w:rsid w:val="000D7B2C"/>
    <w:rsid w:val="000E3D9C"/>
    <w:rsid w:val="000E4A59"/>
    <w:rsid w:val="000E5536"/>
    <w:rsid w:val="000F20E2"/>
    <w:rsid w:val="000F2CD6"/>
    <w:rsid w:val="000F343C"/>
    <w:rsid w:val="000F5D7B"/>
    <w:rsid w:val="000F7FC7"/>
    <w:rsid w:val="00102197"/>
    <w:rsid w:val="001024D2"/>
    <w:rsid w:val="0010547B"/>
    <w:rsid w:val="00112612"/>
    <w:rsid w:val="00114A1C"/>
    <w:rsid w:val="001169D4"/>
    <w:rsid w:val="00121DAC"/>
    <w:rsid w:val="00123D57"/>
    <w:rsid w:val="00123ECF"/>
    <w:rsid w:val="00123F0A"/>
    <w:rsid w:val="00124A89"/>
    <w:rsid w:val="0012532A"/>
    <w:rsid w:val="00126023"/>
    <w:rsid w:val="00127118"/>
    <w:rsid w:val="001341FD"/>
    <w:rsid w:val="00135526"/>
    <w:rsid w:val="00137CC2"/>
    <w:rsid w:val="00141A2B"/>
    <w:rsid w:val="00141C59"/>
    <w:rsid w:val="00142AA0"/>
    <w:rsid w:val="00142C3D"/>
    <w:rsid w:val="00144C58"/>
    <w:rsid w:val="001452FD"/>
    <w:rsid w:val="00146E7F"/>
    <w:rsid w:val="00146F9C"/>
    <w:rsid w:val="001501D7"/>
    <w:rsid w:val="00150320"/>
    <w:rsid w:val="00154BF0"/>
    <w:rsid w:val="00155544"/>
    <w:rsid w:val="001611B0"/>
    <w:rsid w:val="0016140C"/>
    <w:rsid w:val="00161617"/>
    <w:rsid w:val="00166B59"/>
    <w:rsid w:val="00166EB9"/>
    <w:rsid w:val="00166F4A"/>
    <w:rsid w:val="001672CC"/>
    <w:rsid w:val="00170C88"/>
    <w:rsid w:val="0017187A"/>
    <w:rsid w:val="00172271"/>
    <w:rsid w:val="00173F0E"/>
    <w:rsid w:val="0017484D"/>
    <w:rsid w:val="00180D44"/>
    <w:rsid w:val="001818F6"/>
    <w:rsid w:val="00182258"/>
    <w:rsid w:val="0018254E"/>
    <w:rsid w:val="001829B7"/>
    <w:rsid w:val="0018426A"/>
    <w:rsid w:val="00184462"/>
    <w:rsid w:val="00192591"/>
    <w:rsid w:val="0019274D"/>
    <w:rsid w:val="00193DA6"/>
    <w:rsid w:val="00195F04"/>
    <w:rsid w:val="001A010C"/>
    <w:rsid w:val="001A01AF"/>
    <w:rsid w:val="001A0A8C"/>
    <w:rsid w:val="001A1027"/>
    <w:rsid w:val="001A2EC0"/>
    <w:rsid w:val="001A3E94"/>
    <w:rsid w:val="001A42CF"/>
    <w:rsid w:val="001A4355"/>
    <w:rsid w:val="001A467B"/>
    <w:rsid w:val="001A6138"/>
    <w:rsid w:val="001B0C47"/>
    <w:rsid w:val="001B14A3"/>
    <w:rsid w:val="001B2D85"/>
    <w:rsid w:val="001B5397"/>
    <w:rsid w:val="001B59B6"/>
    <w:rsid w:val="001B5CB8"/>
    <w:rsid w:val="001C2A3E"/>
    <w:rsid w:val="001C2F10"/>
    <w:rsid w:val="001C3800"/>
    <w:rsid w:val="001C4411"/>
    <w:rsid w:val="001C601B"/>
    <w:rsid w:val="001C68C3"/>
    <w:rsid w:val="001C6ACA"/>
    <w:rsid w:val="001D47F8"/>
    <w:rsid w:val="001E26F4"/>
    <w:rsid w:val="001E3D7C"/>
    <w:rsid w:val="001E7D84"/>
    <w:rsid w:val="001E7EE6"/>
    <w:rsid w:val="001F013A"/>
    <w:rsid w:val="001F2CF3"/>
    <w:rsid w:val="001F3DC9"/>
    <w:rsid w:val="001F3F72"/>
    <w:rsid w:val="001F4D28"/>
    <w:rsid w:val="001F5CA1"/>
    <w:rsid w:val="001F5D7F"/>
    <w:rsid w:val="001F661C"/>
    <w:rsid w:val="001F6888"/>
    <w:rsid w:val="001F7334"/>
    <w:rsid w:val="0020070E"/>
    <w:rsid w:val="0020485B"/>
    <w:rsid w:val="00206378"/>
    <w:rsid w:val="00206B60"/>
    <w:rsid w:val="002072F5"/>
    <w:rsid w:val="00214048"/>
    <w:rsid w:val="002142C7"/>
    <w:rsid w:val="0021438F"/>
    <w:rsid w:val="00214D13"/>
    <w:rsid w:val="002158FD"/>
    <w:rsid w:val="00217E6C"/>
    <w:rsid w:val="00230144"/>
    <w:rsid w:val="00230E69"/>
    <w:rsid w:val="002317D1"/>
    <w:rsid w:val="0023194F"/>
    <w:rsid w:val="00235833"/>
    <w:rsid w:val="00235E72"/>
    <w:rsid w:val="0024120B"/>
    <w:rsid w:val="00241A0B"/>
    <w:rsid w:val="002421AA"/>
    <w:rsid w:val="0024455D"/>
    <w:rsid w:val="00245709"/>
    <w:rsid w:val="0025002E"/>
    <w:rsid w:val="00250112"/>
    <w:rsid w:val="00253846"/>
    <w:rsid w:val="0025496B"/>
    <w:rsid w:val="00256926"/>
    <w:rsid w:val="002640A6"/>
    <w:rsid w:val="0026466F"/>
    <w:rsid w:val="00265550"/>
    <w:rsid w:val="0027150D"/>
    <w:rsid w:val="00271998"/>
    <w:rsid w:val="00271CD9"/>
    <w:rsid w:val="00273821"/>
    <w:rsid w:val="00275ECC"/>
    <w:rsid w:val="00280E5C"/>
    <w:rsid w:val="00281A49"/>
    <w:rsid w:val="00282FA1"/>
    <w:rsid w:val="00284612"/>
    <w:rsid w:val="00284AE2"/>
    <w:rsid w:val="002900B5"/>
    <w:rsid w:val="00290278"/>
    <w:rsid w:val="0029104D"/>
    <w:rsid w:val="00294E62"/>
    <w:rsid w:val="00295CC1"/>
    <w:rsid w:val="002A07A1"/>
    <w:rsid w:val="002A388A"/>
    <w:rsid w:val="002A405B"/>
    <w:rsid w:val="002B09A2"/>
    <w:rsid w:val="002B1811"/>
    <w:rsid w:val="002B2E02"/>
    <w:rsid w:val="002B64C3"/>
    <w:rsid w:val="002B6ED4"/>
    <w:rsid w:val="002C3DCC"/>
    <w:rsid w:val="002C4950"/>
    <w:rsid w:val="002D0FFA"/>
    <w:rsid w:val="002D48D1"/>
    <w:rsid w:val="002D59ED"/>
    <w:rsid w:val="002D5AA4"/>
    <w:rsid w:val="002D66CC"/>
    <w:rsid w:val="002E0D1C"/>
    <w:rsid w:val="002E33C5"/>
    <w:rsid w:val="002E49B0"/>
    <w:rsid w:val="002E4AD9"/>
    <w:rsid w:val="002E7D42"/>
    <w:rsid w:val="002F3AA3"/>
    <w:rsid w:val="002F4320"/>
    <w:rsid w:val="00302B09"/>
    <w:rsid w:val="00306231"/>
    <w:rsid w:val="00307143"/>
    <w:rsid w:val="003118EB"/>
    <w:rsid w:val="00315542"/>
    <w:rsid w:val="003155BE"/>
    <w:rsid w:val="0031581B"/>
    <w:rsid w:val="00320BA8"/>
    <w:rsid w:val="00323DE2"/>
    <w:rsid w:val="0032457D"/>
    <w:rsid w:val="003247DB"/>
    <w:rsid w:val="003252CC"/>
    <w:rsid w:val="00326041"/>
    <w:rsid w:val="0032790A"/>
    <w:rsid w:val="00330297"/>
    <w:rsid w:val="00330696"/>
    <w:rsid w:val="00330CDE"/>
    <w:rsid w:val="00333055"/>
    <w:rsid w:val="00335753"/>
    <w:rsid w:val="003363E1"/>
    <w:rsid w:val="003367B3"/>
    <w:rsid w:val="00340813"/>
    <w:rsid w:val="00340C7D"/>
    <w:rsid w:val="00341F56"/>
    <w:rsid w:val="003421C9"/>
    <w:rsid w:val="0034228B"/>
    <w:rsid w:val="0034232B"/>
    <w:rsid w:val="00342BC9"/>
    <w:rsid w:val="00344827"/>
    <w:rsid w:val="003449FB"/>
    <w:rsid w:val="0034683D"/>
    <w:rsid w:val="00346ECF"/>
    <w:rsid w:val="003470E7"/>
    <w:rsid w:val="00352315"/>
    <w:rsid w:val="003630D4"/>
    <w:rsid w:val="00363596"/>
    <w:rsid w:val="00370DC0"/>
    <w:rsid w:val="00374EE0"/>
    <w:rsid w:val="00375E36"/>
    <w:rsid w:val="00377409"/>
    <w:rsid w:val="003825AE"/>
    <w:rsid w:val="00386FC9"/>
    <w:rsid w:val="003873E9"/>
    <w:rsid w:val="003904DA"/>
    <w:rsid w:val="00390E79"/>
    <w:rsid w:val="003946A2"/>
    <w:rsid w:val="003955E4"/>
    <w:rsid w:val="003A0847"/>
    <w:rsid w:val="003A1025"/>
    <w:rsid w:val="003A2E0B"/>
    <w:rsid w:val="003A336D"/>
    <w:rsid w:val="003A4277"/>
    <w:rsid w:val="003A66F8"/>
    <w:rsid w:val="003A67AC"/>
    <w:rsid w:val="003B2598"/>
    <w:rsid w:val="003B5F94"/>
    <w:rsid w:val="003B6BCA"/>
    <w:rsid w:val="003B7AB0"/>
    <w:rsid w:val="003C00F1"/>
    <w:rsid w:val="003C1644"/>
    <w:rsid w:val="003C3139"/>
    <w:rsid w:val="003C5EEA"/>
    <w:rsid w:val="003D02D9"/>
    <w:rsid w:val="003D4EFD"/>
    <w:rsid w:val="003D51D5"/>
    <w:rsid w:val="003E1337"/>
    <w:rsid w:val="003E36A7"/>
    <w:rsid w:val="003E3B36"/>
    <w:rsid w:val="003E5F58"/>
    <w:rsid w:val="003E65C3"/>
    <w:rsid w:val="003F0295"/>
    <w:rsid w:val="003F3BDE"/>
    <w:rsid w:val="004011B3"/>
    <w:rsid w:val="00403AFF"/>
    <w:rsid w:val="00404FAE"/>
    <w:rsid w:val="00405002"/>
    <w:rsid w:val="00406B45"/>
    <w:rsid w:val="00407E74"/>
    <w:rsid w:val="004107B7"/>
    <w:rsid w:val="00411A28"/>
    <w:rsid w:val="00412A9C"/>
    <w:rsid w:val="00414974"/>
    <w:rsid w:val="00422537"/>
    <w:rsid w:val="004225D5"/>
    <w:rsid w:val="00423E82"/>
    <w:rsid w:val="0042427B"/>
    <w:rsid w:val="00424D4B"/>
    <w:rsid w:val="0042643C"/>
    <w:rsid w:val="00426CA6"/>
    <w:rsid w:val="00427A53"/>
    <w:rsid w:val="00432F96"/>
    <w:rsid w:val="00434177"/>
    <w:rsid w:val="00434DB7"/>
    <w:rsid w:val="004355E4"/>
    <w:rsid w:val="0043572C"/>
    <w:rsid w:val="004371C2"/>
    <w:rsid w:val="00446298"/>
    <w:rsid w:val="004470EA"/>
    <w:rsid w:val="00447E67"/>
    <w:rsid w:val="00450B44"/>
    <w:rsid w:val="00452583"/>
    <w:rsid w:val="00453069"/>
    <w:rsid w:val="004538F1"/>
    <w:rsid w:val="0045391E"/>
    <w:rsid w:val="004575D9"/>
    <w:rsid w:val="004614C0"/>
    <w:rsid w:val="004671C6"/>
    <w:rsid w:val="00471AD4"/>
    <w:rsid w:val="00474821"/>
    <w:rsid w:val="004753E7"/>
    <w:rsid w:val="004771DE"/>
    <w:rsid w:val="00477CD3"/>
    <w:rsid w:val="004821D6"/>
    <w:rsid w:val="004848EB"/>
    <w:rsid w:val="00485538"/>
    <w:rsid w:val="0048651E"/>
    <w:rsid w:val="00492435"/>
    <w:rsid w:val="004925EB"/>
    <w:rsid w:val="00497B9F"/>
    <w:rsid w:val="00497FA7"/>
    <w:rsid w:val="004A2297"/>
    <w:rsid w:val="004A2B42"/>
    <w:rsid w:val="004A470C"/>
    <w:rsid w:val="004A7E66"/>
    <w:rsid w:val="004B2A77"/>
    <w:rsid w:val="004B3AD2"/>
    <w:rsid w:val="004B47C0"/>
    <w:rsid w:val="004B633A"/>
    <w:rsid w:val="004B6E86"/>
    <w:rsid w:val="004C1AA8"/>
    <w:rsid w:val="004C32CB"/>
    <w:rsid w:val="004C4D4E"/>
    <w:rsid w:val="004C69A9"/>
    <w:rsid w:val="004D1677"/>
    <w:rsid w:val="004D2CA9"/>
    <w:rsid w:val="004E53EF"/>
    <w:rsid w:val="004E5C73"/>
    <w:rsid w:val="004E6DC4"/>
    <w:rsid w:val="004F3AE9"/>
    <w:rsid w:val="004F3B15"/>
    <w:rsid w:val="004F3B8B"/>
    <w:rsid w:val="004F43A5"/>
    <w:rsid w:val="004F7DAE"/>
    <w:rsid w:val="004F7FEA"/>
    <w:rsid w:val="00500CC4"/>
    <w:rsid w:val="005010CE"/>
    <w:rsid w:val="005040A0"/>
    <w:rsid w:val="005046A9"/>
    <w:rsid w:val="00504B5C"/>
    <w:rsid w:val="00504F10"/>
    <w:rsid w:val="00505229"/>
    <w:rsid w:val="0050584C"/>
    <w:rsid w:val="00507F74"/>
    <w:rsid w:val="00510237"/>
    <w:rsid w:val="00512734"/>
    <w:rsid w:val="00513323"/>
    <w:rsid w:val="00515357"/>
    <w:rsid w:val="00516426"/>
    <w:rsid w:val="00520EA2"/>
    <w:rsid w:val="0052298C"/>
    <w:rsid w:val="00522D09"/>
    <w:rsid w:val="00523D07"/>
    <w:rsid w:val="00526818"/>
    <w:rsid w:val="00526F1A"/>
    <w:rsid w:val="0053569D"/>
    <w:rsid w:val="00536356"/>
    <w:rsid w:val="005365EA"/>
    <w:rsid w:val="00536733"/>
    <w:rsid w:val="00540AB4"/>
    <w:rsid w:val="005444A6"/>
    <w:rsid w:val="0055057A"/>
    <w:rsid w:val="00550CA5"/>
    <w:rsid w:val="0055316E"/>
    <w:rsid w:val="00560050"/>
    <w:rsid w:val="00563F7A"/>
    <w:rsid w:val="00564CE2"/>
    <w:rsid w:val="005652EF"/>
    <w:rsid w:val="0056714A"/>
    <w:rsid w:val="005675FB"/>
    <w:rsid w:val="00572FE2"/>
    <w:rsid w:val="005760E6"/>
    <w:rsid w:val="0057613E"/>
    <w:rsid w:val="00576880"/>
    <w:rsid w:val="0058024F"/>
    <w:rsid w:val="0058365B"/>
    <w:rsid w:val="005863BA"/>
    <w:rsid w:val="005864F0"/>
    <w:rsid w:val="005865A7"/>
    <w:rsid w:val="0059236F"/>
    <w:rsid w:val="00593E5D"/>
    <w:rsid w:val="00594D7B"/>
    <w:rsid w:val="00594EB2"/>
    <w:rsid w:val="0059508A"/>
    <w:rsid w:val="00595873"/>
    <w:rsid w:val="005960A6"/>
    <w:rsid w:val="005A0E18"/>
    <w:rsid w:val="005B0DDC"/>
    <w:rsid w:val="005B1429"/>
    <w:rsid w:val="005B2DF1"/>
    <w:rsid w:val="005B319F"/>
    <w:rsid w:val="005B4C68"/>
    <w:rsid w:val="005B5CF5"/>
    <w:rsid w:val="005B6093"/>
    <w:rsid w:val="005B6B1F"/>
    <w:rsid w:val="005C105B"/>
    <w:rsid w:val="005C1DA1"/>
    <w:rsid w:val="005C1DA3"/>
    <w:rsid w:val="005C2E85"/>
    <w:rsid w:val="005C3387"/>
    <w:rsid w:val="005C3768"/>
    <w:rsid w:val="005C3C7B"/>
    <w:rsid w:val="005C44C8"/>
    <w:rsid w:val="005C4F38"/>
    <w:rsid w:val="005C76A2"/>
    <w:rsid w:val="005D218B"/>
    <w:rsid w:val="005D31E0"/>
    <w:rsid w:val="005D357B"/>
    <w:rsid w:val="005D43BE"/>
    <w:rsid w:val="005D7E1D"/>
    <w:rsid w:val="005E091B"/>
    <w:rsid w:val="005E303B"/>
    <w:rsid w:val="005E32FE"/>
    <w:rsid w:val="005E41AC"/>
    <w:rsid w:val="005E6556"/>
    <w:rsid w:val="005E6F12"/>
    <w:rsid w:val="005E70D7"/>
    <w:rsid w:val="005F04C0"/>
    <w:rsid w:val="005F5AF4"/>
    <w:rsid w:val="00603338"/>
    <w:rsid w:val="00604A98"/>
    <w:rsid w:val="0060776A"/>
    <w:rsid w:val="006159F1"/>
    <w:rsid w:val="00615ACA"/>
    <w:rsid w:val="00616112"/>
    <w:rsid w:val="006164C6"/>
    <w:rsid w:val="0061696B"/>
    <w:rsid w:val="006236A8"/>
    <w:rsid w:val="00623717"/>
    <w:rsid w:val="006252D8"/>
    <w:rsid w:val="00627802"/>
    <w:rsid w:val="00631355"/>
    <w:rsid w:val="006324D8"/>
    <w:rsid w:val="006326EB"/>
    <w:rsid w:val="00632A52"/>
    <w:rsid w:val="006333FD"/>
    <w:rsid w:val="006347BD"/>
    <w:rsid w:val="006349EB"/>
    <w:rsid w:val="00636AD7"/>
    <w:rsid w:val="00636B5B"/>
    <w:rsid w:val="00637E8E"/>
    <w:rsid w:val="0064536E"/>
    <w:rsid w:val="00646D9A"/>
    <w:rsid w:val="0065315C"/>
    <w:rsid w:val="00654391"/>
    <w:rsid w:val="0065439F"/>
    <w:rsid w:val="00654833"/>
    <w:rsid w:val="006548A7"/>
    <w:rsid w:val="0065554F"/>
    <w:rsid w:val="0066558B"/>
    <w:rsid w:val="00666118"/>
    <w:rsid w:val="0066774B"/>
    <w:rsid w:val="00671591"/>
    <w:rsid w:val="006728BD"/>
    <w:rsid w:val="006739E0"/>
    <w:rsid w:val="00676CD0"/>
    <w:rsid w:val="006776FE"/>
    <w:rsid w:val="0068085F"/>
    <w:rsid w:val="00681A59"/>
    <w:rsid w:val="0068454B"/>
    <w:rsid w:val="0068541F"/>
    <w:rsid w:val="00685D3E"/>
    <w:rsid w:val="00686D4C"/>
    <w:rsid w:val="00690EE2"/>
    <w:rsid w:val="00690F90"/>
    <w:rsid w:val="00691864"/>
    <w:rsid w:val="00692483"/>
    <w:rsid w:val="006950F9"/>
    <w:rsid w:val="00697468"/>
    <w:rsid w:val="0069747C"/>
    <w:rsid w:val="00697FA4"/>
    <w:rsid w:val="006A0078"/>
    <w:rsid w:val="006A1C93"/>
    <w:rsid w:val="006A2E7C"/>
    <w:rsid w:val="006A3275"/>
    <w:rsid w:val="006A3523"/>
    <w:rsid w:val="006A6454"/>
    <w:rsid w:val="006B11F6"/>
    <w:rsid w:val="006B397D"/>
    <w:rsid w:val="006B5827"/>
    <w:rsid w:val="006B5BEE"/>
    <w:rsid w:val="006B74BD"/>
    <w:rsid w:val="006C083E"/>
    <w:rsid w:val="006C2824"/>
    <w:rsid w:val="006C5140"/>
    <w:rsid w:val="006D24F1"/>
    <w:rsid w:val="006D3346"/>
    <w:rsid w:val="006D5EDF"/>
    <w:rsid w:val="006D7047"/>
    <w:rsid w:val="006E22F9"/>
    <w:rsid w:val="006E2C5D"/>
    <w:rsid w:val="006E3878"/>
    <w:rsid w:val="006E5948"/>
    <w:rsid w:val="006E67A6"/>
    <w:rsid w:val="006E6844"/>
    <w:rsid w:val="006E7D3D"/>
    <w:rsid w:val="006E7E84"/>
    <w:rsid w:val="006E7FFA"/>
    <w:rsid w:val="006F0C87"/>
    <w:rsid w:val="006F1C24"/>
    <w:rsid w:val="006F536B"/>
    <w:rsid w:val="006F54DD"/>
    <w:rsid w:val="006F5E82"/>
    <w:rsid w:val="00700312"/>
    <w:rsid w:val="00700C2B"/>
    <w:rsid w:val="00702B89"/>
    <w:rsid w:val="0071410C"/>
    <w:rsid w:val="00714A2F"/>
    <w:rsid w:val="00716518"/>
    <w:rsid w:val="00716578"/>
    <w:rsid w:val="00717C99"/>
    <w:rsid w:val="007204AD"/>
    <w:rsid w:val="00723671"/>
    <w:rsid w:val="007262FB"/>
    <w:rsid w:val="007271B9"/>
    <w:rsid w:val="007301A2"/>
    <w:rsid w:val="007324E4"/>
    <w:rsid w:val="0073617E"/>
    <w:rsid w:val="00740E49"/>
    <w:rsid w:val="007414FB"/>
    <w:rsid w:val="007457D8"/>
    <w:rsid w:val="007509D1"/>
    <w:rsid w:val="00750F15"/>
    <w:rsid w:val="0075213A"/>
    <w:rsid w:val="00752B05"/>
    <w:rsid w:val="00753584"/>
    <w:rsid w:val="0075762E"/>
    <w:rsid w:val="00760FEB"/>
    <w:rsid w:val="00761FD8"/>
    <w:rsid w:val="00762568"/>
    <w:rsid w:val="007637C2"/>
    <w:rsid w:val="00764317"/>
    <w:rsid w:val="007643EC"/>
    <w:rsid w:val="00767A09"/>
    <w:rsid w:val="00776E0C"/>
    <w:rsid w:val="0078182F"/>
    <w:rsid w:val="00781A4A"/>
    <w:rsid w:val="007822C7"/>
    <w:rsid w:val="007849C2"/>
    <w:rsid w:val="00791798"/>
    <w:rsid w:val="007933F6"/>
    <w:rsid w:val="007936BB"/>
    <w:rsid w:val="00794B94"/>
    <w:rsid w:val="00794D28"/>
    <w:rsid w:val="00794F4F"/>
    <w:rsid w:val="00797E8F"/>
    <w:rsid w:val="007A289B"/>
    <w:rsid w:val="007A4A63"/>
    <w:rsid w:val="007B0FEF"/>
    <w:rsid w:val="007B1002"/>
    <w:rsid w:val="007B5ED8"/>
    <w:rsid w:val="007C0334"/>
    <w:rsid w:val="007C1839"/>
    <w:rsid w:val="007C2A1F"/>
    <w:rsid w:val="007C3467"/>
    <w:rsid w:val="007C3BCD"/>
    <w:rsid w:val="007C6989"/>
    <w:rsid w:val="007D0C56"/>
    <w:rsid w:val="007D1E79"/>
    <w:rsid w:val="007D4D90"/>
    <w:rsid w:val="007E0DFE"/>
    <w:rsid w:val="007E3050"/>
    <w:rsid w:val="007E3B83"/>
    <w:rsid w:val="007E4F68"/>
    <w:rsid w:val="007F0007"/>
    <w:rsid w:val="007F1FC0"/>
    <w:rsid w:val="007F5734"/>
    <w:rsid w:val="007F7720"/>
    <w:rsid w:val="008000F1"/>
    <w:rsid w:val="00801F91"/>
    <w:rsid w:val="0080200A"/>
    <w:rsid w:val="008027E7"/>
    <w:rsid w:val="00803AAD"/>
    <w:rsid w:val="00803EB7"/>
    <w:rsid w:val="00805ECB"/>
    <w:rsid w:val="00807361"/>
    <w:rsid w:val="00813754"/>
    <w:rsid w:val="0081507E"/>
    <w:rsid w:val="00823501"/>
    <w:rsid w:val="00824764"/>
    <w:rsid w:val="00824868"/>
    <w:rsid w:val="00824A8B"/>
    <w:rsid w:val="0082795B"/>
    <w:rsid w:val="0083089F"/>
    <w:rsid w:val="008315F1"/>
    <w:rsid w:val="00831F43"/>
    <w:rsid w:val="008334A5"/>
    <w:rsid w:val="00833968"/>
    <w:rsid w:val="00833B7B"/>
    <w:rsid w:val="0083490D"/>
    <w:rsid w:val="00836FC1"/>
    <w:rsid w:val="008409F1"/>
    <w:rsid w:val="008419C6"/>
    <w:rsid w:val="00842D5F"/>
    <w:rsid w:val="0084484D"/>
    <w:rsid w:val="00844BC5"/>
    <w:rsid w:val="00846787"/>
    <w:rsid w:val="00851355"/>
    <w:rsid w:val="00854960"/>
    <w:rsid w:val="00854E80"/>
    <w:rsid w:val="00855F5E"/>
    <w:rsid w:val="0085748F"/>
    <w:rsid w:val="00857AC1"/>
    <w:rsid w:val="0086439F"/>
    <w:rsid w:val="0086484D"/>
    <w:rsid w:val="00866151"/>
    <w:rsid w:val="008705FE"/>
    <w:rsid w:val="00871C79"/>
    <w:rsid w:val="0087307C"/>
    <w:rsid w:val="008735D8"/>
    <w:rsid w:val="00874149"/>
    <w:rsid w:val="008769DC"/>
    <w:rsid w:val="00876CED"/>
    <w:rsid w:val="00880915"/>
    <w:rsid w:val="00880B05"/>
    <w:rsid w:val="00880E88"/>
    <w:rsid w:val="008818C7"/>
    <w:rsid w:val="008843EB"/>
    <w:rsid w:val="00884BC3"/>
    <w:rsid w:val="0088726D"/>
    <w:rsid w:val="00887C5E"/>
    <w:rsid w:val="00890726"/>
    <w:rsid w:val="00895D4D"/>
    <w:rsid w:val="008A0595"/>
    <w:rsid w:val="008A20AF"/>
    <w:rsid w:val="008A30E1"/>
    <w:rsid w:val="008A5E2D"/>
    <w:rsid w:val="008A621A"/>
    <w:rsid w:val="008A6E5A"/>
    <w:rsid w:val="008A77CB"/>
    <w:rsid w:val="008A78F4"/>
    <w:rsid w:val="008B06C4"/>
    <w:rsid w:val="008B193F"/>
    <w:rsid w:val="008B1C93"/>
    <w:rsid w:val="008B3F24"/>
    <w:rsid w:val="008B52C2"/>
    <w:rsid w:val="008B5FB1"/>
    <w:rsid w:val="008C45F4"/>
    <w:rsid w:val="008C5384"/>
    <w:rsid w:val="008C6B95"/>
    <w:rsid w:val="008C7D39"/>
    <w:rsid w:val="008D0333"/>
    <w:rsid w:val="008D3641"/>
    <w:rsid w:val="008D4E1B"/>
    <w:rsid w:val="008D71D9"/>
    <w:rsid w:val="008E0111"/>
    <w:rsid w:val="008E2693"/>
    <w:rsid w:val="008E5B13"/>
    <w:rsid w:val="008E712D"/>
    <w:rsid w:val="008E718D"/>
    <w:rsid w:val="008E7B50"/>
    <w:rsid w:val="008F164D"/>
    <w:rsid w:val="008F384A"/>
    <w:rsid w:val="008F4649"/>
    <w:rsid w:val="009011C1"/>
    <w:rsid w:val="00902168"/>
    <w:rsid w:val="00903C9D"/>
    <w:rsid w:val="0090452C"/>
    <w:rsid w:val="009053B2"/>
    <w:rsid w:val="00907D21"/>
    <w:rsid w:val="00913DAF"/>
    <w:rsid w:val="00915DC7"/>
    <w:rsid w:val="00916924"/>
    <w:rsid w:val="00916DE4"/>
    <w:rsid w:val="009172DD"/>
    <w:rsid w:val="00917AB0"/>
    <w:rsid w:val="00922456"/>
    <w:rsid w:val="0092561A"/>
    <w:rsid w:val="00925F91"/>
    <w:rsid w:val="00927F1E"/>
    <w:rsid w:val="00930531"/>
    <w:rsid w:val="00933398"/>
    <w:rsid w:val="0093763A"/>
    <w:rsid w:val="00942321"/>
    <w:rsid w:val="00943212"/>
    <w:rsid w:val="00944B0C"/>
    <w:rsid w:val="00946515"/>
    <w:rsid w:val="00946C56"/>
    <w:rsid w:val="009567CA"/>
    <w:rsid w:val="00957092"/>
    <w:rsid w:val="00960A7A"/>
    <w:rsid w:val="009635DC"/>
    <w:rsid w:val="00964CC5"/>
    <w:rsid w:val="009656A2"/>
    <w:rsid w:val="00967D01"/>
    <w:rsid w:val="00974469"/>
    <w:rsid w:val="00976AFC"/>
    <w:rsid w:val="00977E48"/>
    <w:rsid w:val="00983F7D"/>
    <w:rsid w:val="009842C8"/>
    <w:rsid w:val="00985D7B"/>
    <w:rsid w:val="00991607"/>
    <w:rsid w:val="00992460"/>
    <w:rsid w:val="009A5B7D"/>
    <w:rsid w:val="009B02FD"/>
    <w:rsid w:val="009B0B73"/>
    <w:rsid w:val="009B1BB2"/>
    <w:rsid w:val="009B2DEC"/>
    <w:rsid w:val="009B4943"/>
    <w:rsid w:val="009B4FCB"/>
    <w:rsid w:val="009B7033"/>
    <w:rsid w:val="009C039B"/>
    <w:rsid w:val="009C128B"/>
    <w:rsid w:val="009C2F00"/>
    <w:rsid w:val="009C35F2"/>
    <w:rsid w:val="009C380B"/>
    <w:rsid w:val="009C43E2"/>
    <w:rsid w:val="009C679D"/>
    <w:rsid w:val="009C742A"/>
    <w:rsid w:val="009D063E"/>
    <w:rsid w:val="009D07F4"/>
    <w:rsid w:val="009D0D4C"/>
    <w:rsid w:val="009D43E8"/>
    <w:rsid w:val="009D60C5"/>
    <w:rsid w:val="009D68A7"/>
    <w:rsid w:val="009D6F77"/>
    <w:rsid w:val="009E19B9"/>
    <w:rsid w:val="009E38BF"/>
    <w:rsid w:val="009E3DBF"/>
    <w:rsid w:val="009E6ED4"/>
    <w:rsid w:val="009E7DEF"/>
    <w:rsid w:val="009F24D3"/>
    <w:rsid w:val="009F4561"/>
    <w:rsid w:val="009F7A12"/>
    <w:rsid w:val="009F7C7E"/>
    <w:rsid w:val="00A00224"/>
    <w:rsid w:val="00A003F7"/>
    <w:rsid w:val="00A01A14"/>
    <w:rsid w:val="00A02D9B"/>
    <w:rsid w:val="00A03B3F"/>
    <w:rsid w:val="00A06826"/>
    <w:rsid w:val="00A06E7E"/>
    <w:rsid w:val="00A07C2C"/>
    <w:rsid w:val="00A10C21"/>
    <w:rsid w:val="00A10F50"/>
    <w:rsid w:val="00A10F6A"/>
    <w:rsid w:val="00A12515"/>
    <w:rsid w:val="00A13C53"/>
    <w:rsid w:val="00A14185"/>
    <w:rsid w:val="00A1568F"/>
    <w:rsid w:val="00A169A5"/>
    <w:rsid w:val="00A16B22"/>
    <w:rsid w:val="00A2437E"/>
    <w:rsid w:val="00A261FC"/>
    <w:rsid w:val="00A26486"/>
    <w:rsid w:val="00A268DE"/>
    <w:rsid w:val="00A26AA6"/>
    <w:rsid w:val="00A300F1"/>
    <w:rsid w:val="00A30C47"/>
    <w:rsid w:val="00A30E63"/>
    <w:rsid w:val="00A31AC2"/>
    <w:rsid w:val="00A337E9"/>
    <w:rsid w:val="00A33A89"/>
    <w:rsid w:val="00A34FE3"/>
    <w:rsid w:val="00A36145"/>
    <w:rsid w:val="00A368C8"/>
    <w:rsid w:val="00A410D3"/>
    <w:rsid w:val="00A414EA"/>
    <w:rsid w:val="00A41C51"/>
    <w:rsid w:val="00A43FCC"/>
    <w:rsid w:val="00A45F08"/>
    <w:rsid w:val="00A51DAC"/>
    <w:rsid w:val="00A52B41"/>
    <w:rsid w:val="00A54C74"/>
    <w:rsid w:val="00A55AF0"/>
    <w:rsid w:val="00A56C52"/>
    <w:rsid w:val="00A577DA"/>
    <w:rsid w:val="00A60BC7"/>
    <w:rsid w:val="00A62ACF"/>
    <w:rsid w:val="00A66755"/>
    <w:rsid w:val="00A674DA"/>
    <w:rsid w:val="00A67589"/>
    <w:rsid w:val="00A700C2"/>
    <w:rsid w:val="00A71BC3"/>
    <w:rsid w:val="00A73BDD"/>
    <w:rsid w:val="00A73BFB"/>
    <w:rsid w:val="00A81957"/>
    <w:rsid w:val="00A82AAD"/>
    <w:rsid w:val="00A87107"/>
    <w:rsid w:val="00A9279D"/>
    <w:rsid w:val="00A93E98"/>
    <w:rsid w:val="00A94B42"/>
    <w:rsid w:val="00A958F6"/>
    <w:rsid w:val="00A964F1"/>
    <w:rsid w:val="00A96BD5"/>
    <w:rsid w:val="00A97235"/>
    <w:rsid w:val="00AA0C21"/>
    <w:rsid w:val="00AA3276"/>
    <w:rsid w:val="00AA576F"/>
    <w:rsid w:val="00AA6A81"/>
    <w:rsid w:val="00AB1601"/>
    <w:rsid w:val="00AB2374"/>
    <w:rsid w:val="00AB2737"/>
    <w:rsid w:val="00AB2B1F"/>
    <w:rsid w:val="00AB4D1C"/>
    <w:rsid w:val="00AB51B7"/>
    <w:rsid w:val="00AB6052"/>
    <w:rsid w:val="00AB7720"/>
    <w:rsid w:val="00AC06B6"/>
    <w:rsid w:val="00AC3E50"/>
    <w:rsid w:val="00AC445E"/>
    <w:rsid w:val="00AC6BB6"/>
    <w:rsid w:val="00AC746B"/>
    <w:rsid w:val="00AD03B4"/>
    <w:rsid w:val="00AD69C1"/>
    <w:rsid w:val="00AD6BFC"/>
    <w:rsid w:val="00AE0A62"/>
    <w:rsid w:val="00AE14CB"/>
    <w:rsid w:val="00AE1D0A"/>
    <w:rsid w:val="00AE211E"/>
    <w:rsid w:val="00AE32B8"/>
    <w:rsid w:val="00AE4898"/>
    <w:rsid w:val="00AE65D1"/>
    <w:rsid w:val="00AE6612"/>
    <w:rsid w:val="00AE6B77"/>
    <w:rsid w:val="00AF015D"/>
    <w:rsid w:val="00AF5E0B"/>
    <w:rsid w:val="00B0089D"/>
    <w:rsid w:val="00B010E6"/>
    <w:rsid w:val="00B03B49"/>
    <w:rsid w:val="00B069B3"/>
    <w:rsid w:val="00B10F59"/>
    <w:rsid w:val="00B113A7"/>
    <w:rsid w:val="00B13E80"/>
    <w:rsid w:val="00B15640"/>
    <w:rsid w:val="00B179C7"/>
    <w:rsid w:val="00B20052"/>
    <w:rsid w:val="00B20923"/>
    <w:rsid w:val="00B245CE"/>
    <w:rsid w:val="00B25D89"/>
    <w:rsid w:val="00B31AFB"/>
    <w:rsid w:val="00B32A2E"/>
    <w:rsid w:val="00B32CAA"/>
    <w:rsid w:val="00B357D4"/>
    <w:rsid w:val="00B36FD8"/>
    <w:rsid w:val="00B37FCB"/>
    <w:rsid w:val="00B411A8"/>
    <w:rsid w:val="00B415DD"/>
    <w:rsid w:val="00B472C9"/>
    <w:rsid w:val="00B477E5"/>
    <w:rsid w:val="00B47850"/>
    <w:rsid w:val="00B51FAC"/>
    <w:rsid w:val="00B51FDB"/>
    <w:rsid w:val="00B54309"/>
    <w:rsid w:val="00B5726B"/>
    <w:rsid w:val="00B607BE"/>
    <w:rsid w:val="00B61472"/>
    <w:rsid w:val="00B61750"/>
    <w:rsid w:val="00B622FA"/>
    <w:rsid w:val="00B64DF3"/>
    <w:rsid w:val="00B65959"/>
    <w:rsid w:val="00B665F2"/>
    <w:rsid w:val="00B66AA2"/>
    <w:rsid w:val="00B67129"/>
    <w:rsid w:val="00B67F8A"/>
    <w:rsid w:val="00B71B03"/>
    <w:rsid w:val="00B73973"/>
    <w:rsid w:val="00B7641C"/>
    <w:rsid w:val="00B840BA"/>
    <w:rsid w:val="00B87FEF"/>
    <w:rsid w:val="00B904E9"/>
    <w:rsid w:val="00B91DE5"/>
    <w:rsid w:val="00B9465B"/>
    <w:rsid w:val="00B94DF5"/>
    <w:rsid w:val="00B959BF"/>
    <w:rsid w:val="00B96A98"/>
    <w:rsid w:val="00B97407"/>
    <w:rsid w:val="00B9768D"/>
    <w:rsid w:val="00B978F8"/>
    <w:rsid w:val="00BA467B"/>
    <w:rsid w:val="00BA53E8"/>
    <w:rsid w:val="00BA5B78"/>
    <w:rsid w:val="00BB1697"/>
    <w:rsid w:val="00BB29C7"/>
    <w:rsid w:val="00BB29DF"/>
    <w:rsid w:val="00BB32D4"/>
    <w:rsid w:val="00BB349E"/>
    <w:rsid w:val="00BB4052"/>
    <w:rsid w:val="00BB540B"/>
    <w:rsid w:val="00BB7EB3"/>
    <w:rsid w:val="00BC11F6"/>
    <w:rsid w:val="00BC1517"/>
    <w:rsid w:val="00BD1269"/>
    <w:rsid w:val="00BD16F9"/>
    <w:rsid w:val="00BD21C5"/>
    <w:rsid w:val="00BD2D30"/>
    <w:rsid w:val="00BD2FFC"/>
    <w:rsid w:val="00BD5583"/>
    <w:rsid w:val="00BD59C0"/>
    <w:rsid w:val="00BD5E70"/>
    <w:rsid w:val="00BD65FD"/>
    <w:rsid w:val="00BD72B3"/>
    <w:rsid w:val="00BE08E2"/>
    <w:rsid w:val="00BE1E8F"/>
    <w:rsid w:val="00BE217F"/>
    <w:rsid w:val="00BE336C"/>
    <w:rsid w:val="00BE65C5"/>
    <w:rsid w:val="00BF12E3"/>
    <w:rsid w:val="00BF16EE"/>
    <w:rsid w:val="00BF1B5D"/>
    <w:rsid w:val="00BF3B38"/>
    <w:rsid w:val="00C00055"/>
    <w:rsid w:val="00C00DCB"/>
    <w:rsid w:val="00C03F89"/>
    <w:rsid w:val="00C0431C"/>
    <w:rsid w:val="00C04DFE"/>
    <w:rsid w:val="00C05774"/>
    <w:rsid w:val="00C05FB0"/>
    <w:rsid w:val="00C06E09"/>
    <w:rsid w:val="00C1113C"/>
    <w:rsid w:val="00C20371"/>
    <w:rsid w:val="00C217B7"/>
    <w:rsid w:val="00C22BC9"/>
    <w:rsid w:val="00C2377C"/>
    <w:rsid w:val="00C2516B"/>
    <w:rsid w:val="00C262CB"/>
    <w:rsid w:val="00C323F2"/>
    <w:rsid w:val="00C35A01"/>
    <w:rsid w:val="00C378EF"/>
    <w:rsid w:val="00C40A0D"/>
    <w:rsid w:val="00C41573"/>
    <w:rsid w:val="00C41CAA"/>
    <w:rsid w:val="00C474F3"/>
    <w:rsid w:val="00C50B54"/>
    <w:rsid w:val="00C52D9A"/>
    <w:rsid w:val="00C555FB"/>
    <w:rsid w:val="00C55C5B"/>
    <w:rsid w:val="00C56226"/>
    <w:rsid w:val="00C574C0"/>
    <w:rsid w:val="00C601CA"/>
    <w:rsid w:val="00C615AA"/>
    <w:rsid w:val="00C63182"/>
    <w:rsid w:val="00C661E2"/>
    <w:rsid w:val="00C66F3A"/>
    <w:rsid w:val="00C7206D"/>
    <w:rsid w:val="00C75816"/>
    <w:rsid w:val="00C7633B"/>
    <w:rsid w:val="00C81BCC"/>
    <w:rsid w:val="00C81BEB"/>
    <w:rsid w:val="00C857C4"/>
    <w:rsid w:val="00C90B10"/>
    <w:rsid w:val="00C90DA3"/>
    <w:rsid w:val="00C93226"/>
    <w:rsid w:val="00C950B4"/>
    <w:rsid w:val="00C966F8"/>
    <w:rsid w:val="00CA23CF"/>
    <w:rsid w:val="00CA2B46"/>
    <w:rsid w:val="00CA32E7"/>
    <w:rsid w:val="00CA3EC7"/>
    <w:rsid w:val="00CA779B"/>
    <w:rsid w:val="00CB31E3"/>
    <w:rsid w:val="00CB3E15"/>
    <w:rsid w:val="00CB45B0"/>
    <w:rsid w:val="00CB6E8C"/>
    <w:rsid w:val="00CC1060"/>
    <w:rsid w:val="00CC13E8"/>
    <w:rsid w:val="00CC1B84"/>
    <w:rsid w:val="00CC309D"/>
    <w:rsid w:val="00CC3401"/>
    <w:rsid w:val="00CC3E1A"/>
    <w:rsid w:val="00CC5357"/>
    <w:rsid w:val="00CC5878"/>
    <w:rsid w:val="00CC6364"/>
    <w:rsid w:val="00CD238C"/>
    <w:rsid w:val="00CD3518"/>
    <w:rsid w:val="00CD4169"/>
    <w:rsid w:val="00CD4B75"/>
    <w:rsid w:val="00CD56BF"/>
    <w:rsid w:val="00CE2ABE"/>
    <w:rsid w:val="00CE5B01"/>
    <w:rsid w:val="00CE71A9"/>
    <w:rsid w:val="00CF6E7A"/>
    <w:rsid w:val="00D01EC9"/>
    <w:rsid w:val="00D03E4A"/>
    <w:rsid w:val="00D05B98"/>
    <w:rsid w:val="00D1199E"/>
    <w:rsid w:val="00D12C23"/>
    <w:rsid w:val="00D13579"/>
    <w:rsid w:val="00D1528C"/>
    <w:rsid w:val="00D15A14"/>
    <w:rsid w:val="00D2033D"/>
    <w:rsid w:val="00D23D7C"/>
    <w:rsid w:val="00D246DE"/>
    <w:rsid w:val="00D27289"/>
    <w:rsid w:val="00D31CE2"/>
    <w:rsid w:val="00D340E7"/>
    <w:rsid w:val="00D34FFB"/>
    <w:rsid w:val="00D35C37"/>
    <w:rsid w:val="00D362FE"/>
    <w:rsid w:val="00D37C46"/>
    <w:rsid w:val="00D41F10"/>
    <w:rsid w:val="00D434C8"/>
    <w:rsid w:val="00D45A58"/>
    <w:rsid w:val="00D47C97"/>
    <w:rsid w:val="00D50CB9"/>
    <w:rsid w:val="00D51263"/>
    <w:rsid w:val="00D563C0"/>
    <w:rsid w:val="00D61F37"/>
    <w:rsid w:val="00D6330D"/>
    <w:rsid w:val="00D665E3"/>
    <w:rsid w:val="00D66A4F"/>
    <w:rsid w:val="00D66A5E"/>
    <w:rsid w:val="00D66B8C"/>
    <w:rsid w:val="00D7084D"/>
    <w:rsid w:val="00D713FF"/>
    <w:rsid w:val="00D73192"/>
    <w:rsid w:val="00D73C03"/>
    <w:rsid w:val="00D75E8E"/>
    <w:rsid w:val="00D80792"/>
    <w:rsid w:val="00D8121D"/>
    <w:rsid w:val="00D81DEC"/>
    <w:rsid w:val="00D82D4A"/>
    <w:rsid w:val="00D8359E"/>
    <w:rsid w:val="00D83D7C"/>
    <w:rsid w:val="00D84E2F"/>
    <w:rsid w:val="00D8596C"/>
    <w:rsid w:val="00D90B47"/>
    <w:rsid w:val="00D91AEF"/>
    <w:rsid w:val="00D91DF1"/>
    <w:rsid w:val="00DA0308"/>
    <w:rsid w:val="00DA3FAE"/>
    <w:rsid w:val="00DA48D8"/>
    <w:rsid w:val="00DB3E1D"/>
    <w:rsid w:val="00DB65D5"/>
    <w:rsid w:val="00DC1CDF"/>
    <w:rsid w:val="00DC3CE9"/>
    <w:rsid w:val="00DC3F2B"/>
    <w:rsid w:val="00DC4B85"/>
    <w:rsid w:val="00DC5E4A"/>
    <w:rsid w:val="00DD31B7"/>
    <w:rsid w:val="00DD365A"/>
    <w:rsid w:val="00DE1093"/>
    <w:rsid w:val="00DE3BFA"/>
    <w:rsid w:val="00DE640D"/>
    <w:rsid w:val="00DE64E7"/>
    <w:rsid w:val="00DF026F"/>
    <w:rsid w:val="00DF0B4D"/>
    <w:rsid w:val="00DF11FD"/>
    <w:rsid w:val="00DF245C"/>
    <w:rsid w:val="00DF3164"/>
    <w:rsid w:val="00DF6BE1"/>
    <w:rsid w:val="00E01FB6"/>
    <w:rsid w:val="00E03DFB"/>
    <w:rsid w:val="00E13431"/>
    <w:rsid w:val="00E21419"/>
    <w:rsid w:val="00E2146A"/>
    <w:rsid w:val="00E256A8"/>
    <w:rsid w:val="00E300F5"/>
    <w:rsid w:val="00E305F5"/>
    <w:rsid w:val="00E307B1"/>
    <w:rsid w:val="00E31000"/>
    <w:rsid w:val="00E31CFE"/>
    <w:rsid w:val="00E33A27"/>
    <w:rsid w:val="00E33EDF"/>
    <w:rsid w:val="00E35885"/>
    <w:rsid w:val="00E36CCC"/>
    <w:rsid w:val="00E4016B"/>
    <w:rsid w:val="00E41F5B"/>
    <w:rsid w:val="00E432A9"/>
    <w:rsid w:val="00E47FA4"/>
    <w:rsid w:val="00E50540"/>
    <w:rsid w:val="00E51B71"/>
    <w:rsid w:val="00E527D0"/>
    <w:rsid w:val="00E52A47"/>
    <w:rsid w:val="00E56B7B"/>
    <w:rsid w:val="00E57623"/>
    <w:rsid w:val="00E66B38"/>
    <w:rsid w:val="00E66FD6"/>
    <w:rsid w:val="00E67FF6"/>
    <w:rsid w:val="00E71043"/>
    <w:rsid w:val="00E7122F"/>
    <w:rsid w:val="00E712D2"/>
    <w:rsid w:val="00E733B3"/>
    <w:rsid w:val="00E73896"/>
    <w:rsid w:val="00E73EBB"/>
    <w:rsid w:val="00E749A2"/>
    <w:rsid w:val="00E74F62"/>
    <w:rsid w:val="00E76888"/>
    <w:rsid w:val="00E8243C"/>
    <w:rsid w:val="00E8290C"/>
    <w:rsid w:val="00E82A8E"/>
    <w:rsid w:val="00E83124"/>
    <w:rsid w:val="00E83947"/>
    <w:rsid w:val="00E83EAE"/>
    <w:rsid w:val="00E878FE"/>
    <w:rsid w:val="00E90070"/>
    <w:rsid w:val="00E92416"/>
    <w:rsid w:val="00E94746"/>
    <w:rsid w:val="00EA0621"/>
    <w:rsid w:val="00EA1960"/>
    <w:rsid w:val="00EA256E"/>
    <w:rsid w:val="00EA3204"/>
    <w:rsid w:val="00EA47A6"/>
    <w:rsid w:val="00EA4DFB"/>
    <w:rsid w:val="00EA4E29"/>
    <w:rsid w:val="00EB1719"/>
    <w:rsid w:val="00EB4F3F"/>
    <w:rsid w:val="00EB5303"/>
    <w:rsid w:val="00EB539F"/>
    <w:rsid w:val="00EB5E28"/>
    <w:rsid w:val="00EB5F7B"/>
    <w:rsid w:val="00EC1E38"/>
    <w:rsid w:val="00EC3717"/>
    <w:rsid w:val="00EC4935"/>
    <w:rsid w:val="00ED060F"/>
    <w:rsid w:val="00ED1237"/>
    <w:rsid w:val="00ED64C6"/>
    <w:rsid w:val="00EE0948"/>
    <w:rsid w:val="00EE37DC"/>
    <w:rsid w:val="00EE4244"/>
    <w:rsid w:val="00EE4501"/>
    <w:rsid w:val="00EE5AF5"/>
    <w:rsid w:val="00EE6071"/>
    <w:rsid w:val="00EE6D9E"/>
    <w:rsid w:val="00EF27C8"/>
    <w:rsid w:val="00EF2D7F"/>
    <w:rsid w:val="00EF4949"/>
    <w:rsid w:val="00EF5A93"/>
    <w:rsid w:val="00EF6E5E"/>
    <w:rsid w:val="00F01359"/>
    <w:rsid w:val="00F0289A"/>
    <w:rsid w:val="00F042D0"/>
    <w:rsid w:val="00F049F5"/>
    <w:rsid w:val="00F05207"/>
    <w:rsid w:val="00F06570"/>
    <w:rsid w:val="00F1047A"/>
    <w:rsid w:val="00F1206D"/>
    <w:rsid w:val="00F16865"/>
    <w:rsid w:val="00F217C3"/>
    <w:rsid w:val="00F2366E"/>
    <w:rsid w:val="00F254FE"/>
    <w:rsid w:val="00F30FF0"/>
    <w:rsid w:val="00F3109E"/>
    <w:rsid w:val="00F31849"/>
    <w:rsid w:val="00F31A80"/>
    <w:rsid w:val="00F32923"/>
    <w:rsid w:val="00F33C62"/>
    <w:rsid w:val="00F350E7"/>
    <w:rsid w:val="00F37555"/>
    <w:rsid w:val="00F42C13"/>
    <w:rsid w:val="00F42DD4"/>
    <w:rsid w:val="00F43490"/>
    <w:rsid w:val="00F44BC0"/>
    <w:rsid w:val="00F46B3E"/>
    <w:rsid w:val="00F4776A"/>
    <w:rsid w:val="00F47BF0"/>
    <w:rsid w:val="00F57EB7"/>
    <w:rsid w:val="00F62795"/>
    <w:rsid w:val="00F65A8D"/>
    <w:rsid w:val="00F65BD2"/>
    <w:rsid w:val="00F665F5"/>
    <w:rsid w:val="00F67169"/>
    <w:rsid w:val="00F73C92"/>
    <w:rsid w:val="00F740A6"/>
    <w:rsid w:val="00F74DAE"/>
    <w:rsid w:val="00F77D17"/>
    <w:rsid w:val="00F82C3A"/>
    <w:rsid w:val="00F83CEA"/>
    <w:rsid w:val="00F84D6C"/>
    <w:rsid w:val="00F85A3F"/>
    <w:rsid w:val="00F911FB"/>
    <w:rsid w:val="00F95631"/>
    <w:rsid w:val="00F9581D"/>
    <w:rsid w:val="00F95E4D"/>
    <w:rsid w:val="00F964D0"/>
    <w:rsid w:val="00FA02DD"/>
    <w:rsid w:val="00FA4E65"/>
    <w:rsid w:val="00FA4E76"/>
    <w:rsid w:val="00FA758F"/>
    <w:rsid w:val="00FB1B46"/>
    <w:rsid w:val="00FB513B"/>
    <w:rsid w:val="00FB6C7D"/>
    <w:rsid w:val="00FC2A39"/>
    <w:rsid w:val="00FC37AF"/>
    <w:rsid w:val="00FC5322"/>
    <w:rsid w:val="00FC55B8"/>
    <w:rsid w:val="00FC59AD"/>
    <w:rsid w:val="00FC63D3"/>
    <w:rsid w:val="00FC6CCC"/>
    <w:rsid w:val="00FC7D49"/>
    <w:rsid w:val="00FD0D32"/>
    <w:rsid w:val="00FD1DA8"/>
    <w:rsid w:val="00FD7230"/>
    <w:rsid w:val="00FD73B2"/>
    <w:rsid w:val="00FD7738"/>
    <w:rsid w:val="00FE01BB"/>
    <w:rsid w:val="00FE3B0B"/>
    <w:rsid w:val="00FE7112"/>
    <w:rsid w:val="00FE74FC"/>
    <w:rsid w:val="00FE78C1"/>
    <w:rsid w:val="00FF0D76"/>
    <w:rsid w:val="00FF189A"/>
    <w:rsid w:val="00FF3730"/>
    <w:rsid w:val="00FF3B2B"/>
    <w:rsid w:val="00FF523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BC7422"/>
  <w15:docId w15:val="{5DD86204-54EF-4EB0-9E36-8069E91F71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652E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34DB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34DB7"/>
  </w:style>
  <w:style w:type="paragraph" w:styleId="a5">
    <w:name w:val="footer"/>
    <w:basedOn w:val="a"/>
    <w:link w:val="a6"/>
    <w:uiPriority w:val="99"/>
    <w:unhideWhenUsed/>
    <w:rsid w:val="00434DB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34DB7"/>
  </w:style>
  <w:style w:type="character" w:styleId="a7">
    <w:name w:val="annotation reference"/>
    <w:basedOn w:val="a0"/>
    <w:uiPriority w:val="99"/>
    <w:semiHidden/>
    <w:unhideWhenUsed/>
    <w:rsid w:val="00AA576F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AA576F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AA576F"/>
    <w:rPr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AA576F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AA576F"/>
    <w:rPr>
      <w:b/>
      <w:bCs/>
      <w:sz w:val="20"/>
      <w:szCs w:val="20"/>
    </w:rPr>
  </w:style>
  <w:style w:type="paragraph" w:styleId="ac">
    <w:name w:val="List Paragraph"/>
    <w:basedOn w:val="a"/>
    <w:uiPriority w:val="34"/>
    <w:qFormat/>
    <w:rsid w:val="00A06E7E"/>
    <w:pPr>
      <w:ind w:left="720"/>
      <w:contextualSpacing/>
    </w:pPr>
  </w:style>
  <w:style w:type="paragraph" w:styleId="ad">
    <w:name w:val="Balloon Text"/>
    <w:basedOn w:val="a"/>
    <w:link w:val="ae"/>
    <w:uiPriority w:val="99"/>
    <w:semiHidden/>
    <w:unhideWhenUsed/>
    <w:rsid w:val="00F671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F67169"/>
    <w:rPr>
      <w:rFonts w:ascii="Tahoma" w:hAnsi="Tahoma" w:cs="Tahoma"/>
      <w:sz w:val="16"/>
      <w:szCs w:val="16"/>
    </w:rPr>
  </w:style>
  <w:style w:type="table" w:styleId="af">
    <w:name w:val="Table Grid"/>
    <w:basedOn w:val="a1"/>
    <w:uiPriority w:val="39"/>
    <w:rsid w:val="006E5948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81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4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3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1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33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60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96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25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22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70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3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2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7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25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67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05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314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677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590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875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732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223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457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756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978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637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392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340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251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833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404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86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99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9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4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73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3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7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8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56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1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10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73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761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357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561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831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221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849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623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953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844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307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542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716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765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651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709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327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847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9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46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0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7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45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32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5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885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03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30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7258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40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12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466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458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6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96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3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8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30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491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241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069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108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290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768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291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697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484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106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351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803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167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524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362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571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118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0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chart" Target="charts/chart2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1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6.7545608897295939E-2"/>
          <c:y val="2.9121495018984461E-2"/>
          <c:w val="0.9416267260070752"/>
          <c:h val="0.61351149804307303"/>
        </c:manualLayout>
      </c:layout>
      <c:lineChart>
        <c:grouping val="standar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Юридические лица</c:v>
                </c:pt>
              </c:strCache>
            </c:strRef>
          </c:tx>
          <c:spPr>
            <a:ln w="28575" cap="rnd">
              <a:solidFill>
                <a:schemeClr val="accent1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accent1"/>
              </a:solidFill>
              <a:ln w="9525">
                <a:solidFill>
                  <a:schemeClr val="accent1"/>
                </a:solidFill>
              </a:ln>
              <a:effectLst/>
            </c:spPr>
          </c:marker>
          <c:dLbls>
            <c:spPr>
              <a:noFill/>
              <a:ln>
                <a:noFill/>
              </a:ln>
              <a:effectLst/>
            </c:spPr>
            <c:dLblPos val="t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Лист1!$A$2:$A$34</c:f>
              <c:numCache>
                <c:formatCode>m/d/yyyy</c:formatCode>
                <c:ptCount val="33"/>
                <c:pt idx="0">
                  <c:v>45606</c:v>
                </c:pt>
                <c:pt idx="1">
                  <c:v>45636</c:v>
                </c:pt>
                <c:pt idx="2">
                  <c:v>45667</c:v>
                </c:pt>
                <c:pt idx="3">
                  <c:v>45698</c:v>
                </c:pt>
                <c:pt idx="4">
                  <c:v>45726</c:v>
                </c:pt>
                <c:pt idx="5">
                  <c:v>45757</c:v>
                </c:pt>
                <c:pt idx="6">
                  <c:v>45787</c:v>
                </c:pt>
                <c:pt idx="7">
                  <c:v>45818</c:v>
                </c:pt>
                <c:pt idx="8">
                  <c:v>45848</c:v>
                </c:pt>
                <c:pt idx="9">
                  <c:v>45879</c:v>
                </c:pt>
                <c:pt idx="10">
                  <c:v>45910</c:v>
                </c:pt>
                <c:pt idx="11">
                  <c:v>45940</c:v>
                </c:pt>
                <c:pt idx="12">
                  <c:v>45971</c:v>
                </c:pt>
              </c:numCache>
            </c:numRef>
          </c:cat>
          <c:val>
            <c:numRef>
              <c:f>Лист1!$B$2:$B$34</c:f>
              <c:numCache>
                <c:formatCode>General</c:formatCode>
                <c:ptCount val="33"/>
                <c:pt idx="0">
                  <c:v>39</c:v>
                </c:pt>
                <c:pt idx="1">
                  <c:v>39</c:v>
                </c:pt>
                <c:pt idx="2">
                  <c:v>38</c:v>
                </c:pt>
                <c:pt idx="3">
                  <c:v>38</c:v>
                </c:pt>
                <c:pt idx="4">
                  <c:v>40</c:v>
                </c:pt>
                <c:pt idx="5">
                  <c:v>39</c:v>
                </c:pt>
                <c:pt idx="6">
                  <c:v>39</c:v>
                </c:pt>
                <c:pt idx="7">
                  <c:v>39</c:v>
                </c:pt>
                <c:pt idx="8">
                  <c:v>37</c:v>
                </c:pt>
                <c:pt idx="9">
                  <c:v>36</c:v>
                </c:pt>
                <c:pt idx="10">
                  <c:v>36</c:v>
                </c:pt>
                <c:pt idx="11">
                  <c:v>36</c:v>
                </c:pt>
                <c:pt idx="12">
                  <c:v>36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2-BD1B-46EB-9AA7-8152AEF04AB9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Индивидуальные предприниматели</c:v>
                </c:pt>
              </c:strCache>
            </c:strRef>
          </c:tx>
          <c:spPr>
            <a:ln w="28575" cap="rnd">
              <a:solidFill>
                <a:schemeClr val="accent2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accent2"/>
              </a:solidFill>
              <a:ln w="9525">
                <a:solidFill>
                  <a:schemeClr val="accent2"/>
                </a:solidFill>
              </a:ln>
              <a:effectLst>
                <a:glow>
                  <a:schemeClr val="accent1">
                    <a:alpha val="40000"/>
                  </a:schemeClr>
                </a:glow>
              </a:effectLst>
            </c:spPr>
          </c:marker>
          <c:dLbls>
            <c:spPr>
              <a:noFill/>
              <a:ln>
                <a:noFill/>
              </a:ln>
              <a:effectLst/>
            </c:spPr>
            <c:dLblPos val="t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Лист1!$A$2:$A$34</c:f>
              <c:numCache>
                <c:formatCode>m/d/yyyy</c:formatCode>
                <c:ptCount val="33"/>
                <c:pt idx="0">
                  <c:v>45606</c:v>
                </c:pt>
                <c:pt idx="1">
                  <c:v>45636</c:v>
                </c:pt>
                <c:pt idx="2">
                  <c:v>45667</c:v>
                </c:pt>
                <c:pt idx="3">
                  <c:v>45698</c:v>
                </c:pt>
                <c:pt idx="4">
                  <c:v>45726</c:v>
                </c:pt>
                <c:pt idx="5">
                  <c:v>45757</c:v>
                </c:pt>
                <c:pt idx="6">
                  <c:v>45787</c:v>
                </c:pt>
                <c:pt idx="7">
                  <c:v>45818</c:v>
                </c:pt>
                <c:pt idx="8">
                  <c:v>45848</c:v>
                </c:pt>
                <c:pt idx="9">
                  <c:v>45879</c:v>
                </c:pt>
                <c:pt idx="10">
                  <c:v>45910</c:v>
                </c:pt>
                <c:pt idx="11">
                  <c:v>45940</c:v>
                </c:pt>
                <c:pt idx="12">
                  <c:v>45971</c:v>
                </c:pt>
              </c:numCache>
            </c:numRef>
          </c:cat>
          <c:val>
            <c:numRef>
              <c:f>Лист1!$C$2:$C$34</c:f>
              <c:numCache>
                <c:formatCode>General</c:formatCode>
                <c:ptCount val="33"/>
                <c:pt idx="0">
                  <c:v>194</c:v>
                </c:pt>
                <c:pt idx="1">
                  <c:v>198</c:v>
                </c:pt>
                <c:pt idx="2">
                  <c:v>196</c:v>
                </c:pt>
                <c:pt idx="3">
                  <c:v>195</c:v>
                </c:pt>
                <c:pt idx="4">
                  <c:v>198</c:v>
                </c:pt>
                <c:pt idx="5">
                  <c:v>199</c:v>
                </c:pt>
                <c:pt idx="6">
                  <c:v>198</c:v>
                </c:pt>
                <c:pt idx="7">
                  <c:v>199</c:v>
                </c:pt>
                <c:pt idx="8">
                  <c:v>192</c:v>
                </c:pt>
                <c:pt idx="9">
                  <c:v>195</c:v>
                </c:pt>
                <c:pt idx="10">
                  <c:v>194</c:v>
                </c:pt>
                <c:pt idx="11">
                  <c:v>199</c:v>
                </c:pt>
                <c:pt idx="12">
                  <c:v>203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7-BD1B-46EB-9AA7-8152AEF04AB9}"/>
            </c:ext>
          </c:extLst>
        </c:ser>
        <c:dLbls>
          <c:dLblPos val="t"/>
          <c:showLegendKey val="0"/>
          <c:showVal val="1"/>
          <c:showCatName val="0"/>
          <c:showSerName val="0"/>
          <c:showPercent val="0"/>
          <c:showBubbleSize val="0"/>
        </c:dLbls>
        <c:marker val="1"/>
        <c:smooth val="0"/>
        <c:axId val="217273936"/>
        <c:axId val="217283728"/>
      </c:lineChart>
      <c:dateAx>
        <c:axId val="217273936"/>
        <c:scaling>
          <c:orientation val="minMax"/>
          <c:max val="45971"/>
          <c:min val="45606"/>
        </c:scaling>
        <c:delete val="0"/>
        <c:axPos val="b"/>
        <c:numFmt formatCode="m/d/yyyy" sourceLinked="1"/>
        <c:majorTickMark val="out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217283728"/>
        <c:crosses val="autoZero"/>
        <c:auto val="1"/>
        <c:lblOffset val="100"/>
        <c:baseTimeUnit val="days"/>
        <c:majorUnit val="1"/>
        <c:majorTimeUnit val="months"/>
        <c:minorUnit val="1"/>
        <c:minorTimeUnit val="months"/>
      </c:dateAx>
      <c:valAx>
        <c:axId val="217283728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out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217273936"/>
        <c:crosses val="autoZero"/>
        <c:crossBetween val="midCat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 </a:t>
            </a:r>
          </a:p>
        </c:rich>
      </c:tx>
      <c:layout>
        <c:manualLayout>
          <c:xMode val="edge"/>
          <c:yMode val="edge"/>
          <c:x val="0.20033004116243813"/>
          <c:y val="0"/>
        </c:manualLayout>
      </c:layout>
      <c:overlay val="0"/>
      <c:spPr>
        <a:noFill/>
        <a:ln>
          <a:noFill/>
        </a:ln>
        <a:effectLst/>
      </c:spPr>
    </c:title>
    <c:autoTitleDeleted val="0"/>
    <c:plotArea>
      <c:layout>
        <c:manualLayout>
          <c:layoutTarget val="inner"/>
          <c:xMode val="edge"/>
          <c:yMode val="edge"/>
          <c:x val="3.9634551853857773E-2"/>
          <c:y val="0.15454456506546194"/>
          <c:w val="0.49751850473507842"/>
          <c:h val="0.76284000407032382"/>
        </c:manualLayout>
      </c:layout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Структура малого и среднего предпринимательства в мунципальном образовании" Велижский муниципальный округ" Смоленской области</c:v>
                </c:pt>
              </c:strCache>
            </c:strRef>
          </c:tx>
          <c:explosion val="1"/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0-B0BA-447C-BC06-690C0A466B9D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B0BA-447C-BC06-690C0A466B9D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2-B0BA-447C-BC06-690C0A466B9D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B0BA-447C-BC06-690C0A466B9D}"/>
              </c:ext>
            </c:extLst>
          </c:dPt>
          <c:dPt>
            <c:idx val="4"/>
            <c:bubble3D val="0"/>
            <c:spPr>
              <a:solidFill>
                <a:schemeClr val="accent5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4-B0BA-447C-BC06-690C0A466B9D}"/>
              </c:ext>
            </c:extLst>
          </c:dPt>
          <c:dPt>
            <c:idx val="5"/>
            <c:bubble3D val="0"/>
            <c:spPr>
              <a:solidFill>
                <a:schemeClr val="accent6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5-B0BA-447C-BC06-690C0A466B9D}"/>
              </c:ext>
            </c:extLst>
          </c:dPt>
          <c:dPt>
            <c:idx val="6"/>
            <c:bubble3D val="0"/>
            <c:spPr>
              <a:solidFill>
                <a:schemeClr val="accent1">
                  <a:lumMod val="6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6-B0BA-447C-BC06-690C0A466B9D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1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1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Лист1!$A$2:$A$18</c:f>
              <c:strCache>
                <c:ptCount val="17"/>
                <c:pt idx="0">
                  <c:v>Торговля оптовая и розничная; ремонт автотранспортных средств и мотоциклов</c:v>
                </c:pt>
                <c:pt idx="1">
                  <c:v>Транспортировка и хранение</c:v>
                </c:pt>
                <c:pt idx="2">
                  <c:v>Сельское, лесное хозяйство, охота, рыболовство и рыбоводство</c:v>
                </c:pt>
                <c:pt idx="3">
                  <c:v>Обрабатывающие производства</c:v>
                </c:pt>
                <c:pt idx="4">
                  <c:v>Строительство</c:v>
                </c:pt>
                <c:pt idx="5">
                  <c:v>Деятельность гостиниц и предприятий общественного питания</c:v>
                </c:pt>
                <c:pt idx="6">
                  <c:v>Деятельность по операциям с недвижимым имуществом</c:v>
                </c:pt>
                <c:pt idx="7">
                  <c:v>Деятельность профессиональная, научная и техническая</c:v>
                </c:pt>
                <c:pt idx="8">
                  <c:v>Предоставление услуг парикмахерскими и салонами красоты</c:v>
                </c:pt>
                <c:pt idx="9">
                  <c:v>Обеспечение электрической энергией, газом и паром; кондиционирование воздуха</c:v>
                </c:pt>
                <c:pt idx="10">
                  <c:v>Деятельность финансовая и страховая</c:v>
                </c:pt>
                <c:pt idx="11">
                  <c:v>Деятельность административная и сопутствующие дополнительные услуги</c:v>
                </c:pt>
                <c:pt idx="12">
                  <c:v>Водоснабжение; водоотведение, организация сбора и утилизации отходов, деятельность по ликвидации загрязнений</c:v>
                </c:pt>
                <c:pt idx="13">
                  <c:v>Образование</c:v>
                </c:pt>
                <c:pt idx="14">
                  <c:v>Деятельность в области здравоохранения и социальных услуг</c:v>
                </c:pt>
                <c:pt idx="15">
                  <c:v>Деятельность в области информации и связи</c:v>
                </c:pt>
                <c:pt idx="16">
                  <c:v>Предоставление прочих видов услуг</c:v>
                </c:pt>
              </c:strCache>
            </c:strRef>
          </c:cat>
          <c:val>
            <c:numRef>
              <c:f>Лист1!$B$2:$B$18</c:f>
              <c:numCache>
                <c:formatCode>General</c:formatCode>
                <c:ptCount val="17"/>
                <c:pt idx="0">
                  <c:v>79</c:v>
                </c:pt>
                <c:pt idx="1">
                  <c:v>34</c:v>
                </c:pt>
                <c:pt idx="2">
                  <c:v>26</c:v>
                </c:pt>
                <c:pt idx="3">
                  <c:v>24</c:v>
                </c:pt>
                <c:pt idx="4">
                  <c:v>29</c:v>
                </c:pt>
                <c:pt idx="5">
                  <c:v>14</c:v>
                </c:pt>
                <c:pt idx="6">
                  <c:v>8</c:v>
                </c:pt>
                <c:pt idx="7">
                  <c:v>8</c:v>
                </c:pt>
                <c:pt idx="8">
                  <c:v>5</c:v>
                </c:pt>
                <c:pt idx="9">
                  <c:v>2</c:v>
                </c:pt>
                <c:pt idx="10">
                  <c:v>1</c:v>
                </c:pt>
                <c:pt idx="11">
                  <c:v>3</c:v>
                </c:pt>
                <c:pt idx="12">
                  <c:v>0</c:v>
                </c:pt>
                <c:pt idx="13">
                  <c:v>0</c:v>
                </c:pt>
                <c:pt idx="14">
                  <c:v>1</c:v>
                </c:pt>
                <c:pt idx="15">
                  <c:v>4</c:v>
                </c:pt>
                <c:pt idx="16">
                  <c:v>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A-B0BA-447C-BC06-690C0A466B9D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tr"/>
      <c:layout>
        <c:manualLayout>
          <c:xMode val="edge"/>
          <c:yMode val="edge"/>
          <c:x val="0.59991497938672922"/>
          <c:y val="4.3904075129968155E-2"/>
          <c:w val="0.36884417320528479"/>
          <c:h val="0.91231887981132997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lnSpc>
              <a:spcPts val="1200"/>
            </a:lnSpc>
            <a:defRPr sz="1000" b="1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zero"/>
    <c:showDLblsOverMax val="0"/>
  </c:chart>
  <c:spPr>
    <a:noFill/>
    <a:ln w="9525" cap="flat" cmpd="sng" algn="ctr">
      <a:noFill/>
      <a:round/>
    </a:ln>
    <a:effectLst/>
  </c:spPr>
  <c:txPr>
    <a:bodyPr/>
    <a:lstStyle/>
    <a:p>
      <a:pPr>
        <a:defRPr/>
      </a:pPr>
      <a:endParaRPr lang="ru-RU"/>
    </a:p>
  </c:txPr>
  <c:externalData r:id="rId1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85E3B5-EF5B-48E5-9995-F6A2D2DC5E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5</Pages>
  <Words>1774</Words>
  <Characters>10118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11869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Виноградов Никита Александрович</dc:creator>
  <cp:lastModifiedBy>USER</cp:lastModifiedBy>
  <cp:revision>12</cp:revision>
  <cp:lastPrinted>2025-10-21T09:14:00Z</cp:lastPrinted>
  <dcterms:created xsi:type="dcterms:W3CDTF">2025-11-19T11:41:00Z</dcterms:created>
  <dcterms:modified xsi:type="dcterms:W3CDTF">2025-11-19T13:25:00Z</dcterms:modified>
</cp:coreProperties>
</file>