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EA5" w14:textId="0FD2A94C" w:rsidR="00A06E7E" w:rsidRPr="00F226B3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6B3" w:rsidRPr="005A1888">
        <w:rPr>
          <w:rFonts w:ascii="Times New Roman" w:hAnsi="Times New Roman" w:cs="Times New Roman"/>
          <w:b/>
          <w:sz w:val="24"/>
          <w:szCs w:val="24"/>
        </w:rPr>
        <w:t>в муниципальном образовании «Велижский район»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 xml:space="preserve"> за период</w:t>
      </w:r>
      <w:r w:rsidRPr="0042427B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0463DA">
        <w:rPr>
          <w:rFonts w:ascii="Times New Roman" w:hAnsi="Times New Roman" w:cs="Times New Roman"/>
          <w:b/>
          <w:sz w:val="24"/>
          <w:szCs w:val="24"/>
        </w:rPr>
        <w:t>0</w:t>
      </w:r>
      <w:r w:rsidR="006E63FB" w:rsidRPr="00F226B3">
        <w:rPr>
          <w:rFonts w:ascii="Times New Roman" w:hAnsi="Times New Roman" w:cs="Times New Roman"/>
          <w:b/>
          <w:sz w:val="24"/>
          <w:szCs w:val="24"/>
        </w:rPr>
        <w:t>1</w:t>
      </w:r>
      <w:r w:rsidR="00F226B3">
        <w:rPr>
          <w:rFonts w:ascii="Times New Roman" w:hAnsi="Times New Roman" w:cs="Times New Roman"/>
          <w:b/>
          <w:sz w:val="24"/>
          <w:szCs w:val="24"/>
        </w:rPr>
        <w:t>.</w:t>
      </w:r>
      <w:r w:rsidR="005D3DA0">
        <w:rPr>
          <w:rFonts w:ascii="Times New Roman" w:hAnsi="Times New Roman" w:cs="Times New Roman"/>
          <w:b/>
          <w:sz w:val="24"/>
          <w:szCs w:val="24"/>
        </w:rPr>
        <w:t>0</w:t>
      </w:r>
      <w:r w:rsidR="005D214C">
        <w:rPr>
          <w:rFonts w:ascii="Times New Roman" w:hAnsi="Times New Roman" w:cs="Times New Roman"/>
          <w:b/>
          <w:sz w:val="24"/>
          <w:szCs w:val="24"/>
        </w:rPr>
        <w:t>7</w:t>
      </w:r>
      <w:r w:rsidR="00F226B3">
        <w:rPr>
          <w:rFonts w:ascii="Times New Roman" w:hAnsi="Times New Roman" w:cs="Times New Roman"/>
          <w:b/>
          <w:sz w:val="24"/>
          <w:szCs w:val="24"/>
        </w:rPr>
        <w:t>.</w:t>
      </w:r>
      <w:r w:rsidR="006E63FB" w:rsidRPr="00F226B3">
        <w:rPr>
          <w:rFonts w:ascii="Times New Roman" w:hAnsi="Times New Roman" w:cs="Times New Roman"/>
          <w:b/>
          <w:sz w:val="24"/>
          <w:szCs w:val="24"/>
        </w:rPr>
        <w:t>202</w:t>
      </w:r>
      <w:r w:rsidR="005D3DA0">
        <w:rPr>
          <w:rFonts w:ascii="Times New Roman" w:hAnsi="Times New Roman" w:cs="Times New Roman"/>
          <w:b/>
          <w:sz w:val="24"/>
          <w:szCs w:val="24"/>
        </w:rPr>
        <w:t>3</w:t>
      </w:r>
      <w:r w:rsidR="0071410C" w:rsidRPr="00F226B3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F226B3">
        <w:rPr>
          <w:rFonts w:ascii="Times New Roman" w:hAnsi="Times New Roman" w:cs="Times New Roman"/>
          <w:b/>
          <w:sz w:val="24"/>
          <w:szCs w:val="24"/>
        </w:rPr>
        <w:t>по</w:t>
      </w:r>
      <w:r w:rsidR="0071410C" w:rsidRPr="00F22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3DA">
        <w:rPr>
          <w:rFonts w:ascii="Times New Roman" w:hAnsi="Times New Roman" w:cs="Times New Roman"/>
          <w:b/>
          <w:sz w:val="24"/>
          <w:szCs w:val="24"/>
        </w:rPr>
        <w:t>0</w:t>
      </w:r>
      <w:r w:rsidR="0071410C" w:rsidRPr="00F226B3">
        <w:rPr>
          <w:rFonts w:ascii="Times New Roman" w:hAnsi="Times New Roman" w:cs="Times New Roman"/>
          <w:b/>
          <w:sz w:val="24"/>
          <w:szCs w:val="24"/>
        </w:rPr>
        <w:t>1</w:t>
      </w:r>
      <w:r w:rsidR="00F226B3">
        <w:rPr>
          <w:rFonts w:ascii="Times New Roman" w:hAnsi="Times New Roman" w:cs="Times New Roman"/>
          <w:b/>
          <w:sz w:val="24"/>
          <w:szCs w:val="24"/>
        </w:rPr>
        <w:t>.</w:t>
      </w:r>
      <w:r w:rsidR="005D3DA0">
        <w:rPr>
          <w:rFonts w:ascii="Times New Roman" w:hAnsi="Times New Roman" w:cs="Times New Roman"/>
          <w:b/>
          <w:sz w:val="24"/>
          <w:szCs w:val="24"/>
        </w:rPr>
        <w:t>0</w:t>
      </w:r>
      <w:r w:rsidR="005D214C">
        <w:rPr>
          <w:rFonts w:ascii="Times New Roman" w:hAnsi="Times New Roman" w:cs="Times New Roman"/>
          <w:b/>
          <w:sz w:val="24"/>
          <w:szCs w:val="24"/>
        </w:rPr>
        <w:t>7</w:t>
      </w:r>
      <w:r w:rsidR="00F226B3">
        <w:rPr>
          <w:rFonts w:ascii="Times New Roman" w:hAnsi="Times New Roman" w:cs="Times New Roman"/>
          <w:b/>
          <w:sz w:val="24"/>
          <w:szCs w:val="24"/>
        </w:rPr>
        <w:t>.</w:t>
      </w:r>
      <w:r w:rsidR="0071410C" w:rsidRPr="00F226B3">
        <w:rPr>
          <w:rFonts w:ascii="Times New Roman" w:hAnsi="Times New Roman" w:cs="Times New Roman"/>
          <w:b/>
          <w:sz w:val="24"/>
          <w:szCs w:val="24"/>
        </w:rPr>
        <w:t>202</w:t>
      </w:r>
      <w:r w:rsidR="005D3DA0">
        <w:rPr>
          <w:rFonts w:ascii="Times New Roman" w:hAnsi="Times New Roman" w:cs="Times New Roman"/>
          <w:b/>
          <w:sz w:val="24"/>
          <w:szCs w:val="24"/>
        </w:rPr>
        <w:t>4</w:t>
      </w:r>
      <w:r w:rsidR="0071410C" w:rsidRPr="00F226B3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14:paraId="56FC2FB9" w14:textId="796BFB3F" w:rsidR="0042427B" w:rsidRDefault="00F226B3" w:rsidP="00F226B3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294BC6" w14:textId="77777777" w:rsidR="0021438F" w:rsidRDefault="0021438F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16F13875" w:rsidR="00D41F10" w:rsidRPr="00A06E7E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районе (городском округе)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8D0333" w:rsidRPr="0081748C">
        <w:rPr>
          <w:rFonts w:ascii="Times New Roman" w:hAnsi="Times New Roman" w:cs="Times New Roman"/>
          <w:b/>
          <w:bCs/>
          <w:sz w:val="20"/>
          <w:szCs w:val="24"/>
        </w:rPr>
        <w:t>с 10.</w:t>
      </w:r>
      <w:r w:rsidR="00084DE1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5D214C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6E63FB" w:rsidRPr="0081748C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084DE1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="006E63FB" w:rsidRPr="0081748C">
        <w:rPr>
          <w:rFonts w:ascii="Times New Roman" w:hAnsi="Times New Roman" w:cs="Times New Roman"/>
          <w:b/>
          <w:bCs/>
          <w:sz w:val="20"/>
          <w:szCs w:val="24"/>
        </w:rPr>
        <w:t xml:space="preserve"> по 10.</w:t>
      </w:r>
      <w:r w:rsidR="00084DE1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="005D214C">
        <w:rPr>
          <w:rFonts w:ascii="Times New Roman" w:hAnsi="Times New Roman" w:cs="Times New Roman"/>
          <w:b/>
          <w:bCs/>
          <w:sz w:val="20"/>
          <w:szCs w:val="24"/>
        </w:rPr>
        <w:t>7</w:t>
      </w:r>
      <w:r w:rsidR="0069747C" w:rsidRPr="0081748C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084DE1">
        <w:rPr>
          <w:rFonts w:ascii="Times New Roman" w:hAnsi="Times New Roman" w:cs="Times New Roman"/>
          <w:b/>
          <w:bCs/>
          <w:sz w:val="20"/>
          <w:szCs w:val="24"/>
        </w:rPr>
        <w:t>4</w:t>
      </w:r>
    </w:p>
    <w:tbl>
      <w:tblPr>
        <w:tblW w:w="1049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220"/>
        <w:gridCol w:w="1134"/>
        <w:gridCol w:w="1170"/>
        <w:gridCol w:w="1089"/>
        <w:gridCol w:w="1089"/>
        <w:gridCol w:w="997"/>
        <w:gridCol w:w="997"/>
      </w:tblGrid>
      <w:tr w:rsidR="00084DE1" w:rsidRPr="00B03B49" w14:paraId="51303117" w14:textId="77777777" w:rsidTr="00737FA9">
        <w:trPr>
          <w:trHeight w:val="938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084DE1" w:rsidRPr="00B03B49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6066" w14:textId="6BDA12C8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F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noWrap/>
            <w:vAlign w:val="center"/>
            <w:hideMark/>
          </w:tcPr>
          <w:p w14:paraId="610DE811" w14:textId="54CF28CB" w:rsidR="00084DE1" w:rsidRPr="00956F81" w:rsidRDefault="00084DE1" w:rsidP="005D2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737FA9">
              <w:rPr>
                <w:b/>
                <w:bCs/>
                <w:sz w:val="20"/>
                <w:szCs w:val="20"/>
              </w:rPr>
              <w:t>0</w:t>
            </w:r>
            <w:r w:rsidR="005D214C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noWrap/>
            <w:vAlign w:val="center"/>
            <w:hideMark/>
          </w:tcPr>
          <w:p w14:paraId="6D8CCB29" w14:textId="5494B0E3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noWrap/>
            <w:vAlign w:val="center"/>
            <w:hideMark/>
          </w:tcPr>
          <w:p w14:paraId="4D5ACED1" w14:textId="56479A42" w:rsidR="00084DE1" w:rsidRPr="00956F81" w:rsidRDefault="00737FA9" w:rsidP="007013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</w:rPr>
              <w:t>10.0</w:t>
            </w:r>
            <w:r w:rsidR="00701353">
              <w:rPr>
                <w:b/>
                <w:bCs/>
                <w:sz w:val="20"/>
                <w:szCs w:val="20"/>
              </w:rPr>
              <w:t>7</w:t>
            </w:r>
            <w:r w:rsidR="00084DE1">
              <w:rPr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000000" w:fill="DDEBF7"/>
            <w:vAlign w:val="center"/>
            <w:hideMark/>
          </w:tcPr>
          <w:p w14:paraId="2FBD098F" w14:textId="2A8A3927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000000" w:fill="DDEBF7"/>
            <w:vAlign w:val="center"/>
            <w:hideMark/>
          </w:tcPr>
          <w:p w14:paraId="0224806E" w14:textId="77777777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4D5FA865" w14:textId="77777777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000000" w:fill="FFF2CC"/>
            <w:vAlign w:val="center"/>
            <w:hideMark/>
          </w:tcPr>
          <w:p w14:paraId="69CBF984" w14:textId="77777777" w:rsidR="00084DE1" w:rsidRPr="00956F81" w:rsidRDefault="00084DE1" w:rsidP="00084DE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F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508A3" w:rsidRPr="00B03B49" w14:paraId="33EE5E54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D82E06" w14:textId="3CD8D07B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6A80E2" w14:textId="6787A341" w:rsidR="008508A3" w:rsidRPr="00C25641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</w:rPr>
              <w:t>Велижский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bottom"/>
          </w:tcPr>
          <w:p w14:paraId="50DF3CBC" w14:textId="4309C399" w:rsidR="008508A3" w:rsidRPr="00C25641" w:rsidRDefault="005D214C" w:rsidP="005D2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Calibri" w:hAnsi="Calibri" w:cs="Calibri"/>
                <w:color w:val="7030A0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bottom"/>
          </w:tcPr>
          <w:p w14:paraId="1F29E1F3" w14:textId="46B0B9DD" w:rsidR="008508A3" w:rsidRPr="00C2564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Calibri" w:hAnsi="Calibri" w:cs="Calibri"/>
                <w:color w:val="7030A0"/>
                <w:sz w:val="20"/>
                <w:szCs w:val="20"/>
              </w:rPr>
              <w:t>211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noWrap/>
            <w:vAlign w:val="bottom"/>
          </w:tcPr>
          <w:p w14:paraId="24CDDF1A" w14:textId="4613DBFB" w:rsidR="008508A3" w:rsidRPr="00C25641" w:rsidRDefault="005D214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Calibri" w:hAnsi="Calibri" w:cs="Calibri"/>
                <w:color w:val="7030A0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E2EFD9" w:themeFill="accent6" w:themeFillTint="33"/>
            <w:noWrap/>
            <w:vAlign w:val="center"/>
          </w:tcPr>
          <w:p w14:paraId="08F4A84A" w14:textId="010887DC" w:rsidR="008508A3" w:rsidRPr="00C25641" w:rsidRDefault="00D2672D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89" w:type="dxa"/>
            <w:shd w:val="clear" w:color="auto" w:fill="E2EFD9" w:themeFill="accent6" w:themeFillTint="33"/>
            <w:noWrap/>
            <w:vAlign w:val="center"/>
          </w:tcPr>
          <w:p w14:paraId="2CE8C912" w14:textId="218EDB4C" w:rsidR="008508A3" w:rsidRPr="00C25641" w:rsidRDefault="00D2672D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vAlign w:val="center"/>
          </w:tcPr>
          <w:p w14:paraId="79767520" w14:textId="22A41D2F" w:rsidR="008508A3" w:rsidRPr="00C25641" w:rsidRDefault="00D2672D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shd w:val="clear" w:color="auto" w:fill="E2EFD9" w:themeFill="accent6" w:themeFillTint="33"/>
            <w:noWrap/>
            <w:vAlign w:val="center"/>
          </w:tcPr>
          <w:p w14:paraId="507858AA" w14:textId="0D006620" w:rsidR="008508A3" w:rsidRPr="00C25641" w:rsidRDefault="00D2672D" w:rsidP="00D267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  <w:lang w:eastAsia="ru-RU"/>
              </w:rPr>
              <w:t>-5,55</w:t>
            </w:r>
          </w:p>
        </w:tc>
      </w:tr>
      <w:tr w:rsidR="008508A3" w:rsidRPr="00B03B49" w14:paraId="534143F9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F572" w14:textId="598EE2AF" w:rsidR="008508A3" w:rsidRPr="00737FA9" w:rsidRDefault="008508A3" w:rsidP="008508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7FA9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046DBCD" w14:textId="712B3B5B" w:rsidR="008508A3" w:rsidRPr="00B03B49" w:rsidRDefault="005D214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96B0297" w14:textId="4A05129D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94F40C1" w14:textId="1DD18BD0" w:rsidR="008508A3" w:rsidRPr="00B03B49" w:rsidRDefault="00DD684A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59E68EFF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7D08B6CF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525A0BCC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638380D3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3,73</w:t>
            </w:r>
          </w:p>
        </w:tc>
      </w:tr>
      <w:tr w:rsidR="008508A3" w:rsidRPr="00B03B49" w14:paraId="00E098DD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1E1D561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A68E" w14:textId="3B5A7A9D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FD977E4" w14:textId="68A1AB4E" w:rsidR="008508A3" w:rsidRPr="00B03B49" w:rsidRDefault="005D214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4D94BA9" w14:textId="27E7852E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384019" w14:textId="2F2847E5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BFFF7A4" w14:textId="46F21830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CC3276" w14:textId="5096B4BD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-2,84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B89138" w14:textId="40A0A58E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A7B53D" w14:textId="6DFC0BD4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8508A3" w:rsidRPr="00B03B49" w14:paraId="651F7320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AA59DEC" w14:textId="64C2C976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45AC" w14:textId="48E0D722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8859048" w14:textId="1D35D0AA" w:rsidR="008508A3" w:rsidRPr="00B03B49" w:rsidRDefault="005D214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6FCE7DB" w14:textId="574781C5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F57A442" w14:textId="375AD776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560CD" w14:textId="795EBCA6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9F76BC" w14:textId="4278173A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9AD11B" w14:textId="141FEDB4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54C53D" w14:textId="27EEDFDE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8508A3" w:rsidRPr="00B03B49" w14:paraId="178F67D2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D4FA6B5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B5BE7" w14:textId="3CE54A29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C160FE" w14:textId="78DCD6DC" w:rsidR="008508A3" w:rsidRPr="00B03B49" w:rsidRDefault="005D214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6B2D354" w14:textId="58298358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5621C4D" w14:textId="33089758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FE48732" w14:textId="120F1A73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235F1B" w14:textId="6876563D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0475C4" w14:textId="1ED73F4C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26837F" w14:textId="42A417FB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508A3" w:rsidRPr="00B03B49" w14:paraId="51ABCB46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29074C9" w14:textId="1FB79859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CF48B" w14:textId="0F416B6C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99E7B2D" w14:textId="792E7693" w:rsidR="008508A3" w:rsidRPr="00B03B49" w:rsidRDefault="00380B8B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FE82F83" w14:textId="6C73F4CD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97376FA" w14:textId="6BA2DDC3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A82C1C" w14:textId="2C38DC11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7B11F77" w14:textId="12AA9D22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635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110E448" w14:textId="0AD54EF0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28602" w14:textId="344200E4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</w:tr>
      <w:tr w:rsidR="008508A3" w:rsidRPr="00B03B49" w14:paraId="571C00B2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22062" w14:textId="615C580F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13547" w14:textId="5A79EA2F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325D14B" w14:textId="0687E77B" w:rsidR="008508A3" w:rsidRPr="00B03B49" w:rsidRDefault="00380B8B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CDADE53" w14:textId="41541AF6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38FD2D8" w14:textId="62227707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988741" w14:textId="6328EB0A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8999D6" w14:textId="365ADB92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DF7CAF" w14:textId="56A64F0C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BF2C87" w14:textId="4533657D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</w:tr>
      <w:tr w:rsidR="008508A3" w:rsidRPr="00B03B49" w14:paraId="3C0C8414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8539BB5" w14:textId="2EAB2D76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94FEF" w14:textId="07C4E4C9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0CC7438" w14:textId="26C819C0" w:rsidR="008508A3" w:rsidRPr="00B03B49" w:rsidRDefault="00380B8B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E934D81" w14:textId="27857109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4111A70" w14:textId="5F3D24AD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302CF3" w14:textId="5FC935FD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639668D" w14:textId="452912FC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202E3B" w14:textId="53CA32D9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9A3C6A" w14:textId="0F0D9EDA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5,78</w:t>
            </w:r>
          </w:p>
        </w:tc>
      </w:tr>
      <w:tr w:rsidR="008508A3" w:rsidRPr="00B03B49" w14:paraId="3C9CE0FE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733B760" w14:textId="77FBE4ED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EBBFD" w14:textId="676060D3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E4E91C8" w14:textId="659099D6" w:rsidR="008508A3" w:rsidRPr="00B03B49" w:rsidRDefault="00380B8B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73B7A53" w14:textId="65D8E586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FD0A5BB" w14:textId="47B4F895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272E023" w14:textId="1893D9E1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0D5317" w14:textId="7B1A478E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3971ED" w14:textId="3A3802FB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D43908" w14:textId="11D71C58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</w:tr>
      <w:tr w:rsidR="008508A3" w:rsidRPr="00B03B49" w14:paraId="712848D2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9703821" w14:textId="158A48DE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2B40" w14:textId="06B69F09" w:rsidR="008508A3" w:rsidRPr="00B03B49" w:rsidRDefault="008508A3" w:rsidP="008508A3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055E0E3" w14:textId="776AA4B2" w:rsidR="008508A3" w:rsidRPr="00B03B49" w:rsidRDefault="00380B8B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9A12580" w14:textId="4EFE4983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62892D1" w14:textId="04B15003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9532C4" w14:textId="0467288D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C9770C" w14:textId="33180803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EE8EC24" w14:textId="6F5968C0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B7E064" w14:textId="54148CC1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</w:tr>
      <w:tr w:rsidR="008508A3" w:rsidRPr="00B03B49" w14:paraId="1162CBCE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17EA118" w14:textId="751A2E5C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D27C" w14:textId="3CFA3945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4F5C4CC" w14:textId="42C6FCD9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38BB992" w14:textId="7FB87924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25B12B8" w14:textId="2A9001F1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EA0047" w14:textId="33689D75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E1958B1" w14:textId="4F6D6712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6C6148" w14:textId="3BF83933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DCDEFA" w14:textId="3CB738C3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3,11</w:t>
            </w:r>
          </w:p>
        </w:tc>
      </w:tr>
      <w:tr w:rsidR="008508A3" w:rsidRPr="00B03B49" w14:paraId="4D7655BA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314D0C" w14:textId="087164BB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57A1B" w14:textId="05032115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C0A5937" w14:textId="66DEFADB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40D731E" w14:textId="69584BB3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305FB19" w14:textId="71A7549D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77EC692" w14:textId="5C096582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94BCBC" w14:textId="6F880FCE" w:rsidR="008508A3" w:rsidRPr="00B03B49" w:rsidRDefault="00092336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194F24" w14:textId="39260418" w:rsidR="008508A3" w:rsidRPr="00B03B49" w:rsidRDefault="00092336" w:rsidP="00774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FDDF8F" w14:textId="02BE1783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8508A3" w:rsidRPr="00B03B49" w14:paraId="145E7896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FC3A62C" w14:textId="0131FD3B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CB84" w14:textId="260EB02D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EE3F26" w14:textId="134A7E3A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6BF9777C" w14:textId="3B6EE02B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C69B25A" w14:textId="21573B70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EC0C85" w14:textId="5198A26E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3A944C0" w14:textId="679C2563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F4BF2" w14:textId="6C53261F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D166B7" w14:textId="4CEA6753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4,65</w:t>
            </w:r>
          </w:p>
        </w:tc>
      </w:tr>
      <w:tr w:rsidR="008508A3" w:rsidRPr="00B03B49" w14:paraId="7478CD0D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44E0F2" w14:textId="75CC62BF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5E35" w14:textId="5E7D61AF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08FD3B" w14:textId="2BD9224E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3E7A284" w14:textId="72C4EA24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85272F4" w14:textId="3B65F19D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10BBAD" w14:textId="578AC2ED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FCCF2A" w14:textId="0164EDE5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A446A3" w14:textId="18071DF8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36C6E2" w14:textId="64157A46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8508A3" w:rsidRPr="00B03B49" w14:paraId="23F39D5E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5F5CCA" w14:textId="3CF540EF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EF8" w14:textId="67062EF8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7B494EA" w14:textId="4405DCC2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1657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05C1A02A" w14:textId="3DF7145A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02A25D9" w14:textId="50F2E123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AF7AF" w14:textId="2700CA34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FCC62D" w14:textId="6459E4EF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-0,63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D4B5868" w14:textId="67B09FEE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E8B6020" w14:textId="7DF45801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4,14</w:t>
            </w:r>
          </w:p>
        </w:tc>
      </w:tr>
      <w:tr w:rsidR="008508A3" w:rsidRPr="00B03B49" w14:paraId="7CA56C6A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8EEA5" w14:textId="27C8E678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256E" w14:textId="30BFFEED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B60BF9B" w14:textId="3278A88A" w:rsidR="008508A3" w:rsidRPr="00B03B49" w:rsidRDefault="00635FA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9A3848F" w14:textId="5B3054CF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2121477B" w14:textId="10B3D209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BFF1E2" w14:textId="21E129CF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AF276C" w14:textId="560D9F06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-4,02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488162E" w14:textId="639A8531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C7A22C" w14:textId="39F484BD" w:rsidR="008508A3" w:rsidRPr="00B03B49" w:rsidRDefault="00774AD7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</w:tr>
      <w:tr w:rsidR="008508A3" w:rsidRPr="00B03B49" w14:paraId="3CB2B97A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0D42C4A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5D3" w14:textId="2E681BCC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3503B8F" w14:textId="079E5ECB" w:rsidR="008508A3" w:rsidRPr="00B03B49" w:rsidRDefault="00774AD7" w:rsidP="00774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8099080" w14:textId="71251BC2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1F95724" w14:textId="5D8D6056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0EC5A" w14:textId="0B5AC3E5" w:rsidR="008508A3" w:rsidRPr="00B03B49" w:rsidRDefault="004F15EC" w:rsidP="004F15E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C7FE3B" w14:textId="3419EF13" w:rsidR="008508A3" w:rsidRPr="00B03B49" w:rsidRDefault="004F15EC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-2,45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A70E67C" w14:textId="61F57F4C" w:rsidR="008508A3" w:rsidRPr="00B03B49" w:rsidRDefault="004F15E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72712" w14:textId="186C56E0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1,43</w:t>
            </w:r>
          </w:p>
        </w:tc>
      </w:tr>
      <w:tr w:rsidR="008508A3" w:rsidRPr="00B03B49" w14:paraId="3D5D7DC6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13D1711" w14:textId="613E54AC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CB0E" w14:textId="57DF437D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63CB6DE" w14:textId="689EB2CF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2405A3C" w14:textId="15B15E9E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9D285BE" w14:textId="13B59E82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C618A9C" w14:textId="0F4D973C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0F728B" w14:textId="2EAF93B1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9F93D" w14:textId="20C1BE4D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CB8295" w14:textId="43AE5103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</w:t>
            </w:r>
          </w:p>
        </w:tc>
      </w:tr>
      <w:tr w:rsidR="008508A3" w:rsidRPr="00B03B49" w14:paraId="0BF91D4C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6AEE148" w14:textId="2F432479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6484" w14:textId="78168666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EE023A" w14:textId="3788AE8E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8D868F4" w14:textId="7AD52AF7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13F121C" w14:textId="398E9DD8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A6A23A" w14:textId="1166AD0B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2AA4DAF" w14:textId="2B094761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72F868" w14:textId="1E04198D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B092B6" w14:textId="1E54EA60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</w:tr>
      <w:tr w:rsidR="008508A3" w:rsidRPr="00B03B49" w14:paraId="591E8FF6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EE5A387" w14:textId="3DDB1591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7B6" w14:textId="09B9C8C8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E60831F" w14:textId="2B3E9C39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792F56E" w14:textId="0FD49782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BDE6D80" w14:textId="2F4A3F49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F1BC11B" w14:textId="3AB02889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6CC2171" w14:textId="130FEA70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2BD6F9" w14:textId="64A175EB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CE2F003" w14:textId="2135B128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</w:tr>
      <w:tr w:rsidR="008508A3" w:rsidRPr="00B03B49" w14:paraId="32D88E91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485A75D" w14:textId="18D72CD3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49D8" w14:textId="537DC410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98799A5" w14:textId="1BFBF533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221E0EEF" w14:textId="48E69AFB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62F9EF1" w14:textId="4E6AA8DD" w:rsidR="008508A3" w:rsidRPr="00B03B49" w:rsidRDefault="008C7B69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F185A1" w14:textId="3312AA66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BA0318E" w14:textId="01B90C1F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B99D3AC" w14:textId="6E1FDA2E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5A6B71" w14:textId="5702005C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3,36</w:t>
            </w:r>
          </w:p>
        </w:tc>
      </w:tr>
      <w:tr w:rsidR="008508A3" w:rsidRPr="00B03B49" w14:paraId="4BBE5F7B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E21336" w14:textId="11DF69A1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E3D8" w14:textId="2AB6AB76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DBCBE85" w14:textId="2BFA6BBD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CE5C11E" w14:textId="5F8E1D2A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52E7CB4" w14:textId="64B7413A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72F94F" w14:textId="33348B41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D2FF2D" w14:textId="01CF04ED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5943306" w14:textId="60A27FD6" w:rsidR="008508A3" w:rsidRPr="00B03B49" w:rsidRDefault="00217671" w:rsidP="00FC2B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762035" w14:textId="7DFCA713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</w:t>
            </w:r>
          </w:p>
        </w:tc>
      </w:tr>
      <w:tr w:rsidR="008508A3" w:rsidRPr="00B03B49" w14:paraId="3B300912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84D8FA2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C38A1" w14:textId="0EF0D102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р-он</w:t>
            </w: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8655F36" w14:textId="4103ECB4" w:rsidR="008508A3" w:rsidRPr="00B03B49" w:rsidRDefault="00774AD7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14029BF2" w14:textId="615ABA65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43255A05" w14:textId="654E456E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AFB5A1F" w14:textId="550F0FEE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BD04BE" w14:textId="3DE2F979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6BD0AD" w14:textId="478972E5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316D05" w14:textId="7F099028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8508A3" w:rsidRPr="00B03B49" w14:paraId="417AE4D4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C979E0E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75FE4" w14:textId="0ED442A1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D46A1BF" w14:textId="41A5D77E" w:rsidR="008508A3" w:rsidRPr="00B03B49" w:rsidRDefault="004F15E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9B7CFDD" w14:textId="4E139FA3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5BAE22F5" w14:textId="06CA745E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27FEA65" w14:textId="2CEC4DFC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04FF2EB" w14:textId="00789557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26ED1F" w14:textId="2D05E773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63B09B" w14:textId="568CED23" w:rsidR="008508A3" w:rsidRPr="00B03B49" w:rsidRDefault="00217671" w:rsidP="00DB3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10,71</w:t>
            </w:r>
          </w:p>
        </w:tc>
      </w:tr>
      <w:tr w:rsidR="008508A3" w:rsidRPr="00B03B49" w14:paraId="5551AF88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4F42B32" w14:textId="77777777" w:rsidR="008508A3" w:rsidRPr="00B03B49" w:rsidRDefault="008508A3" w:rsidP="008508A3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9D92E" w14:textId="09686154" w:rsidR="008508A3" w:rsidRPr="00B03B49" w:rsidRDefault="008508A3" w:rsidP="008508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3E7DA682" w14:textId="301F73AF" w:rsidR="008508A3" w:rsidRPr="00B03B49" w:rsidRDefault="004F15EC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7569992C" w14:textId="6BC902ED" w:rsidR="008508A3" w:rsidRPr="00084DE1" w:rsidRDefault="008508A3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F2625EB" w14:textId="1FDEE0BD" w:rsidR="008508A3" w:rsidRPr="00B03B49" w:rsidRDefault="000C29C0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58988CE" w14:textId="77722C32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85217FC" w14:textId="72165F77" w:rsidR="008508A3" w:rsidRPr="00B03B49" w:rsidRDefault="00217671" w:rsidP="008508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-4,47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EED85" w14:textId="5F59483F" w:rsidR="008508A3" w:rsidRPr="00B03B49" w:rsidRDefault="00217671" w:rsidP="00DB3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A9AF263" w14:textId="7F358800" w:rsidR="008508A3" w:rsidRPr="00B03B49" w:rsidRDefault="00217671" w:rsidP="00DB3F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10,18</w:t>
            </w:r>
          </w:p>
        </w:tc>
      </w:tr>
      <w:tr w:rsidR="00F85BD2" w:rsidRPr="00B03B49" w14:paraId="0FB19E05" w14:textId="77777777" w:rsidTr="00C25641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26324AD" w14:textId="77777777" w:rsidR="00F85BD2" w:rsidRPr="00B03B49" w:rsidRDefault="00F85BD2" w:rsidP="00F85B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DE36" w14:textId="74ECEFDC" w:rsidR="00F85BD2" w:rsidRPr="00B03B49" w:rsidRDefault="00F85BD2" w:rsidP="00F85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7937D89" w14:textId="1248CB3A" w:rsidR="00F85BD2" w:rsidRPr="00B03B49" w:rsidRDefault="004F15EC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19285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4043A1EC" w14:textId="662D696B" w:rsidR="00F85BD2" w:rsidRPr="00084DE1" w:rsidRDefault="00F85BD2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20472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A7BA90" w14:textId="44607B0A" w:rsidR="00F85BD2" w:rsidRPr="00B03B49" w:rsidRDefault="000C29C0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6AD32BB" w14:textId="43AF7684" w:rsidR="00F85BD2" w:rsidRPr="00B03B49" w:rsidRDefault="00217671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-605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7FF2B1" w14:textId="3D626C03" w:rsidR="00F85BD2" w:rsidRPr="00B03B49" w:rsidRDefault="00217671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-2,96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08E6A70" w14:textId="03D68290" w:rsidR="00F85BD2" w:rsidRPr="00B03B49" w:rsidRDefault="00217671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2960103" w14:textId="575B8F20" w:rsidR="00F85BD2" w:rsidRPr="00B03B49" w:rsidRDefault="00217671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3,02</w:t>
            </w:r>
          </w:p>
        </w:tc>
      </w:tr>
      <w:tr w:rsidR="00F85BD2" w:rsidRPr="00B03B49" w14:paraId="1E2E0CF1" w14:textId="77777777" w:rsidTr="00737FA9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37DA07C" w14:textId="77777777" w:rsidR="00F85BD2" w:rsidRPr="00B03B49" w:rsidRDefault="00F85BD2" w:rsidP="00F85BD2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7AE1" w14:textId="40BAC25C" w:rsidR="00F85BD2" w:rsidRPr="00B03B49" w:rsidRDefault="00F85BD2" w:rsidP="00F85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09B0FA2C" w14:textId="0DA92A5E" w:rsidR="00F85BD2" w:rsidRPr="00B03B49" w:rsidRDefault="004F15EC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657A1F7B" w14:textId="5A7AB1AC" w:rsidR="00F85BD2" w:rsidRPr="00084DE1" w:rsidRDefault="00F85BD2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549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1916A60D" w14:textId="445D1A4E" w:rsidR="00F85BD2" w:rsidRPr="00B03B49" w:rsidRDefault="000C29C0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ECF793" w14:textId="6E8E9D08" w:rsidR="00F85BD2" w:rsidRPr="00B03B49" w:rsidRDefault="00217671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1E27461" w14:textId="01181B24" w:rsidR="00F85BD2" w:rsidRPr="00B03B49" w:rsidRDefault="00701353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978CFF" w14:textId="14D5EF93" w:rsidR="00F85BD2" w:rsidRPr="00B03B49" w:rsidRDefault="00701353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08F1B9" w14:textId="6E54966B" w:rsidR="00F85BD2" w:rsidRPr="00B03B49" w:rsidRDefault="00701353" w:rsidP="00F85B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737FA9" w:rsidRPr="00B03B49" w14:paraId="16AC0BDB" w14:textId="77777777" w:rsidTr="00C25641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4E905F48" w:rsidR="00737FA9" w:rsidRPr="00B03B49" w:rsidRDefault="00737FA9" w:rsidP="00737FA9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bottom"/>
          </w:tcPr>
          <w:p w14:paraId="7DAD3DA9" w14:textId="2DCB17C4" w:rsidR="00737FA9" w:rsidRPr="00B03B49" w:rsidRDefault="004F15EC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14:paraId="7A2383A3" w14:textId="1DE5D4DD" w:rsidR="00737FA9" w:rsidRPr="00C25641" w:rsidRDefault="00737FA9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641">
              <w:rPr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3F7DFF2C" w14:textId="635B75D8" w:rsidR="00737FA9" w:rsidRPr="00C25641" w:rsidRDefault="004F15EC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37163</w:t>
            </w:r>
          </w:p>
        </w:tc>
        <w:tc>
          <w:tcPr>
            <w:tcW w:w="108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14:paraId="5FB317AB" w14:textId="3FEA7341" w:rsidR="00737FA9" w:rsidRPr="00C25641" w:rsidRDefault="00701353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256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20546E44" w:rsidR="00737FA9" w:rsidRPr="00B03B49" w:rsidRDefault="00701353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6216DE86" w:rsidR="00737FA9" w:rsidRPr="00B03B49" w:rsidRDefault="00701353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2263A0E2" w:rsidR="00737FA9" w:rsidRPr="00B03B49" w:rsidRDefault="00701353" w:rsidP="00737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</w:tbl>
    <w:p w14:paraId="59B511F2" w14:textId="66CB6BC7" w:rsidR="00161617" w:rsidRPr="0042427B" w:rsidRDefault="00290278" w:rsidP="0021438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42427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*прирост в % посчитан как среднее значение по </w:t>
      </w:r>
      <w:r w:rsidR="00A06E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Смоленской области</w:t>
      </w:r>
    </w:p>
    <w:p w14:paraId="3993B724" w14:textId="7AEE4F44" w:rsidR="001B272E" w:rsidRDefault="0016161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3B4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="001C2F10" w:rsidRPr="00B03B49">
        <w:rPr>
          <w:rFonts w:ascii="Times New Roman" w:hAnsi="Times New Roman" w:cs="Times New Roman"/>
          <w:sz w:val="24"/>
          <w:szCs w:val="24"/>
        </w:rPr>
        <w:t>МСП</w:t>
      </w:r>
      <w:r w:rsidRPr="00B03B4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</w:t>
      </w:r>
      <w:r w:rsidR="0081748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F226B3">
        <w:rPr>
          <w:rFonts w:ascii="Times New Roman" w:hAnsi="Times New Roman" w:cs="Times New Roman"/>
          <w:sz w:val="24"/>
          <w:szCs w:val="24"/>
        </w:rPr>
        <w:t>Велижск</w:t>
      </w:r>
      <w:r w:rsidR="0081748C">
        <w:rPr>
          <w:rFonts w:ascii="Times New Roman" w:hAnsi="Times New Roman" w:cs="Times New Roman"/>
          <w:sz w:val="24"/>
          <w:szCs w:val="24"/>
        </w:rPr>
        <w:t>ий район»</w:t>
      </w:r>
      <w:r w:rsidRPr="00B03B49">
        <w:rPr>
          <w:rFonts w:ascii="Times New Roman" w:hAnsi="Times New Roman" w:cs="Times New Roman"/>
          <w:sz w:val="24"/>
          <w:szCs w:val="24"/>
        </w:rPr>
        <w:t xml:space="preserve">, </w:t>
      </w:r>
      <w:r w:rsidR="008D0333" w:rsidRPr="0081748C">
        <w:rPr>
          <w:rFonts w:ascii="Times New Roman" w:hAnsi="Times New Roman" w:cs="Times New Roman"/>
          <w:sz w:val="24"/>
          <w:szCs w:val="24"/>
        </w:rPr>
        <w:t xml:space="preserve">с </w:t>
      </w:r>
      <w:r w:rsidR="00DB3F1D">
        <w:rPr>
          <w:rFonts w:ascii="Times New Roman" w:hAnsi="Times New Roman" w:cs="Times New Roman"/>
          <w:sz w:val="24"/>
          <w:szCs w:val="24"/>
        </w:rPr>
        <w:t>ию</w:t>
      </w:r>
      <w:r w:rsidR="00701353">
        <w:rPr>
          <w:rFonts w:ascii="Times New Roman" w:hAnsi="Times New Roman" w:cs="Times New Roman"/>
          <w:sz w:val="24"/>
          <w:szCs w:val="24"/>
        </w:rPr>
        <w:t>л</w:t>
      </w:r>
      <w:r w:rsidR="00DB3F1D">
        <w:rPr>
          <w:rFonts w:ascii="Times New Roman" w:hAnsi="Times New Roman" w:cs="Times New Roman"/>
          <w:sz w:val="24"/>
          <w:szCs w:val="24"/>
        </w:rPr>
        <w:t>я</w:t>
      </w:r>
      <w:r w:rsidR="008B5543">
        <w:rPr>
          <w:rFonts w:ascii="Times New Roman" w:hAnsi="Times New Roman" w:cs="Times New Roman"/>
          <w:sz w:val="24"/>
          <w:szCs w:val="24"/>
        </w:rPr>
        <w:t xml:space="preserve"> 2023</w:t>
      </w:r>
      <w:r w:rsidR="008D0333" w:rsidRPr="0081748C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B3F1D">
        <w:rPr>
          <w:rFonts w:ascii="Times New Roman" w:hAnsi="Times New Roman" w:cs="Times New Roman"/>
          <w:sz w:val="24"/>
          <w:szCs w:val="24"/>
        </w:rPr>
        <w:t>ию</w:t>
      </w:r>
      <w:r w:rsidR="00701353">
        <w:rPr>
          <w:rFonts w:ascii="Times New Roman" w:hAnsi="Times New Roman" w:cs="Times New Roman"/>
          <w:sz w:val="24"/>
          <w:szCs w:val="24"/>
        </w:rPr>
        <w:t>л</w:t>
      </w:r>
      <w:r w:rsidR="008B5543">
        <w:rPr>
          <w:rFonts w:ascii="Times New Roman" w:hAnsi="Times New Roman" w:cs="Times New Roman"/>
          <w:sz w:val="24"/>
          <w:szCs w:val="24"/>
        </w:rPr>
        <w:t>ь 2024</w:t>
      </w:r>
      <w:r w:rsidR="008D0333" w:rsidRPr="0081748C">
        <w:rPr>
          <w:rFonts w:ascii="Times New Roman" w:hAnsi="Times New Roman" w:cs="Times New Roman"/>
          <w:sz w:val="24"/>
          <w:szCs w:val="24"/>
        </w:rPr>
        <w:t xml:space="preserve"> г. </w:t>
      </w:r>
      <w:r w:rsidR="00B03B49" w:rsidRPr="0081748C">
        <w:rPr>
          <w:rFonts w:ascii="Times New Roman" w:hAnsi="Times New Roman" w:cs="Times New Roman"/>
          <w:sz w:val="24"/>
          <w:szCs w:val="24"/>
        </w:rPr>
        <w:t>уменьшилось</w:t>
      </w:r>
      <w:r w:rsidR="008D0333" w:rsidRPr="0081748C">
        <w:rPr>
          <w:rFonts w:ascii="Times New Roman" w:hAnsi="Times New Roman" w:cs="Times New Roman"/>
          <w:sz w:val="24"/>
          <w:szCs w:val="24"/>
        </w:rPr>
        <w:t xml:space="preserve"> на </w:t>
      </w:r>
      <w:r w:rsidR="00701353">
        <w:rPr>
          <w:rFonts w:ascii="Times New Roman" w:hAnsi="Times New Roman" w:cs="Times New Roman"/>
          <w:sz w:val="24"/>
          <w:szCs w:val="24"/>
        </w:rPr>
        <w:t>5,55</w:t>
      </w:r>
      <w:r w:rsidR="008D0333" w:rsidRPr="0081748C">
        <w:rPr>
          <w:rFonts w:ascii="Times New Roman" w:hAnsi="Times New Roman" w:cs="Times New Roman"/>
          <w:sz w:val="24"/>
          <w:szCs w:val="24"/>
        </w:rPr>
        <w:t>%</w:t>
      </w:r>
      <w:r w:rsidR="008D0333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0333" w:rsidRPr="00B03B49">
        <w:rPr>
          <w:rFonts w:ascii="Times New Roman" w:hAnsi="Times New Roman" w:cs="Times New Roman"/>
          <w:sz w:val="24"/>
          <w:szCs w:val="24"/>
        </w:rPr>
        <w:t>(</w:t>
      </w:r>
      <w:r w:rsidR="00701353">
        <w:rPr>
          <w:rFonts w:ascii="Times New Roman" w:hAnsi="Times New Roman" w:cs="Times New Roman"/>
          <w:sz w:val="24"/>
          <w:szCs w:val="24"/>
        </w:rPr>
        <w:t>12</w:t>
      </w:r>
      <w:r w:rsidR="008B5543">
        <w:rPr>
          <w:rFonts w:ascii="Times New Roman" w:hAnsi="Times New Roman" w:cs="Times New Roman"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sz w:val="24"/>
          <w:szCs w:val="24"/>
        </w:rPr>
        <w:t xml:space="preserve">ед.), 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что </w:t>
      </w:r>
      <w:r w:rsidRPr="00B03B49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5D3DA0">
        <w:rPr>
          <w:rFonts w:ascii="Times New Roman" w:hAnsi="Times New Roman" w:cs="Times New Roman"/>
          <w:sz w:val="24"/>
          <w:szCs w:val="24"/>
        </w:rPr>
        <w:t>2</w:t>
      </w:r>
      <w:r w:rsidR="00DB3F1D">
        <w:rPr>
          <w:rFonts w:ascii="Times New Roman" w:hAnsi="Times New Roman" w:cs="Times New Roman"/>
          <w:sz w:val="24"/>
          <w:szCs w:val="24"/>
        </w:rPr>
        <w:t>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показателем среди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3B49" w:rsidRPr="00B03B49">
        <w:rPr>
          <w:rFonts w:ascii="Times New Roman" w:hAnsi="Times New Roman" w:cs="Times New Roman"/>
          <w:b/>
          <w:bCs/>
          <w:sz w:val="24"/>
          <w:szCs w:val="24"/>
        </w:rPr>
        <w:t>муниципальных образований Смоленской области</w:t>
      </w:r>
      <w:r w:rsidR="005D3DA0">
        <w:rPr>
          <w:rFonts w:ascii="Times New Roman" w:hAnsi="Times New Roman" w:cs="Times New Roman"/>
          <w:sz w:val="24"/>
          <w:szCs w:val="24"/>
        </w:rPr>
        <w:t>.</w:t>
      </w:r>
      <w:r w:rsidR="00024F71" w:rsidRPr="00024F71">
        <w:rPr>
          <w:rFonts w:ascii="Times New Roman" w:hAnsi="Times New Roman" w:cs="Times New Roman"/>
          <w:sz w:val="24"/>
          <w:szCs w:val="24"/>
        </w:rPr>
        <w:t xml:space="preserve"> </w:t>
      </w:r>
      <w:r w:rsidR="00DB3F1D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701353">
        <w:rPr>
          <w:rFonts w:ascii="Times New Roman" w:hAnsi="Times New Roman" w:cs="Times New Roman"/>
          <w:sz w:val="24"/>
          <w:szCs w:val="24"/>
        </w:rPr>
        <w:t>7</w:t>
      </w:r>
      <w:r w:rsidR="00DB3F1D">
        <w:rPr>
          <w:rFonts w:ascii="Times New Roman" w:hAnsi="Times New Roman" w:cs="Times New Roman"/>
          <w:sz w:val="24"/>
          <w:szCs w:val="24"/>
        </w:rPr>
        <w:t>.</w:t>
      </w:r>
      <w:r w:rsidR="008D0333" w:rsidRPr="00246A68">
        <w:rPr>
          <w:rFonts w:ascii="Times New Roman" w:hAnsi="Times New Roman" w:cs="Times New Roman"/>
          <w:sz w:val="24"/>
          <w:szCs w:val="24"/>
        </w:rPr>
        <w:t>202</w:t>
      </w:r>
      <w:r w:rsidR="008B5543">
        <w:rPr>
          <w:rFonts w:ascii="Times New Roman" w:hAnsi="Times New Roman" w:cs="Times New Roman"/>
          <w:sz w:val="24"/>
          <w:szCs w:val="24"/>
        </w:rPr>
        <w:t>4</w:t>
      </w:r>
      <w:r w:rsidR="008D0333" w:rsidRPr="00246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F1D">
        <w:rPr>
          <w:rFonts w:ascii="Times New Roman" w:hAnsi="Times New Roman" w:cs="Times New Roman"/>
          <w:sz w:val="24"/>
          <w:szCs w:val="24"/>
        </w:rPr>
        <w:t xml:space="preserve"> с начала года</w:t>
      </w:r>
      <w:r w:rsidR="00024F71" w:rsidRPr="00024F71">
        <w:rPr>
          <w:rFonts w:ascii="Times New Roman" w:hAnsi="Times New Roman" w:cs="Times New Roman"/>
          <w:sz w:val="24"/>
          <w:szCs w:val="24"/>
        </w:rPr>
        <w:t xml:space="preserve"> </w:t>
      </w:r>
      <w:r w:rsidR="005D3DA0" w:rsidRPr="005D3DA0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 w:rsidR="005D3DA0">
        <w:rPr>
          <w:rFonts w:ascii="Times New Roman" w:hAnsi="Times New Roman" w:cs="Times New Roman"/>
          <w:sz w:val="24"/>
          <w:szCs w:val="24"/>
        </w:rPr>
        <w:t xml:space="preserve"> у</w:t>
      </w:r>
      <w:r w:rsidR="00701353">
        <w:rPr>
          <w:rFonts w:ascii="Times New Roman" w:hAnsi="Times New Roman" w:cs="Times New Roman"/>
          <w:sz w:val="24"/>
          <w:szCs w:val="24"/>
        </w:rPr>
        <w:t>меньшилось</w:t>
      </w:r>
      <w:r w:rsidR="005D3DA0">
        <w:rPr>
          <w:rFonts w:ascii="Times New Roman" w:hAnsi="Times New Roman" w:cs="Times New Roman"/>
          <w:sz w:val="24"/>
          <w:szCs w:val="24"/>
        </w:rPr>
        <w:t xml:space="preserve"> на</w:t>
      </w:r>
      <w:r w:rsidR="00024F71" w:rsidRPr="0081748C">
        <w:rPr>
          <w:rFonts w:ascii="Times New Roman" w:hAnsi="Times New Roman" w:cs="Times New Roman"/>
          <w:sz w:val="24"/>
          <w:szCs w:val="24"/>
        </w:rPr>
        <w:t xml:space="preserve"> </w:t>
      </w:r>
      <w:r w:rsidR="00701353">
        <w:rPr>
          <w:rFonts w:ascii="Times New Roman" w:hAnsi="Times New Roman" w:cs="Times New Roman"/>
          <w:sz w:val="24"/>
          <w:szCs w:val="24"/>
        </w:rPr>
        <w:t>3,32</w:t>
      </w:r>
      <w:r w:rsidR="00024F71" w:rsidRPr="0081748C">
        <w:rPr>
          <w:rFonts w:ascii="Times New Roman" w:hAnsi="Times New Roman" w:cs="Times New Roman"/>
          <w:sz w:val="24"/>
          <w:szCs w:val="24"/>
        </w:rPr>
        <w:t>%</w:t>
      </w:r>
      <w:r w:rsidR="00024F71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4F71" w:rsidRPr="00B03B49">
        <w:rPr>
          <w:rFonts w:ascii="Times New Roman" w:hAnsi="Times New Roman" w:cs="Times New Roman"/>
          <w:sz w:val="24"/>
          <w:szCs w:val="24"/>
        </w:rPr>
        <w:t>(</w:t>
      </w:r>
      <w:r w:rsidR="00701353">
        <w:rPr>
          <w:rFonts w:ascii="Times New Roman" w:hAnsi="Times New Roman" w:cs="Times New Roman"/>
          <w:sz w:val="24"/>
          <w:szCs w:val="24"/>
        </w:rPr>
        <w:t>7</w:t>
      </w:r>
      <w:r w:rsidR="00024F71" w:rsidRPr="00B03B49">
        <w:rPr>
          <w:rFonts w:ascii="Times New Roman" w:hAnsi="Times New Roman" w:cs="Times New Roman"/>
          <w:sz w:val="24"/>
          <w:szCs w:val="24"/>
        </w:rPr>
        <w:t xml:space="preserve"> ед.), что является </w:t>
      </w:r>
      <w:r w:rsidR="00701353">
        <w:rPr>
          <w:rFonts w:ascii="Times New Roman" w:hAnsi="Times New Roman" w:cs="Times New Roman"/>
          <w:sz w:val="24"/>
          <w:szCs w:val="24"/>
        </w:rPr>
        <w:t>11</w:t>
      </w:r>
      <w:r w:rsidR="00024F71" w:rsidRPr="00B03B49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показателем среди 27 муниципальных образований Смоленской области</w:t>
      </w:r>
    </w:p>
    <w:p w14:paraId="23EA4608" w14:textId="36725DAD" w:rsidR="00E66258" w:rsidRPr="00B03B49" w:rsidRDefault="008D033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A68">
        <w:rPr>
          <w:rFonts w:ascii="Times New Roman" w:hAnsi="Times New Roman" w:cs="Times New Roman"/>
          <w:sz w:val="24"/>
          <w:szCs w:val="24"/>
        </w:rPr>
        <w:t xml:space="preserve"> </w:t>
      </w:r>
      <w:r w:rsidR="00024F71">
        <w:rPr>
          <w:rFonts w:ascii="Times New Roman" w:hAnsi="Times New Roman" w:cs="Times New Roman"/>
          <w:sz w:val="24"/>
          <w:szCs w:val="24"/>
        </w:rPr>
        <w:t>З</w:t>
      </w:r>
      <w:r w:rsidR="00024F71" w:rsidRPr="00246A68">
        <w:rPr>
          <w:rFonts w:ascii="Times New Roman" w:hAnsi="Times New Roman" w:cs="Times New Roman"/>
          <w:sz w:val="24"/>
          <w:szCs w:val="24"/>
        </w:rPr>
        <w:t xml:space="preserve">а </w:t>
      </w:r>
      <w:r w:rsidR="00701353">
        <w:rPr>
          <w:rFonts w:ascii="Times New Roman" w:hAnsi="Times New Roman" w:cs="Times New Roman"/>
          <w:sz w:val="24"/>
          <w:szCs w:val="24"/>
        </w:rPr>
        <w:t>6</w:t>
      </w:r>
      <w:r w:rsidR="00DB3F1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024F71" w:rsidRPr="00246A68">
        <w:rPr>
          <w:rFonts w:ascii="Times New Roman" w:hAnsi="Times New Roman" w:cs="Times New Roman"/>
          <w:sz w:val="24"/>
          <w:szCs w:val="24"/>
        </w:rPr>
        <w:t xml:space="preserve"> 202</w:t>
      </w:r>
      <w:r w:rsidR="005D3DA0">
        <w:rPr>
          <w:rFonts w:ascii="Times New Roman" w:hAnsi="Times New Roman" w:cs="Times New Roman"/>
          <w:sz w:val="24"/>
          <w:szCs w:val="24"/>
        </w:rPr>
        <w:t>4</w:t>
      </w:r>
      <w:r w:rsidR="00024F71" w:rsidRPr="00246A6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24F71" w:rsidRPr="00024F71">
        <w:rPr>
          <w:rFonts w:ascii="Times New Roman" w:hAnsi="Times New Roman" w:cs="Times New Roman"/>
          <w:sz w:val="24"/>
          <w:szCs w:val="24"/>
        </w:rPr>
        <w:t xml:space="preserve"> </w:t>
      </w:r>
      <w:r w:rsidRPr="00B03B49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Pr="00246A68">
        <w:rPr>
          <w:rFonts w:ascii="Times New Roman" w:hAnsi="Times New Roman" w:cs="Times New Roman"/>
          <w:sz w:val="24"/>
          <w:szCs w:val="24"/>
        </w:rPr>
        <w:t>снизилось</w:t>
      </w:r>
      <w:r w:rsidR="00B03B49" w:rsidRPr="00B03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6A68" w:rsidRPr="00246A68">
        <w:rPr>
          <w:rFonts w:ascii="Times New Roman" w:hAnsi="Times New Roman" w:cs="Times New Roman"/>
          <w:sz w:val="24"/>
          <w:szCs w:val="24"/>
        </w:rPr>
        <w:t>в</w:t>
      </w:r>
      <w:r w:rsidR="00246A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01353">
        <w:rPr>
          <w:rFonts w:ascii="Times New Roman" w:hAnsi="Times New Roman" w:cs="Times New Roman"/>
          <w:sz w:val="24"/>
          <w:szCs w:val="24"/>
        </w:rPr>
        <w:t>19</w:t>
      </w:r>
      <w:r w:rsidR="00246A68" w:rsidRPr="001B272E">
        <w:rPr>
          <w:rFonts w:ascii="Times New Roman" w:hAnsi="Times New Roman" w:cs="Times New Roman"/>
          <w:sz w:val="24"/>
          <w:szCs w:val="24"/>
        </w:rPr>
        <w:t xml:space="preserve"> муниципальных образованиях</w:t>
      </w:r>
      <w:r w:rsidR="00024F71" w:rsidRPr="001B27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F71" w:rsidRPr="005C0F87">
        <w:rPr>
          <w:rFonts w:ascii="Times New Roman" w:hAnsi="Times New Roman" w:cs="Times New Roman"/>
          <w:bCs/>
          <w:sz w:val="24"/>
          <w:szCs w:val="24"/>
        </w:rPr>
        <w:t>Смоленской области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701353">
        <w:rPr>
          <w:rFonts w:ascii="Times New Roman" w:hAnsi="Times New Roman" w:cs="Times New Roman"/>
          <w:bCs/>
          <w:sz w:val="24"/>
          <w:szCs w:val="24"/>
        </w:rPr>
        <w:t>991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 xml:space="preserve"> единиц</w:t>
      </w:r>
      <w:r w:rsidR="00701353">
        <w:rPr>
          <w:rFonts w:ascii="Times New Roman" w:hAnsi="Times New Roman" w:cs="Times New Roman"/>
          <w:bCs/>
          <w:sz w:val="24"/>
          <w:szCs w:val="24"/>
        </w:rPr>
        <w:t>у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 xml:space="preserve">, средний процент снижения составил </w:t>
      </w:r>
      <w:r w:rsidR="00734F2E">
        <w:rPr>
          <w:rFonts w:ascii="Times New Roman" w:hAnsi="Times New Roman" w:cs="Times New Roman"/>
          <w:bCs/>
          <w:sz w:val="24"/>
          <w:szCs w:val="24"/>
        </w:rPr>
        <w:t>2,9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>%.</w:t>
      </w:r>
      <w:r w:rsidR="00024F71" w:rsidRPr="005C0F87">
        <w:rPr>
          <w:rFonts w:ascii="Times New Roman" w:hAnsi="Times New Roman" w:cs="Times New Roman"/>
          <w:bCs/>
          <w:sz w:val="24"/>
          <w:szCs w:val="24"/>
        </w:rPr>
        <w:t xml:space="preserve"> Наименьший процент снижения 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>за истекший период</w:t>
      </w:r>
      <w:r w:rsidR="005D3DA0">
        <w:rPr>
          <w:rFonts w:ascii="Times New Roman" w:hAnsi="Times New Roman" w:cs="Times New Roman"/>
          <w:bCs/>
          <w:sz w:val="24"/>
          <w:szCs w:val="24"/>
        </w:rPr>
        <w:t xml:space="preserve"> 0,</w:t>
      </w:r>
      <w:r w:rsidR="00734F2E">
        <w:rPr>
          <w:rFonts w:ascii="Times New Roman" w:hAnsi="Times New Roman" w:cs="Times New Roman"/>
          <w:bCs/>
          <w:sz w:val="24"/>
          <w:szCs w:val="24"/>
        </w:rPr>
        <w:t>63</w:t>
      </w:r>
      <w:r w:rsidR="00024F71" w:rsidRPr="005C0F87">
        <w:rPr>
          <w:rFonts w:ascii="Times New Roman" w:hAnsi="Times New Roman" w:cs="Times New Roman"/>
          <w:bCs/>
          <w:sz w:val="24"/>
          <w:szCs w:val="24"/>
        </w:rPr>
        <w:t xml:space="preserve">%, наивысший – </w:t>
      </w:r>
      <w:r w:rsidR="00734F2E">
        <w:rPr>
          <w:rFonts w:ascii="Times New Roman" w:hAnsi="Times New Roman" w:cs="Times New Roman"/>
          <w:bCs/>
          <w:sz w:val="24"/>
          <w:szCs w:val="24"/>
        </w:rPr>
        <w:t>7,65</w:t>
      </w:r>
      <w:r w:rsidR="00024F71" w:rsidRPr="005C0F87">
        <w:rPr>
          <w:rFonts w:ascii="Times New Roman" w:hAnsi="Times New Roman" w:cs="Times New Roman"/>
          <w:bCs/>
          <w:sz w:val="24"/>
          <w:szCs w:val="24"/>
        </w:rPr>
        <w:t>%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>.</w:t>
      </w:r>
      <w:r w:rsidR="001B272E" w:rsidRPr="005C0F87">
        <w:rPr>
          <w:rFonts w:ascii="Times New Roman" w:hAnsi="Times New Roman" w:cs="Times New Roman"/>
          <w:sz w:val="24"/>
          <w:szCs w:val="24"/>
        </w:rPr>
        <w:t xml:space="preserve"> В</w:t>
      </w:r>
      <w:r w:rsidR="001B272E" w:rsidRPr="005C0F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34F2E">
        <w:rPr>
          <w:rFonts w:ascii="Times New Roman" w:hAnsi="Times New Roman" w:cs="Times New Roman"/>
          <w:sz w:val="24"/>
          <w:szCs w:val="24"/>
        </w:rPr>
        <w:t>5</w:t>
      </w:r>
      <w:r w:rsidR="001B272E" w:rsidRPr="005C0F87">
        <w:rPr>
          <w:rFonts w:ascii="Times New Roman" w:hAnsi="Times New Roman" w:cs="Times New Roman"/>
          <w:sz w:val="24"/>
          <w:szCs w:val="24"/>
        </w:rPr>
        <w:t xml:space="preserve"> муниципальных образованиях</w:t>
      </w:r>
      <w:r w:rsidR="001B272E" w:rsidRPr="005C0F8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</w:t>
      </w:r>
      <w:r w:rsidR="001B272E">
        <w:rPr>
          <w:rFonts w:ascii="Times New Roman" w:hAnsi="Times New Roman" w:cs="Times New Roman"/>
          <w:sz w:val="24"/>
          <w:szCs w:val="24"/>
        </w:rPr>
        <w:t xml:space="preserve"> </w:t>
      </w:r>
      <w:r w:rsidR="001B272E" w:rsidRPr="00B03B49">
        <w:rPr>
          <w:rFonts w:ascii="Times New Roman" w:hAnsi="Times New Roman" w:cs="Times New Roman"/>
          <w:sz w:val="24"/>
          <w:szCs w:val="24"/>
        </w:rPr>
        <w:t xml:space="preserve">число субъектов МСП </w:t>
      </w:r>
      <w:r w:rsidR="001B272E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734F2E">
        <w:rPr>
          <w:rFonts w:ascii="Times New Roman" w:hAnsi="Times New Roman" w:cs="Times New Roman"/>
          <w:sz w:val="24"/>
          <w:szCs w:val="24"/>
        </w:rPr>
        <w:t>30</w:t>
      </w:r>
      <w:r w:rsidR="001B272E">
        <w:rPr>
          <w:rFonts w:ascii="Times New Roman" w:hAnsi="Times New Roman" w:cs="Times New Roman"/>
          <w:sz w:val="24"/>
          <w:szCs w:val="24"/>
        </w:rPr>
        <w:t xml:space="preserve"> единиц, </w:t>
      </w:r>
      <w:r w:rsidR="00F74DAE" w:rsidRPr="00B03B49">
        <w:rPr>
          <w:rFonts w:ascii="Times New Roman" w:hAnsi="Times New Roman" w:cs="Times New Roman"/>
          <w:sz w:val="24"/>
          <w:szCs w:val="24"/>
        </w:rPr>
        <w:t>среднее зна</w:t>
      </w:r>
      <w:r w:rsidR="001C2F10" w:rsidRPr="00B03B49">
        <w:rPr>
          <w:rFonts w:ascii="Times New Roman" w:hAnsi="Times New Roman" w:cs="Times New Roman"/>
          <w:sz w:val="24"/>
          <w:szCs w:val="24"/>
        </w:rPr>
        <w:t xml:space="preserve">чение </w:t>
      </w:r>
      <w:r w:rsidR="00F74DAE" w:rsidRPr="00B03B49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734F2E">
        <w:rPr>
          <w:rFonts w:ascii="Times New Roman" w:hAnsi="Times New Roman" w:cs="Times New Roman"/>
          <w:sz w:val="24"/>
          <w:szCs w:val="24"/>
        </w:rPr>
        <w:t>0,89</w:t>
      </w:r>
      <w:r w:rsidR="00F74DAE" w:rsidRPr="001B272E">
        <w:rPr>
          <w:rFonts w:ascii="Times New Roman" w:hAnsi="Times New Roman" w:cs="Times New Roman"/>
          <w:sz w:val="24"/>
          <w:szCs w:val="24"/>
        </w:rPr>
        <w:t>%</w:t>
      </w:r>
      <w:r w:rsidR="001B272E">
        <w:rPr>
          <w:rFonts w:ascii="Times New Roman" w:hAnsi="Times New Roman" w:cs="Times New Roman"/>
          <w:sz w:val="24"/>
          <w:szCs w:val="24"/>
        </w:rPr>
        <w:t xml:space="preserve">. </w:t>
      </w:r>
      <w:r w:rsidR="00701353">
        <w:rPr>
          <w:rFonts w:ascii="Times New Roman" w:hAnsi="Times New Roman" w:cs="Times New Roman"/>
          <w:sz w:val="24"/>
          <w:szCs w:val="24"/>
        </w:rPr>
        <w:t>В трех муниципальных образованиях количество субъектов МСП осталось неизменным за 1 полугодие 2024 года</w:t>
      </w:r>
    </w:p>
    <w:p w14:paraId="6D0407EC" w14:textId="78A9599F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Таблица 2. Динамика количества субъектов МСП в</w:t>
      </w:r>
      <w:r w:rsidR="002A6427">
        <w:rPr>
          <w:rFonts w:ascii="Times New Roman" w:hAnsi="Times New Roman" w:cs="Times New Roman"/>
          <w:b/>
          <w:bCs/>
          <w:sz w:val="20"/>
          <w:szCs w:val="24"/>
        </w:rPr>
        <w:t xml:space="preserve"> Велижском </w:t>
      </w:r>
      <w:r w:rsidR="00B03B49" w:rsidRPr="00B03B49">
        <w:rPr>
          <w:rFonts w:ascii="Times New Roman" w:hAnsi="Times New Roman" w:cs="Times New Roman"/>
          <w:b/>
          <w:bCs/>
          <w:sz w:val="20"/>
          <w:szCs w:val="24"/>
        </w:rPr>
        <w:t xml:space="preserve">районе 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4788CD7A" w:rsidR="00CF6E7A" w:rsidRPr="000463DA" w:rsidRDefault="0081748C" w:rsidP="00734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481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3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CF6E7A"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81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A8BD0AE" w:rsidR="00CF6E7A" w:rsidRPr="000463DA" w:rsidRDefault="00CF6E7A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481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0CE89F7" w:rsidR="00CF6E7A" w:rsidRPr="000463DA" w:rsidRDefault="00CF6E7A" w:rsidP="00734F2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53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734F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0463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5359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0695A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A0695A" w:rsidRPr="003A1025" w:rsidRDefault="00A0695A" w:rsidP="00A06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5B7F16A6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10B462FC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21F2DFC7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3C4E6B4B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681418F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3C3C48E8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0DA54F19" w:rsidR="00A0695A" w:rsidRPr="0042427B" w:rsidRDefault="00A0695A" w:rsidP="00A069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</w:tr>
      <w:tr w:rsidR="001E3F21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1E3F21" w:rsidRPr="003A1025" w:rsidRDefault="001E3F21" w:rsidP="001E3F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1E470173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7EC2148B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2232CDC8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218B6E9F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57FEC0A5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14264657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12FBF8C3" w:rsidR="001E3F21" w:rsidRPr="0042427B" w:rsidRDefault="001E3F21" w:rsidP="001E3F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</w:tr>
      <w:tr w:rsidR="0048188E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48188E" w:rsidRPr="003A1025" w:rsidRDefault="0048188E" w:rsidP="00481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20F03E93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190AC68A" w:rsidR="0048188E" w:rsidRPr="0042427B" w:rsidRDefault="000B5AC2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419E8D3C" w:rsidR="0048188E" w:rsidRPr="0042427B" w:rsidRDefault="000B5AC2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6B66A36F" w:rsidR="0048188E" w:rsidRPr="0042427B" w:rsidRDefault="000B5AC2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F6398E3" w:rsidR="0048188E" w:rsidRPr="0042427B" w:rsidRDefault="000B5AC2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26F30366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424AE905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E83947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53D61DF2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5F389A68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0DA73E0B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386A4511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4784457A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5008C975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847A81A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188E" w:rsidRPr="0042427B" w14:paraId="4A90FAE4" w14:textId="77777777" w:rsidTr="00E66258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48188E" w:rsidRPr="003A1025" w:rsidRDefault="0048188E" w:rsidP="00481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2B1F1F68" w:rsidR="0048188E" w:rsidRPr="0042427B" w:rsidRDefault="00920511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179BF339" w:rsidR="0048188E" w:rsidRPr="0042427B" w:rsidRDefault="0048188E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13AB7692" w:rsidR="0048188E" w:rsidRPr="0042427B" w:rsidRDefault="0048188E" w:rsidP="00B52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526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632CAEA5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396A011A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-2,34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5CA4CA75" w:rsidR="0048188E" w:rsidRPr="0042427B" w:rsidRDefault="0048188E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2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205AB2C3" w:rsidR="0048188E" w:rsidRPr="0042427B" w:rsidRDefault="0048188E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2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4,76</w:t>
            </w:r>
          </w:p>
        </w:tc>
      </w:tr>
      <w:tr w:rsidR="0048188E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48188E" w:rsidRPr="003A1025" w:rsidRDefault="0048188E" w:rsidP="00481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431301B" w:rsidR="0048188E" w:rsidRPr="0042427B" w:rsidRDefault="00B5266B" w:rsidP="00DE3F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3012C305" w:rsidR="0048188E" w:rsidRPr="0042427B" w:rsidRDefault="0048188E" w:rsidP="00DE3F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DE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5327B27E" w:rsidR="0048188E" w:rsidRPr="0042427B" w:rsidRDefault="0048188E" w:rsidP="00B526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52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2AEA3DAD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8BD6E9B" w:rsidR="0048188E" w:rsidRPr="0042427B" w:rsidRDefault="00920511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1FB4BDEC" w:rsidR="0048188E" w:rsidRPr="0042427B" w:rsidRDefault="0048188E" w:rsidP="00DE3F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E3F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75E716C2" w:rsidR="0048188E" w:rsidRPr="0042427B" w:rsidRDefault="0048188E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205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</w:tr>
      <w:tr w:rsidR="0048188E" w:rsidRPr="0042427B" w14:paraId="1AECBC7B" w14:textId="77777777" w:rsidTr="0048188E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48188E" w:rsidRPr="003A1025" w:rsidRDefault="0048188E" w:rsidP="0048188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3E0F44B7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50376C76" w:rsidR="0048188E" w:rsidRPr="0042427B" w:rsidRDefault="0048188E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76D4AF40" w:rsidR="0048188E" w:rsidRPr="0042427B" w:rsidRDefault="0048188E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5DD90181" w:rsidR="0048188E" w:rsidRPr="0042427B" w:rsidRDefault="00B5266B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06490415" w:rsidR="0048188E" w:rsidRPr="0042427B" w:rsidRDefault="00920511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1DBE1192" w:rsidR="0048188E" w:rsidRPr="0042427B" w:rsidRDefault="00920511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4E70521B" w:rsidR="0048188E" w:rsidRPr="0042427B" w:rsidRDefault="0048188E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688A42D4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6B02E14D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10D8DF80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0B9FE9CC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7794341B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2E5E6D4F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1DD9249D" w:rsidR="00E83947" w:rsidRPr="0042427B" w:rsidRDefault="00E83947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83947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E83947" w:rsidRPr="003A1025" w:rsidRDefault="00E83947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1FB8F84E" w:rsidR="00E83947" w:rsidRPr="0042427B" w:rsidRDefault="00920511" w:rsidP="00DE3F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4FEC3EEC" w:rsidR="00E83947" w:rsidRPr="0042427B" w:rsidRDefault="00312394" w:rsidP="004818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818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10AAF0A2" w:rsidR="00E83947" w:rsidRPr="0042427B" w:rsidRDefault="005E4821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2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51B97FC5" w:rsidR="00E83947" w:rsidRPr="0042427B" w:rsidRDefault="0092051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209871C0" w:rsidR="00E83947" w:rsidRPr="0042427B" w:rsidRDefault="00920511" w:rsidP="00234B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-3,32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163C8E16" w:rsidR="00E83947" w:rsidRPr="0042427B" w:rsidRDefault="00E66258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34B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2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6D4F2112" w:rsidR="00E83947" w:rsidRPr="0042427B" w:rsidRDefault="00E66258" w:rsidP="009205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205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</w:tr>
    </w:tbl>
    <w:p w14:paraId="7D4065B1" w14:textId="5EE17913" w:rsidR="005C0F87" w:rsidRDefault="005C0F8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13DD0" w14:textId="75F7A0E7" w:rsidR="00A94B42" w:rsidRPr="0042427B" w:rsidRDefault="00B607B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Pr="000463DA">
        <w:rPr>
          <w:rFonts w:ascii="Times New Roman" w:hAnsi="Times New Roman" w:cs="Times New Roman"/>
          <w:sz w:val="24"/>
          <w:szCs w:val="24"/>
        </w:rPr>
        <w:t>за январь-</w:t>
      </w:r>
      <w:r w:rsidR="00920511">
        <w:rPr>
          <w:rFonts w:ascii="Times New Roman" w:hAnsi="Times New Roman" w:cs="Times New Roman"/>
          <w:sz w:val="24"/>
          <w:szCs w:val="24"/>
        </w:rPr>
        <w:t>июнь</w:t>
      </w:r>
      <w:r w:rsidRPr="000463DA">
        <w:rPr>
          <w:rFonts w:ascii="Times New Roman" w:hAnsi="Times New Roman" w:cs="Times New Roman"/>
          <w:sz w:val="24"/>
          <w:szCs w:val="24"/>
        </w:rPr>
        <w:t xml:space="preserve"> 202</w:t>
      </w:r>
      <w:r w:rsidR="003B4BD0">
        <w:rPr>
          <w:rFonts w:ascii="Times New Roman" w:hAnsi="Times New Roman" w:cs="Times New Roman"/>
          <w:sz w:val="24"/>
          <w:szCs w:val="24"/>
        </w:rPr>
        <w:t>4</w:t>
      </w:r>
      <w:r w:rsidRPr="000463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695A" w:rsidRPr="00A0695A">
        <w:rPr>
          <w:rFonts w:ascii="Times New Roman" w:hAnsi="Times New Roman" w:cs="Times New Roman"/>
          <w:sz w:val="24"/>
          <w:szCs w:val="24"/>
        </w:rPr>
        <w:t xml:space="preserve"> </w:t>
      </w:r>
      <w:r w:rsidR="00A0695A">
        <w:rPr>
          <w:rFonts w:ascii="Times New Roman" w:hAnsi="Times New Roman" w:cs="Times New Roman"/>
          <w:sz w:val="24"/>
          <w:szCs w:val="24"/>
        </w:rPr>
        <w:t>у</w:t>
      </w:r>
      <w:r w:rsidR="00A0695A" w:rsidRPr="00A0695A">
        <w:rPr>
          <w:rFonts w:ascii="Times New Roman" w:hAnsi="Times New Roman" w:cs="Times New Roman"/>
          <w:sz w:val="24"/>
          <w:szCs w:val="24"/>
        </w:rPr>
        <w:t>меньш</w:t>
      </w:r>
      <w:r w:rsidR="00A0695A">
        <w:rPr>
          <w:rFonts w:ascii="Times New Roman" w:hAnsi="Times New Roman" w:cs="Times New Roman"/>
          <w:sz w:val="24"/>
          <w:szCs w:val="24"/>
        </w:rPr>
        <w:t xml:space="preserve">ение субъектов </w:t>
      </w:r>
      <w:r w:rsidR="00A0695A" w:rsidRPr="0042427B">
        <w:rPr>
          <w:rFonts w:ascii="Times New Roman" w:hAnsi="Times New Roman" w:cs="Times New Roman"/>
          <w:sz w:val="24"/>
          <w:szCs w:val="24"/>
        </w:rPr>
        <w:t>МСП</w:t>
      </w:r>
      <w:r w:rsidR="00A0695A">
        <w:rPr>
          <w:rFonts w:ascii="Times New Roman" w:hAnsi="Times New Roman" w:cs="Times New Roman"/>
          <w:sz w:val="24"/>
          <w:szCs w:val="24"/>
        </w:rPr>
        <w:t xml:space="preserve"> в</w:t>
      </w:r>
      <w:r w:rsidR="00A0695A" w:rsidRPr="00A069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95A" w:rsidRPr="000463DA">
        <w:rPr>
          <w:rFonts w:ascii="Times New Roman" w:hAnsi="Times New Roman" w:cs="Times New Roman"/>
          <w:bCs/>
          <w:sz w:val="24"/>
          <w:szCs w:val="24"/>
        </w:rPr>
        <w:t>районе</w:t>
      </w:r>
      <w:r w:rsidR="00A0695A">
        <w:rPr>
          <w:rFonts w:ascii="Times New Roman" w:hAnsi="Times New Roman" w:cs="Times New Roman"/>
          <w:sz w:val="24"/>
          <w:szCs w:val="24"/>
        </w:rPr>
        <w:t xml:space="preserve"> составило 7 единиц, в том числе</w:t>
      </w:r>
      <w:r w:rsidR="00E66258" w:rsidRPr="000463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920511">
        <w:rPr>
          <w:rFonts w:ascii="Times New Roman" w:hAnsi="Times New Roman" w:cs="Times New Roman"/>
          <w:sz w:val="24"/>
          <w:szCs w:val="24"/>
        </w:rPr>
        <w:t>уменьшилось на 3 единицы</w:t>
      </w:r>
      <w:r w:rsidRPr="0042427B">
        <w:rPr>
          <w:rFonts w:ascii="Times New Roman" w:hAnsi="Times New Roman" w:cs="Times New Roman"/>
          <w:sz w:val="24"/>
          <w:szCs w:val="24"/>
        </w:rPr>
        <w:t xml:space="preserve">, </w:t>
      </w:r>
      <w:r w:rsidR="00A0695A">
        <w:rPr>
          <w:rFonts w:ascii="Times New Roman" w:hAnsi="Times New Roman" w:cs="Times New Roman"/>
          <w:sz w:val="24"/>
          <w:szCs w:val="24"/>
        </w:rPr>
        <w:t>количество</w:t>
      </w:r>
      <w:r w:rsidR="00E66258" w:rsidRPr="000463DA">
        <w:rPr>
          <w:rFonts w:ascii="Times New Roman" w:hAnsi="Times New Roman" w:cs="Times New Roman"/>
          <w:sz w:val="24"/>
          <w:szCs w:val="24"/>
        </w:rPr>
        <w:t xml:space="preserve"> И</w:t>
      </w:r>
      <w:r w:rsidR="000463DA" w:rsidRPr="000463DA">
        <w:rPr>
          <w:rFonts w:ascii="Times New Roman" w:hAnsi="Times New Roman" w:cs="Times New Roman"/>
          <w:sz w:val="24"/>
          <w:szCs w:val="24"/>
        </w:rPr>
        <w:t>П</w:t>
      </w:r>
      <w:r w:rsidR="00B03B49" w:rsidRPr="000463DA"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920511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ед. </w:t>
      </w:r>
      <w:r w:rsidR="00A0695A" w:rsidRPr="00A0695A">
        <w:rPr>
          <w:rFonts w:ascii="Times New Roman" w:hAnsi="Times New Roman" w:cs="Times New Roman"/>
          <w:sz w:val="24"/>
          <w:szCs w:val="24"/>
        </w:rPr>
        <w:t>В процентном отношении уменьшение соста</w:t>
      </w:r>
      <w:r w:rsidR="005D1CE1">
        <w:rPr>
          <w:rFonts w:ascii="Times New Roman" w:hAnsi="Times New Roman" w:cs="Times New Roman"/>
          <w:sz w:val="24"/>
          <w:szCs w:val="24"/>
        </w:rPr>
        <w:t>в</w:t>
      </w:r>
      <w:r w:rsidR="00A0695A" w:rsidRPr="00A0695A">
        <w:rPr>
          <w:rFonts w:ascii="Times New Roman" w:hAnsi="Times New Roman" w:cs="Times New Roman"/>
          <w:sz w:val="24"/>
          <w:szCs w:val="24"/>
        </w:rPr>
        <w:t>ило</w:t>
      </w:r>
      <w:r w:rsidR="005D1CE1">
        <w:rPr>
          <w:rFonts w:ascii="Times New Roman" w:hAnsi="Times New Roman" w:cs="Times New Roman"/>
          <w:sz w:val="24"/>
          <w:szCs w:val="24"/>
        </w:rPr>
        <w:t xml:space="preserve"> </w:t>
      </w:r>
      <w:r w:rsidR="00A0695A" w:rsidRPr="00A0695A">
        <w:rPr>
          <w:rFonts w:ascii="Times New Roman" w:hAnsi="Times New Roman" w:cs="Times New Roman"/>
          <w:sz w:val="24"/>
          <w:szCs w:val="24"/>
        </w:rPr>
        <w:t>5,55%</w:t>
      </w:r>
      <w:r w:rsidRPr="00A0695A">
        <w:rPr>
          <w:rFonts w:ascii="Times New Roman" w:hAnsi="Times New Roman" w:cs="Times New Roman"/>
          <w:sz w:val="24"/>
          <w:szCs w:val="24"/>
        </w:rPr>
        <w:t>.</w:t>
      </w:r>
      <w:r w:rsidR="00A94B42" w:rsidRPr="004242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E0401" w14:textId="12FDB9BB" w:rsidR="00E27C7F" w:rsidRDefault="008B52C2" w:rsidP="000463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</w:t>
      </w:r>
      <w:r w:rsidR="000563A8" w:rsidRPr="0042427B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42427B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0463DA">
        <w:rPr>
          <w:rFonts w:ascii="Times New Roman" w:hAnsi="Times New Roman" w:cs="Times New Roman"/>
          <w:sz w:val="24"/>
          <w:szCs w:val="24"/>
        </w:rPr>
        <w:t xml:space="preserve">с </w:t>
      </w:r>
      <w:r w:rsidR="00A0695A">
        <w:rPr>
          <w:rFonts w:ascii="Times New Roman" w:hAnsi="Times New Roman" w:cs="Times New Roman"/>
          <w:sz w:val="24"/>
          <w:szCs w:val="24"/>
        </w:rPr>
        <w:t>июня</w:t>
      </w:r>
      <w:r w:rsidR="00B607BE" w:rsidRPr="000463DA">
        <w:rPr>
          <w:rFonts w:ascii="Times New Roman" w:hAnsi="Times New Roman" w:cs="Times New Roman"/>
          <w:sz w:val="24"/>
          <w:szCs w:val="24"/>
        </w:rPr>
        <w:t xml:space="preserve"> 202</w:t>
      </w:r>
      <w:r w:rsidR="0030536B">
        <w:rPr>
          <w:rFonts w:ascii="Times New Roman" w:hAnsi="Times New Roman" w:cs="Times New Roman"/>
          <w:sz w:val="24"/>
          <w:szCs w:val="24"/>
        </w:rPr>
        <w:t>3</w:t>
      </w:r>
      <w:r w:rsidR="00B607BE" w:rsidRPr="000463D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0695A">
        <w:rPr>
          <w:rFonts w:ascii="Times New Roman" w:hAnsi="Times New Roman" w:cs="Times New Roman"/>
          <w:sz w:val="24"/>
          <w:szCs w:val="24"/>
        </w:rPr>
        <w:t>июнь</w:t>
      </w:r>
      <w:r w:rsidR="009656A2" w:rsidRPr="000463DA">
        <w:rPr>
          <w:rFonts w:ascii="Times New Roman" w:hAnsi="Times New Roman" w:cs="Times New Roman"/>
          <w:sz w:val="24"/>
          <w:szCs w:val="24"/>
        </w:rPr>
        <w:t xml:space="preserve"> 202</w:t>
      </w:r>
      <w:r w:rsidR="0030536B">
        <w:rPr>
          <w:rFonts w:ascii="Times New Roman" w:hAnsi="Times New Roman" w:cs="Times New Roman"/>
          <w:sz w:val="24"/>
          <w:szCs w:val="24"/>
        </w:rPr>
        <w:t>4</w:t>
      </w:r>
      <w:r w:rsidR="009656A2" w:rsidRPr="000463DA">
        <w:rPr>
          <w:rFonts w:ascii="Times New Roman" w:hAnsi="Times New Roman" w:cs="Times New Roman"/>
          <w:sz w:val="24"/>
          <w:szCs w:val="24"/>
        </w:rPr>
        <w:t xml:space="preserve"> г.</w:t>
      </w:r>
      <w:r w:rsidRPr="0042427B">
        <w:rPr>
          <w:rFonts w:ascii="Times New Roman" w:hAnsi="Times New Roman" w:cs="Times New Roman"/>
          <w:sz w:val="24"/>
          <w:szCs w:val="24"/>
        </w:rPr>
        <w:t xml:space="preserve">) </w:t>
      </w:r>
      <w:r w:rsidR="005D1CE1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30536B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0463DA" w:rsidRPr="0042427B">
        <w:rPr>
          <w:rFonts w:ascii="Times New Roman" w:hAnsi="Times New Roman" w:cs="Times New Roman"/>
          <w:sz w:val="24"/>
          <w:szCs w:val="24"/>
        </w:rPr>
        <w:t>МСП</w:t>
      </w:r>
      <w:r w:rsidR="0030536B">
        <w:rPr>
          <w:rFonts w:ascii="Times New Roman" w:hAnsi="Times New Roman" w:cs="Times New Roman"/>
          <w:sz w:val="24"/>
          <w:szCs w:val="24"/>
        </w:rPr>
        <w:t xml:space="preserve"> уменьшилось на </w:t>
      </w:r>
      <w:r w:rsidR="00234B8F">
        <w:rPr>
          <w:rFonts w:ascii="Times New Roman" w:hAnsi="Times New Roman" w:cs="Times New Roman"/>
          <w:sz w:val="24"/>
          <w:szCs w:val="24"/>
        </w:rPr>
        <w:t>1</w:t>
      </w:r>
      <w:r w:rsidR="00A0695A">
        <w:rPr>
          <w:rFonts w:ascii="Times New Roman" w:hAnsi="Times New Roman" w:cs="Times New Roman"/>
          <w:sz w:val="24"/>
          <w:szCs w:val="24"/>
        </w:rPr>
        <w:t>2</w:t>
      </w:r>
      <w:r w:rsidR="0030536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D1CE1">
        <w:rPr>
          <w:rFonts w:ascii="Times New Roman" w:hAnsi="Times New Roman" w:cs="Times New Roman"/>
          <w:sz w:val="24"/>
          <w:szCs w:val="24"/>
        </w:rPr>
        <w:t xml:space="preserve"> или 5,55%</w:t>
      </w:r>
      <w:r w:rsidR="0030536B">
        <w:rPr>
          <w:rFonts w:ascii="Times New Roman" w:hAnsi="Times New Roman" w:cs="Times New Roman"/>
          <w:sz w:val="24"/>
          <w:szCs w:val="24"/>
        </w:rPr>
        <w:t>.</w:t>
      </w:r>
      <w:r w:rsidR="000463DA" w:rsidRPr="0042427B">
        <w:rPr>
          <w:rFonts w:ascii="Times New Roman" w:hAnsi="Times New Roman" w:cs="Times New Roman"/>
          <w:sz w:val="24"/>
          <w:szCs w:val="24"/>
        </w:rPr>
        <w:t xml:space="preserve"> </w:t>
      </w:r>
      <w:r w:rsidR="00077FA4">
        <w:rPr>
          <w:rFonts w:ascii="Times New Roman" w:hAnsi="Times New Roman" w:cs="Times New Roman"/>
          <w:sz w:val="24"/>
          <w:szCs w:val="24"/>
        </w:rPr>
        <w:t>У</w:t>
      </w:r>
      <w:r w:rsidR="000463DA">
        <w:rPr>
          <w:rFonts w:ascii="Times New Roman" w:hAnsi="Times New Roman" w:cs="Times New Roman"/>
          <w:sz w:val="24"/>
          <w:szCs w:val="24"/>
        </w:rPr>
        <w:t xml:space="preserve">меньшение субъектов </w:t>
      </w:r>
      <w:r w:rsidR="000463DA" w:rsidRPr="0042427B">
        <w:rPr>
          <w:rFonts w:ascii="Times New Roman" w:hAnsi="Times New Roman" w:cs="Times New Roman"/>
          <w:sz w:val="24"/>
          <w:szCs w:val="24"/>
        </w:rPr>
        <w:t xml:space="preserve">МСП </w:t>
      </w:r>
      <w:r w:rsidR="000463DA" w:rsidRPr="000463DA">
        <w:rPr>
          <w:rFonts w:ascii="Times New Roman" w:hAnsi="Times New Roman" w:cs="Times New Roman"/>
          <w:sz w:val="24"/>
          <w:szCs w:val="24"/>
        </w:rPr>
        <w:t xml:space="preserve">произошло за счет уменьшения </w:t>
      </w:r>
      <w:r w:rsidR="0030536B" w:rsidRPr="0042427B">
        <w:rPr>
          <w:rFonts w:ascii="Times New Roman" w:hAnsi="Times New Roman" w:cs="Times New Roman"/>
          <w:sz w:val="24"/>
          <w:szCs w:val="24"/>
        </w:rPr>
        <w:t xml:space="preserve">юридических лиц – МСП </w:t>
      </w:r>
      <w:r w:rsidR="0030536B">
        <w:rPr>
          <w:rFonts w:ascii="Times New Roman" w:hAnsi="Times New Roman" w:cs="Times New Roman"/>
          <w:sz w:val="24"/>
          <w:szCs w:val="24"/>
        </w:rPr>
        <w:t xml:space="preserve">на </w:t>
      </w:r>
      <w:r w:rsidR="00A0695A">
        <w:rPr>
          <w:rFonts w:ascii="Times New Roman" w:hAnsi="Times New Roman" w:cs="Times New Roman"/>
          <w:sz w:val="24"/>
          <w:szCs w:val="24"/>
        </w:rPr>
        <w:t>3</w:t>
      </w:r>
      <w:r w:rsidR="0030536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A0695A">
        <w:rPr>
          <w:rFonts w:ascii="Times New Roman" w:hAnsi="Times New Roman" w:cs="Times New Roman"/>
          <w:sz w:val="24"/>
          <w:szCs w:val="24"/>
        </w:rPr>
        <w:t>ы</w:t>
      </w:r>
      <w:r w:rsidR="0030536B" w:rsidRPr="0030536B">
        <w:rPr>
          <w:rFonts w:ascii="Times New Roman" w:hAnsi="Times New Roman" w:cs="Times New Roman"/>
          <w:sz w:val="24"/>
          <w:szCs w:val="24"/>
        </w:rPr>
        <w:t xml:space="preserve"> </w:t>
      </w:r>
      <w:r w:rsidR="0030536B" w:rsidRPr="0042427B">
        <w:rPr>
          <w:rFonts w:ascii="Times New Roman" w:hAnsi="Times New Roman" w:cs="Times New Roman"/>
          <w:sz w:val="24"/>
          <w:szCs w:val="24"/>
        </w:rPr>
        <w:t xml:space="preserve">или </w:t>
      </w:r>
      <w:r w:rsidR="00A0695A">
        <w:rPr>
          <w:rFonts w:ascii="Times New Roman" w:hAnsi="Times New Roman" w:cs="Times New Roman"/>
          <w:sz w:val="24"/>
          <w:szCs w:val="24"/>
        </w:rPr>
        <w:t>7</w:t>
      </w:r>
      <w:r w:rsidR="0030536B">
        <w:rPr>
          <w:rFonts w:ascii="Times New Roman" w:hAnsi="Times New Roman" w:cs="Times New Roman"/>
          <w:sz w:val="24"/>
          <w:szCs w:val="24"/>
        </w:rPr>
        <w:t>,5%,</w:t>
      </w:r>
      <w:r w:rsidR="0030536B" w:rsidRPr="000463DA">
        <w:rPr>
          <w:rFonts w:ascii="Times New Roman" w:hAnsi="Times New Roman" w:cs="Times New Roman"/>
          <w:sz w:val="24"/>
          <w:szCs w:val="24"/>
        </w:rPr>
        <w:t xml:space="preserve"> </w:t>
      </w:r>
      <w:r w:rsidR="000463DA" w:rsidRPr="000463DA">
        <w:rPr>
          <w:rFonts w:ascii="Times New Roman" w:hAnsi="Times New Roman" w:cs="Times New Roman"/>
          <w:sz w:val="24"/>
          <w:szCs w:val="24"/>
        </w:rPr>
        <w:t xml:space="preserve">ИП </w:t>
      </w:r>
      <w:r w:rsidR="000463DA" w:rsidRPr="0042427B">
        <w:rPr>
          <w:rFonts w:ascii="Times New Roman" w:hAnsi="Times New Roman" w:cs="Times New Roman"/>
          <w:sz w:val="24"/>
          <w:szCs w:val="24"/>
        </w:rPr>
        <w:t xml:space="preserve">на </w:t>
      </w:r>
      <w:r w:rsidR="00A0695A">
        <w:rPr>
          <w:rFonts w:ascii="Times New Roman" w:hAnsi="Times New Roman" w:cs="Times New Roman"/>
          <w:sz w:val="24"/>
          <w:szCs w:val="24"/>
        </w:rPr>
        <w:t>9</w:t>
      </w:r>
      <w:r w:rsidR="0030536B">
        <w:rPr>
          <w:rFonts w:ascii="Times New Roman" w:hAnsi="Times New Roman" w:cs="Times New Roman"/>
          <w:sz w:val="24"/>
          <w:szCs w:val="24"/>
        </w:rPr>
        <w:t xml:space="preserve"> </w:t>
      </w:r>
      <w:r w:rsidR="000463DA" w:rsidRPr="0042427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30536B">
        <w:rPr>
          <w:rFonts w:ascii="Times New Roman" w:hAnsi="Times New Roman" w:cs="Times New Roman"/>
          <w:sz w:val="24"/>
          <w:szCs w:val="24"/>
        </w:rPr>
        <w:t>4,42</w:t>
      </w:r>
      <w:r w:rsidR="000463DA" w:rsidRPr="0042427B">
        <w:rPr>
          <w:rFonts w:ascii="Times New Roman" w:hAnsi="Times New Roman" w:cs="Times New Roman"/>
          <w:sz w:val="24"/>
          <w:szCs w:val="24"/>
        </w:rPr>
        <w:t>%</w:t>
      </w:r>
      <w:r w:rsidR="00E27C7F">
        <w:rPr>
          <w:rFonts w:ascii="Times New Roman" w:hAnsi="Times New Roman" w:cs="Times New Roman"/>
          <w:sz w:val="24"/>
          <w:szCs w:val="24"/>
        </w:rPr>
        <w:t>.</w:t>
      </w:r>
    </w:p>
    <w:p w14:paraId="5EBB241C" w14:textId="5F1A3CC7" w:rsidR="00E27C7F" w:rsidRPr="0042427B" w:rsidRDefault="00E27C7F" w:rsidP="00E27C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E27C7F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Количество ИП является переменной величиной. За анализируемый период </w:t>
      </w:r>
      <w:r w:rsidRPr="004242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5D1CE1">
        <w:rPr>
          <w:rFonts w:ascii="Times New Roman" w:hAnsi="Times New Roman" w:cs="Times New Roman"/>
          <w:sz w:val="24"/>
          <w:szCs w:val="24"/>
        </w:rPr>
        <w:t>июня</w:t>
      </w:r>
      <w:r w:rsidRPr="000463DA">
        <w:rPr>
          <w:rFonts w:ascii="Times New Roman" w:hAnsi="Times New Roman" w:cs="Times New Roman"/>
          <w:sz w:val="24"/>
          <w:szCs w:val="24"/>
        </w:rPr>
        <w:t xml:space="preserve"> 202</w:t>
      </w:r>
      <w:r w:rsidR="00077FA4">
        <w:rPr>
          <w:rFonts w:ascii="Times New Roman" w:hAnsi="Times New Roman" w:cs="Times New Roman"/>
          <w:sz w:val="24"/>
          <w:szCs w:val="24"/>
        </w:rPr>
        <w:t>3</w:t>
      </w:r>
      <w:r w:rsidRPr="000463D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D1CE1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234B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 </w:t>
      </w:r>
      <w:r w:rsidR="00077FA4">
        <w:rPr>
          <w:rFonts w:ascii="Times New Roman" w:hAnsi="Times New Roman" w:cs="Times New Roman"/>
          <w:sz w:val="24"/>
          <w:szCs w:val="24"/>
        </w:rPr>
        <w:t>к</w:t>
      </w:r>
      <w:r w:rsidRPr="00E27C7F">
        <w:rPr>
          <w:rFonts w:ascii="Times New Roman" w:hAnsi="Times New Roman" w:cs="Times New Roman"/>
          <w:sz w:val="24"/>
          <w:szCs w:val="24"/>
        </w:rPr>
        <w:t>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FA4">
        <w:rPr>
          <w:rFonts w:ascii="Times New Roman" w:hAnsi="Times New Roman" w:cs="Times New Roman"/>
          <w:sz w:val="24"/>
          <w:szCs w:val="24"/>
        </w:rPr>
        <w:t>вновь зарегистрированных</w:t>
      </w:r>
      <w:r w:rsidRPr="00E27C7F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5D1CE1">
        <w:rPr>
          <w:rFonts w:ascii="Times New Roman" w:hAnsi="Times New Roman" w:cs="Times New Roman"/>
          <w:sz w:val="24"/>
          <w:szCs w:val="24"/>
        </w:rPr>
        <w:t>29</w:t>
      </w:r>
      <w:r w:rsidR="005D3DA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5D1CE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E27C7F">
        <w:rPr>
          <w:rFonts w:ascii="Times New Roman" w:hAnsi="Times New Roman" w:cs="Times New Roman"/>
          <w:sz w:val="24"/>
          <w:szCs w:val="24"/>
        </w:rPr>
        <w:t xml:space="preserve">оличество выбывших субъектов МСП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5D1CE1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852E4" w14:textId="59D8E72E" w:rsidR="002640A6" w:rsidRDefault="002640A6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34095A">
        <w:rPr>
          <w:rFonts w:ascii="Times New Roman" w:hAnsi="Times New Roman" w:cs="Times New Roman"/>
          <w:b/>
          <w:bCs/>
          <w:sz w:val="24"/>
          <w:szCs w:val="24"/>
        </w:rPr>
        <w:t>Велижском районе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за период </w:t>
      </w:r>
      <w:r w:rsidR="00234B8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4B8F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="00235C5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235C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4B8F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35C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4B8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35C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467715" w14:textId="7480A1C9" w:rsidR="0034095A" w:rsidRDefault="00235C52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6A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CB8E97" wp14:editId="23F0E3BA">
            <wp:extent cx="7624396" cy="4110404"/>
            <wp:effectExtent l="0" t="0" r="15240" b="44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1533AD8" w14:textId="77777777" w:rsidR="0034095A" w:rsidRDefault="0034095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555A0" w14:textId="6A74A56E" w:rsidR="0034095A" w:rsidRDefault="0034095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296D8" w14:textId="77777777" w:rsidR="0034095A" w:rsidRDefault="0034095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1AD65" w14:textId="77777777" w:rsidR="0034095A" w:rsidRDefault="0034095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704D2" w14:textId="442BBB4C" w:rsidR="000D108F" w:rsidRPr="002A6427" w:rsidRDefault="000D108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2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2A6427">
        <w:rPr>
          <w:rFonts w:ascii="Times New Roman" w:hAnsi="Times New Roman" w:cs="Times New Roman"/>
          <w:sz w:val="24"/>
          <w:szCs w:val="24"/>
        </w:rPr>
        <w:t>еств</w:t>
      </w:r>
      <w:r w:rsidR="00166EB9" w:rsidRPr="002A6427">
        <w:rPr>
          <w:rFonts w:ascii="Times New Roman" w:hAnsi="Times New Roman" w:cs="Times New Roman"/>
          <w:sz w:val="24"/>
          <w:szCs w:val="24"/>
        </w:rPr>
        <w:t>а</w:t>
      </w:r>
      <w:r w:rsidR="00FD7738" w:rsidRPr="002A6427">
        <w:rPr>
          <w:rFonts w:ascii="Times New Roman" w:hAnsi="Times New Roman" w:cs="Times New Roman"/>
          <w:sz w:val="24"/>
          <w:szCs w:val="24"/>
        </w:rPr>
        <w:t xml:space="preserve"> ИП за календарный год (с </w:t>
      </w:r>
      <w:r w:rsidR="005D1CE1">
        <w:rPr>
          <w:rFonts w:ascii="Times New Roman" w:hAnsi="Times New Roman" w:cs="Times New Roman"/>
          <w:sz w:val="24"/>
          <w:szCs w:val="24"/>
        </w:rPr>
        <w:t>июня</w:t>
      </w:r>
      <w:r w:rsidRPr="002A6427">
        <w:rPr>
          <w:rFonts w:ascii="Times New Roman" w:hAnsi="Times New Roman" w:cs="Times New Roman"/>
          <w:sz w:val="24"/>
          <w:szCs w:val="24"/>
        </w:rPr>
        <w:t xml:space="preserve"> 202</w:t>
      </w:r>
      <w:r w:rsidR="00DA6343">
        <w:rPr>
          <w:rFonts w:ascii="Times New Roman" w:hAnsi="Times New Roman" w:cs="Times New Roman"/>
          <w:sz w:val="24"/>
          <w:szCs w:val="24"/>
        </w:rPr>
        <w:t>3</w:t>
      </w:r>
      <w:r w:rsidRPr="002A642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5D1CE1">
        <w:rPr>
          <w:rFonts w:ascii="Times New Roman" w:hAnsi="Times New Roman" w:cs="Times New Roman"/>
          <w:sz w:val="24"/>
          <w:szCs w:val="24"/>
        </w:rPr>
        <w:t>июнь</w:t>
      </w:r>
      <w:r w:rsidR="00DA6343">
        <w:rPr>
          <w:rFonts w:ascii="Times New Roman" w:hAnsi="Times New Roman" w:cs="Times New Roman"/>
          <w:sz w:val="24"/>
          <w:szCs w:val="24"/>
        </w:rPr>
        <w:t xml:space="preserve"> 2024</w:t>
      </w:r>
      <w:r w:rsidRPr="002A6427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2D5AA4" w:rsidRPr="002A6427">
        <w:rPr>
          <w:rFonts w:ascii="Times New Roman" w:hAnsi="Times New Roman" w:cs="Times New Roman"/>
          <w:sz w:val="24"/>
          <w:szCs w:val="24"/>
        </w:rPr>
        <w:t xml:space="preserve">значимо </w:t>
      </w:r>
      <w:r w:rsidR="004142BD">
        <w:rPr>
          <w:rFonts w:ascii="Times New Roman" w:hAnsi="Times New Roman" w:cs="Times New Roman"/>
          <w:sz w:val="24"/>
          <w:szCs w:val="24"/>
        </w:rPr>
        <w:t xml:space="preserve">отрицательной </w:t>
      </w:r>
      <w:r w:rsidR="00714A2F" w:rsidRPr="002A6427">
        <w:rPr>
          <w:rFonts w:ascii="Times New Roman" w:hAnsi="Times New Roman" w:cs="Times New Roman"/>
          <w:sz w:val="24"/>
          <w:szCs w:val="24"/>
        </w:rPr>
        <w:t xml:space="preserve">с </w:t>
      </w:r>
      <w:r w:rsidR="008337BC">
        <w:rPr>
          <w:rFonts w:ascii="Times New Roman" w:hAnsi="Times New Roman" w:cs="Times New Roman"/>
          <w:sz w:val="24"/>
          <w:szCs w:val="24"/>
        </w:rPr>
        <w:t>июня</w:t>
      </w:r>
      <w:r w:rsidR="004142BD">
        <w:rPr>
          <w:rFonts w:ascii="Times New Roman" w:hAnsi="Times New Roman" w:cs="Times New Roman"/>
          <w:sz w:val="24"/>
          <w:szCs w:val="24"/>
        </w:rPr>
        <w:t xml:space="preserve"> по </w:t>
      </w:r>
      <w:r w:rsidR="008337BC">
        <w:rPr>
          <w:rFonts w:ascii="Times New Roman" w:hAnsi="Times New Roman" w:cs="Times New Roman"/>
          <w:sz w:val="24"/>
          <w:szCs w:val="24"/>
        </w:rPr>
        <w:t>ноябрь</w:t>
      </w:r>
      <w:r w:rsidR="00714A2F" w:rsidRPr="002A6427">
        <w:rPr>
          <w:rFonts w:ascii="Times New Roman" w:hAnsi="Times New Roman" w:cs="Times New Roman"/>
          <w:sz w:val="24"/>
          <w:szCs w:val="24"/>
        </w:rPr>
        <w:t xml:space="preserve"> 2</w:t>
      </w:r>
      <w:r w:rsidR="00AE14CB" w:rsidRPr="002A6427">
        <w:rPr>
          <w:rFonts w:ascii="Times New Roman" w:hAnsi="Times New Roman" w:cs="Times New Roman"/>
          <w:sz w:val="24"/>
          <w:szCs w:val="24"/>
        </w:rPr>
        <w:t>02</w:t>
      </w:r>
      <w:r w:rsidR="00DA6343">
        <w:rPr>
          <w:rFonts w:ascii="Times New Roman" w:hAnsi="Times New Roman" w:cs="Times New Roman"/>
          <w:sz w:val="24"/>
          <w:szCs w:val="24"/>
        </w:rPr>
        <w:t>3</w:t>
      </w:r>
      <w:r w:rsidR="00F049F5" w:rsidRPr="002A6427">
        <w:rPr>
          <w:rFonts w:ascii="Times New Roman" w:hAnsi="Times New Roman" w:cs="Times New Roman"/>
          <w:sz w:val="24"/>
          <w:szCs w:val="24"/>
        </w:rPr>
        <w:t xml:space="preserve"> г.</w:t>
      </w:r>
      <w:r w:rsidR="008337BC">
        <w:rPr>
          <w:rFonts w:ascii="Times New Roman" w:hAnsi="Times New Roman" w:cs="Times New Roman"/>
          <w:sz w:val="24"/>
          <w:szCs w:val="24"/>
        </w:rPr>
        <w:t xml:space="preserve"> и в июле 2024г.</w:t>
      </w:r>
      <w:r w:rsidR="00F049F5" w:rsidRPr="002A6427">
        <w:rPr>
          <w:rFonts w:ascii="Times New Roman" w:hAnsi="Times New Roman" w:cs="Times New Roman"/>
          <w:sz w:val="24"/>
          <w:szCs w:val="24"/>
        </w:rPr>
        <w:t>,</w:t>
      </w:r>
      <w:r w:rsidR="004142BD">
        <w:rPr>
          <w:rFonts w:ascii="Times New Roman" w:hAnsi="Times New Roman" w:cs="Times New Roman"/>
          <w:sz w:val="24"/>
          <w:szCs w:val="24"/>
        </w:rPr>
        <w:t xml:space="preserve"> в</w:t>
      </w:r>
      <w:r w:rsidR="00F049F5" w:rsidRPr="002A6427">
        <w:rPr>
          <w:rFonts w:ascii="Times New Roman" w:hAnsi="Times New Roman" w:cs="Times New Roman"/>
          <w:sz w:val="24"/>
          <w:szCs w:val="24"/>
        </w:rPr>
        <w:t xml:space="preserve"> </w:t>
      </w:r>
      <w:r w:rsidR="004142BD">
        <w:rPr>
          <w:rFonts w:ascii="Times New Roman" w:hAnsi="Times New Roman" w:cs="Times New Roman"/>
          <w:sz w:val="24"/>
          <w:szCs w:val="24"/>
        </w:rPr>
        <w:t>остальной период</w:t>
      </w:r>
      <w:r w:rsidR="008337BC">
        <w:rPr>
          <w:rFonts w:ascii="Times New Roman" w:hAnsi="Times New Roman" w:cs="Times New Roman"/>
          <w:sz w:val="24"/>
          <w:szCs w:val="24"/>
        </w:rPr>
        <w:t xml:space="preserve"> </w:t>
      </w:r>
      <w:r w:rsidR="004142BD">
        <w:rPr>
          <w:rFonts w:ascii="Times New Roman" w:hAnsi="Times New Roman" w:cs="Times New Roman"/>
          <w:sz w:val="24"/>
          <w:szCs w:val="24"/>
        </w:rPr>
        <w:t>были незначительные изменения</w:t>
      </w:r>
      <w:r w:rsidR="002D5AA4" w:rsidRPr="002A6427">
        <w:rPr>
          <w:rFonts w:ascii="Times New Roman" w:hAnsi="Times New Roman" w:cs="Times New Roman"/>
          <w:sz w:val="24"/>
          <w:szCs w:val="24"/>
        </w:rPr>
        <w:t xml:space="preserve">. </w:t>
      </w:r>
      <w:r w:rsidR="002A6427" w:rsidRPr="002A6427">
        <w:rPr>
          <w:rFonts w:ascii="Times New Roman" w:hAnsi="Times New Roman" w:cs="Times New Roman"/>
          <w:sz w:val="24"/>
          <w:szCs w:val="24"/>
        </w:rPr>
        <w:t>Ч</w:t>
      </w:r>
      <w:r w:rsidR="00423E82" w:rsidRPr="002A6427">
        <w:rPr>
          <w:rFonts w:ascii="Times New Roman" w:hAnsi="Times New Roman" w:cs="Times New Roman"/>
          <w:sz w:val="24"/>
          <w:szCs w:val="24"/>
        </w:rPr>
        <w:t>исл</w:t>
      </w:r>
      <w:r w:rsidR="002A6427" w:rsidRPr="002A6427">
        <w:rPr>
          <w:rFonts w:ascii="Times New Roman" w:hAnsi="Times New Roman" w:cs="Times New Roman"/>
          <w:sz w:val="24"/>
          <w:szCs w:val="24"/>
        </w:rPr>
        <w:t>о</w:t>
      </w:r>
      <w:r w:rsidR="00423E82" w:rsidRPr="002A6427">
        <w:rPr>
          <w:rFonts w:ascii="Times New Roman" w:hAnsi="Times New Roman" w:cs="Times New Roman"/>
          <w:sz w:val="24"/>
          <w:szCs w:val="24"/>
        </w:rPr>
        <w:t xml:space="preserve"> юридических лиц в течение года </w:t>
      </w:r>
      <w:r w:rsidR="002A6427" w:rsidRPr="002A6427">
        <w:rPr>
          <w:rFonts w:ascii="Times New Roman" w:hAnsi="Times New Roman" w:cs="Times New Roman"/>
          <w:sz w:val="24"/>
          <w:szCs w:val="24"/>
        </w:rPr>
        <w:t>оставалось</w:t>
      </w:r>
      <w:r w:rsidR="00DA6343">
        <w:rPr>
          <w:rFonts w:ascii="Times New Roman" w:hAnsi="Times New Roman" w:cs="Times New Roman"/>
          <w:sz w:val="24"/>
          <w:szCs w:val="24"/>
        </w:rPr>
        <w:t xml:space="preserve"> практически </w:t>
      </w:r>
      <w:r w:rsidR="002A6427" w:rsidRPr="002A6427">
        <w:rPr>
          <w:rFonts w:ascii="Times New Roman" w:hAnsi="Times New Roman" w:cs="Times New Roman"/>
          <w:sz w:val="24"/>
          <w:szCs w:val="24"/>
        </w:rPr>
        <w:t>неизменным.</w:t>
      </w:r>
    </w:p>
    <w:p w14:paraId="35F68C97" w14:textId="1050E8A0" w:rsidR="0042427B" w:rsidRPr="002A6427" w:rsidRDefault="00423E82" w:rsidP="00DC5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427">
        <w:rPr>
          <w:rFonts w:ascii="Times New Roman" w:hAnsi="Times New Roman" w:cs="Times New Roman"/>
          <w:sz w:val="24"/>
          <w:szCs w:val="24"/>
        </w:rPr>
        <w:t>О</w:t>
      </w:r>
      <w:r w:rsidR="00390E79" w:rsidRPr="002A6427">
        <w:rPr>
          <w:rFonts w:ascii="Times New Roman" w:hAnsi="Times New Roman" w:cs="Times New Roman"/>
          <w:sz w:val="24"/>
          <w:szCs w:val="24"/>
        </w:rPr>
        <w:t>тносительно невысокий темп прироста</w:t>
      </w:r>
      <w:r w:rsidRPr="002A6427">
        <w:rPr>
          <w:rFonts w:ascii="Times New Roman" w:hAnsi="Times New Roman" w:cs="Times New Roman"/>
          <w:sz w:val="24"/>
          <w:szCs w:val="24"/>
        </w:rPr>
        <w:t xml:space="preserve"> количества ИП</w:t>
      </w:r>
      <w:r w:rsidR="00390E79" w:rsidRPr="002A6427">
        <w:rPr>
          <w:rFonts w:ascii="Times New Roman" w:hAnsi="Times New Roman" w:cs="Times New Roman"/>
          <w:sz w:val="24"/>
          <w:szCs w:val="24"/>
        </w:rPr>
        <w:t xml:space="preserve"> мо</w:t>
      </w:r>
      <w:r w:rsidRPr="002A6427">
        <w:rPr>
          <w:rFonts w:ascii="Times New Roman" w:hAnsi="Times New Roman" w:cs="Times New Roman"/>
          <w:sz w:val="24"/>
          <w:szCs w:val="24"/>
        </w:rPr>
        <w:t>жет</w:t>
      </w:r>
      <w:r w:rsidR="00390E79" w:rsidRPr="002A6427">
        <w:rPr>
          <w:rFonts w:ascii="Times New Roman" w:hAnsi="Times New Roman" w:cs="Times New Roman"/>
          <w:sz w:val="24"/>
          <w:szCs w:val="24"/>
        </w:rPr>
        <w:t xml:space="preserve"> быть связан с </w:t>
      </w:r>
      <w:r w:rsidR="00195F04" w:rsidRPr="002A6427">
        <w:rPr>
          <w:rFonts w:ascii="Times New Roman" w:hAnsi="Times New Roman" w:cs="Times New Roman"/>
          <w:sz w:val="24"/>
          <w:szCs w:val="24"/>
        </w:rPr>
        <w:t xml:space="preserve">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</w:t>
      </w:r>
      <w:r w:rsidR="00CD238C" w:rsidRPr="002A6427">
        <w:rPr>
          <w:rFonts w:ascii="Times New Roman" w:hAnsi="Times New Roman" w:cs="Times New Roman"/>
          <w:sz w:val="24"/>
          <w:szCs w:val="24"/>
        </w:rPr>
        <w:t>Благодаря простой регистрации и невысокой налоговой нагрузке большое количество предпринимателей предпочитает этот режим регистрации классического ИП.</w:t>
      </w:r>
      <w:r w:rsidR="003A1025" w:rsidRPr="002A64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BF9CD" w14:textId="77777777" w:rsidR="00434DB7" w:rsidRPr="002A6427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2A642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1A006CE5" w:rsidR="003B2598" w:rsidRDefault="00EF494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51FD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 </w:t>
      </w:r>
    </w:p>
    <w:p w14:paraId="7F47BCC6" w14:textId="77777777" w:rsidR="00DA6343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E21FFD9" w14:textId="29CB33DC" w:rsidR="00DA6343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9153E3" wp14:editId="5A7BA786">
            <wp:extent cx="6469380" cy="4063117"/>
            <wp:effectExtent l="0" t="0" r="762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96114D9" w14:textId="77777777" w:rsidR="00DA6343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C69D420" w14:textId="77777777" w:rsidR="00DA6343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2FB9CE1" w14:textId="77777777" w:rsidR="00DA6343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9BE21A1" w14:textId="77777777" w:rsidR="00DA6343" w:rsidRPr="00B51FDB" w:rsidRDefault="00DA6343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27C1BD4" w14:textId="5052E2A2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3DA0D88" w14:textId="71C9D9FF" w:rsidR="00DF3164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 xml:space="preserve">За прошедший календарный год (с </w:t>
      </w:r>
      <w:r w:rsidR="008337BC">
        <w:rPr>
          <w:rFonts w:ascii="Times New Roman" w:hAnsi="Times New Roman" w:cs="Times New Roman"/>
          <w:sz w:val="24"/>
          <w:szCs w:val="24"/>
        </w:rPr>
        <w:t>июня</w:t>
      </w:r>
      <w:r w:rsidR="00503092">
        <w:rPr>
          <w:rFonts w:ascii="Times New Roman" w:hAnsi="Times New Roman" w:cs="Times New Roman"/>
          <w:sz w:val="24"/>
          <w:szCs w:val="24"/>
        </w:rPr>
        <w:t xml:space="preserve"> 2023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337BC">
        <w:rPr>
          <w:rFonts w:ascii="Times New Roman" w:hAnsi="Times New Roman" w:cs="Times New Roman"/>
          <w:sz w:val="24"/>
          <w:szCs w:val="24"/>
        </w:rPr>
        <w:t>июнь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503092">
        <w:rPr>
          <w:rFonts w:ascii="Times New Roman" w:hAnsi="Times New Roman" w:cs="Times New Roman"/>
          <w:sz w:val="24"/>
          <w:szCs w:val="24"/>
        </w:rPr>
        <w:t>4</w:t>
      </w:r>
      <w:r w:rsidR="00032A9B" w:rsidRPr="0042427B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427B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16C77D8E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</w:t>
      </w:r>
      <w:r w:rsidR="002A6427">
        <w:rPr>
          <w:rFonts w:ascii="Times New Roman" w:hAnsi="Times New Roman" w:cs="Times New Roman"/>
          <w:b/>
          <w:bCs/>
          <w:sz w:val="20"/>
          <w:szCs w:val="24"/>
        </w:rPr>
        <w:t>3</w:t>
      </w: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699" w:type="dxa"/>
        <w:tblInd w:w="-5" w:type="dxa"/>
        <w:tblLook w:val="04A0" w:firstRow="1" w:lastRow="0" w:firstColumn="1" w:lastColumn="0" w:noHBand="0" w:noVBand="1"/>
      </w:tblPr>
      <w:tblGrid>
        <w:gridCol w:w="6096"/>
        <w:gridCol w:w="1206"/>
        <w:gridCol w:w="1206"/>
        <w:gridCol w:w="1075"/>
        <w:gridCol w:w="1116"/>
      </w:tblGrid>
      <w:tr w:rsidR="00306231" w:rsidRPr="00B51FDB" w14:paraId="4462B22A" w14:textId="77777777" w:rsidTr="004142B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306231" w:rsidRPr="00B51FDB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70B7ACA6" w:rsidR="00306231" w:rsidRPr="00503092" w:rsidRDefault="00306231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03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</w:t>
            </w:r>
            <w:r w:rsidR="00833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503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02975888" w:rsidR="00306231" w:rsidRPr="00503092" w:rsidRDefault="00686D4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03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  <w:r w:rsidR="008B5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8337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522ECF" w:rsidRPr="0050309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="008B55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306231" w:rsidRPr="00503092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0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 с начала года, ед.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306231" w:rsidRPr="00503092" w:rsidRDefault="00306231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309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Прирост с начала года, %</w:t>
            </w:r>
          </w:p>
        </w:tc>
      </w:tr>
      <w:tr w:rsidR="008337BC" w:rsidRPr="00B51FDB" w14:paraId="05423158" w14:textId="77777777" w:rsidTr="00C752EF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5C7DC7F1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29F5501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0B6637F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25E3F3D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7F357316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19,05%</w:t>
            </w:r>
          </w:p>
        </w:tc>
      </w:tr>
      <w:tr w:rsidR="008337BC" w:rsidRPr="00B51FDB" w14:paraId="063C033C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21497783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7FF52D9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55E0A43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37FECE9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717A901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00CF633F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22A92C48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3DCA8F6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6F7049D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01ACB292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3867AB9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-9,09%</w:t>
            </w:r>
          </w:p>
        </w:tc>
      </w:tr>
      <w:tr w:rsidR="008337BC" w:rsidRPr="00B51FDB" w14:paraId="7904174D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F05A2" w14:textId="171A38EC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F5F6" w14:textId="16EF9BE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3C91B" w14:textId="161A35B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6CDCD" w14:textId="171FA581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05C5" w14:textId="558C6C3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611485E6" w14:textId="77777777" w:rsidTr="00C752EF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6B0DD6C6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232C179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019CB6A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FE8EAD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75A6665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2174F60A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1CB8971C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211C924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749981D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4E40848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0EA2B78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-5,56%</w:t>
            </w:r>
          </w:p>
        </w:tc>
      </w:tr>
      <w:tr w:rsidR="008337BC" w:rsidRPr="00B51FDB" w14:paraId="3F0D4418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A0FF" w14:textId="46A959F0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0156D" w14:textId="22D7C26F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2D8AD" w14:textId="3845A14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C22" w14:textId="14F7807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E64CA" w14:textId="5081E37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-11,11%</w:t>
            </w:r>
          </w:p>
        </w:tc>
      </w:tr>
      <w:tr w:rsidR="008337BC" w:rsidRPr="00B51FDB" w14:paraId="206277A9" w14:textId="77777777" w:rsidTr="00C752EF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1CC04C4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05101B7E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2A69A41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046457C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44E8F24B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-6,25%</w:t>
            </w:r>
          </w:p>
        </w:tc>
      </w:tr>
      <w:tr w:rsidR="008337BC" w:rsidRPr="00B51FDB" w14:paraId="2E1F99EA" w14:textId="77777777" w:rsidTr="0057609B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7E6ABD75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456A4C1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71876FF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46E93D76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5D93D5B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9,09%</w:t>
            </w:r>
          </w:p>
        </w:tc>
      </w:tr>
      <w:tr w:rsidR="008337BC" w:rsidRPr="00B51FDB" w14:paraId="28DC09FB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717DD59C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6C15776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0313FAE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2855F5C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5DF175FE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-100,00%</w:t>
            </w:r>
          </w:p>
        </w:tc>
      </w:tr>
      <w:tr w:rsidR="008337BC" w:rsidRPr="00B51FDB" w14:paraId="49FC05ED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0624389A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5D6CFBC1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462D9041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7A51991E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79CD29DC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-33,33%</w:t>
            </w:r>
          </w:p>
        </w:tc>
      </w:tr>
      <w:tr w:rsidR="008337BC" w:rsidRPr="00B51FDB" w14:paraId="1500A2CD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50A843E6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7CA4552A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6B01860E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48D7F152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1BAA056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51882B34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006D1097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1302A1AE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36242D6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661D768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6215336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139CD48F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3893E633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FAA0CB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67B8540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2ACEAB0D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650BFEFA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189C1AC4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19D3C03C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2A935CA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79FD411F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4B3D0A9F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01120887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2CD2A643" w14:textId="77777777" w:rsidTr="0057609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5C38CA8A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79A6708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6573258B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3FE229D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518BBBC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504D7AA9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3012F26F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0B37247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44C8B7E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1636784C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364328E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00D643F3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40D8DE88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1173A33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275AE2C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5037DB99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62CBCEF1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-100,00%</w:t>
            </w:r>
          </w:p>
        </w:tc>
      </w:tr>
      <w:tr w:rsidR="008337BC" w:rsidRPr="00B51FDB" w14:paraId="16E34588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343E38B7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7D70729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2832DEAB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6A013FB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779673D3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4995A7AC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334806C7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5F14F1EC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11F8188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7527BAB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041B532B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051B0D3F" w14:textId="77777777" w:rsidTr="0057609B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3B09B220" w:rsidR="008337BC" w:rsidRPr="00503092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30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1B5DCB5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6F1EB251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62D48410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31EB4AB5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</w:tr>
      <w:tr w:rsidR="008337BC" w:rsidRPr="00B51FDB" w14:paraId="43B612B0" w14:textId="77777777" w:rsidTr="0057609B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8337BC" w:rsidRPr="00FD1E88" w:rsidRDefault="008337BC" w:rsidP="008337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D1E8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00C8386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484FC988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0C011AEC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42CFACE4" w:rsidR="008337BC" w:rsidRPr="00503092" w:rsidRDefault="008337BC" w:rsidP="008337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-5,56%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FE5DB9" w14:textId="553AD666" w:rsidR="00AE6014" w:rsidRDefault="00AE6014" w:rsidP="00AE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</w:t>
      </w:r>
      <w:r w:rsidR="00FF78F4">
        <w:rPr>
          <w:rFonts w:ascii="Times New Roman" w:hAnsi="Times New Roman" w:cs="Times New Roman"/>
          <w:sz w:val="24"/>
          <w:szCs w:val="24"/>
        </w:rPr>
        <w:t xml:space="preserve"> отчетного периода</w:t>
      </w:r>
      <w:r>
        <w:rPr>
          <w:rFonts w:ascii="Times New Roman" w:hAnsi="Times New Roman" w:cs="Times New Roman"/>
          <w:sz w:val="24"/>
          <w:szCs w:val="24"/>
        </w:rPr>
        <w:t xml:space="preserve"> в таких отраслях, как:</w:t>
      </w:r>
    </w:p>
    <w:p w14:paraId="4C104DFA" w14:textId="00DB2992" w:rsidR="00503092" w:rsidRDefault="00503092" w:rsidP="00AE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 w:rsidR="00FF78F4">
        <w:rPr>
          <w:rFonts w:ascii="Times New Roman" w:hAnsi="Times New Roman" w:cs="Times New Roman"/>
        </w:rPr>
        <w:t>4</w:t>
      </w:r>
      <w:r w:rsidRPr="00503092">
        <w:rPr>
          <w:rFonts w:ascii="Times New Roman" w:hAnsi="Times New Roman" w:cs="Times New Roman"/>
        </w:rPr>
        <w:t xml:space="preserve"> ед., +</w:t>
      </w:r>
      <w:r w:rsidR="00FF78F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9,</w:t>
      </w:r>
      <w:r w:rsidR="00556FCD">
        <w:rPr>
          <w:rFonts w:ascii="Times New Roman" w:hAnsi="Times New Roman" w:cs="Times New Roman"/>
        </w:rPr>
        <w:t>0</w:t>
      </w:r>
      <w:r w:rsidR="00FF78F4">
        <w:rPr>
          <w:rFonts w:ascii="Times New Roman" w:hAnsi="Times New Roman" w:cs="Times New Roman"/>
        </w:rPr>
        <w:t>5</w:t>
      </w:r>
      <w:r w:rsidRPr="00503092">
        <w:rPr>
          <w:rFonts w:ascii="Times New Roman" w:hAnsi="Times New Roman" w:cs="Times New Roman"/>
        </w:rPr>
        <w:t>%);</w:t>
      </w:r>
    </w:p>
    <w:p w14:paraId="06244F5B" w14:textId="4DA012DD" w:rsidR="00AE6014" w:rsidRDefault="00AE6014" w:rsidP="00AE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0F87">
        <w:rPr>
          <w:rFonts w:ascii="Times New Roman" w:hAnsi="Times New Roman" w:cs="Times New Roman"/>
          <w:sz w:val="24"/>
          <w:szCs w:val="24"/>
        </w:rPr>
        <w:t>д</w:t>
      </w:r>
      <w:r w:rsidRPr="00AE6014">
        <w:rPr>
          <w:rFonts w:ascii="Times New Roman" w:hAnsi="Times New Roman" w:cs="Times New Roman"/>
          <w:sz w:val="24"/>
          <w:szCs w:val="24"/>
        </w:rPr>
        <w:t xml:space="preserve">еятельность гостиниц и предприятий общественного питания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8B5543"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8B5543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>0</w:t>
      </w:r>
      <w:r w:rsidR="008B5543">
        <w:rPr>
          <w:rFonts w:ascii="Times New Roman" w:hAnsi="Times New Roman" w:cs="Times New Roman"/>
          <w:sz w:val="24"/>
          <w:szCs w:val="24"/>
        </w:rPr>
        <w:t>9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53C0ACFE" w14:textId="6EA54B5B" w:rsidR="00AE6014" w:rsidRDefault="00AE6014" w:rsidP="00AE60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25641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8B5543"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FF78F4">
        <w:rPr>
          <w:rFonts w:ascii="Times New Roman" w:hAnsi="Times New Roman" w:cs="Times New Roman"/>
          <w:sz w:val="24"/>
          <w:szCs w:val="24"/>
        </w:rPr>
        <w:t>7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21B96CEF" w14:textId="77777777" w:rsidR="00AE6014" w:rsidRDefault="00AE6014" w:rsidP="00AE60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9A301" w14:textId="1054890F" w:rsidR="001F3DC9" w:rsidRPr="0042427B" w:rsidRDefault="001F3DC9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44D65A" w14:textId="380FC1F7" w:rsidR="00AE6014" w:rsidRPr="00DC5E4A" w:rsidRDefault="001452FD" w:rsidP="00AE601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2B9FC4" w14:textId="16FC60DA" w:rsidR="001452FD" w:rsidRPr="00DC5E4A" w:rsidRDefault="001452FD" w:rsidP="00AE6014">
      <w:pPr>
        <w:tabs>
          <w:tab w:val="left" w:pos="5925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D58A12" w14:textId="0048D438" w:rsidR="00A945C0" w:rsidRDefault="00A945C0" w:rsidP="00A94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25641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B55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по </w:t>
      </w:r>
      <w:r w:rsidR="00C25641">
        <w:rPr>
          <w:rFonts w:ascii="Times New Roman" w:hAnsi="Times New Roman" w:cs="Times New Roman"/>
          <w:sz w:val="24"/>
          <w:szCs w:val="24"/>
        </w:rPr>
        <w:t>имюнь</w:t>
      </w:r>
      <w:r w:rsidR="008B5543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муниципальном образовании «Велижский район», соответствовала тенденциям в большинстве районов Смоленской </w:t>
      </w:r>
      <w:r w:rsidRPr="005D3DA0">
        <w:rPr>
          <w:rFonts w:ascii="Times New Roman" w:hAnsi="Times New Roman" w:cs="Times New Roman"/>
          <w:sz w:val="24"/>
          <w:szCs w:val="24"/>
        </w:rPr>
        <w:t>области</w:t>
      </w:r>
      <w:r w:rsidRPr="005D3D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D3DA0">
        <w:rPr>
          <w:rFonts w:ascii="Times New Roman" w:hAnsi="Times New Roman" w:cs="Times New Roman"/>
          <w:sz w:val="24"/>
          <w:szCs w:val="24"/>
        </w:rPr>
        <w:t xml:space="preserve">За </w:t>
      </w:r>
      <w:r w:rsidR="00C25641">
        <w:rPr>
          <w:rFonts w:ascii="Times New Roman" w:hAnsi="Times New Roman" w:cs="Times New Roman"/>
          <w:sz w:val="24"/>
          <w:szCs w:val="24"/>
        </w:rPr>
        <w:t>1 полугодие</w:t>
      </w:r>
      <w:r w:rsidRPr="005D3DA0">
        <w:rPr>
          <w:rFonts w:ascii="Times New Roman" w:hAnsi="Times New Roman" w:cs="Times New Roman"/>
          <w:sz w:val="24"/>
          <w:szCs w:val="24"/>
        </w:rPr>
        <w:t xml:space="preserve"> 2023 года количество зарегистрированных субъектов МСП </w:t>
      </w:r>
      <w:r w:rsidR="005D3DA0">
        <w:rPr>
          <w:rFonts w:ascii="Times New Roman" w:hAnsi="Times New Roman" w:cs="Times New Roman"/>
          <w:sz w:val="24"/>
          <w:szCs w:val="24"/>
        </w:rPr>
        <w:t>у</w:t>
      </w:r>
      <w:r w:rsidR="00C25641">
        <w:rPr>
          <w:rFonts w:ascii="Times New Roman" w:hAnsi="Times New Roman" w:cs="Times New Roman"/>
          <w:sz w:val="24"/>
          <w:szCs w:val="24"/>
        </w:rPr>
        <w:t>меньшилось</w:t>
      </w:r>
      <w:r w:rsidRPr="005D3DA0">
        <w:rPr>
          <w:rFonts w:ascii="Times New Roman" w:hAnsi="Times New Roman" w:cs="Times New Roman"/>
          <w:sz w:val="24"/>
          <w:szCs w:val="24"/>
        </w:rPr>
        <w:t xml:space="preserve"> в </w:t>
      </w:r>
      <w:r w:rsidR="00C25641">
        <w:rPr>
          <w:rFonts w:ascii="Times New Roman" w:hAnsi="Times New Roman" w:cs="Times New Roman"/>
          <w:sz w:val="24"/>
          <w:szCs w:val="24"/>
        </w:rPr>
        <w:t>19</w:t>
      </w:r>
      <w:r w:rsidRPr="005D3DA0">
        <w:rPr>
          <w:rFonts w:ascii="Times New Roman" w:hAnsi="Times New Roman" w:cs="Times New Roman"/>
          <w:sz w:val="24"/>
          <w:szCs w:val="24"/>
        </w:rPr>
        <w:t xml:space="preserve"> из 27 районах</w:t>
      </w:r>
      <w:r>
        <w:rPr>
          <w:rFonts w:ascii="Times New Roman" w:hAnsi="Times New Roman" w:cs="Times New Roman"/>
          <w:sz w:val="24"/>
          <w:szCs w:val="24"/>
        </w:rPr>
        <w:t xml:space="preserve"> Смоленской области, в том числе и в Велижском районе.</w:t>
      </w:r>
    </w:p>
    <w:p w14:paraId="771E7BF3" w14:textId="5AEE3598" w:rsidR="00A945C0" w:rsidRDefault="00A945C0" w:rsidP="00A945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большого прироста количества ИП частично обусловлено интересом физических лиц, </w:t>
      </w:r>
      <w:r w:rsidR="00FD1E88" w:rsidRPr="00FD1E88">
        <w:rPr>
          <w:rFonts w:ascii="Times New Roman" w:hAnsi="Times New Roman" w:cs="Times New Roman"/>
          <w:sz w:val="24"/>
          <w:szCs w:val="24"/>
        </w:rPr>
        <w:t>осуществляющих коммерческую деятельность, к применению статуса плательщика налога на профессиональный доход (самозанятость</w:t>
      </w:r>
      <w:r w:rsidR="00FD1E88">
        <w:rPr>
          <w:rFonts w:ascii="Times New Roman" w:hAnsi="Times New Roman" w:cs="Times New Roman"/>
          <w:sz w:val="24"/>
          <w:szCs w:val="24"/>
        </w:rPr>
        <w:t>).</w:t>
      </w:r>
    </w:p>
    <w:p w14:paraId="30E4349E" w14:textId="57FE3F58" w:rsidR="001452FD" w:rsidRPr="00FD1E88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E88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</w:t>
      </w:r>
      <w:r w:rsidR="00FD1E88" w:rsidRPr="00FD1E88">
        <w:rPr>
          <w:rFonts w:ascii="Times New Roman" w:hAnsi="Times New Roman" w:cs="Times New Roman"/>
          <w:sz w:val="24"/>
          <w:szCs w:val="24"/>
        </w:rPr>
        <w:t xml:space="preserve">обрабатывающие производства; сельское, лесное хозяйство, охота, рыболовство и рыбоводство; </w:t>
      </w:r>
      <w:r w:rsidRPr="00FD1E88">
        <w:rPr>
          <w:rFonts w:ascii="Times New Roman" w:hAnsi="Times New Roman" w:cs="Times New Roman"/>
          <w:sz w:val="24"/>
          <w:szCs w:val="24"/>
        </w:rPr>
        <w:t xml:space="preserve">строительство; </w:t>
      </w:r>
      <w:r w:rsidR="00FD1E88" w:rsidRPr="00FD1E88">
        <w:rPr>
          <w:rFonts w:ascii="Times New Roman" w:hAnsi="Times New Roman" w:cs="Times New Roman"/>
          <w:sz w:val="24"/>
          <w:szCs w:val="24"/>
        </w:rPr>
        <w:t>деятельность гостиниц и предприятий общественного питания.</w:t>
      </w:r>
      <w:r w:rsidR="00FD1E88" w:rsidRPr="00FD1E88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DC355A9" w14:textId="10745BB0" w:rsidR="001452FD" w:rsidRPr="00DC5E4A" w:rsidRDefault="001452F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52FD" w:rsidRPr="00DC5E4A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EB8FD" w14:textId="77777777" w:rsidR="00555BBC" w:rsidRDefault="00555BBC" w:rsidP="00434DB7">
      <w:pPr>
        <w:spacing w:after="0" w:line="240" w:lineRule="auto"/>
      </w:pPr>
      <w:r>
        <w:separator/>
      </w:r>
    </w:p>
  </w:endnote>
  <w:endnote w:type="continuationSeparator" w:id="0">
    <w:p w14:paraId="4032CB77" w14:textId="77777777" w:rsidR="00555BBC" w:rsidRDefault="00555BB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7B452" w14:textId="77777777" w:rsidR="00555BBC" w:rsidRDefault="00555BBC" w:rsidP="00434DB7">
      <w:pPr>
        <w:spacing w:after="0" w:line="240" w:lineRule="auto"/>
      </w:pPr>
      <w:r>
        <w:separator/>
      </w:r>
    </w:p>
  </w:footnote>
  <w:footnote w:type="continuationSeparator" w:id="0">
    <w:p w14:paraId="33E7AF48" w14:textId="77777777" w:rsidR="00555BBC" w:rsidRDefault="00555BB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2757"/>
    <w:rsid w:val="00006ED0"/>
    <w:rsid w:val="000101FB"/>
    <w:rsid w:val="00023F9B"/>
    <w:rsid w:val="00024F71"/>
    <w:rsid w:val="000312CC"/>
    <w:rsid w:val="00032A9B"/>
    <w:rsid w:val="0003418E"/>
    <w:rsid w:val="0003636F"/>
    <w:rsid w:val="000415AB"/>
    <w:rsid w:val="00045A24"/>
    <w:rsid w:val="000463DA"/>
    <w:rsid w:val="000513F8"/>
    <w:rsid w:val="00052701"/>
    <w:rsid w:val="000563A8"/>
    <w:rsid w:val="00060102"/>
    <w:rsid w:val="00066F84"/>
    <w:rsid w:val="0006732D"/>
    <w:rsid w:val="00074F6E"/>
    <w:rsid w:val="00077FA4"/>
    <w:rsid w:val="0008191A"/>
    <w:rsid w:val="00084DE1"/>
    <w:rsid w:val="00086719"/>
    <w:rsid w:val="00092336"/>
    <w:rsid w:val="000929EC"/>
    <w:rsid w:val="0009435A"/>
    <w:rsid w:val="000957F8"/>
    <w:rsid w:val="00095F6B"/>
    <w:rsid w:val="000B1BF3"/>
    <w:rsid w:val="000B2000"/>
    <w:rsid w:val="000B5AC2"/>
    <w:rsid w:val="000B6B65"/>
    <w:rsid w:val="000B6FEF"/>
    <w:rsid w:val="000C29C0"/>
    <w:rsid w:val="000C367C"/>
    <w:rsid w:val="000D108F"/>
    <w:rsid w:val="000D7B2C"/>
    <w:rsid w:val="000E3D9C"/>
    <w:rsid w:val="000F2CD6"/>
    <w:rsid w:val="000F343C"/>
    <w:rsid w:val="000F5D7B"/>
    <w:rsid w:val="000F7FC7"/>
    <w:rsid w:val="0010326E"/>
    <w:rsid w:val="00114A1C"/>
    <w:rsid w:val="00123ECF"/>
    <w:rsid w:val="00125DF7"/>
    <w:rsid w:val="00135526"/>
    <w:rsid w:val="001452FD"/>
    <w:rsid w:val="00161617"/>
    <w:rsid w:val="00166B59"/>
    <w:rsid w:val="00166EB9"/>
    <w:rsid w:val="00170C88"/>
    <w:rsid w:val="0017187A"/>
    <w:rsid w:val="00172271"/>
    <w:rsid w:val="0018254E"/>
    <w:rsid w:val="0019274D"/>
    <w:rsid w:val="00195F04"/>
    <w:rsid w:val="001A4355"/>
    <w:rsid w:val="001B0C47"/>
    <w:rsid w:val="001B14A3"/>
    <w:rsid w:val="001B272E"/>
    <w:rsid w:val="001B2D85"/>
    <w:rsid w:val="001B5397"/>
    <w:rsid w:val="001B59B6"/>
    <w:rsid w:val="001C268A"/>
    <w:rsid w:val="001C2F10"/>
    <w:rsid w:val="001C3800"/>
    <w:rsid w:val="001C4411"/>
    <w:rsid w:val="001C601B"/>
    <w:rsid w:val="001C60D7"/>
    <w:rsid w:val="001D47F8"/>
    <w:rsid w:val="001D55B0"/>
    <w:rsid w:val="001E3F21"/>
    <w:rsid w:val="001E7EE6"/>
    <w:rsid w:val="001F2CF3"/>
    <w:rsid w:val="001F3DC9"/>
    <w:rsid w:val="001F4D28"/>
    <w:rsid w:val="001F5D7F"/>
    <w:rsid w:val="001F6888"/>
    <w:rsid w:val="002112D3"/>
    <w:rsid w:val="00214048"/>
    <w:rsid w:val="0021438F"/>
    <w:rsid w:val="00214D13"/>
    <w:rsid w:val="002158FD"/>
    <w:rsid w:val="00217671"/>
    <w:rsid w:val="00217E6C"/>
    <w:rsid w:val="002317D1"/>
    <w:rsid w:val="0023194F"/>
    <w:rsid w:val="00232CB6"/>
    <w:rsid w:val="00234B8F"/>
    <w:rsid w:val="00235C52"/>
    <w:rsid w:val="0024120B"/>
    <w:rsid w:val="00246A68"/>
    <w:rsid w:val="00250112"/>
    <w:rsid w:val="0025496B"/>
    <w:rsid w:val="00256926"/>
    <w:rsid w:val="002640A6"/>
    <w:rsid w:val="0026466F"/>
    <w:rsid w:val="00273821"/>
    <w:rsid w:val="0028053A"/>
    <w:rsid w:val="00281A49"/>
    <w:rsid w:val="00282FA1"/>
    <w:rsid w:val="00290278"/>
    <w:rsid w:val="0029104D"/>
    <w:rsid w:val="002A6427"/>
    <w:rsid w:val="002A6955"/>
    <w:rsid w:val="002B09A2"/>
    <w:rsid w:val="002D59ED"/>
    <w:rsid w:val="002D5AA4"/>
    <w:rsid w:val="002E49B0"/>
    <w:rsid w:val="002F3AA3"/>
    <w:rsid w:val="002F547F"/>
    <w:rsid w:val="00302B09"/>
    <w:rsid w:val="0030536B"/>
    <w:rsid w:val="00306231"/>
    <w:rsid w:val="00312394"/>
    <w:rsid w:val="003155BE"/>
    <w:rsid w:val="0031581B"/>
    <w:rsid w:val="003247DB"/>
    <w:rsid w:val="00330301"/>
    <w:rsid w:val="00330696"/>
    <w:rsid w:val="00333055"/>
    <w:rsid w:val="003363E1"/>
    <w:rsid w:val="00340813"/>
    <w:rsid w:val="0034095A"/>
    <w:rsid w:val="0034232B"/>
    <w:rsid w:val="003630D4"/>
    <w:rsid w:val="00380B8B"/>
    <w:rsid w:val="003825AE"/>
    <w:rsid w:val="00386FC9"/>
    <w:rsid w:val="003904DA"/>
    <w:rsid w:val="00390E79"/>
    <w:rsid w:val="003A1025"/>
    <w:rsid w:val="003B2598"/>
    <w:rsid w:val="003B4BD0"/>
    <w:rsid w:val="003B6BCA"/>
    <w:rsid w:val="003D4EFD"/>
    <w:rsid w:val="003D51D5"/>
    <w:rsid w:val="003E1337"/>
    <w:rsid w:val="003E36A7"/>
    <w:rsid w:val="00406B45"/>
    <w:rsid w:val="00407E74"/>
    <w:rsid w:val="00411A28"/>
    <w:rsid w:val="004142BD"/>
    <w:rsid w:val="004225D5"/>
    <w:rsid w:val="00423E82"/>
    <w:rsid w:val="0042427B"/>
    <w:rsid w:val="00424D4B"/>
    <w:rsid w:val="00432F96"/>
    <w:rsid w:val="00434DB7"/>
    <w:rsid w:val="004470EA"/>
    <w:rsid w:val="00450B44"/>
    <w:rsid w:val="00452590"/>
    <w:rsid w:val="004575D9"/>
    <w:rsid w:val="004671C6"/>
    <w:rsid w:val="00474821"/>
    <w:rsid w:val="0048188E"/>
    <w:rsid w:val="004821D6"/>
    <w:rsid w:val="0048651E"/>
    <w:rsid w:val="004925EB"/>
    <w:rsid w:val="004A7E66"/>
    <w:rsid w:val="004B633A"/>
    <w:rsid w:val="004C4D4E"/>
    <w:rsid w:val="004E53EF"/>
    <w:rsid w:val="004E6DC4"/>
    <w:rsid w:val="004F15EC"/>
    <w:rsid w:val="004F3B15"/>
    <w:rsid w:val="004F3B8B"/>
    <w:rsid w:val="004F43A5"/>
    <w:rsid w:val="004F7FEA"/>
    <w:rsid w:val="005016A9"/>
    <w:rsid w:val="00503092"/>
    <w:rsid w:val="005040A0"/>
    <w:rsid w:val="00507F74"/>
    <w:rsid w:val="00510237"/>
    <w:rsid w:val="00520EA2"/>
    <w:rsid w:val="0052298C"/>
    <w:rsid w:val="00522D09"/>
    <w:rsid w:val="00522ECF"/>
    <w:rsid w:val="00524F66"/>
    <w:rsid w:val="0053591C"/>
    <w:rsid w:val="005365EA"/>
    <w:rsid w:val="005444A6"/>
    <w:rsid w:val="0055057A"/>
    <w:rsid w:val="00550CA5"/>
    <w:rsid w:val="00555BBC"/>
    <w:rsid w:val="00556FCD"/>
    <w:rsid w:val="00563F7A"/>
    <w:rsid w:val="005675FB"/>
    <w:rsid w:val="00572875"/>
    <w:rsid w:val="005760E6"/>
    <w:rsid w:val="0057613E"/>
    <w:rsid w:val="0058024F"/>
    <w:rsid w:val="0058365B"/>
    <w:rsid w:val="005864F0"/>
    <w:rsid w:val="00594D7B"/>
    <w:rsid w:val="00594EB2"/>
    <w:rsid w:val="0059508A"/>
    <w:rsid w:val="005960A6"/>
    <w:rsid w:val="005A0E18"/>
    <w:rsid w:val="005A1888"/>
    <w:rsid w:val="005B0DDC"/>
    <w:rsid w:val="005B1429"/>
    <w:rsid w:val="005B212C"/>
    <w:rsid w:val="005B6093"/>
    <w:rsid w:val="005C0F87"/>
    <w:rsid w:val="005C1DA1"/>
    <w:rsid w:val="005C3C7B"/>
    <w:rsid w:val="005D1CE1"/>
    <w:rsid w:val="005D214C"/>
    <w:rsid w:val="005D357B"/>
    <w:rsid w:val="005D3DA0"/>
    <w:rsid w:val="005E091B"/>
    <w:rsid w:val="005E4821"/>
    <w:rsid w:val="005E6556"/>
    <w:rsid w:val="005E6CA2"/>
    <w:rsid w:val="005E6F12"/>
    <w:rsid w:val="00632A52"/>
    <w:rsid w:val="00635FA9"/>
    <w:rsid w:val="00666E77"/>
    <w:rsid w:val="0066774B"/>
    <w:rsid w:val="00686D4C"/>
    <w:rsid w:val="006950F9"/>
    <w:rsid w:val="00697468"/>
    <w:rsid w:val="0069747C"/>
    <w:rsid w:val="006A3523"/>
    <w:rsid w:val="006B5827"/>
    <w:rsid w:val="006B5BEE"/>
    <w:rsid w:val="006B74BD"/>
    <w:rsid w:val="006C2824"/>
    <w:rsid w:val="006D24F1"/>
    <w:rsid w:val="006D5EDF"/>
    <w:rsid w:val="006E2C5D"/>
    <w:rsid w:val="006E620A"/>
    <w:rsid w:val="006E63FB"/>
    <w:rsid w:val="006E6844"/>
    <w:rsid w:val="006F1C24"/>
    <w:rsid w:val="006F536B"/>
    <w:rsid w:val="00701353"/>
    <w:rsid w:val="0071410C"/>
    <w:rsid w:val="00714A2F"/>
    <w:rsid w:val="00717C99"/>
    <w:rsid w:val="007254C3"/>
    <w:rsid w:val="007271B9"/>
    <w:rsid w:val="007324E4"/>
    <w:rsid w:val="00734F2E"/>
    <w:rsid w:val="00737FA9"/>
    <w:rsid w:val="00740E49"/>
    <w:rsid w:val="00753584"/>
    <w:rsid w:val="007637C2"/>
    <w:rsid w:val="00767A09"/>
    <w:rsid w:val="00774AD7"/>
    <w:rsid w:val="007774C6"/>
    <w:rsid w:val="00783C26"/>
    <w:rsid w:val="00794F4F"/>
    <w:rsid w:val="007A03CF"/>
    <w:rsid w:val="007A4A63"/>
    <w:rsid w:val="007B5ED8"/>
    <w:rsid w:val="007C0334"/>
    <w:rsid w:val="007C1839"/>
    <w:rsid w:val="007D0C56"/>
    <w:rsid w:val="007D4D90"/>
    <w:rsid w:val="007E3050"/>
    <w:rsid w:val="008027E7"/>
    <w:rsid w:val="00803AAD"/>
    <w:rsid w:val="00805834"/>
    <w:rsid w:val="0081507E"/>
    <w:rsid w:val="0081748C"/>
    <w:rsid w:val="00831F43"/>
    <w:rsid w:val="008337BC"/>
    <w:rsid w:val="00833B7B"/>
    <w:rsid w:val="0083490D"/>
    <w:rsid w:val="008353CC"/>
    <w:rsid w:val="008508A3"/>
    <w:rsid w:val="00851355"/>
    <w:rsid w:val="0085748F"/>
    <w:rsid w:val="00857AC1"/>
    <w:rsid w:val="0086484D"/>
    <w:rsid w:val="008705FE"/>
    <w:rsid w:val="008769DC"/>
    <w:rsid w:val="00876CED"/>
    <w:rsid w:val="00882374"/>
    <w:rsid w:val="00884BC3"/>
    <w:rsid w:val="00895D4D"/>
    <w:rsid w:val="008A20AF"/>
    <w:rsid w:val="008A5E2D"/>
    <w:rsid w:val="008A77CB"/>
    <w:rsid w:val="008B06C4"/>
    <w:rsid w:val="008B52C2"/>
    <w:rsid w:val="008B5543"/>
    <w:rsid w:val="008B5FB1"/>
    <w:rsid w:val="008C5384"/>
    <w:rsid w:val="008C7B69"/>
    <w:rsid w:val="008D0333"/>
    <w:rsid w:val="008D31A8"/>
    <w:rsid w:val="008E5B13"/>
    <w:rsid w:val="008F4649"/>
    <w:rsid w:val="009011C1"/>
    <w:rsid w:val="00903C9D"/>
    <w:rsid w:val="00916924"/>
    <w:rsid w:val="00920511"/>
    <w:rsid w:val="0092561A"/>
    <w:rsid w:val="00927F1E"/>
    <w:rsid w:val="0093763A"/>
    <w:rsid w:val="00942321"/>
    <w:rsid w:val="00944B0C"/>
    <w:rsid w:val="00956F81"/>
    <w:rsid w:val="00960A38"/>
    <w:rsid w:val="009656A2"/>
    <w:rsid w:val="00967D01"/>
    <w:rsid w:val="00974469"/>
    <w:rsid w:val="00985D7B"/>
    <w:rsid w:val="00990EB2"/>
    <w:rsid w:val="009B4FCB"/>
    <w:rsid w:val="009C35F2"/>
    <w:rsid w:val="009C43E2"/>
    <w:rsid w:val="009D0D4C"/>
    <w:rsid w:val="009D43E8"/>
    <w:rsid w:val="009D6F77"/>
    <w:rsid w:val="009E6ED4"/>
    <w:rsid w:val="009F24D3"/>
    <w:rsid w:val="009F7A12"/>
    <w:rsid w:val="009F7C7E"/>
    <w:rsid w:val="00A003F7"/>
    <w:rsid w:val="00A03B3F"/>
    <w:rsid w:val="00A0695A"/>
    <w:rsid w:val="00A06E7E"/>
    <w:rsid w:val="00A10F6A"/>
    <w:rsid w:val="00A2437E"/>
    <w:rsid w:val="00A30C47"/>
    <w:rsid w:val="00A337E9"/>
    <w:rsid w:val="00A33A89"/>
    <w:rsid w:val="00A34FE3"/>
    <w:rsid w:val="00A36145"/>
    <w:rsid w:val="00A41C51"/>
    <w:rsid w:val="00A422B3"/>
    <w:rsid w:val="00A43FCC"/>
    <w:rsid w:val="00A56C52"/>
    <w:rsid w:val="00A674DA"/>
    <w:rsid w:val="00A82AAD"/>
    <w:rsid w:val="00A9279D"/>
    <w:rsid w:val="00A93E98"/>
    <w:rsid w:val="00A945C0"/>
    <w:rsid w:val="00A94B42"/>
    <w:rsid w:val="00A958F6"/>
    <w:rsid w:val="00AA3276"/>
    <w:rsid w:val="00AA576F"/>
    <w:rsid w:val="00AB2374"/>
    <w:rsid w:val="00AB3ACB"/>
    <w:rsid w:val="00AB51B7"/>
    <w:rsid w:val="00AC06B6"/>
    <w:rsid w:val="00AD69C1"/>
    <w:rsid w:val="00AE14CB"/>
    <w:rsid w:val="00AE211E"/>
    <w:rsid w:val="00AE32B8"/>
    <w:rsid w:val="00AE5AF8"/>
    <w:rsid w:val="00AE6014"/>
    <w:rsid w:val="00AF5E0B"/>
    <w:rsid w:val="00B03B49"/>
    <w:rsid w:val="00B13E80"/>
    <w:rsid w:val="00B245CE"/>
    <w:rsid w:val="00B31AFB"/>
    <w:rsid w:val="00B415DD"/>
    <w:rsid w:val="00B442B6"/>
    <w:rsid w:val="00B47850"/>
    <w:rsid w:val="00B51FDB"/>
    <w:rsid w:val="00B5266B"/>
    <w:rsid w:val="00B607BE"/>
    <w:rsid w:val="00B61472"/>
    <w:rsid w:val="00BA5B78"/>
    <w:rsid w:val="00BB29DF"/>
    <w:rsid w:val="00BB7EB3"/>
    <w:rsid w:val="00BC11F6"/>
    <w:rsid w:val="00BC2AB1"/>
    <w:rsid w:val="00BD16F9"/>
    <w:rsid w:val="00BD2D30"/>
    <w:rsid w:val="00BD59C0"/>
    <w:rsid w:val="00BE08E2"/>
    <w:rsid w:val="00BE19A8"/>
    <w:rsid w:val="00BF12E3"/>
    <w:rsid w:val="00C00055"/>
    <w:rsid w:val="00C01F38"/>
    <w:rsid w:val="00C0431C"/>
    <w:rsid w:val="00C05FB0"/>
    <w:rsid w:val="00C20371"/>
    <w:rsid w:val="00C217B7"/>
    <w:rsid w:val="00C22BC9"/>
    <w:rsid w:val="00C2377C"/>
    <w:rsid w:val="00C25641"/>
    <w:rsid w:val="00C262CB"/>
    <w:rsid w:val="00C378EF"/>
    <w:rsid w:val="00C41573"/>
    <w:rsid w:val="00C55C5B"/>
    <w:rsid w:val="00C75EAF"/>
    <w:rsid w:val="00C81BEB"/>
    <w:rsid w:val="00C857C4"/>
    <w:rsid w:val="00C93226"/>
    <w:rsid w:val="00C952A0"/>
    <w:rsid w:val="00CA2B46"/>
    <w:rsid w:val="00CA32E7"/>
    <w:rsid w:val="00CA45BA"/>
    <w:rsid w:val="00CC3E1A"/>
    <w:rsid w:val="00CC5878"/>
    <w:rsid w:val="00CD238C"/>
    <w:rsid w:val="00CD3518"/>
    <w:rsid w:val="00CD4B75"/>
    <w:rsid w:val="00CF1345"/>
    <w:rsid w:val="00CF6E7A"/>
    <w:rsid w:val="00D01EC9"/>
    <w:rsid w:val="00D03E4A"/>
    <w:rsid w:val="00D05B98"/>
    <w:rsid w:val="00D1199E"/>
    <w:rsid w:val="00D2672D"/>
    <w:rsid w:val="00D27289"/>
    <w:rsid w:val="00D31CE2"/>
    <w:rsid w:val="00D340E7"/>
    <w:rsid w:val="00D362FE"/>
    <w:rsid w:val="00D37C46"/>
    <w:rsid w:val="00D41F10"/>
    <w:rsid w:val="00D47C97"/>
    <w:rsid w:val="00D563C0"/>
    <w:rsid w:val="00D6330D"/>
    <w:rsid w:val="00D66A4F"/>
    <w:rsid w:val="00D73192"/>
    <w:rsid w:val="00D80792"/>
    <w:rsid w:val="00D82D4A"/>
    <w:rsid w:val="00D83D7C"/>
    <w:rsid w:val="00D84E2F"/>
    <w:rsid w:val="00D8596C"/>
    <w:rsid w:val="00DA0308"/>
    <w:rsid w:val="00DA6343"/>
    <w:rsid w:val="00DB3F1D"/>
    <w:rsid w:val="00DC3F2B"/>
    <w:rsid w:val="00DC5E4A"/>
    <w:rsid w:val="00DD684A"/>
    <w:rsid w:val="00DE3F70"/>
    <w:rsid w:val="00DF026F"/>
    <w:rsid w:val="00DF11FD"/>
    <w:rsid w:val="00DF245C"/>
    <w:rsid w:val="00DF3164"/>
    <w:rsid w:val="00E21419"/>
    <w:rsid w:val="00E27C7F"/>
    <w:rsid w:val="00E33EDF"/>
    <w:rsid w:val="00E35885"/>
    <w:rsid w:val="00E36CCC"/>
    <w:rsid w:val="00E4016B"/>
    <w:rsid w:val="00E404BB"/>
    <w:rsid w:val="00E50540"/>
    <w:rsid w:val="00E66258"/>
    <w:rsid w:val="00E7122F"/>
    <w:rsid w:val="00E749A2"/>
    <w:rsid w:val="00E74F62"/>
    <w:rsid w:val="00E8243C"/>
    <w:rsid w:val="00E82A8E"/>
    <w:rsid w:val="00E83947"/>
    <w:rsid w:val="00EA256E"/>
    <w:rsid w:val="00EB5303"/>
    <w:rsid w:val="00EB539F"/>
    <w:rsid w:val="00EC3717"/>
    <w:rsid w:val="00ED64C6"/>
    <w:rsid w:val="00EE3356"/>
    <w:rsid w:val="00EE4244"/>
    <w:rsid w:val="00EF27C8"/>
    <w:rsid w:val="00EF4949"/>
    <w:rsid w:val="00EF6E5E"/>
    <w:rsid w:val="00F049F5"/>
    <w:rsid w:val="00F1047A"/>
    <w:rsid w:val="00F226B3"/>
    <w:rsid w:val="00F31849"/>
    <w:rsid w:val="00F42C13"/>
    <w:rsid w:val="00F43490"/>
    <w:rsid w:val="00F47BF0"/>
    <w:rsid w:val="00F665F5"/>
    <w:rsid w:val="00F73C92"/>
    <w:rsid w:val="00F74DAE"/>
    <w:rsid w:val="00F83CEA"/>
    <w:rsid w:val="00F85BD2"/>
    <w:rsid w:val="00F95E4D"/>
    <w:rsid w:val="00F964D0"/>
    <w:rsid w:val="00FA02DD"/>
    <w:rsid w:val="00FA4E65"/>
    <w:rsid w:val="00FC2A39"/>
    <w:rsid w:val="00FC2B54"/>
    <w:rsid w:val="00FD0D32"/>
    <w:rsid w:val="00FD1E88"/>
    <w:rsid w:val="00FD7738"/>
    <w:rsid w:val="00FE0D76"/>
    <w:rsid w:val="00FE3B0B"/>
    <w:rsid w:val="00FE57AC"/>
    <w:rsid w:val="00FE74FC"/>
    <w:rsid w:val="00FF0D76"/>
    <w:rsid w:val="00FF3730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D5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086721207722051E-2"/>
          <c:y val="2.5173519976669806E-2"/>
          <c:w val="0.92811889205339104"/>
          <c:h val="0.7545574131432626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40</c:v>
                </c:pt>
                <c:pt idx="1">
                  <c:v>41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 formatCode="#,##0">
                  <c:v>40</c:v>
                </c:pt>
                <c:pt idx="10">
                  <c:v>40</c:v>
                </c:pt>
                <c:pt idx="11" formatCode="#,##0">
                  <c:v>40</c:v>
                </c:pt>
                <c:pt idx="12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45117</c:v>
                </c:pt>
                <c:pt idx="1">
                  <c:v>45148</c:v>
                </c:pt>
                <c:pt idx="2">
                  <c:v>45179</c:v>
                </c:pt>
                <c:pt idx="3">
                  <c:v>45209</c:v>
                </c:pt>
                <c:pt idx="4">
                  <c:v>45240</c:v>
                </c:pt>
                <c:pt idx="5">
                  <c:v>45270</c:v>
                </c:pt>
                <c:pt idx="6">
                  <c:v>45301</c:v>
                </c:pt>
                <c:pt idx="7">
                  <c:v>45332</c:v>
                </c:pt>
                <c:pt idx="8">
                  <c:v>45361</c:v>
                </c:pt>
                <c:pt idx="9">
                  <c:v>45392</c:v>
                </c:pt>
                <c:pt idx="10">
                  <c:v>45422</c:v>
                </c:pt>
                <c:pt idx="11">
                  <c:v>45453</c:v>
                </c:pt>
                <c:pt idx="12">
                  <c:v>45483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178</c:v>
                </c:pt>
                <c:pt idx="1">
                  <c:v>176</c:v>
                </c:pt>
                <c:pt idx="2">
                  <c:v>176</c:v>
                </c:pt>
                <c:pt idx="3">
                  <c:v>174</c:v>
                </c:pt>
                <c:pt idx="4">
                  <c:v>174</c:v>
                </c:pt>
                <c:pt idx="5">
                  <c:v>172</c:v>
                </c:pt>
                <c:pt idx="6">
                  <c:v>171</c:v>
                </c:pt>
                <c:pt idx="7">
                  <c:v>173</c:v>
                </c:pt>
                <c:pt idx="8">
                  <c:v>171</c:v>
                </c:pt>
                <c:pt idx="9" formatCode="#,##0">
                  <c:v>173</c:v>
                </c:pt>
                <c:pt idx="10">
                  <c:v>173</c:v>
                </c:pt>
                <c:pt idx="11" formatCode="#,##0">
                  <c:v>172</c:v>
                </c:pt>
                <c:pt idx="12">
                  <c:v>167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062409456"/>
        <c:axId val="-1062406736"/>
      </c:lineChart>
      <c:dateAx>
        <c:axId val="-1062409456"/>
        <c:scaling>
          <c:orientation val="minMax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62406736"/>
        <c:crosses val="autoZero"/>
        <c:auto val="1"/>
        <c:lblOffset val="100"/>
        <c:baseTimeUnit val="months"/>
      </c:dateAx>
      <c:valAx>
        <c:axId val="-106240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06240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524229524312999E-2"/>
                  <c:y val="-1.800034177697737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396756721664209E-2"/>
                  <c:y val="2.602684263799245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815336245513477E-2"/>
                  <c:y val="1.983620995622625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2.9666444079649055E-2"/>
                  <c:y val="-1.29530845372208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7290-4A7E-B4D1-684BEBD269B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8270-449F-92F0-BA0CC5D61DA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72</c:v>
                </c:pt>
                <c:pt idx="1">
                  <c:v>30</c:v>
                </c:pt>
                <c:pt idx="2">
                  <c:v>17</c:v>
                </c:pt>
                <c:pt idx="3">
                  <c:v>25</c:v>
                </c:pt>
                <c:pt idx="4">
                  <c:v>20</c:v>
                </c:pt>
                <c:pt idx="5">
                  <c:v>6</c:v>
                </c:pt>
                <c:pt idx="6">
                  <c:v>6</c:v>
                </c:pt>
                <c:pt idx="7">
                  <c:v>12</c:v>
                </c:pt>
                <c:pt idx="8">
                  <c:v>6</c:v>
                </c:pt>
                <c:pt idx="9">
                  <c:v>3</c:v>
                </c:pt>
                <c:pt idx="10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B6894-6B34-4666-B6D4-9CF495EF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Пользователь Windows</cp:lastModifiedBy>
  <cp:revision>4</cp:revision>
  <cp:lastPrinted>2023-10-26T13:54:00Z</cp:lastPrinted>
  <dcterms:created xsi:type="dcterms:W3CDTF">2024-07-17T13:58:00Z</dcterms:created>
  <dcterms:modified xsi:type="dcterms:W3CDTF">2024-07-18T08:08:00Z</dcterms:modified>
</cp:coreProperties>
</file>