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4" w:rsidRPr="00185394" w:rsidRDefault="00185394" w:rsidP="00185394">
      <w:pPr>
        <w:jc w:val="center"/>
        <w:rPr>
          <w:sz w:val="32"/>
          <w:szCs w:val="32"/>
        </w:rPr>
      </w:pPr>
      <w:r>
        <w:rPr>
          <w:noProof/>
          <w:sz w:val="32"/>
          <w:szCs w:val="32"/>
        </w:rPr>
        <w:drawing>
          <wp:inline distT="0" distB="0" distL="0" distR="0" wp14:anchorId="25C43C0F">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pic:spPr>
                </pic:pic>
              </a:graphicData>
            </a:graphic>
          </wp:inline>
        </w:drawing>
      </w:r>
    </w:p>
    <w:p w:rsidR="00185394" w:rsidRDefault="00185394" w:rsidP="00185394">
      <w:pPr>
        <w:jc w:val="center"/>
        <w:rPr>
          <w:sz w:val="32"/>
          <w:szCs w:val="32"/>
        </w:rPr>
      </w:pPr>
    </w:p>
    <w:p w:rsidR="001D23D9" w:rsidRPr="00185394" w:rsidRDefault="001D23D9" w:rsidP="00185394">
      <w:pPr>
        <w:jc w:val="center"/>
        <w:rPr>
          <w:sz w:val="32"/>
          <w:szCs w:val="32"/>
        </w:rPr>
      </w:pPr>
      <w:r w:rsidRPr="00185394">
        <w:rPr>
          <w:sz w:val="32"/>
          <w:szCs w:val="32"/>
        </w:rPr>
        <w:t>СОВЕТ ДЕПУ</w:t>
      </w:r>
      <w:r w:rsidR="00B1293C" w:rsidRPr="00185394">
        <w:rPr>
          <w:sz w:val="32"/>
          <w:szCs w:val="32"/>
        </w:rPr>
        <w:t>ТАТОВ</w:t>
      </w:r>
    </w:p>
    <w:p w:rsidR="001D23D9" w:rsidRPr="00185394" w:rsidRDefault="001D23D9" w:rsidP="00185394">
      <w:pPr>
        <w:jc w:val="center"/>
        <w:rPr>
          <w:sz w:val="32"/>
          <w:szCs w:val="32"/>
        </w:rPr>
      </w:pPr>
      <w:r w:rsidRPr="00185394">
        <w:rPr>
          <w:sz w:val="32"/>
          <w:szCs w:val="32"/>
        </w:rPr>
        <w:t>ВЕЛИЖСКОГО ГОРОДСКОГО ПОСЕЛЕНИЯ</w:t>
      </w:r>
    </w:p>
    <w:p w:rsidR="001D23D9" w:rsidRPr="00185394" w:rsidRDefault="001D23D9" w:rsidP="00185394">
      <w:pPr>
        <w:jc w:val="center"/>
        <w:rPr>
          <w:sz w:val="32"/>
          <w:szCs w:val="32"/>
        </w:rPr>
      </w:pPr>
    </w:p>
    <w:p w:rsidR="001D23D9" w:rsidRPr="00185394" w:rsidRDefault="001D23D9" w:rsidP="00185394">
      <w:pPr>
        <w:jc w:val="center"/>
        <w:rPr>
          <w:sz w:val="36"/>
          <w:szCs w:val="36"/>
        </w:rPr>
      </w:pPr>
      <w:r w:rsidRPr="00185394">
        <w:rPr>
          <w:sz w:val="36"/>
          <w:szCs w:val="36"/>
        </w:rPr>
        <w:t>РЕШЕНИЕ</w:t>
      </w:r>
    </w:p>
    <w:p w:rsidR="001D23D9" w:rsidRPr="00164E98" w:rsidRDefault="001D23D9" w:rsidP="00923400">
      <w:pPr>
        <w:rPr>
          <w:sz w:val="36"/>
          <w:szCs w:val="36"/>
        </w:rPr>
      </w:pPr>
    </w:p>
    <w:p w:rsidR="001D23D9" w:rsidRPr="00923400" w:rsidRDefault="001D23D9" w:rsidP="00923400"/>
    <w:p w:rsidR="001D23D9" w:rsidRPr="00A22FED" w:rsidRDefault="00135054" w:rsidP="00EF0CB3">
      <w:pPr>
        <w:ind w:right="-311"/>
        <w:rPr>
          <w:sz w:val="28"/>
          <w:szCs w:val="28"/>
        </w:rPr>
      </w:pPr>
      <w:r>
        <w:rPr>
          <w:sz w:val="28"/>
          <w:szCs w:val="28"/>
        </w:rPr>
        <w:t>от</w:t>
      </w:r>
      <w:r w:rsidR="007E46DE">
        <w:rPr>
          <w:sz w:val="28"/>
          <w:szCs w:val="28"/>
        </w:rPr>
        <w:t xml:space="preserve"> </w:t>
      </w:r>
      <w:r>
        <w:rPr>
          <w:sz w:val="28"/>
          <w:szCs w:val="28"/>
        </w:rPr>
        <w:t xml:space="preserve">23декабря  </w:t>
      </w:r>
      <w:r w:rsidR="00A418ED">
        <w:rPr>
          <w:sz w:val="28"/>
          <w:szCs w:val="28"/>
        </w:rPr>
        <w:t xml:space="preserve">2015г. </w:t>
      </w:r>
      <w:r w:rsidR="00D476A9">
        <w:rPr>
          <w:sz w:val="28"/>
          <w:szCs w:val="28"/>
        </w:rPr>
        <w:t>№</w:t>
      </w:r>
      <w:r w:rsidR="009A5572">
        <w:rPr>
          <w:sz w:val="28"/>
          <w:szCs w:val="28"/>
        </w:rPr>
        <w:t xml:space="preserve"> </w:t>
      </w:r>
      <w:r w:rsidR="001731DF">
        <w:rPr>
          <w:sz w:val="28"/>
          <w:szCs w:val="28"/>
          <w:u w:val="single"/>
        </w:rPr>
        <w:t xml:space="preserve">  </w:t>
      </w:r>
      <w:r w:rsidR="00A418ED">
        <w:rPr>
          <w:sz w:val="28"/>
          <w:szCs w:val="28"/>
          <w:u w:val="single"/>
        </w:rPr>
        <w:t>35</w:t>
      </w:r>
      <w:r w:rsidR="001731DF">
        <w:rPr>
          <w:sz w:val="28"/>
          <w:szCs w:val="28"/>
          <w:u w:val="single"/>
        </w:rPr>
        <w:t xml:space="preserve">  </w:t>
      </w:r>
    </w:p>
    <w:p w:rsidR="001D23D9" w:rsidRPr="00923400" w:rsidRDefault="001D23D9" w:rsidP="00923400">
      <w:pPr>
        <w:ind w:hanging="741"/>
        <w:rPr>
          <w:sz w:val="28"/>
          <w:szCs w:val="28"/>
        </w:rPr>
      </w:pPr>
    </w:p>
    <w:p w:rsidR="001D23D9" w:rsidRPr="00724EAD" w:rsidRDefault="001D23D9" w:rsidP="00923400">
      <w:pPr>
        <w:ind w:right="4393"/>
        <w:jc w:val="both"/>
        <w:rPr>
          <w:sz w:val="28"/>
          <w:szCs w:val="28"/>
        </w:rPr>
      </w:pPr>
      <w:r w:rsidRPr="00923400">
        <w:rPr>
          <w:sz w:val="28"/>
          <w:szCs w:val="28"/>
        </w:rPr>
        <w:t xml:space="preserve">О   </w:t>
      </w:r>
      <w:r w:rsidR="00E80548" w:rsidRPr="00923400">
        <w:rPr>
          <w:sz w:val="28"/>
          <w:szCs w:val="28"/>
        </w:rPr>
        <w:t>внесении изменений</w:t>
      </w:r>
      <w:r w:rsidRPr="00923400">
        <w:rPr>
          <w:sz w:val="28"/>
          <w:szCs w:val="28"/>
        </w:rPr>
        <w:t xml:space="preserve">    </w:t>
      </w:r>
      <w:r w:rsidR="00FC1AC1" w:rsidRPr="00923400">
        <w:rPr>
          <w:sz w:val="28"/>
          <w:szCs w:val="28"/>
        </w:rPr>
        <w:t>в решение</w:t>
      </w:r>
      <w:r w:rsidRPr="00923400">
        <w:rPr>
          <w:sz w:val="28"/>
          <w:szCs w:val="28"/>
        </w:rPr>
        <w:t xml:space="preserve"> Совета депутатов Велижского</w:t>
      </w:r>
      <w:r w:rsidR="00B147D2">
        <w:rPr>
          <w:sz w:val="28"/>
          <w:szCs w:val="28"/>
        </w:rPr>
        <w:t xml:space="preserve"> </w:t>
      </w:r>
      <w:r w:rsidRPr="00923400">
        <w:rPr>
          <w:sz w:val="28"/>
          <w:szCs w:val="28"/>
        </w:rPr>
        <w:t>городского посел</w:t>
      </w:r>
      <w:r w:rsidRPr="00923400">
        <w:rPr>
          <w:sz w:val="28"/>
          <w:szCs w:val="28"/>
        </w:rPr>
        <w:t>е</w:t>
      </w:r>
      <w:r w:rsidRPr="00923400">
        <w:rPr>
          <w:sz w:val="28"/>
          <w:szCs w:val="28"/>
        </w:rPr>
        <w:t xml:space="preserve">ния </w:t>
      </w:r>
      <w:r w:rsidR="00FC1AC1" w:rsidRPr="00923400">
        <w:rPr>
          <w:sz w:val="28"/>
          <w:szCs w:val="28"/>
        </w:rPr>
        <w:t>от 24.12.2014</w:t>
      </w:r>
      <w:r w:rsidR="00A22FED">
        <w:rPr>
          <w:sz w:val="28"/>
          <w:szCs w:val="28"/>
        </w:rPr>
        <w:t xml:space="preserve"> г. </w:t>
      </w:r>
      <w:r w:rsidR="00FC1AC1">
        <w:rPr>
          <w:sz w:val="28"/>
          <w:szCs w:val="28"/>
        </w:rPr>
        <w:t>№ 38</w:t>
      </w:r>
      <w:r w:rsidRPr="00923400">
        <w:rPr>
          <w:sz w:val="28"/>
          <w:szCs w:val="28"/>
        </w:rPr>
        <w:t xml:space="preserve"> «О бюджете м</w:t>
      </w:r>
      <w:r w:rsidRPr="00923400">
        <w:rPr>
          <w:sz w:val="28"/>
          <w:szCs w:val="28"/>
        </w:rPr>
        <w:t>у</w:t>
      </w:r>
      <w:r w:rsidRPr="00923400">
        <w:rPr>
          <w:sz w:val="28"/>
          <w:szCs w:val="28"/>
        </w:rPr>
        <w:t>ниципального образования Велижское г</w:t>
      </w:r>
      <w:r w:rsidR="00955080">
        <w:rPr>
          <w:sz w:val="28"/>
          <w:szCs w:val="28"/>
        </w:rPr>
        <w:t>о</w:t>
      </w:r>
      <w:r w:rsidR="00955080">
        <w:rPr>
          <w:sz w:val="28"/>
          <w:szCs w:val="28"/>
        </w:rPr>
        <w:t>родское поселение на 2015</w:t>
      </w:r>
      <w:r w:rsidR="00A22FED">
        <w:rPr>
          <w:sz w:val="28"/>
          <w:szCs w:val="28"/>
        </w:rPr>
        <w:t xml:space="preserve"> год</w:t>
      </w:r>
      <w:r w:rsidRPr="00923400">
        <w:rPr>
          <w:sz w:val="28"/>
          <w:szCs w:val="28"/>
        </w:rPr>
        <w:t>»</w:t>
      </w:r>
      <w:r w:rsidR="000049F3">
        <w:rPr>
          <w:sz w:val="28"/>
          <w:szCs w:val="28"/>
        </w:rPr>
        <w:t xml:space="preserve"> </w:t>
      </w:r>
      <w:r w:rsidR="00B87FA1">
        <w:rPr>
          <w:sz w:val="28"/>
          <w:szCs w:val="28"/>
        </w:rPr>
        <w:t>в редакции решений</w:t>
      </w:r>
      <w:r w:rsidR="00F83246">
        <w:rPr>
          <w:sz w:val="28"/>
          <w:szCs w:val="28"/>
        </w:rPr>
        <w:t xml:space="preserve"> от 25.02.2015 №</w:t>
      </w:r>
      <w:r w:rsidR="00F37EE5">
        <w:rPr>
          <w:sz w:val="28"/>
          <w:szCs w:val="28"/>
        </w:rPr>
        <w:t>4, от</w:t>
      </w:r>
      <w:r w:rsidR="00B87FA1">
        <w:rPr>
          <w:sz w:val="28"/>
          <w:szCs w:val="28"/>
        </w:rPr>
        <w:t xml:space="preserve"> 02.06.2015 №14</w:t>
      </w:r>
      <w:r w:rsidR="00BF44BC">
        <w:rPr>
          <w:sz w:val="28"/>
          <w:szCs w:val="28"/>
        </w:rPr>
        <w:t>, от 10.08.2015 №31</w:t>
      </w:r>
      <w:r w:rsidR="00743B8F">
        <w:rPr>
          <w:sz w:val="28"/>
          <w:szCs w:val="28"/>
        </w:rPr>
        <w:t xml:space="preserve">, </w:t>
      </w:r>
      <w:proofErr w:type="gramStart"/>
      <w:r w:rsidR="00743B8F">
        <w:rPr>
          <w:sz w:val="28"/>
          <w:szCs w:val="28"/>
        </w:rPr>
        <w:t>от</w:t>
      </w:r>
      <w:proofErr w:type="gramEnd"/>
      <w:r w:rsidR="00743B8F">
        <w:rPr>
          <w:sz w:val="28"/>
          <w:szCs w:val="28"/>
        </w:rPr>
        <w:t xml:space="preserve"> 29.09.2015 №10</w:t>
      </w:r>
      <w:r w:rsidR="00977391">
        <w:rPr>
          <w:sz w:val="28"/>
          <w:szCs w:val="28"/>
        </w:rPr>
        <w:t>, от 21.10.2015 № 18</w:t>
      </w:r>
      <w:r w:rsidR="009A5572">
        <w:rPr>
          <w:sz w:val="28"/>
          <w:szCs w:val="28"/>
        </w:rPr>
        <w:t xml:space="preserve"> </w:t>
      </w:r>
    </w:p>
    <w:p w:rsidR="001D23D9" w:rsidRPr="00923400" w:rsidRDefault="001D23D9" w:rsidP="00923400">
      <w:pPr>
        <w:ind w:hanging="741"/>
        <w:rPr>
          <w:sz w:val="28"/>
          <w:szCs w:val="28"/>
        </w:rPr>
      </w:pPr>
    </w:p>
    <w:p w:rsidR="001D23D9" w:rsidRDefault="001D23D9" w:rsidP="00923400">
      <w:pPr>
        <w:ind w:firstLine="851"/>
        <w:jc w:val="both"/>
        <w:rPr>
          <w:sz w:val="28"/>
          <w:szCs w:val="28"/>
        </w:rPr>
      </w:pPr>
      <w:r w:rsidRPr="00923400">
        <w:rPr>
          <w:sz w:val="28"/>
          <w:szCs w:val="28"/>
        </w:rPr>
        <w:t>В целях обеспечения осуществления Администрацией муниципального образования «</w:t>
      </w:r>
      <w:proofErr w:type="spellStart"/>
      <w:r w:rsidRPr="00923400">
        <w:rPr>
          <w:sz w:val="28"/>
          <w:szCs w:val="28"/>
        </w:rPr>
        <w:t>Велижский</w:t>
      </w:r>
      <w:proofErr w:type="spellEnd"/>
      <w:r w:rsidRPr="00923400">
        <w:rPr>
          <w:sz w:val="28"/>
          <w:szCs w:val="28"/>
        </w:rPr>
        <w:t xml:space="preserve"> район» полномочий</w:t>
      </w:r>
      <w:r w:rsidR="00D051DB">
        <w:rPr>
          <w:sz w:val="28"/>
          <w:szCs w:val="28"/>
        </w:rPr>
        <w:t xml:space="preserve"> </w:t>
      </w:r>
      <w:r w:rsidR="00E80548">
        <w:rPr>
          <w:sz w:val="28"/>
          <w:szCs w:val="28"/>
        </w:rPr>
        <w:t xml:space="preserve">Администрации </w:t>
      </w:r>
      <w:r w:rsidR="00E80548" w:rsidRPr="00923400">
        <w:rPr>
          <w:sz w:val="28"/>
          <w:szCs w:val="28"/>
        </w:rPr>
        <w:t>Велижского</w:t>
      </w:r>
      <w:r w:rsidRPr="00923400">
        <w:rPr>
          <w:sz w:val="28"/>
          <w:szCs w:val="28"/>
        </w:rPr>
        <w:t xml:space="preserve"> г</w:t>
      </w:r>
      <w:r w:rsidRPr="00923400">
        <w:rPr>
          <w:sz w:val="28"/>
          <w:szCs w:val="28"/>
        </w:rPr>
        <w:t>о</w:t>
      </w:r>
      <w:r w:rsidRPr="00923400">
        <w:rPr>
          <w:sz w:val="28"/>
          <w:szCs w:val="28"/>
        </w:rPr>
        <w:t xml:space="preserve">родского поселения по решению вопросов местного значения по исполнению бюджета в порядке, установленном пунктом 1 статьи 154 Бюджетного кодекса Российской Федерации Совет депутатов Велижского городского поселения </w:t>
      </w:r>
    </w:p>
    <w:p w:rsidR="00EF0CB3" w:rsidRPr="00D91075" w:rsidRDefault="00EF0CB3" w:rsidP="00923400">
      <w:pPr>
        <w:ind w:firstLine="851"/>
        <w:jc w:val="both"/>
        <w:rPr>
          <w:color w:val="FFFFFF" w:themeColor="background1"/>
          <w:sz w:val="28"/>
          <w:szCs w:val="28"/>
        </w:rPr>
      </w:pPr>
    </w:p>
    <w:p w:rsidR="00E5664E" w:rsidRDefault="001D23D9" w:rsidP="00E5664E">
      <w:pPr>
        <w:ind w:firstLine="709"/>
        <w:rPr>
          <w:b/>
          <w:sz w:val="28"/>
          <w:szCs w:val="28"/>
        </w:rPr>
      </w:pPr>
      <w:r w:rsidRPr="00D91075">
        <w:rPr>
          <w:b/>
          <w:sz w:val="28"/>
          <w:szCs w:val="28"/>
        </w:rPr>
        <w:t>РЕШИЛ:</w:t>
      </w:r>
    </w:p>
    <w:p w:rsidR="0076650A" w:rsidRPr="00E5664E" w:rsidRDefault="00E5664E" w:rsidP="00F63925">
      <w:pPr>
        <w:pStyle w:val="a7"/>
        <w:numPr>
          <w:ilvl w:val="0"/>
          <w:numId w:val="5"/>
        </w:numPr>
        <w:ind w:left="0" w:firstLine="0"/>
        <w:jc w:val="both"/>
        <w:rPr>
          <w:b/>
          <w:sz w:val="28"/>
          <w:szCs w:val="28"/>
        </w:rPr>
      </w:pPr>
      <w:r w:rsidRPr="00E5664E">
        <w:rPr>
          <w:sz w:val="28"/>
          <w:szCs w:val="28"/>
        </w:rPr>
        <w:t xml:space="preserve"> </w:t>
      </w:r>
      <w:proofErr w:type="gramStart"/>
      <w:r w:rsidR="001D23D9" w:rsidRPr="00E5664E">
        <w:rPr>
          <w:sz w:val="28"/>
          <w:szCs w:val="28"/>
        </w:rPr>
        <w:t>Внести в решение Совета депутатов Велиж</w:t>
      </w:r>
      <w:r w:rsidR="00A22FED">
        <w:rPr>
          <w:sz w:val="28"/>
          <w:szCs w:val="28"/>
        </w:rPr>
        <w:t xml:space="preserve">ского городского поселения от </w:t>
      </w:r>
      <w:r w:rsidR="00F83246">
        <w:rPr>
          <w:sz w:val="28"/>
          <w:szCs w:val="28"/>
        </w:rPr>
        <w:t>2</w:t>
      </w:r>
      <w:r w:rsidR="00F83246" w:rsidRPr="00A22FED">
        <w:rPr>
          <w:sz w:val="28"/>
          <w:szCs w:val="28"/>
        </w:rPr>
        <w:t>4</w:t>
      </w:r>
      <w:r w:rsidR="00F83246">
        <w:rPr>
          <w:sz w:val="28"/>
          <w:szCs w:val="28"/>
        </w:rPr>
        <w:t>.12.201</w:t>
      </w:r>
      <w:r w:rsidR="00F83246" w:rsidRPr="00A22FED">
        <w:rPr>
          <w:sz w:val="28"/>
          <w:szCs w:val="28"/>
        </w:rPr>
        <w:t>4</w:t>
      </w:r>
      <w:r w:rsidR="00F83246">
        <w:rPr>
          <w:sz w:val="28"/>
          <w:szCs w:val="28"/>
        </w:rPr>
        <w:t xml:space="preserve"> №</w:t>
      </w:r>
      <w:r w:rsidR="00A22FED">
        <w:rPr>
          <w:sz w:val="28"/>
          <w:szCs w:val="28"/>
        </w:rPr>
        <w:t xml:space="preserve"> </w:t>
      </w:r>
      <w:r w:rsidR="00A22FED" w:rsidRPr="00A22FED">
        <w:rPr>
          <w:sz w:val="28"/>
          <w:szCs w:val="28"/>
        </w:rPr>
        <w:t>38</w:t>
      </w:r>
      <w:r w:rsidR="001D23D9" w:rsidRPr="00E5664E">
        <w:rPr>
          <w:sz w:val="28"/>
          <w:szCs w:val="28"/>
        </w:rPr>
        <w:t xml:space="preserve"> «О бюджете муниципального образования Велижское городское поселение на 2014 </w:t>
      </w:r>
      <w:r w:rsidR="00F83246" w:rsidRPr="00E5664E">
        <w:rPr>
          <w:sz w:val="28"/>
          <w:szCs w:val="28"/>
        </w:rPr>
        <w:t>год»</w:t>
      </w:r>
      <w:r w:rsidR="00F63925">
        <w:rPr>
          <w:sz w:val="28"/>
          <w:szCs w:val="28"/>
        </w:rPr>
        <w:t xml:space="preserve"> в редакции решений от 25.02.2015 №4, от 02.06.2015 №14</w:t>
      </w:r>
      <w:r w:rsidR="00BF44BC">
        <w:rPr>
          <w:sz w:val="28"/>
          <w:szCs w:val="28"/>
        </w:rPr>
        <w:t>,</w:t>
      </w:r>
      <w:r w:rsidR="00F83246">
        <w:rPr>
          <w:sz w:val="28"/>
          <w:szCs w:val="28"/>
        </w:rPr>
        <w:t xml:space="preserve"> </w:t>
      </w:r>
      <w:r w:rsidR="00BF44BC">
        <w:rPr>
          <w:sz w:val="28"/>
          <w:szCs w:val="28"/>
        </w:rPr>
        <w:t>от 10.08.2015 №31</w:t>
      </w:r>
      <w:r w:rsidR="00743B8F">
        <w:rPr>
          <w:sz w:val="28"/>
          <w:szCs w:val="28"/>
        </w:rPr>
        <w:t>, от 29.09.2015 №10</w:t>
      </w:r>
      <w:r w:rsidR="00977391">
        <w:rPr>
          <w:sz w:val="28"/>
          <w:szCs w:val="28"/>
        </w:rPr>
        <w:t>, от 21.10.2015 №18</w:t>
      </w:r>
      <w:r w:rsidR="00743B8F">
        <w:rPr>
          <w:sz w:val="28"/>
          <w:szCs w:val="28"/>
        </w:rPr>
        <w:t xml:space="preserve"> </w:t>
      </w:r>
      <w:r w:rsidR="00F83246" w:rsidRPr="00E5664E">
        <w:rPr>
          <w:sz w:val="28"/>
          <w:szCs w:val="28"/>
        </w:rPr>
        <w:t>следующие</w:t>
      </w:r>
      <w:r w:rsidR="001D23D9" w:rsidRPr="00E5664E">
        <w:rPr>
          <w:sz w:val="28"/>
          <w:szCs w:val="28"/>
        </w:rPr>
        <w:t xml:space="preserve"> и</w:t>
      </w:r>
      <w:r w:rsidR="001D23D9" w:rsidRPr="00E5664E">
        <w:rPr>
          <w:sz w:val="28"/>
          <w:szCs w:val="28"/>
        </w:rPr>
        <w:t>з</w:t>
      </w:r>
      <w:r w:rsidR="001D23D9" w:rsidRPr="00E5664E">
        <w:rPr>
          <w:sz w:val="28"/>
          <w:szCs w:val="28"/>
        </w:rPr>
        <w:t>менения:</w:t>
      </w:r>
      <w:proofErr w:type="gramEnd"/>
    </w:p>
    <w:p w:rsidR="00272C4B" w:rsidRDefault="00CA7E4A" w:rsidP="00CA7E4A">
      <w:pPr>
        <w:pStyle w:val="a7"/>
        <w:numPr>
          <w:ilvl w:val="0"/>
          <w:numId w:val="7"/>
        </w:numPr>
        <w:jc w:val="both"/>
        <w:rPr>
          <w:sz w:val="28"/>
          <w:szCs w:val="28"/>
        </w:rPr>
      </w:pPr>
      <w:r w:rsidRPr="00CA7E4A">
        <w:rPr>
          <w:b/>
          <w:sz w:val="28"/>
          <w:szCs w:val="28"/>
        </w:rPr>
        <w:t>Статью</w:t>
      </w:r>
      <w:r w:rsidR="003F3D0E" w:rsidRPr="00CA7E4A">
        <w:rPr>
          <w:b/>
          <w:sz w:val="28"/>
          <w:szCs w:val="28"/>
        </w:rPr>
        <w:t xml:space="preserve"> 10</w:t>
      </w:r>
      <w:r>
        <w:rPr>
          <w:b/>
          <w:sz w:val="28"/>
          <w:szCs w:val="28"/>
        </w:rPr>
        <w:t xml:space="preserve"> </w:t>
      </w:r>
      <w:r w:rsidRPr="00CA7E4A">
        <w:rPr>
          <w:sz w:val="28"/>
          <w:szCs w:val="28"/>
        </w:rPr>
        <w:t>изложить в новой редакции:</w:t>
      </w:r>
    </w:p>
    <w:p w:rsidR="00CA7E4A" w:rsidRPr="007E26DD" w:rsidRDefault="00CA7E4A" w:rsidP="00CA7E4A">
      <w:pPr>
        <w:ind w:firstLine="798"/>
        <w:jc w:val="both"/>
        <w:rPr>
          <w:sz w:val="28"/>
          <w:szCs w:val="28"/>
        </w:rPr>
      </w:pPr>
      <w:r w:rsidRPr="007E26DD">
        <w:rPr>
          <w:sz w:val="28"/>
          <w:szCs w:val="28"/>
        </w:rPr>
        <w:t>«Установить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w:t>
      </w:r>
    </w:p>
    <w:p w:rsidR="00CA7E4A" w:rsidRPr="007E26DD" w:rsidRDefault="00CA7E4A" w:rsidP="00CA7E4A">
      <w:pPr>
        <w:ind w:firstLine="798"/>
        <w:jc w:val="both"/>
        <w:rPr>
          <w:sz w:val="28"/>
          <w:szCs w:val="28"/>
        </w:rPr>
      </w:pPr>
      <w:r w:rsidRPr="007E26DD">
        <w:rPr>
          <w:sz w:val="28"/>
          <w:szCs w:val="28"/>
        </w:rPr>
        <w:t>1. муниципальному унитарному предприятию «</w:t>
      </w:r>
      <w:proofErr w:type="spellStart"/>
      <w:r w:rsidRPr="007E26DD">
        <w:rPr>
          <w:sz w:val="28"/>
          <w:szCs w:val="28"/>
        </w:rPr>
        <w:t>Коммунресурс</w:t>
      </w:r>
      <w:proofErr w:type="spellEnd"/>
      <w:r w:rsidRPr="007E26DD">
        <w:rPr>
          <w:sz w:val="28"/>
          <w:szCs w:val="28"/>
        </w:rPr>
        <w:t>» в целях возмещения затрат:</w:t>
      </w:r>
    </w:p>
    <w:p w:rsidR="00CA7E4A" w:rsidRPr="007E26DD" w:rsidRDefault="00CA7E4A" w:rsidP="00CA7E4A">
      <w:pPr>
        <w:ind w:firstLine="798"/>
        <w:jc w:val="both"/>
        <w:rPr>
          <w:sz w:val="28"/>
          <w:szCs w:val="28"/>
        </w:rPr>
      </w:pPr>
      <w:r w:rsidRPr="007E26DD">
        <w:rPr>
          <w:sz w:val="28"/>
          <w:szCs w:val="28"/>
        </w:rPr>
        <w:t xml:space="preserve">- по проведению мероприятий по ремонту жилых домов </w:t>
      </w:r>
      <w:r w:rsidR="007E26DD" w:rsidRPr="007E26DD">
        <w:rPr>
          <w:b/>
          <w:sz w:val="28"/>
          <w:szCs w:val="28"/>
        </w:rPr>
        <w:t>371,892</w:t>
      </w:r>
      <w:r w:rsidRPr="007E26DD">
        <w:rPr>
          <w:sz w:val="28"/>
          <w:szCs w:val="28"/>
        </w:rPr>
        <w:t xml:space="preserve"> тыс. ру</w:t>
      </w:r>
      <w:r w:rsidRPr="007E26DD">
        <w:rPr>
          <w:sz w:val="28"/>
          <w:szCs w:val="28"/>
        </w:rPr>
        <w:t>б</w:t>
      </w:r>
      <w:r w:rsidRPr="007E26DD">
        <w:rPr>
          <w:sz w:val="28"/>
          <w:szCs w:val="28"/>
        </w:rPr>
        <w:t>лей;</w:t>
      </w:r>
    </w:p>
    <w:p w:rsidR="00CA7E4A" w:rsidRPr="007E26DD" w:rsidRDefault="00CA7E4A" w:rsidP="00CA7E4A">
      <w:pPr>
        <w:ind w:firstLine="798"/>
        <w:jc w:val="both"/>
        <w:rPr>
          <w:sz w:val="28"/>
          <w:szCs w:val="28"/>
        </w:rPr>
      </w:pPr>
      <w:r w:rsidRPr="007E26DD">
        <w:rPr>
          <w:sz w:val="28"/>
          <w:szCs w:val="28"/>
        </w:rPr>
        <w:t>- связанных с реализацией услуг населению в бане по тарифам, не покр</w:t>
      </w:r>
      <w:r w:rsidRPr="007E26DD">
        <w:rPr>
          <w:sz w:val="28"/>
          <w:szCs w:val="28"/>
        </w:rPr>
        <w:t>ы</w:t>
      </w:r>
      <w:r w:rsidRPr="007E26DD">
        <w:rPr>
          <w:sz w:val="28"/>
          <w:szCs w:val="28"/>
        </w:rPr>
        <w:t xml:space="preserve">вающим издержек предприятия </w:t>
      </w:r>
      <w:r w:rsidRPr="007E26DD">
        <w:rPr>
          <w:b/>
          <w:sz w:val="28"/>
          <w:szCs w:val="28"/>
        </w:rPr>
        <w:t>1</w:t>
      </w:r>
      <w:r w:rsidR="007E26DD" w:rsidRPr="007E26DD">
        <w:rPr>
          <w:b/>
          <w:sz w:val="28"/>
          <w:szCs w:val="28"/>
        </w:rPr>
        <w:t xml:space="preserve"> </w:t>
      </w:r>
      <w:r w:rsidRPr="007E26DD">
        <w:rPr>
          <w:b/>
          <w:sz w:val="28"/>
          <w:szCs w:val="28"/>
        </w:rPr>
        <w:t>176,19</w:t>
      </w:r>
      <w:r w:rsidRPr="007E26DD">
        <w:rPr>
          <w:sz w:val="28"/>
          <w:szCs w:val="28"/>
        </w:rPr>
        <w:t xml:space="preserve"> тыс. рублей;</w:t>
      </w:r>
    </w:p>
    <w:p w:rsidR="00CA7E4A" w:rsidRPr="007E26DD" w:rsidRDefault="00CA7E4A" w:rsidP="00CA7E4A">
      <w:pPr>
        <w:ind w:firstLine="798"/>
        <w:jc w:val="both"/>
        <w:rPr>
          <w:sz w:val="28"/>
          <w:szCs w:val="28"/>
        </w:rPr>
      </w:pPr>
      <w:r w:rsidRPr="007E26DD">
        <w:rPr>
          <w:sz w:val="28"/>
          <w:szCs w:val="28"/>
        </w:rPr>
        <w:lastRenderedPageBreak/>
        <w:t>- связанных с предоставлением жилищно-коммунальных услуг тепл</w:t>
      </w:r>
      <w:r w:rsidRPr="007E26DD">
        <w:rPr>
          <w:sz w:val="28"/>
          <w:szCs w:val="28"/>
        </w:rPr>
        <w:t>о</w:t>
      </w:r>
      <w:r w:rsidRPr="007E26DD">
        <w:rPr>
          <w:sz w:val="28"/>
          <w:szCs w:val="28"/>
        </w:rPr>
        <w:t xml:space="preserve">снабжения, водоснабжения, водоотведения населению </w:t>
      </w:r>
      <w:r w:rsidRPr="007E26DD">
        <w:rPr>
          <w:b/>
          <w:sz w:val="28"/>
          <w:szCs w:val="28"/>
        </w:rPr>
        <w:t>655,604</w:t>
      </w:r>
      <w:r w:rsidRPr="007E26DD">
        <w:rPr>
          <w:sz w:val="28"/>
          <w:szCs w:val="28"/>
        </w:rPr>
        <w:t xml:space="preserve"> тыс. рублей;</w:t>
      </w:r>
    </w:p>
    <w:p w:rsidR="00CA7E4A" w:rsidRPr="007E26DD" w:rsidRDefault="00CA7E4A" w:rsidP="00CA7E4A">
      <w:pPr>
        <w:ind w:firstLine="798"/>
        <w:jc w:val="both"/>
        <w:rPr>
          <w:sz w:val="28"/>
          <w:szCs w:val="28"/>
        </w:rPr>
      </w:pPr>
      <w:r w:rsidRPr="007E26DD">
        <w:rPr>
          <w:sz w:val="28"/>
          <w:szCs w:val="28"/>
        </w:rPr>
        <w:t xml:space="preserve">- связанных с озеленением территории поселения </w:t>
      </w:r>
      <w:r w:rsidR="007E26DD" w:rsidRPr="007E26DD">
        <w:rPr>
          <w:b/>
          <w:sz w:val="28"/>
          <w:szCs w:val="28"/>
        </w:rPr>
        <w:t>91,472</w:t>
      </w:r>
      <w:r w:rsidRPr="007E26DD">
        <w:rPr>
          <w:sz w:val="28"/>
          <w:szCs w:val="28"/>
        </w:rPr>
        <w:t xml:space="preserve"> тыс. рублей;</w:t>
      </w:r>
    </w:p>
    <w:p w:rsidR="00CA7E4A" w:rsidRPr="00CA7E4A" w:rsidRDefault="00CA7E4A" w:rsidP="00CA7E4A">
      <w:pPr>
        <w:ind w:firstLine="798"/>
        <w:jc w:val="both"/>
        <w:rPr>
          <w:color w:val="00B050"/>
          <w:sz w:val="28"/>
          <w:szCs w:val="28"/>
        </w:rPr>
      </w:pPr>
      <w:r w:rsidRPr="007E26DD">
        <w:rPr>
          <w:sz w:val="28"/>
          <w:szCs w:val="28"/>
        </w:rPr>
        <w:t xml:space="preserve">- связанных с содержанием мест захоронения </w:t>
      </w:r>
      <w:r w:rsidR="007E26DD" w:rsidRPr="007E26DD">
        <w:rPr>
          <w:b/>
          <w:sz w:val="28"/>
          <w:szCs w:val="28"/>
        </w:rPr>
        <w:t>495,85</w:t>
      </w:r>
      <w:r w:rsidRPr="007E26DD">
        <w:rPr>
          <w:sz w:val="28"/>
          <w:szCs w:val="28"/>
        </w:rPr>
        <w:t xml:space="preserve"> тыс. рублей</w:t>
      </w:r>
      <w:r w:rsidRPr="00CA7E4A">
        <w:rPr>
          <w:color w:val="00B050"/>
          <w:sz w:val="28"/>
          <w:szCs w:val="28"/>
        </w:rPr>
        <w:t>;</w:t>
      </w:r>
    </w:p>
    <w:p w:rsidR="00CA7E4A" w:rsidRPr="007E26DD" w:rsidRDefault="00CA7E4A" w:rsidP="00CA7E4A">
      <w:pPr>
        <w:ind w:firstLine="798"/>
        <w:jc w:val="both"/>
        <w:rPr>
          <w:sz w:val="28"/>
          <w:szCs w:val="28"/>
        </w:rPr>
      </w:pPr>
      <w:r w:rsidRPr="007E26DD">
        <w:rPr>
          <w:sz w:val="28"/>
          <w:szCs w:val="28"/>
        </w:rPr>
        <w:t xml:space="preserve">- связанных с выполнением прочих мероприятий по благоустройству и содержанию мест общего пользования </w:t>
      </w:r>
      <w:r w:rsidRPr="007E26DD">
        <w:rPr>
          <w:b/>
          <w:sz w:val="28"/>
          <w:szCs w:val="28"/>
        </w:rPr>
        <w:t>1012,081</w:t>
      </w:r>
      <w:r w:rsidRPr="007E26DD">
        <w:rPr>
          <w:sz w:val="28"/>
          <w:szCs w:val="28"/>
        </w:rPr>
        <w:t>тыс. рублей;</w:t>
      </w:r>
    </w:p>
    <w:p w:rsidR="00CA7E4A" w:rsidRPr="007E26DD" w:rsidRDefault="00CA7E4A" w:rsidP="00CA7E4A">
      <w:pPr>
        <w:ind w:firstLine="798"/>
        <w:jc w:val="both"/>
        <w:rPr>
          <w:sz w:val="28"/>
          <w:szCs w:val="28"/>
        </w:rPr>
      </w:pPr>
      <w:r w:rsidRPr="007E26DD">
        <w:rPr>
          <w:sz w:val="28"/>
          <w:szCs w:val="28"/>
        </w:rPr>
        <w:t>2. муниципальному унитарному предприятию «</w:t>
      </w:r>
      <w:proofErr w:type="spellStart"/>
      <w:r w:rsidRPr="007E26DD">
        <w:rPr>
          <w:sz w:val="28"/>
          <w:szCs w:val="28"/>
        </w:rPr>
        <w:t>Коммунресурс</w:t>
      </w:r>
      <w:proofErr w:type="spellEnd"/>
      <w:r w:rsidRPr="007E26DD">
        <w:rPr>
          <w:sz w:val="28"/>
          <w:szCs w:val="28"/>
        </w:rPr>
        <w:t>» на фина</w:t>
      </w:r>
      <w:r w:rsidRPr="007E26DD">
        <w:rPr>
          <w:sz w:val="28"/>
          <w:szCs w:val="28"/>
        </w:rPr>
        <w:t>н</w:t>
      </w:r>
      <w:r w:rsidRPr="007E26DD">
        <w:rPr>
          <w:sz w:val="28"/>
          <w:szCs w:val="28"/>
        </w:rPr>
        <w:t>сирование расходов, связанных с покрытием затрат на содержание автомобил</w:t>
      </w:r>
      <w:r w:rsidRPr="007E26DD">
        <w:rPr>
          <w:sz w:val="28"/>
          <w:szCs w:val="28"/>
        </w:rPr>
        <w:t>ь</w:t>
      </w:r>
      <w:r w:rsidRPr="007E26DD">
        <w:rPr>
          <w:sz w:val="28"/>
          <w:szCs w:val="28"/>
        </w:rPr>
        <w:t>ных дорог местного значения на территории муниципального образования В</w:t>
      </w:r>
      <w:r w:rsidRPr="007E26DD">
        <w:rPr>
          <w:sz w:val="28"/>
          <w:szCs w:val="28"/>
        </w:rPr>
        <w:t>е</w:t>
      </w:r>
      <w:r w:rsidRPr="007E26DD">
        <w:rPr>
          <w:sz w:val="28"/>
          <w:szCs w:val="28"/>
        </w:rPr>
        <w:t>лижское городское поселение, расположенных в границах населенных пунктов -</w:t>
      </w:r>
      <w:r w:rsidRPr="007E26DD">
        <w:rPr>
          <w:b/>
          <w:sz w:val="28"/>
          <w:szCs w:val="28"/>
        </w:rPr>
        <w:t>2865,161</w:t>
      </w:r>
      <w:r w:rsidRPr="007E26DD">
        <w:rPr>
          <w:sz w:val="28"/>
          <w:szCs w:val="28"/>
        </w:rPr>
        <w:t xml:space="preserve"> тыс. рублей.</w:t>
      </w:r>
    </w:p>
    <w:p w:rsidR="00CA7E4A" w:rsidRPr="007E26DD" w:rsidRDefault="00CA7E4A" w:rsidP="00CA7E4A">
      <w:pPr>
        <w:ind w:firstLine="798"/>
        <w:jc w:val="both"/>
        <w:rPr>
          <w:sz w:val="28"/>
          <w:szCs w:val="28"/>
        </w:rPr>
      </w:pPr>
      <w:r w:rsidRPr="007E26DD">
        <w:rPr>
          <w:sz w:val="28"/>
          <w:szCs w:val="28"/>
        </w:rPr>
        <w:t>3. муниципальному унитарному предприятию «</w:t>
      </w:r>
      <w:proofErr w:type="spellStart"/>
      <w:r w:rsidRPr="007E26DD">
        <w:rPr>
          <w:sz w:val="28"/>
          <w:szCs w:val="28"/>
        </w:rPr>
        <w:t>Коммунресурс</w:t>
      </w:r>
      <w:proofErr w:type="spellEnd"/>
      <w:r w:rsidRPr="007E26DD">
        <w:rPr>
          <w:sz w:val="28"/>
          <w:szCs w:val="28"/>
        </w:rPr>
        <w:t>» на фина</w:t>
      </w:r>
      <w:r w:rsidRPr="007E26DD">
        <w:rPr>
          <w:sz w:val="28"/>
          <w:szCs w:val="28"/>
        </w:rPr>
        <w:t>н</w:t>
      </w:r>
      <w:r w:rsidRPr="007E26DD">
        <w:rPr>
          <w:sz w:val="28"/>
          <w:szCs w:val="28"/>
        </w:rPr>
        <w:t>сирование расходов, связанных с покрытием убытков по организации по обесп</w:t>
      </w:r>
      <w:r w:rsidRPr="007E26DD">
        <w:rPr>
          <w:sz w:val="28"/>
          <w:szCs w:val="28"/>
        </w:rPr>
        <w:t>е</w:t>
      </w:r>
      <w:r w:rsidRPr="007E26DD">
        <w:rPr>
          <w:sz w:val="28"/>
          <w:szCs w:val="28"/>
        </w:rPr>
        <w:t xml:space="preserve">чению населения емкостным сжиженным газом на территории муниципального образования Велижское городское поселение </w:t>
      </w:r>
      <w:r w:rsidRPr="007E26DD">
        <w:rPr>
          <w:b/>
          <w:sz w:val="28"/>
          <w:szCs w:val="28"/>
        </w:rPr>
        <w:t>130,0</w:t>
      </w:r>
      <w:r w:rsidRPr="007E26DD">
        <w:rPr>
          <w:sz w:val="28"/>
          <w:szCs w:val="28"/>
        </w:rPr>
        <w:t xml:space="preserve"> тыс. рублей</w:t>
      </w:r>
    </w:p>
    <w:p w:rsidR="00CA7E4A" w:rsidRPr="007E26DD" w:rsidRDefault="00CA7E4A" w:rsidP="00CA7E4A">
      <w:pPr>
        <w:ind w:left="360"/>
        <w:jc w:val="both"/>
        <w:rPr>
          <w:sz w:val="28"/>
          <w:szCs w:val="28"/>
        </w:rPr>
      </w:pPr>
      <w:r w:rsidRPr="007E26DD">
        <w:rPr>
          <w:sz w:val="28"/>
          <w:szCs w:val="28"/>
        </w:rPr>
        <w:t xml:space="preserve">       4. муниципальному автотранспортному предприятию г. Велижа с целью возмещения затрат, связанных с</w:t>
      </w:r>
      <w:r w:rsidRPr="007E26DD">
        <w:rPr>
          <w:bCs/>
          <w:sz w:val="28"/>
          <w:szCs w:val="28"/>
        </w:rPr>
        <w:t xml:space="preserve"> оказанием услуг по осуществлению пасс</w:t>
      </w:r>
      <w:r w:rsidRPr="007E26DD">
        <w:rPr>
          <w:bCs/>
          <w:sz w:val="28"/>
          <w:szCs w:val="28"/>
        </w:rPr>
        <w:t>а</w:t>
      </w:r>
      <w:r w:rsidRPr="007E26DD">
        <w:rPr>
          <w:bCs/>
          <w:sz w:val="28"/>
          <w:szCs w:val="28"/>
        </w:rPr>
        <w:t>жирских перевозок автомобильным транспортом на городских маршрутах, не компенсированных доходами от перевозки пассажиров в связи с госуда</w:t>
      </w:r>
      <w:r w:rsidRPr="007E26DD">
        <w:rPr>
          <w:bCs/>
          <w:sz w:val="28"/>
          <w:szCs w:val="28"/>
        </w:rPr>
        <w:t>р</w:t>
      </w:r>
      <w:r w:rsidRPr="007E26DD">
        <w:rPr>
          <w:bCs/>
          <w:sz w:val="28"/>
          <w:szCs w:val="28"/>
        </w:rPr>
        <w:t xml:space="preserve">ственным регулированием тарифов по данному виду сообщения на 2015 год в сумме </w:t>
      </w:r>
      <w:r w:rsidRPr="007E26DD">
        <w:rPr>
          <w:b/>
          <w:bCs/>
          <w:sz w:val="28"/>
          <w:szCs w:val="28"/>
        </w:rPr>
        <w:t>827,7</w:t>
      </w:r>
      <w:r w:rsidRPr="007E26DD">
        <w:rPr>
          <w:bCs/>
          <w:sz w:val="28"/>
          <w:szCs w:val="28"/>
        </w:rPr>
        <w:t>тыс. рублей.</w:t>
      </w:r>
    </w:p>
    <w:p w:rsidR="00CA7E4A" w:rsidRPr="00CA7E4A" w:rsidRDefault="00CA7E4A" w:rsidP="007E26DD">
      <w:pPr>
        <w:ind w:firstLine="798"/>
        <w:jc w:val="both"/>
        <w:rPr>
          <w:sz w:val="28"/>
          <w:szCs w:val="28"/>
        </w:rPr>
      </w:pPr>
      <w:r w:rsidRPr="00CA7E4A">
        <w:rPr>
          <w:b/>
          <w:sz w:val="28"/>
          <w:szCs w:val="28"/>
        </w:rPr>
        <w:t xml:space="preserve"> </w:t>
      </w:r>
      <w:r w:rsidRPr="00CA7E4A">
        <w:rPr>
          <w:sz w:val="28"/>
          <w:szCs w:val="28"/>
        </w:rPr>
        <w:t>Субсидии предоставляются в соответствии с нормативными правовыми актами, утвержденными Главой Администрации муниципального образования “</w:t>
      </w:r>
      <w:proofErr w:type="spellStart"/>
      <w:r w:rsidRPr="00CA7E4A">
        <w:rPr>
          <w:sz w:val="28"/>
          <w:szCs w:val="28"/>
        </w:rPr>
        <w:t>Велижский</w:t>
      </w:r>
      <w:proofErr w:type="spellEnd"/>
      <w:r w:rsidRPr="00CA7E4A">
        <w:rPr>
          <w:sz w:val="28"/>
          <w:szCs w:val="28"/>
        </w:rPr>
        <w:t xml:space="preserve"> район»</w:t>
      </w:r>
      <w:r w:rsidR="007E26DD">
        <w:rPr>
          <w:sz w:val="28"/>
          <w:szCs w:val="28"/>
        </w:rPr>
        <w:t>»</w:t>
      </w:r>
      <w:r w:rsidRPr="00CA7E4A">
        <w:rPr>
          <w:sz w:val="28"/>
          <w:szCs w:val="28"/>
        </w:rPr>
        <w:t>.</w:t>
      </w:r>
    </w:p>
    <w:p w:rsidR="007E2582" w:rsidRDefault="004D4D1E" w:rsidP="00EF5B04">
      <w:pPr>
        <w:jc w:val="both"/>
        <w:rPr>
          <w:sz w:val="28"/>
          <w:szCs w:val="28"/>
        </w:rPr>
      </w:pPr>
      <w:r>
        <w:rPr>
          <w:b/>
          <w:sz w:val="28"/>
          <w:szCs w:val="28"/>
        </w:rPr>
        <w:t xml:space="preserve">     </w:t>
      </w:r>
      <w:r w:rsidR="007E26DD">
        <w:rPr>
          <w:b/>
          <w:sz w:val="28"/>
          <w:szCs w:val="28"/>
        </w:rPr>
        <w:t xml:space="preserve"> 2</w:t>
      </w:r>
      <w:r w:rsidR="00EF5B04">
        <w:rPr>
          <w:b/>
          <w:sz w:val="28"/>
          <w:szCs w:val="28"/>
        </w:rPr>
        <w:t>.</w:t>
      </w:r>
      <w:r w:rsidR="007E2582" w:rsidRPr="007E2582">
        <w:t xml:space="preserve"> </w:t>
      </w:r>
      <w:r w:rsidR="007E2582" w:rsidRPr="007E2582">
        <w:rPr>
          <w:b/>
          <w:sz w:val="28"/>
          <w:szCs w:val="28"/>
        </w:rPr>
        <w:t>Статью 12</w:t>
      </w:r>
      <w:r w:rsidR="007E2582" w:rsidRPr="007E2582">
        <w:rPr>
          <w:sz w:val="28"/>
          <w:szCs w:val="28"/>
        </w:rPr>
        <w:t xml:space="preserve"> изложить в следующей редакции:</w:t>
      </w:r>
    </w:p>
    <w:p w:rsidR="007E2582" w:rsidRPr="00997E31" w:rsidRDefault="00471C5D" w:rsidP="00B36BCC">
      <w:pPr>
        <w:tabs>
          <w:tab w:val="left" w:pos="567"/>
        </w:tabs>
        <w:ind w:firstLine="798"/>
        <w:jc w:val="both"/>
        <w:rPr>
          <w:sz w:val="28"/>
          <w:szCs w:val="28"/>
        </w:rPr>
      </w:pPr>
      <w:r>
        <w:rPr>
          <w:sz w:val="28"/>
          <w:szCs w:val="28"/>
        </w:rPr>
        <w:t>«</w:t>
      </w:r>
      <w:r w:rsidR="007E2582" w:rsidRPr="007E2582">
        <w:rPr>
          <w:sz w:val="28"/>
          <w:szCs w:val="28"/>
        </w:rPr>
        <w:t>Утвердить объем расходов местного бюджета, связанных с финансир</w:t>
      </w:r>
      <w:r w:rsidR="007E2582" w:rsidRPr="007E2582">
        <w:rPr>
          <w:sz w:val="28"/>
          <w:szCs w:val="28"/>
        </w:rPr>
        <w:t>о</w:t>
      </w:r>
      <w:r w:rsidR="007E2582" w:rsidRPr="007E2582">
        <w:rPr>
          <w:sz w:val="28"/>
          <w:szCs w:val="28"/>
        </w:rPr>
        <w:t xml:space="preserve">ванием муниципальных нужд, на 2015 </w:t>
      </w:r>
      <w:r w:rsidR="00E80548" w:rsidRPr="007E2582">
        <w:rPr>
          <w:sz w:val="28"/>
          <w:szCs w:val="28"/>
        </w:rPr>
        <w:t>год в</w:t>
      </w:r>
      <w:r w:rsidR="007E2582" w:rsidRPr="007E2582">
        <w:rPr>
          <w:sz w:val="28"/>
          <w:szCs w:val="28"/>
        </w:rPr>
        <w:t xml:space="preserve"> </w:t>
      </w:r>
      <w:r w:rsidR="00E80548" w:rsidRPr="007E2582">
        <w:rPr>
          <w:sz w:val="28"/>
          <w:szCs w:val="28"/>
        </w:rPr>
        <w:t xml:space="preserve">сумме </w:t>
      </w:r>
      <w:r w:rsidR="007E26DD" w:rsidRPr="00997E31">
        <w:rPr>
          <w:b/>
          <w:sz w:val="28"/>
          <w:szCs w:val="28"/>
        </w:rPr>
        <w:t>7</w:t>
      </w:r>
      <w:r w:rsidR="00D41F18" w:rsidRPr="00997E31">
        <w:rPr>
          <w:b/>
          <w:sz w:val="28"/>
          <w:szCs w:val="28"/>
        </w:rPr>
        <w:t xml:space="preserve"> 592,26 </w:t>
      </w:r>
      <w:r w:rsidR="007E2582" w:rsidRPr="00997E31">
        <w:rPr>
          <w:sz w:val="28"/>
          <w:szCs w:val="28"/>
        </w:rPr>
        <w:t>рублей.</w:t>
      </w:r>
    </w:p>
    <w:p w:rsidR="00A3729E" w:rsidRPr="00997E31" w:rsidRDefault="00AA6218" w:rsidP="00AA6218">
      <w:pPr>
        <w:jc w:val="both"/>
        <w:rPr>
          <w:sz w:val="28"/>
          <w:szCs w:val="28"/>
        </w:rPr>
      </w:pPr>
      <w:r w:rsidRPr="00997E31">
        <w:rPr>
          <w:sz w:val="28"/>
          <w:szCs w:val="28"/>
        </w:rPr>
        <w:t xml:space="preserve">      3.</w:t>
      </w:r>
      <w:r w:rsidR="00A3729E" w:rsidRPr="00997E31">
        <w:rPr>
          <w:sz w:val="28"/>
          <w:szCs w:val="28"/>
        </w:rPr>
        <w:t xml:space="preserve">В пункте 1 </w:t>
      </w:r>
      <w:r w:rsidR="00A3729E" w:rsidRPr="00997E31">
        <w:rPr>
          <w:b/>
          <w:sz w:val="28"/>
          <w:szCs w:val="28"/>
        </w:rPr>
        <w:t>статьи 13</w:t>
      </w:r>
      <w:r w:rsidR="00A3729E" w:rsidRPr="00997E31">
        <w:rPr>
          <w:sz w:val="28"/>
          <w:szCs w:val="28"/>
        </w:rPr>
        <w:t xml:space="preserve"> цифру «</w:t>
      </w:r>
      <w:r w:rsidR="007E26DD" w:rsidRPr="00997E31">
        <w:rPr>
          <w:b/>
          <w:sz w:val="28"/>
          <w:szCs w:val="28"/>
        </w:rPr>
        <w:t>9 587,808</w:t>
      </w:r>
      <w:r w:rsidR="00A3729E" w:rsidRPr="00997E31">
        <w:rPr>
          <w:sz w:val="28"/>
          <w:szCs w:val="28"/>
        </w:rPr>
        <w:t xml:space="preserve">» </w:t>
      </w:r>
      <w:proofErr w:type="gramStart"/>
      <w:r w:rsidR="00A3729E" w:rsidRPr="00997E31">
        <w:rPr>
          <w:sz w:val="28"/>
          <w:szCs w:val="28"/>
        </w:rPr>
        <w:t>заменить на цифру</w:t>
      </w:r>
      <w:proofErr w:type="gramEnd"/>
      <w:r w:rsidR="00A3729E" w:rsidRPr="00997E31">
        <w:rPr>
          <w:sz w:val="28"/>
          <w:szCs w:val="28"/>
        </w:rPr>
        <w:t xml:space="preserve"> «</w:t>
      </w:r>
      <w:r w:rsidR="00C34AB6" w:rsidRPr="00997E31">
        <w:rPr>
          <w:b/>
          <w:sz w:val="28"/>
          <w:szCs w:val="28"/>
        </w:rPr>
        <w:t>9</w:t>
      </w:r>
      <w:r w:rsidR="007E26DD" w:rsidRPr="00997E31">
        <w:rPr>
          <w:b/>
          <w:sz w:val="28"/>
          <w:szCs w:val="28"/>
        </w:rPr>
        <w:t> 232,919</w:t>
      </w:r>
      <w:r w:rsidR="00A3729E" w:rsidRPr="00997E31">
        <w:rPr>
          <w:sz w:val="28"/>
          <w:szCs w:val="28"/>
        </w:rPr>
        <w:t>».</w:t>
      </w:r>
    </w:p>
    <w:p w:rsidR="00AA6218" w:rsidRPr="00997E31" w:rsidRDefault="00AA6218" w:rsidP="00AA6218">
      <w:pPr>
        <w:jc w:val="both"/>
        <w:rPr>
          <w:sz w:val="28"/>
          <w:szCs w:val="28"/>
        </w:rPr>
      </w:pPr>
      <w:r w:rsidRPr="00997E31">
        <w:rPr>
          <w:sz w:val="28"/>
          <w:szCs w:val="28"/>
        </w:rPr>
        <w:t xml:space="preserve">     4.В пункте 1 </w:t>
      </w:r>
      <w:r w:rsidRPr="00997E31">
        <w:rPr>
          <w:b/>
          <w:sz w:val="28"/>
          <w:szCs w:val="28"/>
        </w:rPr>
        <w:t>статьи 16</w:t>
      </w:r>
      <w:r w:rsidRPr="00997E31">
        <w:rPr>
          <w:sz w:val="28"/>
          <w:szCs w:val="28"/>
        </w:rPr>
        <w:t xml:space="preserve"> цифру «</w:t>
      </w:r>
      <w:r w:rsidRPr="00997E31">
        <w:rPr>
          <w:b/>
          <w:sz w:val="28"/>
          <w:szCs w:val="28"/>
        </w:rPr>
        <w:t>5,281</w:t>
      </w:r>
      <w:r w:rsidRPr="00997E31">
        <w:rPr>
          <w:sz w:val="28"/>
          <w:szCs w:val="28"/>
        </w:rPr>
        <w:t xml:space="preserve">» </w:t>
      </w:r>
      <w:proofErr w:type="gramStart"/>
      <w:r w:rsidRPr="00997E31">
        <w:rPr>
          <w:sz w:val="28"/>
          <w:szCs w:val="28"/>
        </w:rPr>
        <w:t>заменить на цифру</w:t>
      </w:r>
      <w:proofErr w:type="gramEnd"/>
      <w:r w:rsidRPr="00997E31">
        <w:rPr>
          <w:sz w:val="28"/>
          <w:szCs w:val="28"/>
        </w:rPr>
        <w:t xml:space="preserve"> «</w:t>
      </w:r>
      <w:r w:rsidRPr="00997E31">
        <w:rPr>
          <w:b/>
          <w:sz w:val="28"/>
          <w:szCs w:val="28"/>
        </w:rPr>
        <w:t>5,280</w:t>
      </w:r>
      <w:r w:rsidRPr="00997E31">
        <w:rPr>
          <w:sz w:val="28"/>
          <w:szCs w:val="28"/>
        </w:rPr>
        <w:t>».</w:t>
      </w:r>
    </w:p>
    <w:p w:rsidR="00130802" w:rsidRDefault="00B36BCC" w:rsidP="00367559">
      <w:pPr>
        <w:jc w:val="both"/>
        <w:rPr>
          <w:sz w:val="28"/>
          <w:szCs w:val="28"/>
        </w:rPr>
      </w:pPr>
      <w:r w:rsidRPr="00044FA7">
        <w:rPr>
          <w:b/>
          <w:sz w:val="28"/>
          <w:szCs w:val="28"/>
        </w:rPr>
        <w:t xml:space="preserve">     </w:t>
      </w:r>
      <w:r w:rsidR="00AA6218">
        <w:rPr>
          <w:b/>
          <w:sz w:val="28"/>
          <w:szCs w:val="28"/>
        </w:rPr>
        <w:t>5</w:t>
      </w:r>
      <w:r w:rsidR="00BC6CC2">
        <w:rPr>
          <w:sz w:val="28"/>
          <w:szCs w:val="28"/>
        </w:rPr>
        <w:t>.</w:t>
      </w:r>
      <w:r w:rsidR="0057214B">
        <w:rPr>
          <w:sz w:val="28"/>
          <w:szCs w:val="28"/>
        </w:rPr>
        <w:t xml:space="preserve"> </w:t>
      </w:r>
      <w:proofErr w:type="gramStart"/>
      <w:r w:rsidR="00D771E8">
        <w:rPr>
          <w:sz w:val="28"/>
          <w:szCs w:val="28"/>
        </w:rPr>
        <w:t>П</w:t>
      </w:r>
      <w:r w:rsidR="002B1CDC">
        <w:rPr>
          <w:sz w:val="28"/>
          <w:szCs w:val="28"/>
        </w:rPr>
        <w:t>риложении</w:t>
      </w:r>
      <w:proofErr w:type="gramEnd"/>
      <w:r w:rsidR="002B1CDC">
        <w:rPr>
          <w:sz w:val="28"/>
          <w:szCs w:val="28"/>
        </w:rPr>
        <w:t xml:space="preserve"> № 6</w:t>
      </w:r>
      <w:r w:rsidR="00D771E8">
        <w:rPr>
          <w:sz w:val="28"/>
          <w:szCs w:val="28"/>
        </w:rPr>
        <w:t xml:space="preserve"> изложить в новой редакции:</w:t>
      </w:r>
    </w:p>
    <w:p w:rsidR="00A07B92" w:rsidRDefault="00A07B92" w:rsidP="000E3AD4">
      <w:pPr>
        <w:ind w:firstLine="798"/>
        <w:jc w:val="both"/>
        <w:rPr>
          <w:sz w:val="28"/>
          <w:szCs w:val="28"/>
        </w:rPr>
      </w:pPr>
    </w:p>
    <w:p w:rsidR="00D771E8" w:rsidRPr="00D771E8" w:rsidRDefault="00D771E8" w:rsidP="00D771E8">
      <w:pPr>
        <w:jc w:val="right"/>
      </w:pPr>
      <w:r w:rsidRPr="00D771E8">
        <w:t>Приложение №6</w:t>
      </w:r>
    </w:p>
    <w:p w:rsidR="00D771E8" w:rsidRPr="00D771E8" w:rsidRDefault="00D771E8" w:rsidP="00D771E8">
      <w:pPr>
        <w:jc w:val="right"/>
      </w:pPr>
      <w:r w:rsidRPr="00D771E8">
        <w:t>к решению Совета депутатов</w:t>
      </w:r>
    </w:p>
    <w:p w:rsidR="00D771E8" w:rsidRPr="00D771E8" w:rsidRDefault="00D771E8" w:rsidP="00D771E8">
      <w:pPr>
        <w:jc w:val="right"/>
      </w:pPr>
      <w:r w:rsidRPr="00D771E8">
        <w:t>Велижского городского поселения</w:t>
      </w:r>
    </w:p>
    <w:p w:rsidR="00367559" w:rsidRDefault="00367559" w:rsidP="00367559">
      <w:pPr>
        <w:jc w:val="right"/>
        <w:rPr>
          <w:sz w:val="20"/>
          <w:szCs w:val="20"/>
        </w:rPr>
      </w:pPr>
      <w:r>
        <w:t xml:space="preserve">                                                                                                 о</w:t>
      </w:r>
      <w:r w:rsidR="00D771E8" w:rsidRPr="00D771E8">
        <w:t xml:space="preserve">т 24.12.2014 г. № </w:t>
      </w:r>
      <w:r w:rsidR="00D771E8" w:rsidRPr="00367559">
        <w:rPr>
          <w:sz w:val="22"/>
          <w:szCs w:val="22"/>
        </w:rPr>
        <w:t>38</w:t>
      </w:r>
      <w:r w:rsidRPr="00367559">
        <w:rPr>
          <w:sz w:val="22"/>
          <w:szCs w:val="22"/>
        </w:rPr>
        <w:t>в редакции                                                                                                                                                                                                        решений от 25.02.2015 №4, от 02.</w:t>
      </w:r>
      <w:r w:rsidRPr="00764D94">
        <w:rPr>
          <w:sz w:val="20"/>
          <w:szCs w:val="20"/>
        </w:rPr>
        <w:t xml:space="preserve">06.2015 </w:t>
      </w:r>
    </w:p>
    <w:p w:rsidR="00367559" w:rsidRPr="00367559" w:rsidRDefault="00367559" w:rsidP="00367559">
      <w:pPr>
        <w:jc w:val="right"/>
        <w:rPr>
          <w:sz w:val="22"/>
          <w:szCs w:val="22"/>
        </w:rPr>
      </w:pPr>
      <w:r w:rsidRPr="00764D94">
        <w:rPr>
          <w:sz w:val="20"/>
          <w:szCs w:val="20"/>
        </w:rPr>
        <w:t>№</w:t>
      </w:r>
      <w:r w:rsidRPr="00367559">
        <w:rPr>
          <w:sz w:val="22"/>
          <w:szCs w:val="22"/>
        </w:rPr>
        <w:t>14, от 10.08.2015 №31, от 29.09.2015 №10,</w:t>
      </w:r>
    </w:p>
    <w:p w:rsidR="00367559" w:rsidRPr="00367559" w:rsidRDefault="00367559" w:rsidP="00367559">
      <w:pPr>
        <w:jc w:val="right"/>
        <w:rPr>
          <w:sz w:val="22"/>
          <w:szCs w:val="22"/>
        </w:rPr>
      </w:pPr>
      <w:r>
        <w:rPr>
          <w:sz w:val="22"/>
          <w:szCs w:val="22"/>
        </w:rPr>
        <w:t>о</w:t>
      </w:r>
      <w:r w:rsidRPr="00367559">
        <w:rPr>
          <w:sz w:val="22"/>
          <w:szCs w:val="22"/>
        </w:rPr>
        <w:t>т 21.10.2015 №18</w:t>
      </w:r>
    </w:p>
    <w:p w:rsidR="003265F5" w:rsidRDefault="003265F5" w:rsidP="00367559">
      <w:pPr>
        <w:ind w:firstLine="798"/>
        <w:jc w:val="right"/>
        <w:rPr>
          <w:sz w:val="28"/>
          <w:szCs w:val="28"/>
        </w:rPr>
      </w:pPr>
    </w:p>
    <w:p w:rsidR="00D771E8" w:rsidRDefault="00D771E8" w:rsidP="003265F5">
      <w:pPr>
        <w:ind w:firstLine="798"/>
        <w:jc w:val="both"/>
        <w:rPr>
          <w:sz w:val="28"/>
          <w:szCs w:val="28"/>
        </w:rPr>
      </w:pPr>
    </w:p>
    <w:p w:rsidR="00D771E8" w:rsidRPr="00D771E8" w:rsidRDefault="00D771E8" w:rsidP="00D771E8">
      <w:pPr>
        <w:jc w:val="center"/>
        <w:rPr>
          <w:b/>
          <w:sz w:val="28"/>
          <w:szCs w:val="28"/>
        </w:rPr>
      </w:pPr>
      <w:r w:rsidRPr="00D771E8">
        <w:rPr>
          <w:b/>
          <w:sz w:val="28"/>
          <w:szCs w:val="28"/>
        </w:rPr>
        <w:t>Распределение бюджетных ассигнований по разделам, подразделам, цел</w:t>
      </w:r>
      <w:r w:rsidRPr="00D771E8">
        <w:rPr>
          <w:b/>
          <w:sz w:val="28"/>
          <w:szCs w:val="28"/>
        </w:rPr>
        <w:t>е</w:t>
      </w:r>
      <w:r w:rsidRPr="00D771E8">
        <w:rPr>
          <w:b/>
          <w:sz w:val="28"/>
          <w:szCs w:val="28"/>
        </w:rPr>
        <w:t>вым статьям (муниципальным программам и непрограммным направл</w:t>
      </w:r>
      <w:r w:rsidRPr="00D771E8">
        <w:rPr>
          <w:b/>
          <w:sz w:val="28"/>
          <w:szCs w:val="28"/>
        </w:rPr>
        <w:t>е</w:t>
      </w:r>
      <w:r w:rsidRPr="00D771E8">
        <w:rPr>
          <w:b/>
          <w:sz w:val="28"/>
          <w:szCs w:val="28"/>
        </w:rPr>
        <w:t xml:space="preserve">ниям деятельности) группам и подгруппам </w:t>
      </w:r>
      <w:proofErr w:type="gramStart"/>
      <w:r w:rsidRPr="00D771E8">
        <w:rPr>
          <w:b/>
          <w:sz w:val="28"/>
          <w:szCs w:val="28"/>
        </w:rPr>
        <w:t>видов расходов классификации расходов бюджетов</w:t>
      </w:r>
      <w:proofErr w:type="gramEnd"/>
      <w:r w:rsidRPr="00D771E8">
        <w:rPr>
          <w:b/>
          <w:sz w:val="28"/>
          <w:szCs w:val="28"/>
        </w:rPr>
        <w:t xml:space="preserve"> на 2015 год</w:t>
      </w:r>
    </w:p>
    <w:p w:rsidR="002939DB" w:rsidRDefault="00D771E8" w:rsidP="00367559">
      <w:pPr>
        <w:jc w:val="right"/>
        <w:rPr>
          <w:sz w:val="28"/>
          <w:szCs w:val="28"/>
        </w:rPr>
      </w:pPr>
      <w:r w:rsidRPr="00D771E8">
        <w:rPr>
          <w:sz w:val="28"/>
          <w:szCs w:val="28"/>
        </w:rPr>
        <w:t>тыс. рублей</w:t>
      </w:r>
      <w:r w:rsidR="00B65602">
        <w:rPr>
          <w:sz w:val="28"/>
          <w:szCs w:val="28"/>
        </w:rPr>
        <w:t xml:space="preserve">        </w:t>
      </w:r>
      <w:r w:rsidR="00496C24">
        <w:rPr>
          <w:sz w:val="28"/>
          <w:szCs w:val="28"/>
        </w:rPr>
        <w:t xml:space="preserve">           </w:t>
      </w:r>
    </w:p>
    <w:tbl>
      <w:tblPr>
        <w:tblpPr w:leftFromText="180" w:rightFromText="180" w:vertAnchor="text" w:horzAnchor="margin" w:tblpXSpec="center" w:tblpY="975"/>
        <w:tblW w:w="10631" w:type="dxa"/>
        <w:tblLayout w:type="fixed"/>
        <w:tblCellMar>
          <w:left w:w="0" w:type="dxa"/>
          <w:right w:w="0" w:type="dxa"/>
        </w:tblCellMar>
        <w:tblLook w:val="04A0" w:firstRow="1" w:lastRow="0" w:firstColumn="1" w:lastColumn="0" w:noHBand="0" w:noVBand="1"/>
      </w:tblPr>
      <w:tblGrid>
        <w:gridCol w:w="5271"/>
        <w:gridCol w:w="681"/>
        <w:gridCol w:w="840"/>
        <w:gridCol w:w="1200"/>
        <w:gridCol w:w="823"/>
        <w:gridCol w:w="1816"/>
      </w:tblGrid>
      <w:tr w:rsidR="00D771E8" w:rsidRPr="00D771E8" w:rsidTr="00D771E8">
        <w:trPr>
          <w:cantSplit/>
          <w:trHeight w:val="236"/>
        </w:trPr>
        <w:tc>
          <w:tcPr>
            <w:tcW w:w="5271"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ind w:left="289"/>
              <w:jc w:val="center"/>
              <w:rPr>
                <w:b/>
              </w:rPr>
            </w:pPr>
            <w:r w:rsidRPr="00D771E8">
              <w:rPr>
                <w:b/>
              </w:rPr>
              <w:lastRenderedPageBreak/>
              <w:t>Наименование</w:t>
            </w:r>
          </w:p>
        </w:tc>
        <w:tc>
          <w:tcPr>
            <w:tcW w:w="681"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ра</w:t>
            </w:r>
            <w:r w:rsidRPr="00D771E8">
              <w:rPr>
                <w:b/>
              </w:rPr>
              <w:t>з</w:t>
            </w:r>
            <w:r w:rsidRPr="00D771E8">
              <w:rPr>
                <w:b/>
              </w:rPr>
              <w:t>дел</w:t>
            </w:r>
          </w:p>
        </w:tc>
        <w:tc>
          <w:tcPr>
            <w:tcW w:w="840"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по</w:t>
            </w:r>
            <w:r w:rsidRPr="00D771E8">
              <w:rPr>
                <w:b/>
              </w:rPr>
              <w:t>д</w:t>
            </w:r>
            <w:r w:rsidRPr="00D771E8">
              <w:rPr>
                <w:b/>
              </w:rPr>
              <w:t>раздел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Целевая статья</w:t>
            </w:r>
          </w:p>
        </w:tc>
        <w:tc>
          <w:tcPr>
            <w:tcW w:w="823"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Вид расх</w:t>
            </w:r>
            <w:r w:rsidRPr="00D771E8">
              <w:rPr>
                <w:b/>
              </w:rPr>
              <w:t>о</w:t>
            </w:r>
            <w:r w:rsidRPr="00D771E8">
              <w:rPr>
                <w:b/>
              </w:rPr>
              <w:t>дов</w:t>
            </w:r>
          </w:p>
        </w:tc>
        <w:tc>
          <w:tcPr>
            <w:tcW w:w="1816"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Сумма</w:t>
            </w:r>
          </w:p>
        </w:tc>
      </w:tr>
      <w:tr w:rsidR="00D771E8" w:rsidRPr="00D771E8" w:rsidTr="00D771E8">
        <w:trPr>
          <w:trHeight w:val="236"/>
        </w:trPr>
        <w:tc>
          <w:tcPr>
            <w:tcW w:w="5271" w:type="dxa"/>
            <w:tcBorders>
              <w:top w:val="nil"/>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jc w:val="center"/>
              <w:rPr>
                <w:b/>
              </w:rPr>
            </w:pPr>
            <w:r w:rsidRPr="00D771E8">
              <w:rPr>
                <w:b/>
              </w:rPr>
              <w:t>5</w:t>
            </w:r>
          </w:p>
        </w:tc>
        <w:tc>
          <w:tcPr>
            <w:tcW w:w="1816" w:type="dxa"/>
            <w:tcBorders>
              <w:top w:val="nil"/>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6</w:t>
            </w:r>
          </w:p>
        </w:tc>
      </w:tr>
      <w:tr w:rsidR="00D771E8" w:rsidRPr="00D771E8" w:rsidTr="00D771E8">
        <w:trPr>
          <w:trHeight w:val="236"/>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938,088</w:t>
            </w:r>
          </w:p>
        </w:tc>
      </w:tr>
      <w:tr w:rsidR="00D771E8" w:rsidRPr="00D771E8" w:rsidTr="00D771E8">
        <w:trPr>
          <w:trHeight w:val="593"/>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Функционирование законодательных (предст</w:t>
            </w:r>
            <w:r w:rsidRPr="00D771E8">
              <w:rPr>
                <w:b/>
              </w:rPr>
              <w:t>а</w:t>
            </w:r>
            <w:r w:rsidRPr="00D771E8">
              <w:rPr>
                <w:b/>
              </w:rPr>
              <w:t>вительных) органов государственной власти и представительных органов муниципальных образований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674,9</w:t>
            </w:r>
          </w:p>
        </w:tc>
      </w:tr>
      <w:tr w:rsidR="00D771E8" w:rsidRPr="00D771E8" w:rsidTr="00D771E8">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lang w:val="en-US"/>
              </w:rPr>
            </w:pPr>
            <w:r w:rsidRPr="00D771E8">
              <w:t>0</w:t>
            </w:r>
            <w:r w:rsidRPr="00D771E8">
              <w:rPr>
                <w:lang w:val="en-US"/>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674,9</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t>Расходы на обеспечение деятельности законод</w:t>
            </w:r>
            <w:r w:rsidRPr="00D771E8">
              <w:t>а</w:t>
            </w:r>
            <w:r w:rsidRPr="00D771E8">
              <w:t>тельного (представительного) органа муниципал</w:t>
            </w:r>
            <w:r w:rsidRPr="00D771E8">
              <w:t>ь</w:t>
            </w:r>
            <w:r w:rsidRPr="00D771E8">
              <w:t>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lang w:val="en-US"/>
              </w:rPr>
            </w:pPr>
            <w:r w:rsidRPr="00D771E8">
              <w:t>0</w:t>
            </w:r>
            <w:r w:rsidRPr="00D771E8">
              <w:rPr>
                <w:lang w:val="en-US"/>
              </w:rPr>
              <w:t>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lang w:val="en-US"/>
              </w:rPr>
            </w:pPr>
            <w:r w:rsidRPr="00D771E8">
              <w:t>0</w:t>
            </w:r>
            <w:r w:rsidRPr="00D771E8">
              <w:rPr>
                <w:lang w:val="en-US"/>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674,9</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t>Расходы на выплату по оплате труда работников органов местного самоуправления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76 1 0011</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997E31" w:rsidRDefault="00D41F18" w:rsidP="00D771E8">
            <w:pPr>
              <w:jc w:val="center"/>
            </w:pPr>
            <w:r w:rsidRPr="00997E31">
              <w:t>423,998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Расходы на выплату персоналу в целях обесп</w:t>
            </w:r>
            <w:r w:rsidRPr="00D771E8">
              <w:rPr>
                <w:b/>
              </w:rPr>
              <w:t>е</w:t>
            </w:r>
            <w:r w:rsidRPr="00D771E8">
              <w:rPr>
                <w:b/>
              </w:rPr>
              <w:t>чения выполнения функций государственными (муниципальными) органами, казенными учреждениями, органами управления госуда</w:t>
            </w:r>
            <w:r w:rsidRPr="00D771E8">
              <w:rPr>
                <w:b/>
              </w:rPr>
              <w:t>р</w:t>
            </w:r>
            <w:r w:rsidRPr="00D771E8">
              <w:rPr>
                <w:b/>
              </w:rPr>
              <w:t>ственными внебюджетными фондами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76 1 0011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100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997E31" w:rsidRDefault="00D41F18" w:rsidP="00D771E8">
            <w:pPr>
              <w:jc w:val="center"/>
            </w:pPr>
            <w:r w:rsidRPr="00997E31">
              <w:t>423,998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t xml:space="preserve">Расходы на выплаты персоналу государственных (муниципальных) органов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76 1 0011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997E31" w:rsidRDefault="00D41F18" w:rsidP="00D771E8">
            <w:pPr>
              <w:jc w:val="center"/>
            </w:pPr>
            <w:r w:rsidRPr="00997E31">
              <w:t>423,998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color w:val="000000"/>
              </w:rPr>
            </w:pPr>
            <w:r w:rsidRPr="00D771E8">
              <w:rPr>
                <w:color w:val="000000"/>
              </w:rPr>
              <w:t>Расходы на содержание органов местного сам</w:t>
            </w:r>
            <w:r w:rsidRPr="00D771E8">
              <w:rPr>
                <w:color w:val="000000"/>
              </w:rPr>
              <w:t>о</w:t>
            </w:r>
            <w:r w:rsidRPr="00D771E8">
              <w:rPr>
                <w:color w:val="000000"/>
              </w:rPr>
              <w:t>управления (за исключением расходов на выплаты по оплате труда)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76 1 0018</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997E31" w:rsidRDefault="00D41F18" w:rsidP="00D771E8">
            <w:pPr>
              <w:jc w:val="center"/>
            </w:pPr>
            <w:r w:rsidRPr="00997E31">
              <w:t>250,902</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Закупка товаров, работ и услуг для государстве</w:t>
            </w:r>
            <w:r w:rsidRPr="00D771E8">
              <w:rPr>
                <w:lang w:eastAsia="ar-SA"/>
              </w:rPr>
              <w:t>н</w:t>
            </w:r>
            <w:r w:rsidRPr="00D771E8">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76 1 0018</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200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997E31" w:rsidRDefault="00D41F18" w:rsidP="00D771E8">
            <w:pPr>
              <w:jc w:val="center"/>
              <w:rPr>
                <w:lang w:val="en-US"/>
              </w:rPr>
            </w:pPr>
            <w:r w:rsidRPr="00997E31">
              <w:t>250,902</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Иные закупки товаров, работ и услуг для госуда</w:t>
            </w:r>
            <w:r w:rsidRPr="00D771E8">
              <w:rPr>
                <w:lang w:eastAsia="ar-SA"/>
              </w:rPr>
              <w:t>р</w:t>
            </w:r>
            <w:r w:rsidRPr="00D771E8">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76 1 0018</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240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997E31" w:rsidRDefault="00D41F18" w:rsidP="00D771E8">
            <w:pPr>
              <w:jc w:val="center"/>
              <w:rPr>
                <w:lang w:val="en-US"/>
              </w:rPr>
            </w:pPr>
            <w:r w:rsidRPr="00997E31">
              <w:t>250,902</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lang w:eastAsia="ar-SA"/>
              </w:rPr>
            </w:pPr>
            <w:r w:rsidRPr="00D771E8">
              <w:rPr>
                <w:b/>
                <w:bCs/>
                <w:iCs/>
                <w:color w:val="000000"/>
              </w:rPr>
              <w:t>Обеспечение деятельности финансовых, нал</w:t>
            </w:r>
            <w:r w:rsidRPr="00D771E8">
              <w:rPr>
                <w:b/>
                <w:bCs/>
                <w:iCs/>
                <w:color w:val="000000"/>
              </w:rPr>
              <w:t>о</w:t>
            </w:r>
            <w:r w:rsidRPr="00D771E8">
              <w:rPr>
                <w:b/>
                <w:bCs/>
                <w:iCs/>
                <w:color w:val="000000"/>
              </w:rPr>
              <w:t>говых и таможенных органов и органов фина</w:t>
            </w:r>
            <w:r w:rsidRPr="00D771E8">
              <w:rPr>
                <w:b/>
                <w:bCs/>
                <w:iCs/>
                <w:color w:val="000000"/>
              </w:rPr>
              <w:t>н</w:t>
            </w:r>
            <w:r w:rsidRPr="00D771E8">
              <w:rPr>
                <w:b/>
                <w:bCs/>
                <w:iCs/>
                <w:color w:val="000000"/>
              </w:rPr>
              <w:t>сового (финансово-бюджетного) надзора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06</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23,4</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bCs/>
                <w:iCs/>
                <w:color w:val="000000"/>
              </w:rPr>
            </w:pPr>
            <w:r w:rsidRPr="00D771E8">
              <w:rPr>
                <w:b/>
                <w:bCs/>
                <w:iCs/>
                <w:color w:val="000000"/>
              </w:rPr>
              <w:t>Обеспечение деятельности Контрольно-ревизионной комиссии муниципального обр</w:t>
            </w:r>
            <w:r w:rsidRPr="00D771E8">
              <w:rPr>
                <w:b/>
                <w:bCs/>
                <w:iCs/>
                <w:color w:val="000000"/>
              </w:rPr>
              <w:t>а</w:t>
            </w:r>
            <w:r w:rsidRPr="00D771E8">
              <w:rPr>
                <w:b/>
                <w:bCs/>
                <w:iCs/>
                <w:color w:val="000000"/>
              </w:rPr>
              <w:t>зования "</w:t>
            </w:r>
            <w:proofErr w:type="spellStart"/>
            <w:r w:rsidRPr="00D771E8">
              <w:rPr>
                <w:b/>
                <w:bCs/>
                <w:iCs/>
                <w:color w:val="000000"/>
              </w:rPr>
              <w:t>Велижский</w:t>
            </w:r>
            <w:proofErr w:type="spellEnd"/>
            <w:r w:rsidRPr="00D771E8">
              <w:rPr>
                <w:b/>
                <w:bCs/>
                <w:iCs/>
                <w:color w:val="000000"/>
              </w:rPr>
              <w:t xml:space="preserve">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06</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78 0 0000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23,4</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bCs/>
                <w:iCs/>
                <w:color w:val="000000"/>
              </w:rPr>
            </w:pPr>
            <w:r w:rsidRPr="00D771E8">
              <w:rPr>
                <w:b/>
                <w:bCs/>
                <w:iCs/>
                <w:color w:val="000000"/>
              </w:rPr>
              <w:t>Расходы на обеспечение деятельности Ко</w:t>
            </w:r>
            <w:r w:rsidRPr="00D771E8">
              <w:rPr>
                <w:b/>
                <w:bCs/>
                <w:iCs/>
                <w:color w:val="000000"/>
              </w:rPr>
              <w:t>н</w:t>
            </w:r>
            <w:r w:rsidRPr="00D771E8">
              <w:rPr>
                <w:b/>
                <w:bCs/>
                <w:iCs/>
                <w:color w:val="000000"/>
              </w:rPr>
              <w:t>трольно-ревизионной комиссии муниципал</w:t>
            </w:r>
            <w:r w:rsidRPr="00D771E8">
              <w:rPr>
                <w:b/>
                <w:bCs/>
                <w:iCs/>
                <w:color w:val="000000"/>
              </w:rPr>
              <w:t>ь</w:t>
            </w:r>
            <w:r w:rsidRPr="00D771E8">
              <w:rPr>
                <w:b/>
                <w:bCs/>
                <w:iCs/>
                <w:color w:val="000000"/>
              </w:rPr>
              <w:t>ного образования "</w:t>
            </w:r>
            <w:proofErr w:type="spellStart"/>
            <w:r w:rsidRPr="00D771E8">
              <w:rPr>
                <w:b/>
                <w:bCs/>
                <w:iCs/>
                <w:color w:val="000000"/>
              </w:rPr>
              <w:t>Велижский</w:t>
            </w:r>
            <w:proofErr w:type="spellEnd"/>
            <w:r w:rsidRPr="00D771E8">
              <w:rPr>
                <w:b/>
                <w:bCs/>
                <w:iCs/>
                <w:color w:val="000000"/>
              </w:rPr>
              <w:t xml:space="preserve">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06</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78 1 0000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23,4</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rPr>
                <w:lang w:eastAsia="ar-SA"/>
              </w:rPr>
            </w:pPr>
            <w:r w:rsidRPr="00D771E8">
              <w:rPr>
                <w:lang w:eastAsia="ar-SA"/>
              </w:rPr>
              <w:t>Межбюджетные трансферты бюджету муниц</w:t>
            </w:r>
            <w:r w:rsidRPr="00D771E8">
              <w:rPr>
                <w:lang w:eastAsia="ar-SA"/>
              </w:rPr>
              <w:t>и</w:t>
            </w:r>
            <w:r w:rsidRPr="00D771E8">
              <w:rPr>
                <w:lang w:eastAsia="ar-SA"/>
              </w:rPr>
              <w:t>пального района из бюджета поселений на ос</w:t>
            </w:r>
            <w:r w:rsidRPr="00D771E8">
              <w:rPr>
                <w:lang w:eastAsia="ar-SA"/>
              </w:rPr>
              <w:t>у</w:t>
            </w:r>
            <w:r w:rsidRPr="00D771E8">
              <w:rPr>
                <w:lang w:eastAsia="ar-SA"/>
              </w:rPr>
              <w:t>ществление внешнего финансового контроля в с</w:t>
            </w:r>
            <w:r w:rsidRPr="00D771E8">
              <w:rPr>
                <w:lang w:eastAsia="ar-SA"/>
              </w:rPr>
              <w:t>о</w:t>
            </w:r>
            <w:r w:rsidRPr="00D771E8">
              <w:rPr>
                <w:lang w:eastAsia="ar-SA"/>
              </w:rPr>
              <w:t>ответствии с заключенными соглашениями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eastAsia="ar-SA"/>
              </w:rPr>
            </w:pPr>
            <w:r w:rsidRPr="00D771E8">
              <w:rPr>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r w:rsidRPr="00D771E8">
              <w:rPr>
                <w:lang w:eastAsia="ar-SA"/>
              </w:rPr>
              <w:t>0</w:t>
            </w:r>
            <w:r w:rsidRPr="00D771E8">
              <w:rPr>
                <w:lang w:val="en-US" w:eastAsia="ar-SA"/>
              </w:rPr>
              <w:t>6</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r w:rsidRPr="00D771E8">
              <w:rPr>
                <w:lang w:eastAsia="ar-SA"/>
              </w:rPr>
              <w:t>78 1 П00</w:t>
            </w:r>
            <w:r w:rsidRPr="00D771E8">
              <w:rPr>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eastAsia="ar-SA"/>
              </w:rPr>
            </w:pPr>
          </w:p>
          <w:p w:rsidR="00D771E8" w:rsidRPr="00D771E8" w:rsidRDefault="00D771E8" w:rsidP="00D771E8">
            <w:pPr>
              <w:snapToGrid w:val="0"/>
              <w:jc w:val="center"/>
              <w:rPr>
                <w:lang w:eastAsia="ar-SA"/>
              </w:rPr>
            </w:pPr>
            <w:r w:rsidRPr="00D771E8">
              <w:rPr>
                <w:lang w:eastAsia="ar-SA"/>
              </w:rPr>
              <w:t>23,4</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rPr>
                <w:lang w:eastAsia="ar-SA"/>
              </w:rPr>
            </w:pPr>
            <w:r w:rsidRPr="00D771E8">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eastAsia="ar-SA"/>
              </w:rPr>
            </w:pPr>
            <w:r w:rsidRPr="00D771E8">
              <w:rPr>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r w:rsidRPr="00D771E8">
              <w:rPr>
                <w:lang w:eastAsia="ar-SA"/>
              </w:rPr>
              <w:t>0</w:t>
            </w:r>
            <w:r w:rsidRPr="00D771E8">
              <w:rPr>
                <w:lang w:val="en-US" w:eastAsia="ar-SA"/>
              </w:rPr>
              <w:t>6</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r w:rsidRPr="00D771E8">
              <w:rPr>
                <w:lang w:eastAsia="ar-SA"/>
              </w:rPr>
              <w:t>78 1 П00</w:t>
            </w:r>
            <w:r w:rsidRPr="00D771E8">
              <w:rPr>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eastAsia="ar-SA"/>
              </w:rPr>
            </w:pPr>
            <w:r w:rsidRPr="00D771E8">
              <w:rPr>
                <w:lang w:eastAsia="ar-SA"/>
              </w:rPr>
              <w:t>500</w:t>
            </w:r>
          </w:p>
        </w:tc>
        <w:tc>
          <w:tcPr>
            <w:tcW w:w="1816"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snapToGrid w:val="0"/>
              <w:jc w:val="center"/>
              <w:rPr>
                <w:lang w:eastAsia="ar-SA"/>
              </w:rPr>
            </w:pPr>
            <w:r w:rsidRPr="00D771E8">
              <w:rPr>
                <w:lang w:eastAsia="ar-SA"/>
              </w:rPr>
              <w:t>23,4</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rPr>
                <w:lang w:eastAsia="ar-SA"/>
              </w:rPr>
            </w:pPr>
            <w:r w:rsidRPr="00D771E8">
              <w:rPr>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eastAsia="ar-SA"/>
              </w:rPr>
            </w:pPr>
            <w:r w:rsidRPr="00D771E8">
              <w:rPr>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r w:rsidRPr="00D771E8">
              <w:rPr>
                <w:lang w:eastAsia="ar-SA"/>
              </w:rPr>
              <w:t>0</w:t>
            </w:r>
            <w:r w:rsidRPr="00D771E8">
              <w:rPr>
                <w:lang w:val="en-US" w:eastAsia="ar-SA"/>
              </w:rPr>
              <w:t>6</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val="en-US" w:eastAsia="ar-SA"/>
              </w:rPr>
            </w:pPr>
            <w:r w:rsidRPr="00D771E8">
              <w:rPr>
                <w:lang w:eastAsia="ar-SA"/>
              </w:rPr>
              <w:t>78 1 П00</w:t>
            </w:r>
            <w:r w:rsidRPr="00D771E8">
              <w:rPr>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snapToGrid w:val="0"/>
              <w:jc w:val="center"/>
              <w:rPr>
                <w:lang w:eastAsia="ar-SA"/>
              </w:rPr>
            </w:pPr>
            <w:r w:rsidRPr="00D771E8">
              <w:rPr>
                <w:lang w:eastAsia="ar-SA"/>
              </w:rPr>
              <w:t>540</w:t>
            </w:r>
          </w:p>
        </w:tc>
        <w:tc>
          <w:tcPr>
            <w:tcW w:w="1816"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snapToGrid w:val="0"/>
              <w:jc w:val="center"/>
              <w:rPr>
                <w:lang w:eastAsia="ar-SA"/>
              </w:rPr>
            </w:pPr>
            <w:r w:rsidRPr="00D771E8">
              <w:rPr>
                <w:lang w:eastAsia="ar-SA"/>
              </w:rPr>
              <w:t>23,4</w:t>
            </w:r>
          </w:p>
        </w:tc>
      </w:tr>
      <w:tr w:rsidR="00D771E8" w:rsidRPr="00D771E8" w:rsidTr="00132E3E">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rPr>
                <w:b/>
                <w:lang w:eastAsia="ar-SA"/>
              </w:rPr>
            </w:pPr>
            <w:r w:rsidRPr="00132E3E">
              <w:rPr>
                <w:b/>
                <w:lang w:eastAsia="ar-SA"/>
              </w:rPr>
              <w:t>Обеспечение проведение выборов и референд</w:t>
            </w:r>
            <w:r w:rsidRPr="00132E3E">
              <w:rPr>
                <w:b/>
                <w:lang w:eastAsia="ar-SA"/>
              </w:rPr>
              <w:t>у</w:t>
            </w:r>
            <w:r w:rsidRPr="00132E3E">
              <w:rPr>
                <w:b/>
                <w:lang w:eastAsia="ar-SA"/>
              </w:rPr>
              <w:t>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193,495</w:t>
            </w:r>
          </w:p>
        </w:tc>
      </w:tr>
      <w:tr w:rsidR="00D771E8" w:rsidRPr="00D771E8" w:rsidTr="00132E3E">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rPr>
                <w:b/>
                <w:lang w:eastAsia="ar-SA"/>
              </w:rPr>
            </w:pPr>
            <w:r w:rsidRPr="00132E3E">
              <w:rPr>
                <w:b/>
                <w:lang w:eastAsia="ar-SA"/>
              </w:rPr>
              <w:lastRenderedPageBreak/>
              <w:t>Мероприятия по обеспечение проведение в</w:t>
            </w:r>
            <w:r w:rsidRPr="00132E3E">
              <w:rPr>
                <w:b/>
                <w:lang w:eastAsia="ar-SA"/>
              </w:rPr>
              <w:t>ы</w:t>
            </w:r>
            <w:r w:rsidRPr="00132E3E">
              <w:rPr>
                <w:b/>
                <w:lang w:eastAsia="ar-SA"/>
              </w:rPr>
              <w:t>боров и референдумов городских поселений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91 0 0000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b/>
                <w:lang w:eastAsia="ar-SA"/>
              </w:rPr>
            </w:pPr>
            <w:r w:rsidRPr="00132E3E">
              <w:rPr>
                <w:b/>
                <w:lang w:eastAsia="ar-SA"/>
              </w:rPr>
              <w:t>193,495</w:t>
            </w:r>
          </w:p>
        </w:tc>
      </w:tr>
      <w:tr w:rsidR="00D771E8" w:rsidRPr="00D771E8" w:rsidTr="00132E3E">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rPr>
                <w:b/>
                <w:i/>
                <w:lang w:eastAsia="ar-SA"/>
              </w:rPr>
            </w:pPr>
            <w:r w:rsidRPr="00132E3E">
              <w:rPr>
                <w:b/>
                <w:i/>
                <w:lang w:eastAsia="ar-SA"/>
              </w:rPr>
              <w:t>Расходы на выборы представительных органов местного самоуправления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91 0 2055</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b/>
                <w:lang w:eastAsia="ar-SA"/>
              </w:rPr>
              <w:t>193,495</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rPr>
                <w:lang w:eastAsia="ar-SA"/>
              </w:rPr>
            </w:pPr>
            <w:r w:rsidRPr="00132E3E">
              <w:rPr>
                <w:lang w:eastAsia="ar-SA"/>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91 0 2055</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800</w:t>
            </w:r>
          </w:p>
        </w:tc>
        <w:tc>
          <w:tcPr>
            <w:tcW w:w="1816" w:type="dxa"/>
            <w:tcBorders>
              <w:top w:val="single" w:sz="4" w:space="0" w:color="auto"/>
              <w:left w:val="single" w:sz="4" w:space="0" w:color="auto"/>
              <w:bottom w:val="single" w:sz="4" w:space="0" w:color="auto"/>
              <w:right w:val="single" w:sz="4" w:space="0" w:color="auto"/>
            </w:tcBorders>
            <w:hideMark/>
          </w:tcPr>
          <w:p w:rsidR="00D771E8" w:rsidRPr="00132E3E" w:rsidRDefault="00D771E8" w:rsidP="00D771E8">
            <w:pPr>
              <w:snapToGrid w:val="0"/>
              <w:jc w:val="center"/>
              <w:rPr>
                <w:lang w:eastAsia="ar-SA"/>
              </w:rPr>
            </w:pPr>
            <w:r w:rsidRPr="00132E3E">
              <w:rPr>
                <w:b/>
                <w:lang w:eastAsia="ar-SA"/>
              </w:rPr>
              <w:t>193,495</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rPr>
                <w:lang w:eastAsia="ar-SA"/>
              </w:rPr>
            </w:pPr>
            <w:r w:rsidRPr="00132E3E">
              <w:rPr>
                <w:lang w:eastAsia="ar-SA"/>
              </w:rPr>
              <w:t>Специальные расходы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91 0 2055</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snapToGrid w:val="0"/>
              <w:jc w:val="center"/>
              <w:rPr>
                <w:lang w:eastAsia="ar-SA"/>
              </w:rPr>
            </w:pPr>
            <w:r w:rsidRPr="00132E3E">
              <w:rPr>
                <w:lang w:eastAsia="ar-SA"/>
              </w:rPr>
              <w:t>880</w:t>
            </w:r>
          </w:p>
        </w:tc>
        <w:tc>
          <w:tcPr>
            <w:tcW w:w="1816" w:type="dxa"/>
            <w:tcBorders>
              <w:top w:val="single" w:sz="4" w:space="0" w:color="auto"/>
              <w:left w:val="single" w:sz="4" w:space="0" w:color="auto"/>
              <w:bottom w:val="single" w:sz="4" w:space="0" w:color="auto"/>
              <w:right w:val="single" w:sz="4" w:space="0" w:color="auto"/>
            </w:tcBorders>
            <w:hideMark/>
          </w:tcPr>
          <w:p w:rsidR="00D771E8" w:rsidRPr="00132E3E" w:rsidRDefault="00D771E8" w:rsidP="00D771E8">
            <w:pPr>
              <w:snapToGrid w:val="0"/>
              <w:jc w:val="center"/>
              <w:rPr>
                <w:lang w:eastAsia="ar-SA"/>
              </w:rPr>
            </w:pPr>
            <w:r w:rsidRPr="00132E3E">
              <w:rPr>
                <w:b/>
                <w:lang w:eastAsia="ar-SA"/>
              </w:rPr>
              <w:t>193,495</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rPr>
            </w:pPr>
            <w:proofErr w:type="spellStart"/>
            <w:r w:rsidRPr="00D771E8">
              <w:rPr>
                <w:b/>
                <w:lang w:val="en-US"/>
              </w:rPr>
              <w:t>Другие</w:t>
            </w:r>
            <w:proofErr w:type="spellEnd"/>
            <w:r w:rsidRPr="00D771E8">
              <w:rPr>
                <w:b/>
                <w:lang w:val="en-US"/>
              </w:rPr>
              <w:t xml:space="preserve"> </w:t>
            </w:r>
            <w:proofErr w:type="spellStart"/>
            <w:r w:rsidRPr="00D771E8">
              <w:rPr>
                <w:b/>
                <w:lang w:val="en-US"/>
              </w:rPr>
              <w:t>общегосударственные</w:t>
            </w:r>
            <w:proofErr w:type="spellEnd"/>
            <w:r w:rsidRPr="00D771E8">
              <w:rPr>
                <w:b/>
                <w:lang w:val="en-US"/>
              </w:rPr>
              <w:t xml:space="preserve"> </w:t>
            </w:r>
            <w:proofErr w:type="spellStart"/>
            <w:r w:rsidRPr="00D771E8">
              <w:rPr>
                <w:b/>
                <w:lang w:val="en-US"/>
              </w:rPr>
              <w:t>вопросы</w:t>
            </w:r>
            <w:proofErr w:type="spellEnd"/>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13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46,293</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r w:rsidRPr="00D771E8">
              <w:t>Непрограммные расходы органов исполнительной власти муниципального образования Велижское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13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97 0 0000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pPr>
            <w:r w:rsidRPr="00132E3E">
              <w:rPr>
                <w:b/>
              </w:rPr>
              <w:t>46,293</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r w:rsidRPr="00D771E8">
              <w:t>Расходы на исполнение судебных актов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13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97 0 8700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pPr>
            <w:r w:rsidRPr="00132E3E">
              <w:rPr>
                <w:b/>
              </w:rPr>
              <w:t>46,293</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r w:rsidRPr="00D771E8">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13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97 0 8700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pPr>
            <w:r w:rsidRPr="00132E3E">
              <w:rPr>
                <w:b/>
              </w:rPr>
              <w:t>46,293</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r w:rsidRPr="00D771E8">
              <w:t xml:space="preserve">Исполнение судебных актов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13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97 0 8700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830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pPr>
            <w:r w:rsidRPr="00132E3E">
              <w:rPr>
                <w:b/>
              </w:rPr>
              <w:t>46,293</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rPr>
                <w:b/>
              </w:rPr>
            </w:pPr>
            <w:r w:rsidRPr="00132E3E">
              <w:rPr>
                <w:b/>
              </w:rPr>
              <w:t>НАЦИОНАЛЬНАЯ ЭКОНОМИКА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6497,318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rPr>
                <w:b/>
              </w:rPr>
            </w:pPr>
            <w:r w:rsidRPr="00132E3E">
              <w:rPr>
                <w:b/>
              </w:rPr>
              <w:t>Транспорт</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827,7</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rPr>
                <w:b/>
              </w:rPr>
            </w:pPr>
            <w:r w:rsidRPr="00132E3E">
              <w:rPr>
                <w:b/>
                <w:bCs/>
              </w:rPr>
              <w:t>Мероприятия по осуществлению пассажирских перевозок автомобильным транспортом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92 0 0000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827,7</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rPr>
                <w:b/>
              </w:rPr>
            </w:pPr>
            <w:r w:rsidRPr="00132E3E">
              <w:rPr>
                <w:b/>
              </w:rPr>
              <w:t xml:space="preserve">Расходы </w:t>
            </w:r>
            <w:r w:rsidRPr="00132E3E">
              <w:rPr>
                <w:b/>
                <w:bCs/>
              </w:rPr>
              <w:t>на возмещение затрат, связанных с оказанием услуг по осуществлению пассажи</w:t>
            </w:r>
            <w:r w:rsidRPr="00132E3E">
              <w:rPr>
                <w:b/>
                <w:bCs/>
              </w:rPr>
              <w:t>р</w:t>
            </w:r>
            <w:r w:rsidRPr="00132E3E">
              <w:rPr>
                <w:b/>
                <w:bCs/>
              </w:rPr>
              <w:t>ских перевозок автомобильным транспортом на городских маршрутах</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92 0 6600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827,7</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rPr>
                <w:b/>
                <w:bCs/>
                <w:lang w:eastAsia="ar-SA"/>
              </w:rPr>
            </w:pPr>
            <w:r w:rsidRPr="00132E3E">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92 0 6600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827,7</w:t>
            </w:r>
          </w:p>
        </w:tc>
      </w:tr>
      <w:tr w:rsidR="00D771E8" w:rsidRPr="00D771E8" w:rsidTr="00132E3E">
        <w:trPr>
          <w:trHeight w:val="876"/>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r w:rsidRPr="00132E3E">
              <w:rPr>
                <w:bCs/>
                <w:i/>
                <w:iCs/>
              </w:rPr>
              <w:t>Субсидии юридическим лицам (кроме некоммерч</w:t>
            </w:r>
            <w:r w:rsidRPr="00132E3E">
              <w:rPr>
                <w:bCs/>
                <w:i/>
                <w:iCs/>
              </w:rPr>
              <w:t>е</w:t>
            </w:r>
            <w:r w:rsidRPr="00132E3E">
              <w:rPr>
                <w:bCs/>
                <w:i/>
                <w:iCs/>
              </w:rPr>
              <w:t>ских организаций), индивидуальным предприним</w:t>
            </w:r>
            <w:r w:rsidRPr="00132E3E">
              <w:rPr>
                <w:bCs/>
                <w:i/>
                <w:iCs/>
              </w:rPr>
              <w:t>а</w:t>
            </w:r>
            <w:r w:rsidRPr="00132E3E">
              <w:rPr>
                <w:bCs/>
                <w:i/>
                <w:iCs/>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92 0 6600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pPr>
            <w:r w:rsidRPr="00132E3E">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pPr>
            <w:r w:rsidRPr="00132E3E">
              <w:t>827,7</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Дорожное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04</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132E3E" w:rsidRDefault="00D771E8" w:rsidP="00D771E8">
            <w:pPr>
              <w:jc w:val="center"/>
              <w:rPr>
                <w:b/>
              </w:rPr>
            </w:pPr>
            <w:r w:rsidRPr="00132E3E">
              <w:rPr>
                <w:b/>
              </w:rPr>
              <w:t>5 669,618</w:t>
            </w:r>
          </w:p>
        </w:tc>
      </w:tr>
      <w:tr w:rsidR="0039087B" w:rsidRPr="00D771E8" w:rsidTr="006A0696">
        <w:trPr>
          <w:trHeight w:val="210"/>
        </w:trPr>
        <w:tc>
          <w:tcPr>
            <w:tcW w:w="5271" w:type="dxa"/>
            <w:tcBorders>
              <w:top w:val="single" w:sz="4" w:space="0" w:color="auto"/>
              <w:left w:val="single" w:sz="4" w:space="0" w:color="auto"/>
              <w:bottom w:val="single" w:sz="4" w:space="0" w:color="auto"/>
              <w:right w:val="single" w:sz="4" w:space="0" w:color="auto"/>
            </w:tcBorders>
          </w:tcPr>
          <w:p w:rsidR="0039087B" w:rsidRPr="00D223B6" w:rsidRDefault="0039087B" w:rsidP="0039087B">
            <w:pPr>
              <w:rPr>
                <w:b/>
                <w:sz w:val="20"/>
                <w:szCs w:val="28"/>
              </w:rPr>
            </w:pPr>
            <w:r w:rsidRPr="00D223B6">
              <w:rPr>
                <w:b/>
                <w:sz w:val="20"/>
                <w:szCs w:val="28"/>
              </w:rPr>
              <w:t xml:space="preserve">Муниципальная программа </w:t>
            </w:r>
            <w:r w:rsidRPr="00D223B6">
              <w:rPr>
                <w:b/>
                <w:bCs/>
                <w:iCs/>
                <w:sz w:val="20"/>
                <w:szCs w:val="28"/>
              </w:rPr>
              <w:t xml:space="preserve">«Комплексная программа развития автомобильных дорог местного значения на территории </w:t>
            </w:r>
            <w:r w:rsidRPr="00D223B6">
              <w:rPr>
                <w:b/>
                <w:sz w:val="20"/>
                <w:szCs w:val="28"/>
              </w:rPr>
              <w:t>муниципального</w:t>
            </w:r>
            <w:r w:rsidRPr="00D223B6">
              <w:rPr>
                <w:b/>
                <w:bCs/>
                <w:iCs/>
                <w:sz w:val="20"/>
                <w:szCs w:val="28"/>
              </w:rPr>
              <w:t xml:space="preserve"> образования «</w:t>
            </w:r>
            <w:proofErr w:type="spellStart"/>
            <w:r w:rsidRPr="00D223B6">
              <w:rPr>
                <w:b/>
                <w:sz w:val="20"/>
                <w:szCs w:val="28"/>
              </w:rPr>
              <w:t>Велижский</w:t>
            </w:r>
            <w:proofErr w:type="spellEnd"/>
            <w:r w:rsidRPr="00D223B6">
              <w:rPr>
                <w:b/>
                <w:sz w:val="20"/>
                <w:szCs w:val="28"/>
              </w:rPr>
              <w:t xml:space="preserve"> район»</w:t>
            </w:r>
            <w:r w:rsidRPr="00D223B6">
              <w:rPr>
                <w:b/>
                <w:bCs/>
                <w:iCs/>
                <w:sz w:val="20"/>
                <w:szCs w:val="28"/>
              </w:rPr>
              <w:t xml:space="preserve"> </w:t>
            </w:r>
            <w:r w:rsidRPr="00D223B6">
              <w:rPr>
                <w:b/>
                <w:sz w:val="20"/>
                <w:szCs w:val="28"/>
              </w:rPr>
              <w:t>на 2012-2015 годы»</w:t>
            </w:r>
          </w:p>
        </w:tc>
        <w:tc>
          <w:tcPr>
            <w:tcW w:w="681"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rPr>
                <w:b/>
              </w:rPr>
            </w:pPr>
            <w:r w:rsidRPr="00D223B6">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rPr>
                <w:b/>
              </w:rPr>
            </w:pPr>
            <w:r w:rsidRPr="00D223B6">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rPr>
                <w:b/>
              </w:rPr>
            </w:pPr>
            <w:r w:rsidRPr="00D223B6">
              <w:rPr>
                <w:b/>
              </w:rPr>
              <w:t>06 0 0000</w:t>
            </w:r>
          </w:p>
        </w:tc>
        <w:tc>
          <w:tcPr>
            <w:tcW w:w="823"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rPr>
                <w:b/>
              </w:rPr>
            </w:pPr>
          </w:p>
          <w:p w:rsidR="0039087B" w:rsidRPr="00D223B6" w:rsidRDefault="0039087B" w:rsidP="0039087B">
            <w:pPr>
              <w:jc w:val="center"/>
              <w:rPr>
                <w:b/>
              </w:rPr>
            </w:pPr>
            <w:r w:rsidRPr="00D223B6">
              <w:rPr>
                <w:b/>
              </w:rPr>
              <w:t>1 095,296</w:t>
            </w:r>
          </w:p>
        </w:tc>
      </w:tr>
      <w:tr w:rsidR="0039087B" w:rsidRPr="00D771E8" w:rsidTr="006A0696">
        <w:trPr>
          <w:trHeight w:val="210"/>
        </w:trPr>
        <w:tc>
          <w:tcPr>
            <w:tcW w:w="5271" w:type="dxa"/>
            <w:tcBorders>
              <w:top w:val="single" w:sz="4" w:space="0" w:color="auto"/>
              <w:left w:val="single" w:sz="4" w:space="0" w:color="auto"/>
              <w:bottom w:val="single" w:sz="4" w:space="0" w:color="auto"/>
              <w:right w:val="single" w:sz="4" w:space="0" w:color="auto"/>
            </w:tcBorders>
          </w:tcPr>
          <w:p w:rsidR="0039087B" w:rsidRPr="00D223B6" w:rsidRDefault="0039087B" w:rsidP="0039087B">
            <w:pPr>
              <w:snapToGrid w:val="0"/>
              <w:jc w:val="both"/>
              <w:rPr>
                <w:bCs/>
                <w:lang w:eastAsia="ar-SA"/>
              </w:rPr>
            </w:pPr>
            <w:r w:rsidRPr="00D223B6">
              <w:t>Капитальный и текущий ремонт автомобильных дорог общего пользования</w:t>
            </w:r>
            <w:r w:rsidRPr="00D223B6">
              <w:rPr>
                <w:bCs/>
                <w:lang w:eastAsia="ar-SA"/>
              </w:rPr>
              <w:t xml:space="preserve"> и дворовых территорий</w:t>
            </w:r>
          </w:p>
        </w:tc>
        <w:tc>
          <w:tcPr>
            <w:tcW w:w="681" w:type="dxa"/>
            <w:tcBorders>
              <w:top w:val="single" w:sz="4" w:space="0" w:color="auto"/>
              <w:left w:val="single" w:sz="4" w:space="0" w:color="auto"/>
              <w:bottom w:val="single" w:sz="4" w:space="0" w:color="auto"/>
              <w:right w:val="single" w:sz="4" w:space="0" w:color="auto"/>
            </w:tcBorders>
            <w:vAlign w:val="center"/>
          </w:tcPr>
          <w:p w:rsidR="0039087B" w:rsidRPr="00D223B6" w:rsidRDefault="0039087B" w:rsidP="0039087B">
            <w:pPr>
              <w:snapToGrid w:val="0"/>
              <w:jc w:val="center"/>
              <w:rPr>
                <w:lang w:eastAsia="ar-SA"/>
              </w:rPr>
            </w:pPr>
          </w:p>
          <w:p w:rsidR="0039087B" w:rsidRPr="00D223B6" w:rsidRDefault="0039087B" w:rsidP="0039087B">
            <w:pPr>
              <w:snapToGrid w:val="0"/>
              <w:jc w:val="center"/>
              <w:rPr>
                <w:lang w:eastAsia="ar-SA"/>
              </w:rPr>
            </w:pPr>
            <w:r w:rsidRPr="00D223B6">
              <w:rPr>
                <w:lang w:eastAsia="ar-SA"/>
              </w:rPr>
              <w:t>04</w:t>
            </w:r>
          </w:p>
        </w:tc>
        <w:tc>
          <w:tcPr>
            <w:tcW w:w="840" w:type="dxa"/>
            <w:tcBorders>
              <w:top w:val="single" w:sz="4" w:space="0" w:color="auto"/>
              <w:left w:val="single" w:sz="4" w:space="0" w:color="auto"/>
              <w:bottom w:val="single" w:sz="4" w:space="0" w:color="auto"/>
              <w:right w:val="single" w:sz="4" w:space="0" w:color="auto"/>
            </w:tcBorders>
            <w:vAlign w:val="center"/>
          </w:tcPr>
          <w:p w:rsidR="0039087B" w:rsidRPr="00D223B6" w:rsidRDefault="0039087B" w:rsidP="0039087B">
            <w:pPr>
              <w:snapToGrid w:val="0"/>
              <w:jc w:val="center"/>
              <w:rPr>
                <w:lang w:eastAsia="ar-SA"/>
              </w:rPr>
            </w:pPr>
          </w:p>
          <w:p w:rsidR="0039087B" w:rsidRPr="00D223B6" w:rsidRDefault="0039087B" w:rsidP="0039087B">
            <w:pPr>
              <w:snapToGrid w:val="0"/>
              <w:jc w:val="center"/>
              <w:rPr>
                <w:lang w:eastAsia="ar-SA"/>
              </w:rPr>
            </w:pPr>
            <w:r w:rsidRPr="00D223B6">
              <w:rPr>
                <w:lang w:eastAsia="ar-SA"/>
              </w:rPr>
              <w:t>09</w:t>
            </w:r>
          </w:p>
        </w:tc>
        <w:tc>
          <w:tcPr>
            <w:tcW w:w="1200" w:type="dxa"/>
            <w:tcBorders>
              <w:top w:val="single" w:sz="4" w:space="0" w:color="auto"/>
              <w:left w:val="single" w:sz="4" w:space="0" w:color="auto"/>
              <w:bottom w:val="single" w:sz="4" w:space="0" w:color="auto"/>
              <w:right w:val="single" w:sz="4" w:space="0" w:color="auto"/>
            </w:tcBorders>
            <w:vAlign w:val="center"/>
          </w:tcPr>
          <w:p w:rsidR="0039087B" w:rsidRPr="00D223B6" w:rsidRDefault="0039087B" w:rsidP="0039087B">
            <w:pPr>
              <w:snapToGrid w:val="0"/>
              <w:jc w:val="center"/>
              <w:rPr>
                <w:lang w:eastAsia="ar-SA"/>
              </w:rPr>
            </w:pPr>
          </w:p>
          <w:p w:rsidR="0039087B" w:rsidRPr="00D223B6" w:rsidRDefault="0039087B" w:rsidP="0039087B">
            <w:pPr>
              <w:snapToGrid w:val="0"/>
              <w:jc w:val="center"/>
              <w:rPr>
                <w:lang w:eastAsia="ar-SA"/>
              </w:rPr>
            </w:pPr>
            <w:r w:rsidRPr="00D223B6">
              <w:rPr>
                <w:lang w:eastAsia="ar-SA"/>
              </w:rPr>
              <w:t>06 0 1600</w:t>
            </w:r>
          </w:p>
        </w:tc>
        <w:tc>
          <w:tcPr>
            <w:tcW w:w="823"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snapToGrid w:val="0"/>
              <w:jc w:val="center"/>
              <w:rPr>
                <w:lang w:val="en-US" w:eastAsia="ar-SA"/>
              </w:rPr>
            </w:pPr>
          </w:p>
        </w:tc>
        <w:tc>
          <w:tcPr>
            <w:tcW w:w="1816"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1 095,296</w:t>
            </w:r>
          </w:p>
        </w:tc>
      </w:tr>
      <w:tr w:rsidR="0039087B"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r w:rsidRPr="00D223B6">
              <w:rPr>
                <w:lang w:eastAsia="ar-SA"/>
              </w:rPr>
              <w:t>Закупка товаров, работ и услуг для государстве</w:t>
            </w:r>
            <w:r w:rsidRPr="00D223B6">
              <w:rPr>
                <w:lang w:eastAsia="ar-SA"/>
              </w:rPr>
              <w:t>н</w:t>
            </w:r>
            <w:r w:rsidRPr="00D223B6">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04</w:t>
            </w:r>
          </w:p>
        </w:tc>
        <w:tc>
          <w:tcPr>
            <w:tcW w:w="840"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09</w:t>
            </w:r>
          </w:p>
        </w:tc>
        <w:tc>
          <w:tcPr>
            <w:tcW w:w="1200"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06 0 1600</w:t>
            </w:r>
          </w:p>
        </w:tc>
        <w:tc>
          <w:tcPr>
            <w:tcW w:w="823"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200</w:t>
            </w:r>
          </w:p>
        </w:tc>
        <w:tc>
          <w:tcPr>
            <w:tcW w:w="1816"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1 095,296</w:t>
            </w:r>
          </w:p>
        </w:tc>
      </w:tr>
      <w:tr w:rsidR="0039087B"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r w:rsidRPr="00D223B6">
              <w:rPr>
                <w:lang w:eastAsia="ar-SA"/>
              </w:rPr>
              <w:t>Иные закупки товаров, работ и услуг для госуда</w:t>
            </w:r>
            <w:r w:rsidRPr="00D223B6">
              <w:rPr>
                <w:lang w:eastAsia="ar-SA"/>
              </w:rPr>
              <w:t>р</w:t>
            </w:r>
            <w:r w:rsidRPr="00D223B6">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04</w:t>
            </w:r>
          </w:p>
        </w:tc>
        <w:tc>
          <w:tcPr>
            <w:tcW w:w="840"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09</w:t>
            </w:r>
          </w:p>
        </w:tc>
        <w:tc>
          <w:tcPr>
            <w:tcW w:w="1200"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06 0 1600</w:t>
            </w:r>
          </w:p>
        </w:tc>
        <w:tc>
          <w:tcPr>
            <w:tcW w:w="823"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240</w:t>
            </w:r>
          </w:p>
        </w:tc>
        <w:tc>
          <w:tcPr>
            <w:tcW w:w="1816" w:type="dxa"/>
            <w:tcBorders>
              <w:top w:val="single" w:sz="4" w:space="0" w:color="auto"/>
              <w:left w:val="single" w:sz="4" w:space="0" w:color="auto"/>
              <w:bottom w:val="single" w:sz="4" w:space="0" w:color="auto"/>
              <w:right w:val="single" w:sz="4" w:space="0" w:color="auto"/>
            </w:tcBorders>
            <w:vAlign w:val="bottom"/>
          </w:tcPr>
          <w:p w:rsidR="0039087B" w:rsidRPr="00D223B6" w:rsidRDefault="0039087B" w:rsidP="0039087B">
            <w:pPr>
              <w:jc w:val="center"/>
            </w:pPr>
            <w:r w:rsidRPr="00D223B6">
              <w:t>1 095,296</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132E3E">
            <w:pPr>
              <w:rPr>
                <w:b/>
                <w:bCs/>
                <w:lang w:eastAsia="ar-SA"/>
              </w:rPr>
            </w:pPr>
            <w:r w:rsidRPr="00132E3E">
              <w:rPr>
                <w:b/>
                <w:bCs/>
              </w:rPr>
              <w:t>Средства резервного фонда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rPr>
                <w:b/>
              </w:rPr>
            </w:pPr>
            <w:r w:rsidRPr="00132E3E">
              <w:rPr>
                <w:b/>
              </w:rPr>
              <w:t>84 0 0000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rPr>
                <w:b/>
              </w:rPr>
            </w:pPr>
            <w:r w:rsidRPr="00132E3E">
              <w:rPr>
                <w:b/>
              </w:rPr>
              <w:t>298,88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center"/>
          </w:tcPr>
          <w:p w:rsidR="00D771E8" w:rsidRPr="00132E3E" w:rsidRDefault="00D771E8" w:rsidP="00D771E8">
            <w:pPr>
              <w:rPr>
                <w:bCs/>
                <w:lang w:eastAsia="ar-SA"/>
              </w:rPr>
            </w:pPr>
            <w:r w:rsidRPr="00132E3E">
              <w:t>Расходы за счет средств резервного фонда Адм</w:t>
            </w:r>
            <w:r w:rsidRPr="00132E3E">
              <w:t>и</w:t>
            </w:r>
            <w:r w:rsidRPr="00132E3E">
              <w:t>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pPr>
            <w:r w:rsidRPr="00132E3E">
              <w:t>84 0 2999</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298,88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tcPr>
          <w:p w:rsidR="00D771E8" w:rsidRPr="00132E3E" w:rsidRDefault="00D771E8" w:rsidP="00D771E8">
            <w:r w:rsidRPr="00132E3E">
              <w:t>Закупка товаров, работ и услуг для государстве</w:t>
            </w:r>
            <w:r w:rsidRPr="00132E3E">
              <w:t>н</w:t>
            </w:r>
            <w:r w:rsidRPr="00132E3E">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84 0 2999</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200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298,88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tcPr>
          <w:p w:rsidR="00D771E8" w:rsidRPr="00132E3E" w:rsidRDefault="00D771E8" w:rsidP="00D771E8">
            <w:r w:rsidRPr="00132E3E">
              <w:t xml:space="preserve">Иные закупки товаров, работ </w:t>
            </w:r>
            <w:r w:rsidR="00D223B6" w:rsidRPr="00132E3E">
              <w:t>и услуг для</w:t>
            </w:r>
            <w:r w:rsidRPr="00132E3E">
              <w:t xml:space="preserve"> госуда</w:t>
            </w:r>
            <w:r w:rsidRPr="00132E3E">
              <w:t>р</w:t>
            </w:r>
            <w:r w:rsidRPr="00132E3E">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jc w:val="center"/>
              <w:rPr>
                <w:b/>
              </w:rPr>
            </w:pPr>
            <w:r w:rsidRPr="00132E3E">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84 0 2999</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240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132E3E" w:rsidRDefault="00D771E8" w:rsidP="00D771E8">
            <w:pPr>
              <w:widowControl w:val="0"/>
              <w:autoSpaceDE w:val="0"/>
              <w:autoSpaceDN w:val="0"/>
              <w:adjustRightInd w:val="0"/>
              <w:jc w:val="center"/>
            </w:pPr>
            <w:r w:rsidRPr="00132E3E">
              <w:t>298,88</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tcPr>
          <w:p w:rsidR="00D771E8" w:rsidRPr="00D223B6" w:rsidRDefault="00D771E8" w:rsidP="00D771E8">
            <w:pPr>
              <w:rPr>
                <w:b/>
              </w:rPr>
            </w:pPr>
            <w:r w:rsidRPr="00D223B6">
              <w:rPr>
                <w:b/>
              </w:rPr>
              <w:t>Поддержка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r w:rsidRPr="00D223B6">
              <w:rPr>
                <w:b/>
              </w:rPr>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r w:rsidRPr="00D223B6">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95 0 0000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4275,442</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rPr>
                <w:b/>
              </w:rPr>
            </w:pPr>
            <w:r w:rsidRPr="00D223B6">
              <w:rPr>
                <w:b/>
                <w:bCs/>
                <w:iCs/>
              </w:rPr>
              <w:t>Расходы на содержание автомобильных дорог местного значения на территории муниципал</w:t>
            </w:r>
            <w:r w:rsidRPr="00D223B6">
              <w:rPr>
                <w:b/>
                <w:bCs/>
                <w:iCs/>
              </w:rPr>
              <w:t>ь</w:t>
            </w:r>
            <w:r w:rsidRPr="00D223B6">
              <w:rPr>
                <w:b/>
                <w:bCs/>
                <w:iCs/>
              </w:rPr>
              <w:t>ного образования «Велижское городское пос</w:t>
            </w:r>
            <w:r w:rsidRPr="00D223B6">
              <w:rPr>
                <w:b/>
                <w:bCs/>
                <w:iCs/>
              </w:rPr>
              <w:t>е</w:t>
            </w:r>
            <w:r w:rsidRPr="00D223B6">
              <w:rPr>
                <w:b/>
                <w:bCs/>
                <w:iCs/>
              </w:rPr>
              <w:t>ление»</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04</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09</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95 0 6200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pPr>
          </w:p>
          <w:p w:rsidR="00D771E8" w:rsidRPr="00D223B6" w:rsidRDefault="00D771E8" w:rsidP="00D771E8">
            <w:pPr>
              <w:jc w:val="center"/>
              <w:rPr>
                <w:b/>
              </w:rPr>
            </w:pPr>
            <w:r w:rsidRPr="00D223B6">
              <w:rPr>
                <w:b/>
              </w:rPr>
              <w:t>4275,442</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lang w:eastAsia="ar-SA"/>
              </w:rPr>
              <w:t>Закупка товаров, работ и услуг для государстве</w:t>
            </w:r>
            <w:r w:rsidRPr="00D223B6">
              <w:rPr>
                <w:lang w:eastAsia="ar-SA"/>
              </w:rPr>
              <w:t>н</w:t>
            </w:r>
            <w:r w:rsidRPr="00D223B6">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95 0 6200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200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1410,281</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lang w:eastAsia="ar-SA"/>
              </w:rPr>
              <w:t xml:space="preserve">Иные закупки товаров, работ </w:t>
            </w:r>
            <w:r w:rsidR="00D223B6" w:rsidRPr="00D223B6">
              <w:rPr>
                <w:lang w:eastAsia="ar-SA"/>
              </w:rPr>
              <w:t>и услуг</w:t>
            </w:r>
            <w:r w:rsidRPr="00D223B6">
              <w:rPr>
                <w:lang w:eastAsia="ar-SA"/>
              </w:rPr>
              <w:t xml:space="preserve"> для госуда</w:t>
            </w:r>
            <w:r w:rsidRPr="00D223B6">
              <w:rPr>
                <w:lang w:eastAsia="ar-SA"/>
              </w:rPr>
              <w:t>р</w:t>
            </w:r>
            <w:r w:rsidRPr="00D223B6">
              <w:rPr>
                <w:lang w:eastAsia="ar-SA"/>
              </w:rPr>
              <w:lastRenderedPageBreak/>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lastRenderedPageBreak/>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95 0 6200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240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1410,281</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bCs/>
              </w:rPr>
              <w:lastRenderedPageBreak/>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95 0 6200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800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3C3C77" w:rsidP="00D771E8">
            <w:pPr>
              <w:jc w:val="center"/>
            </w:pPr>
            <w:r>
              <w:t xml:space="preserve"> </w:t>
            </w:r>
            <w:r w:rsidR="00D771E8" w:rsidRPr="00D223B6">
              <w:t>2</w:t>
            </w:r>
            <w:r>
              <w:t xml:space="preserve"> </w:t>
            </w:r>
            <w:r w:rsidR="00D771E8" w:rsidRPr="00D223B6">
              <w:t>865,161</w:t>
            </w:r>
          </w:p>
        </w:tc>
      </w:tr>
      <w:tr w:rsidR="00D771E8" w:rsidRPr="00D771E8" w:rsidTr="00D771E8">
        <w:trPr>
          <w:trHeight w:val="210"/>
        </w:trPr>
        <w:tc>
          <w:tcPr>
            <w:tcW w:w="5271" w:type="dxa"/>
            <w:tcBorders>
              <w:top w:val="single" w:sz="4" w:space="0" w:color="auto"/>
              <w:left w:val="single" w:sz="4" w:space="0" w:color="auto"/>
              <w:bottom w:val="single" w:sz="4" w:space="0" w:color="auto"/>
              <w:right w:val="single" w:sz="4" w:space="0" w:color="auto"/>
            </w:tcBorders>
          </w:tcPr>
          <w:p w:rsidR="00D771E8" w:rsidRPr="00D223B6" w:rsidRDefault="00D771E8" w:rsidP="00D771E8">
            <w:pPr>
              <w:rPr>
                <w:bCs/>
                <w:iCs/>
              </w:rPr>
            </w:pPr>
            <w:r w:rsidRPr="00D223B6">
              <w:rPr>
                <w:bCs/>
                <w:i/>
                <w:iCs/>
              </w:rPr>
              <w:t>Субсидии юридическим лицам (кроме некоммерч</w:t>
            </w:r>
            <w:r w:rsidRPr="00D223B6">
              <w:rPr>
                <w:bCs/>
                <w:i/>
                <w:iCs/>
              </w:rPr>
              <w:t>е</w:t>
            </w:r>
            <w:r w:rsidRPr="00D223B6">
              <w:rPr>
                <w:bCs/>
                <w:i/>
                <w:iCs/>
              </w:rPr>
              <w:t>ских организаций), индивидуальным предприним</w:t>
            </w:r>
            <w:r w:rsidRPr="00D223B6">
              <w:rPr>
                <w:bCs/>
                <w:i/>
                <w:iCs/>
              </w:rPr>
              <w:t>а</w:t>
            </w:r>
            <w:r w:rsidRPr="00D223B6">
              <w:rPr>
                <w:bCs/>
                <w:i/>
                <w:iCs/>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04</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09</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95 0 6200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810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p>
          <w:p w:rsidR="00D223B6" w:rsidRPr="00D223B6" w:rsidRDefault="00D223B6" w:rsidP="00D771E8">
            <w:pPr>
              <w:jc w:val="center"/>
            </w:pPr>
          </w:p>
          <w:p w:rsidR="00D771E8" w:rsidRPr="00D223B6" w:rsidRDefault="00D771E8" w:rsidP="00D771E8">
            <w:pPr>
              <w:jc w:val="center"/>
            </w:pPr>
            <w:r w:rsidRPr="00D223B6">
              <w:t>2</w:t>
            </w:r>
            <w:r w:rsidR="003C3C77">
              <w:t xml:space="preserve"> </w:t>
            </w:r>
            <w:r w:rsidRPr="00D223B6">
              <w:t>865,161</w:t>
            </w:r>
          </w:p>
        </w:tc>
      </w:tr>
      <w:tr w:rsidR="00D771E8" w:rsidRPr="00D771E8" w:rsidTr="00D771E8">
        <w:trPr>
          <w:trHeight w:val="131"/>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b/>
              </w:rPr>
              <w:t xml:space="preserve"> ЖИЛИЩНО-КОММУНАЛЬНОЕ ХОЗЯ</w:t>
            </w:r>
            <w:r w:rsidRPr="00D771E8">
              <w:rPr>
                <w:b/>
              </w:rPr>
              <w:t>Й</w:t>
            </w:r>
            <w:r w:rsidRPr="00D771E8">
              <w:rPr>
                <w:b/>
              </w:rPr>
              <w:t>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color w:val="00B0F0"/>
              </w:rPr>
            </w:pPr>
          </w:p>
          <w:p w:rsidR="00D771E8" w:rsidRPr="003C3C77" w:rsidRDefault="003C3C77" w:rsidP="00D771E8">
            <w:pPr>
              <w:jc w:val="center"/>
              <w:rPr>
                <w:b/>
              </w:rPr>
            </w:pPr>
            <w:r w:rsidRPr="003C3C77">
              <w:rPr>
                <w:b/>
              </w:rPr>
              <w:t>8</w:t>
            </w:r>
            <w:r>
              <w:rPr>
                <w:b/>
              </w:rPr>
              <w:t xml:space="preserve"> </w:t>
            </w:r>
            <w:r w:rsidRPr="003C3C77">
              <w:rPr>
                <w:b/>
              </w:rPr>
              <w:t>726,68</w:t>
            </w:r>
          </w:p>
        </w:tc>
      </w:tr>
      <w:tr w:rsidR="00D771E8" w:rsidRPr="00D771E8" w:rsidTr="00D771E8">
        <w:trPr>
          <w:trHeight w:val="317"/>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b/>
              </w:rPr>
              <w:t>Жилищное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696,502</w:t>
            </w:r>
          </w:p>
        </w:tc>
      </w:tr>
      <w:tr w:rsidR="00D771E8" w:rsidRPr="00D771E8" w:rsidTr="00D771E8">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b/>
                <w:color w:val="000000"/>
              </w:rPr>
              <w:t xml:space="preserve">Муниципальная программа "Создание условий для </w:t>
            </w:r>
            <w:r w:rsidR="00D223B6" w:rsidRPr="00D771E8">
              <w:rPr>
                <w:b/>
                <w:color w:val="000000"/>
              </w:rPr>
              <w:t>обеспечения качественными услугами</w:t>
            </w:r>
            <w:r w:rsidRPr="00D771E8">
              <w:rPr>
                <w:b/>
                <w:color w:val="000000"/>
              </w:rPr>
              <w:t xml:space="preserve"> ЖКХ и </w:t>
            </w:r>
            <w:r w:rsidR="00D223B6" w:rsidRPr="00D771E8">
              <w:rPr>
                <w:b/>
                <w:color w:val="000000"/>
              </w:rPr>
              <w:t>благоустройство муниципального</w:t>
            </w:r>
            <w:r w:rsidRPr="00D771E8">
              <w:rPr>
                <w:b/>
                <w:color w:val="000000"/>
              </w:rPr>
              <w:t xml:space="preserve"> обр</w:t>
            </w:r>
            <w:r w:rsidRPr="00D771E8">
              <w:rPr>
                <w:b/>
                <w:color w:val="000000"/>
              </w:rPr>
              <w:t>а</w:t>
            </w:r>
            <w:r w:rsidRPr="00D771E8">
              <w:rPr>
                <w:b/>
                <w:color w:val="000000"/>
              </w:rPr>
              <w:t>зования Велижское городское поселение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371,892</w:t>
            </w:r>
          </w:p>
        </w:tc>
      </w:tr>
      <w:tr w:rsidR="00D771E8" w:rsidRPr="00D771E8" w:rsidTr="00D771E8">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i/>
              </w:rPr>
            </w:pPr>
            <w:r w:rsidRPr="00D771E8">
              <w:rPr>
                <w:i/>
              </w:rPr>
              <w:t>Подпрограмма “Обеспечение качественными ж</w:t>
            </w:r>
            <w:r w:rsidRPr="00D771E8">
              <w:rPr>
                <w:i/>
              </w:rPr>
              <w:t>и</w:t>
            </w:r>
            <w:r w:rsidRPr="00D771E8">
              <w:rPr>
                <w:i/>
              </w:rPr>
              <w:t>лищными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05 1 0000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p>
          <w:p w:rsidR="00D771E8" w:rsidRPr="00D223B6" w:rsidRDefault="00D771E8" w:rsidP="00D771E8">
            <w:pPr>
              <w:jc w:val="center"/>
              <w:rPr>
                <w:b/>
              </w:rPr>
            </w:pPr>
            <w:r w:rsidRPr="00D223B6">
              <w:rPr>
                <w:b/>
              </w:rPr>
              <w:t>371,892</w:t>
            </w:r>
          </w:p>
        </w:tc>
      </w:tr>
      <w:tr w:rsidR="00D771E8" w:rsidRPr="00D771E8" w:rsidTr="00D771E8">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rFonts w:eastAsia="Calibri"/>
                <w:b/>
                <w:lang w:eastAsia="en-US"/>
              </w:rPr>
              <w:t>Расходы по проведению мероприятий по р</w:t>
            </w:r>
            <w:r w:rsidRPr="00D771E8">
              <w:rPr>
                <w:rFonts w:eastAsia="Calibri"/>
                <w:b/>
                <w:lang w:eastAsia="en-US"/>
              </w:rPr>
              <w:t>е</w:t>
            </w:r>
            <w:r w:rsidRPr="00D771E8">
              <w:rPr>
                <w:rFonts w:eastAsia="Calibri"/>
                <w:b/>
                <w:lang w:eastAsia="en-US"/>
              </w:rPr>
              <w:t>монту жилых домов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05 1 6300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lang w:val="en-US"/>
              </w:rPr>
            </w:pPr>
            <w:r w:rsidRPr="00D223B6">
              <w:rPr>
                <w:b/>
              </w:rPr>
              <w:t>371,892</w:t>
            </w:r>
          </w:p>
        </w:tc>
      </w:tr>
      <w:tr w:rsidR="00D771E8" w:rsidRPr="00D771E8" w:rsidTr="00D771E8">
        <w:trPr>
          <w:trHeight w:val="177"/>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i/>
                <w:iCs/>
                <w:color w:val="000000"/>
              </w:rPr>
            </w:pPr>
            <w:r w:rsidRPr="00D771E8">
              <w:rPr>
                <w:b/>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05 1 6300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lang w:val="en-US"/>
              </w:rPr>
            </w:pPr>
            <w:r w:rsidRPr="00D223B6">
              <w:rPr>
                <w:b/>
              </w:rPr>
              <w:t>371,892</w:t>
            </w:r>
          </w:p>
        </w:tc>
      </w:tr>
      <w:tr w:rsidR="00D771E8" w:rsidRPr="00D771E8" w:rsidTr="00D771E8">
        <w:trPr>
          <w:trHeight w:val="177"/>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iCs/>
                <w:color w:val="000000"/>
              </w:rPr>
            </w:pPr>
            <w:r w:rsidRPr="00D771E8">
              <w:rPr>
                <w:bCs/>
                <w:i/>
                <w:iCs/>
                <w:color w:val="000000"/>
              </w:rPr>
              <w:t>Субсидии юридическим лицам (кроме некоммерч</w:t>
            </w:r>
            <w:r w:rsidRPr="00D771E8">
              <w:rPr>
                <w:bCs/>
                <w:i/>
                <w:iCs/>
                <w:color w:val="000000"/>
              </w:rPr>
              <w:t>е</w:t>
            </w:r>
            <w:r w:rsidRPr="00D771E8">
              <w:rPr>
                <w:bCs/>
                <w:i/>
                <w:iCs/>
                <w:color w:val="000000"/>
              </w:rPr>
              <w:t>ских организаций), индивидуальным предприним</w:t>
            </w:r>
            <w:r w:rsidRPr="00D771E8">
              <w:rPr>
                <w:bCs/>
                <w:i/>
                <w:iCs/>
                <w:color w:val="000000"/>
              </w:rPr>
              <w:t>а</w:t>
            </w:r>
            <w:r w:rsidRPr="00D771E8">
              <w:rPr>
                <w:bCs/>
                <w:i/>
                <w:iCs/>
                <w:color w:val="000000"/>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05 1 6300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D771E8" w:rsidP="00D771E8">
            <w:pPr>
              <w:jc w:val="center"/>
              <w:rPr>
                <w:lang w:val="en-US"/>
              </w:rPr>
            </w:pPr>
            <w:r w:rsidRPr="003C3C77">
              <w:rPr>
                <w:b/>
              </w:rPr>
              <w:t>371,892</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color w:val="000000"/>
              </w:rPr>
            </w:pPr>
            <w:r w:rsidRPr="00D771E8">
              <w:rPr>
                <w:b/>
                <w:color w:val="000000"/>
              </w:rPr>
              <w:t>Обеспечение мероприятий по капитальному ремонту многоквартирных домов за счет средств бюджетов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rPr>
            </w:pPr>
            <w:r w:rsidRPr="00D771E8">
              <w:rPr>
                <w:b/>
              </w:rPr>
              <w:t>89 0 0000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301,401</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color w:val="000000"/>
              </w:rPr>
            </w:pPr>
            <w:r w:rsidRPr="00D771E8">
              <w:rPr>
                <w:color w:val="000000"/>
              </w:rPr>
              <w:t>Добровольный имущественный взнос Велижского городского поселения в некоммерческую орган</w:t>
            </w:r>
            <w:r w:rsidRPr="00D771E8">
              <w:rPr>
                <w:color w:val="000000"/>
              </w:rPr>
              <w:t>и</w:t>
            </w:r>
            <w:r w:rsidRPr="00D771E8">
              <w:rPr>
                <w:color w:val="000000"/>
              </w:rPr>
              <w:t>зацию «Региональный фонд капитального ремонта многоквартирных домов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p>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p>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lang w:val="en-US"/>
              </w:rPr>
            </w:pPr>
          </w:p>
          <w:p w:rsidR="00D771E8" w:rsidRPr="00D771E8" w:rsidRDefault="00D771E8" w:rsidP="00D771E8">
            <w:pPr>
              <w:jc w:val="center"/>
              <w:rPr>
                <w:color w:val="000000"/>
              </w:rPr>
            </w:pPr>
          </w:p>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89 0 6500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pPr>
            <w:r w:rsidRPr="00D223B6">
              <w:rPr>
                <w:b/>
              </w:rPr>
              <w:t>301,401</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color w:val="000000"/>
              </w:rPr>
            </w:pPr>
            <w:r w:rsidRPr="00D771E8">
              <w:rPr>
                <w:bCs/>
                <w:color w:val="000000"/>
              </w:rPr>
              <w:t>Предоставление субсидий бюджетным, автоно</w:t>
            </w:r>
            <w:r w:rsidRPr="00D771E8">
              <w:rPr>
                <w:bCs/>
                <w:color w:val="000000"/>
              </w:rPr>
              <w:t>м</w:t>
            </w:r>
            <w:r w:rsidRPr="00D771E8">
              <w:rPr>
                <w:bCs/>
                <w:color w:val="000000"/>
              </w:rPr>
              <w:t>ным учреждениям и иным некоммерческим орг</w:t>
            </w:r>
            <w:r w:rsidRPr="00D771E8">
              <w:rPr>
                <w:bCs/>
                <w:color w:val="000000"/>
              </w:rPr>
              <w:t>а</w:t>
            </w:r>
            <w:r w:rsidRPr="00D771E8">
              <w:rPr>
                <w:bCs/>
                <w:color w:val="000000"/>
              </w:rPr>
              <w:t>низациям</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89 0 6500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600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lang w:val="en-US"/>
              </w:rPr>
            </w:pPr>
          </w:p>
          <w:p w:rsidR="00D771E8" w:rsidRPr="00D223B6" w:rsidRDefault="00D771E8" w:rsidP="00D771E8">
            <w:pPr>
              <w:jc w:val="center"/>
            </w:pPr>
            <w:r w:rsidRPr="00D223B6">
              <w:rPr>
                <w:b/>
              </w:rPr>
              <w:t>301,401</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223B6" w:rsidRDefault="00D771E8" w:rsidP="00D771E8">
            <w:pPr>
              <w:rPr>
                <w:bCs/>
                <w:i/>
                <w:iCs/>
                <w:color w:val="000000"/>
              </w:rPr>
            </w:pPr>
            <w:r w:rsidRPr="00D223B6">
              <w:rPr>
                <w:bCs/>
                <w:i/>
                <w:iCs/>
                <w:color w:val="000000"/>
              </w:rPr>
              <w:t>Субсидии некоммерческим организациям (за и</w:t>
            </w:r>
            <w:r w:rsidRPr="00D223B6">
              <w:rPr>
                <w:bCs/>
                <w:i/>
                <w:iCs/>
                <w:color w:val="000000"/>
              </w:rPr>
              <w:t>с</w:t>
            </w:r>
            <w:r w:rsidRPr="00D223B6">
              <w:rPr>
                <w:bCs/>
                <w:i/>
                <w:iCs/>
                <w:color w:val="000000"/>
              </w:rPr>
              <w:t>ключением государственных (муниципальных) учреждений)</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89 0 6500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630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pPr>
            <w:r w:rsidRPr="00D223B6">
              <w:rPr>
                <w:b/>
              </w:rPr>
              <w:t>301,401</w:t>
            </w:r>
          </w:p>
        </w:tc>
      </w:tr>
      <w:tr w:rsidR="00D771E8" w:rsidRPr="00D771E8" w:rsidTr="00D223B6">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snapToGrid w:val="0"/>
              <w:rPr>
                <w:b/>
                <w:lang w:eastAsia="ar-SA"/>
              </w:rPr>
            </w:pPr>
            <w:r w:rsidRPr="00D223B6">
              <w:rPr>
                <w:b/>
                <w:lang w:eastAsia="ar-SA"/>
              </w:rPr>
              <w:t>Мероприятия в области жилищного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93 0 0000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23,209</w:t>
            </w:r>
          </w:p>
        </w:tc>
      </w:tr>
      <w:tr w:rsidR="00D771E8" w:rsidRPr="00D771E8" w:rsidTr="00D223B6">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snapToGrid w:val="0"/>
              <w:rPr>
                <w:b/>
                <w:lang w:eastAsia="ar-SA"/>
              </w:rPr>
            </w:pPr>
            <w:r w:rsidRPr="00D223B6">
              <w:rPr>
                <w:b/>
                <w:lang w:eastAsia="ar-SA"/>
              </w:rPr>
              <w:t>Прочие мероприятия в области жилищного х</w:t>
            </w:r>
            <w:r w:rsidRPr="00D223B6">
              <w:rPr>
                <w:b/>
                <w:lang w:eastAsia="ar-SA"/>
              </w:rPr>
              <w:t>о</w:t>
            </w:r>
            <w:r w:rsidRPr="00D223B6">
              <w:rPr>
                <w:b/>
                <w:lang w:eastAsia="ar-SA"/>
              </w:rPr>
              <w:t>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r w:rsidRPr="00D223B6">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r w:rsidRPr="00D223B6">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rPr>
                <w:b/>
              </w:rPr>
            </w:pPr>
            <w:r w:rsidRPr="00D223B6">
              <w:rPr>
                <w:b/>
              </w:rPr>
              <w:t>93 0 8100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rPr>
                <w:b/>
              </w:rPr>
            </w:pPr>
            <w:r w:rsidRPr="00D223B6">
              <w:rPr>
                <w:b/>
              </w:rPr>
              <w:t>23,209</w:t>
            </w:r>
          </w:p>
        </w:tc>
      </w:tr>
      <w:tr w:rsidR="00D771E8" w:rsidRPr="00D771E8" w:rsidTr="00D223B6">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lang w:eastAsia="ar-SA"/>
              </w:rPr>
              <w:t>Закупка товаров, работ и услуг для государстве</w:t>
            </w:r>
            <w:r w:rsidRPr="00D223B6">
              <w:rPr>
                <w:lang w:eastAsia="ar-SA"/>
              </w:rPr>
              <w:t>н</w:t>
            </w:r>
            <w:r w:rsidRPr="00D223B6">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93 0 8100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200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23,209</w:t>
            </w:r>
          </w:p>
        </w:tc>
      </w:tr>
      <w:tr w:rsidR="00D771E8" w:rsidRPr="00D771E8" w:rsidTr="00D223B6">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lang w:eastAsia="ar-SA"/>
              </w:rPr>
              <w:t xml:space="preserve">Иные закупки товаров, работ </w:t>
            </w:r>
            <w:r w:rsidR="00D223B6" w:rsidRPr="00D223B6">
              <w:rPr>
                <w:lang w:eastAsia="ar-SA"/>
              </w:rPr>
              <w:t>и услуг</w:t>
            </w:r>
            <w:r w:rsidRPr="00D223B6">
              <w:rPr>
                <w:lang w:eastAsia="ar-SA"/>
              </w:rPr>
              <w:t xml:space="preserve"> для госуда</w:t>
            </w:r>
            <w:r w:rsidRPr="00D223B6">
              <w:rPr>
                <w:lang w:eastAsia="ar-SA"/>
              </w:rPr>
              <w:t>р</w:t>
            </w:r>
            <w:r w:rsidRPr="00D223B6">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93 0 8100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240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widowControl w:val="0"/>
              <w:autoSpaceDE w:val="0"/>
              <w:autoSpaceDN w:val="0"/>
              <w:adjustRightInd w:val="0"/>
              <w:jc w:val="center"/>
            </w:pPr>
            <w:r w:rsidRPr="00D223B6">
              <w:t>23,209</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widowControl w:val="0"/>
              <w:autoSpaceDE w:val="0"/>
              <w:autoSpaceDN w:val="0"/>
              <w:adjustRightInd w:val="0"/>
              <w:rPr>
                <w:b/>
              </w:rPr>
            </w:pPr>
            <w:r w:rsidRPr="00D771E8">
              <w:rPr>
                <w:b/>
                <w:bCs/>
              </w:rPr>
              <w:t>Создание условий для обеспечения качестве</w:t>
            </w:r>
            <w:r w:rsidRPr="00D771E8">
              <w:rPr>
                <w:b/>
                <w:bCs/>
              </w:rPr>
              <w:t>н</w:t>
            </w:r>
            <w:r w:rsidRPr="00D771E8">
              <w:rPr>
                <w:b/>
                <w:bCs/>
              </w:rPr>
              <w:t>ными услугами жилищно-коммунального х</w:t>
            </w:r>
            <w:r w:rsidRPr="00D771E8">
              <w:rPr>
                <w:b/>
                <w:bCs/>
              </w:rPr>
              <w:t>о</w:t>
            </w:r>
            <w:r w:rsidRPr="00D771E8">
              <w:rPr>
                <w:b/>
                <w:bCs/>
              </w:rPr>
              <w:t xml:space="preserve">зяйства населения </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rPr>
                <w:b/>
              </w:rPr>
            </w:pPr>
            <w:r w:rsidRPr="00D771E8">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rPr>
                <w:b/>
              </w:rPr>
            </w:pPr>
            <w:r w:rsidRPr="00D771E8">
              <w:rPr>
                <w:b/>
              </w:rPr>
              <w:t>980 00 00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widowControl w:val="0"/>
              <w:autoSpaceDE w:val="0"/>
              <w:autoSpaceDN w:val="0"/>
              <w:adjustRightInd w:val="0"/>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3C3C77" w:rsidP="003C3C77">
            <w:pPr>
              <w:widowControl w:val="0"/>
              <w:autoSpaceDE w:val="0"/>
              <w:autoSpaceDN w:val="0"/>
              <w:adjustRightInd w:val="0"/>
              <w:ind w:right="-392"/>
              <w:rPr>
                <w:b/>
              </w:rPr>
            </w:pPr>
            <w:r>
              <w:rPr>
                <w:b/>
              </w:rPr>
              <w:t xml:space="preserve">              </w:t>
            </w:r>
            <w:r w:rsidR="00D771E8" w:rsidRPr="00D223B6">
              <w:rPr>
                <w:b/>
              </w:rPr>
              <w:t>0</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r w:rsidRPr="00D771E8">
              <w:t>Обеспечение мероприятий по капитальному р</w:t>
            </w:r>
            <w:r w:rsidRPr="00D771E8">
              <w:t>е</w:t>
            </w:r>
            <w:r w:rsidRPr="00D771E8">
              <w:t>монту многоквартирных домов за счет средств бюджетов</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pPr>
            <w:r w:rsidRPr="00D771E8">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pPr>
            <w:r w:rsidRPr="00D771E8">
              <w:t>980 96 01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widowControl w:val="0"/>
              <w:autoSpaceDE w:val="0"/>
              <w:autoSpaceDN w:val="0"/>
              <w:adjustRightInd w:val="0"/>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3C3C77">
            <w:pPr>
              <w:widowControl w:val="0"/>
              <w:autoSpaceDE w:val="0"/>
              <w:autoSpaceDN w:val="0"/>
              <w:adjustRightInd w:val="0"/>
              <w:jc w:val="center"/>
              <w:rPr>
                <w:b/>
              </w:rPr>
            </w:pPr>
          </w:p>
          <w:p w:rsidR="00D771E8" w:rsidRPr="00D223B6" w:rsidRDefault="00D771E8" w:rsidP="003C3C77">
            <w:pPr>
              <w:widowControl w:val="0"/>
              <w:autoSpaceDE w:val="0"/>
              <w:autoSpaceDN w:val="0"/>
              <w:adjustRightInd w:val="0"/>
              <w:jc w:val="center"/>
            </w:pPr>
            <w:r w:rsidRPr="00D223B6">
              <w:rPr>
                <w:b/>
              </w:rPr>
              <w:t>0</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rPr>
            </w:pPr>
            <w:r w:rsidRPr="00D771E8">
              <w:rPr>
                <w:bCs/>
              </w:rPr>
              <w:t>Предоставление субсидий бюджетным, автоно</w:t>
            </w:r>
            <w:r w:rsidRPr="00D771E8">
              <w:rPr>
                <w:bCs/>
              </w:rPr>
              <w:t>м</w:t>
            </w:r>
            <w:r w:rsidRPr="00D771E8">
              <w:rPr>
                <w:bCs/>
              </w:rPr>
              <w:t>ным учреждениям и иным некоммерческим орг</w:t>
            </w:r>
            <w:r w:rsidRPr="00D771E8">
              <w:rPr>
                <w:bCs/>
              </w:rPr>
              <w:t>а</w:t>
            </w:r>
            <w:r w:rsidRPr="00D771E8">
              <w:rPr>
                <w:bCs/>
              </w:rPr>
              <w:t>низациям</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pPr>
            <w:r w:rsidRPr="00D771E8">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pPr>
            <w:r w:rsidRPr="00D771E8">
              <w:t>98 0 9601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widowControl w:val="0"/>
              <w:autoSpaceDE w:val="0"/>
              <w:autoSpaceDN w:val="0"/>
              <w:adjustRightInd w:val="0"/>
              <w:jc w:val="center"/>
            </w:pPr>
            <w:r w:rsidRPr="00D771E8">
              <w:t>600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3C3C77">
            <w:pPr>
              <w:widowControl w:val="0"/>
              <w:autoSpaceDE w:val="0"/>
              <w:autoSpaceDN w:val="0"/>
              <w:adjustRightInd w:val="0"/>
              <w:jc w:val="center"/>
            </w:pPr>
            <w:r w:rsidRPr="00D223B6">
              <w:rPr>
                <w:b/>
              </w:rPr>
              <w:t>0</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iCs/>
              </w:rPr>
            </w:pPr>
            <w:r w:rsidRPr="00D771E8">
              <w:rPr>
                <w:bCs/>
                <w:iCs/>
              </w:rPr>
              <w:t>Субсидии некоммерческим организациям (за и</w:t>
            </w:r>
            <w:r w:rsidRPr="00D771E8">
              <w:rPr>
                <w:bCs/>
                <w:iCs/>
              </w:rPr>
              <w:t>с</w:t>
            </w:r>
            <w:r w:rsidRPr="00D771E8">
              <w:rPr>
                <w:bCs/>
                <w:iCs/>
              </w:rPr>
              <w:lastRenderedPageBreak/>
              <w:t>ключением государственных (муниципальных) учреждений)</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pPr>
            <w:r w:rsidRPr="00D771E8">
              <w:lastRenderedPageBreak/>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pPr>
            <w:r w:rsidRPr="00D771E8">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widowControl w:val="0"/>
              <w:autoSpaceDE w:val="0"/>
              <w:autoSpaceDN w:val="0"/>
              <w:adjustRightInd w:val="0"/>
              <w:jc w:val="center"/>
            </w:pPr>
            <w:r w:rsidRPr="00D771E8">
              <w:t>98 0 9601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widowControl w:val="0"/>
              <w:autoSpaceDE w:val="0"/>
              <w:autoSpaceDN w:val="0"/>
              <w:adjustRightInd w:val="0"/>
              <w:jc w:val="center"/>
            </w:pPr>
            <w:r w:rsidRPr="00D771E8">
              <w:t>630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3C3C77">
            <w:pPr>
              <w:widowControl w:val="0"/>
              <w:autoSpaceDE w:val="0"/>
              <w:autoSpaceDN w:val="0"/>
              <w:adjustRightInd w:val="0"/>
              <w:jc w:val="center"/>
            </w:pPr>
            <w:r w:rsidRPr="00D223B6">
              <w:rPr>
                <w:b/>
              </w:rPr>
              <w:t>0</w:t>
            </w:r>
          </w:p>
        </w:tc>
      </w:tr>
      <w:tr w:rsidR="00D771E8" w:rsidRPr="00D771E8" w:rsidTr="00D771E8">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lastRenderedPageBreak/>
              <w:t>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rPr>
                <w:b/>
              </w:rPr>
            </w:pPr>
            <w:r w:rsidRPr="003C3C77">
              <w:rPr>
                <w:b/>
              </w:rPr>
              <w:t>2583,795</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b/>
                <w:color w:val="000000"/>
              </w:rPr>
              <w:t xml:space="preserve">Муниципальная программа "Создание условий для </w:t>
            </w:r>
            <w:r w:rsidR="00D223B6" w:rsidRPr="00D771E8">
              <w:rPr>
                <w:b/>
                <w:color w:val="000000"/>
              </w:rPr>
              <w:t>обеспечения качественными услугами</w:t>
            </w:r>
            <w:r w:rsidRPr="00D771E8">
              <w:rPr>
                <w:b/>
                <w:color w:val="000000"/>
              </w:rPr>
              <w:t xml:space="preserve"> ЖКХ и </w:t>
            </w:r>
            <w:r w:rsidR="00D223B6" w:rsidRPr="00D771E8">
              <w:rPr>
                <w:b/>
                <w:color w:val="000000"/>
              </w:rPr>
              <w:t>благоустройство муниципального</w:t>
            </w:r>
            <w:r w:rsidRPr="00D771E8">
              <w:rPr>
                <w:b/>
                <w:color w:val="000000"/>
              </w:rPr>
              <w:t xml:space="preserve"> обр</w:t>
            </w:r>
            <w:r w:rsidRPr="00D771E8">
              <w:rPr>
                <w:b/>
                <w:color w:val="000000"/>
              </w:rPr>
              <w:t>а</w:t>
            </w:r>
            <w:r w:rsidRPr="00D771E8">
              <w:rPr>
                <w:b/>
                <w:color w:val="000000"/>
              </w:rPr>
              <w:t>зования Велижское городское поселение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rPr>
                <w:b/>
              </w:rPr>
            </w:pPr>
            <w:r w:rsidRPr="003C3C77">
              <w:rPr>
                <w:b/>
              </w:rPr>
              <w:t>2267,349</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i/>
              </w:rPr>
            </w:pPr>
            <w:r w:rsidRPr="00D771E8">
              <w:rPr>
                <w:i/>
              </w:rPr>
              <w:t>Подпрограмма «Обеспечение качественными коммунальными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05 2 0000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D771E8">
            <w:pPr>
              <w:jc w:val="center"/>
              <w:rPr>
                <w:color w:val="00B050"/>
              </w:rPr>
            </w:pPr>
            <w:r w:rsidRPr="003C3C77">
              <w:rPr>
                <w:b/>
              </w:rPr>
              <w:t>2267,349</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
                <w:iCs/>
                <w:color w:val="000000"/>
              </w:rPr>
            </w:pPr>
            <w:r w:rsidRPr="00D771E8">
              <w:rPr>
                <w:b/>
              </w:rPr>
              <w:t xml:space="preserve">Расходы </w:t>
            </w:r>
            <w:r w:rsidRPr="00D771E8">
              <w:rPr>
                <w:b/>
                <w:bCs/>
              </w:rPr>
              <w:t>на возмещение затрат, связанных с р</w:t>
            </w:r>
            <w:r w:rsidRPr="00D771E8">
              <w:rPr>
                <w:b/>
                <w:bCs/>
              </w:rPr>
              <w:t>е</w:t>
            </w:r>
            <w:r w:rsidRPr="00D771E8">
              <w:rPr>
                <w:b/>
                <w:bCs/>
              </w:rPr>
              <w:t>ализацией услуг населению в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05 2 6400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rPr>
                <w:b/>
              </w:rPr>
            </w:pPr>
            <w:r w:rsidRPr="003C3C77">
              <w:rPr>
                <w:b/>
              </w:rPr>
              <w:t>1176,19</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rPr>
            </w:pPr>
            <w:r w:rsidRPr="00D771E8">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05 2 6400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D771E8">
            <w:pPr>
              <w:jc w:val="center"/>
            </w:pPr>
            <w:r w:rsidRPr="003C3C77">
              <w:rPr>
                <w:b/>
              </w:rPr>
              <w:t>1176,19</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iCs/>
                <w:color w:val="000000"/>
              </w:rPr>
            </w:pPr>
            <w:r w:rsidRPr="00D771E8">
              <w:rPr>
                <w:b/>
                <w:bCs/>
                <w:i/>
                <w:iCs/>
                <w:color w:val="000000"/>
              </w:rPr>
              <w:t>Субсидии юридическим лицам (кроме некомме</w:t>
            </w:r>
            <w:r w:rsidRPr="00D771E8">
              <w:rPr>
                <w:b/>
                <w:bCs/>
                <w:i/>
                <w:iCs/>
                <w:color w:val="000000"/>
              </w:rPr>
              <w:t>р</w:t>
            </w:r>
            <w:r w:rsidRPr="00D771E8">
              <w:rPr>
                <w:b/>
                <w:bCs/>
                <w:i/>
                <w:iCs/>
                <w:color w:val="000000"/>
              </w:rPr>
              <w:t>ческих организаций), индивидуальным предпр</w:t>
            </w:r>
            <w:r w:rsidRPr="00D771E8">
              <w:rPr>
                <w:b/>
                <w:bCs/>
                <w:i/>
                <w:iCs/>
                <w:color w:val="000000"/>
              </w:rPr>
              <w:t>и</w:t>
            </w:r>
            <w:r w:rsidRPr="00D771E8">
              <w:rPr>
                <w:b/>
                <w:bCs/>
                <w:i/>
                <w:iCs/>
                <w:color w:val="000000"/>
              </w:rPr>
              <w:t>нимателям,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05 2 6400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D771E8">
            <w:pPr>
              <w:jc w:val="center"/>
            </w:pPr>
            <w:r w:rsidRPr="003C3C77">
              <w:rPr>
                <w:b/>
              </w:rPr>
              <w:t>1176,19</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Cs/>
                <w:color w:val="000000"/>
              </w:rPr>
            </w:pPr>
            <w:r w:rsidRPr="00D771E8">
              <w:rPr>
                <w:rFonts w:eastAsia="Calibri"/>
                <w:b/>
                <w:lang w:eastAsia="en-US"/>
              </w:rPr>
              <w:t>Расходы,</w:t>
            </w:r>
            <w:r w:rsidRPr="00D771E8">
              <w:rPr>
                <w:b/>
              </w:rPr>
              <w:t xml:space="preserve"> связанные с предоставлением ж</w:t>
            </w:r>
            <w:r w:rsidRPr="00D771E8">
              <w:rPr>
                <w:b/>
              </w:rPr>
              <w:t>и</w:t>
            </w:r>
            <w:r w:rsidRPr="00D771E8">
              <w:rPr>
                <w:b/>
              </w:rPr>
              <w:t>лищно-коммунальных услуг теплоснабжения, водоснабжения, водоотведения населению</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05 2 6500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rPr>
                <w:b/>
              </w:rPr>
            </w:pPr>
            <w:r w:rsidRPr="003C3C77">
              <w:rPr>
                <w:b/>
              </w:rPr>
              <w:t>659,959</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lang w:eastAsia="ar-SA"/>
              </w:rPr>
              <w:t>Закупка товаров, работ и услуг для государстве</w:t>
            </w:r>
            <w:r w:rsidRPr="00D223B6">
              <w:rPr>
                <w:lang w:eastAsia="ar-SA"/>
              </w:rPr>
              <w:t>н</w:t>
            </w:r>
            <w:r w:rsidRPr="00D223B6">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05 2 6500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200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4,355</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r w:rsidRPr="00D223B6">
              <w:rPr>
                <w:lang w:eastAsia="ar-SA"/>
              </w:rPr>
              <w:t xml:space="preserve">Иные закупки товаров, работ </w:t>
            </w:r>
            <w:r w:rsidR="00D223B6" w:rsidRPr="00D223B6">
              <w:rPr>
                <w:lang w:eastAsia="ar-SA"/>
              </w:rPr>
              <w:t>и услуг</w:t>
            </w:r>
            <w:r w:rsidRPr="00D223B6">
              <w:rPr>
                <w:lang w:eastAsia="ar-SA"/>
              </w:rPr>
              <w:t xml:space="preserve"> для госуда</w:t>
            </w:r>
            <w:r w:rsidRPr="00D223B6">
              <w:rPr>
                <w:lang w:eastAsia="ar-SA"/>
              </w:rPr>
              <w:t>р</w:t>
            </w:r>
            <w:r w:rsidRPr="00D223B6">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05 2 6500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240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4,355</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rPr>
                <w:bCs/>
              </w:rPr>
            </w:pPr>
            <w:r w:rsidRPr="00D223B6">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05 2 6500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pPr>
            <w:r w:rsidRPr="003C3C77">
              <w:t>655,604</w:t>
            </w:r>
          </w:p>
        </w:tc>
      </w:tr>
      <w:tr w:rsidR="00D771E8" w:rsidRPr="00D771E8" w:rsidTr="00D223B6">
        <w:trPr>
          <w:trHeight w:val="751"/>
        </w:trPr>
        <w:tc>
          <w:tcPr>
            <w:tcW w:w="5271" w:type="dxa"/>
            <w:tcBorders>
              <w:top w:val="single" w:sz="4" w:space="0" w:color="auto"/>
              <w:left w:val="single" w:sz="4" w:space="0" w:color="auto"/>
              <w:bottom w:val="single" w:sz="4" w:space="0" w:color="auto"/>
              <w:right w:val="single" w:sz="4" w:space="0" w:color="auto"/>
            </w:tcBorders>
            <w:hideMark/>
          </w:tcPr>
          <w:p w:rsidR="00D771E8" w:rsidRPr="00B0688D" w:rsidRDefault="00D771E8" w:rsidP="00D771E8">
            <w:pPr>
              <w:rPr>
                <w:bCs/>
                <w:iCs/>
                <w:color w:val="000000"/>
              </w:rPr>
            </w:pPr>
            <w:r w:rsidRPr="00B0688D">
              <w:rPr>
                <w:bCs/>
                <w:i/>
                <w:iCs/>
                <w:color w:val="000000"/>
              </w:rPr>
              <w:t>Субсидии юридическим лицам (кроме некоммерч</w:t>
            </w:r>
            <w:r w:rsidRPr="00B0688D">
              <w:rPr>
                <w:bCs/>
                <w:i/>
                <w:iCs/>
                <w:color w:val="000000"/>
              </w:rPr>
              <w:t>е</w:t>
            </w:r>
            <w:r w:rsidRPr="00B0688D">
              <w:rPr>
                <w:bCs/>
                <w:i/>
                <w:iCs/>
                <w:color w:val="000000"/>
              </w:rPr>
              <w:t>ских организаций), индивидуальным предприним</w:t>
            </w:r>
            <w:r w:rsidRPr="00B0688D">
              <w:rPr>
                <w:bCs/>
                <w:i/>
                <w:iCs/>
                <w:color w:val="000000"/>
              </w:rPr>
              <w:t>а</w:t>
            </w:r>
            <w:r w:rsidRPr="00B0688D">
              <w:rPr>
                <w:bCs/>
                <w:i/>
                <w:iCs/>
                <w:color w:val="000000"/>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05 2 6500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3C3C77" w:rsidP="00D771E8">
            <w:pPr>
              <w:jc w:val="center"/>
              <w:rPr>
                <w:lang w:val="en-US"/>
              </w:rPr>
            </w:pPr>
            <w:r w:rsidRPr="003C3C77">
              <w:t>655,604</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pPr>
              <w:rPr>
                <w:b/>
                <w:bCs/>
                <w:iCs/>
              </w:rPr>
            </w:pPr>
            <w:r w:rsidRPr="00B0688D">
              <w:rPr>
                <w:b/>
              </w:rPr>
              <w:t>Субсидии на капитальный ремонт объектов теплоснабжения, водоснабжения и водоотвед</w:t>
            </w:r>
            <w:r w:rsidRPr="00B0688D">
              <w:rPr>
                <w:b/>
              </w:rPr>
              <w:t>е</w:t>
            </w:r>
            <w:r w:rsidRPr="00B0688D">
              <w:rPr>
                <w:b/>
              </w:rPr>
              <w:t>ния</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rPr>
            </w:pPr>
            <w:r w:rsidRPr="00B0688D">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lang w:val="en-US"/>
              </w:rPr>
            </w:pPr>
            <w:r w:rsidRPr="00B0688D">
              <w:rPr>
                <w:b/>
              </w:rPr>
              <w:t>0</w:t>
            </w:r>
            <w:r w:rsidRPr="00B0688D">
              <w:rPr>
                <w:b/>
                <w:lang w:val="en-US"/>
              </w:rPr>
              <w:t>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r w:rsidRPr="00D223B6">
              <w:rPr>
                <w:b/>
                <w:lang w:val="en-US"/>
              </w:rPr>
              <w:t>05</w:t>
            </w:r>
            <w:r w:rsidRPr="00D223B6">
              <w:rPr>
                <w:b/>
              </w:rPr>
              <w:t xml:space="preserve"> </w:t>
            </w:r>
            <w:r w:rsidRPr="00D223B6">
              <w:rPr>
                <w:b/>
                <w:lang w:val="en-US"/>
              </w:rPr>
              <w:t>2</w:t>
            </w:r>
            <w:r w:rsidRPr="00D223B6">
              <w:rPr>
                <w:b/>
              </w:rPr>
              <w:t xml:space="preserve"> 8132</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rPr>
                <w:b/>
              </w:rPr>
            </w:pPr>
            <w:r w:rsidRPr="00D223B6">
              <w:rPr>
                <w:b/>
              </w:rPr>
              <w:t>431,2</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r w:rsidRPr="00B0688D">
              <w:rPr>
                <w:lang w:eastAsia="ar-SA"/>
              </w:rPr>
              <w:t>Закупка товаров, работ и услуг для государстве</w:t>
            </w:r>
            <w:r w:rsidRPr="00B0688D">
              <w:rPr>
                <w:lang w:eastAsia="ar-SA"/>
              </w:rPr>
              <w:t>н</w:t>
            </w:r>
            <w:r w:rsidRPr="00B0688D">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rPr>
            </w:pPr>
            <w:r w:rsidRPr="00B0688D">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lang w:val="en-US"/>
              </w:rPr>
            </w:pPr>
            <w:r w:rsidRPr="00B0688D">
              <w:rPr>
                <w:b/>
              </w:rPr>
              <w:t>0</w:t>
            </w:r>
            <w:r w:rsidRPr="00B0688D">
              <w:rPr>
                <w:b/>
                <w:lang w:val="en-US"/>
              </w:rPr>
              <w:t>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rPr>
            </w:pPr>
            <w:r w:rsidRPr="00B0688D">
              <w:rPr>
                <w:lang w:val="en-US"/>
              </w:rPr>
              <w:t>05</w:t>
            </w:r>
            <w:r w:rsidRPr="00B0688D">
              <w:t xml:space="preserve"> </w:t>
            </w:r>
            <w:r w:rsidRPr="00B0688D">
              <w:rPr>
                <w:lang w:val="en-US"/>
              </w:rPr>
              <w:t>2</w:t>
            </w:r>
            <w:r w:rsidRPr="00B0688D">
              <w:t xml:space="preserve"> 8132</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223B6" w:rsidRDefault="00D771E8" w:rsidP="00D771E8">
            <w:pPr>
              <w:jc w:val="center"/>
            </w:pPr>
            <w:r w:rsidRPr="00D223B6">
              <w:t>200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431,2</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r w:rsidRPr="00B0688D">
              <w:rPr>
                <w:lang w:eastAsia="ar-SA"/>
              </w:rPr>
              <w:t>Иные закупки товаров, работ и услуг для госуда</w:t>
            </w:r>
            <w:r w:rsidRPr="00B0688D">
              <w:rPr>
                <w:lang w:eastAsia="ar-SA"/>
              </w:rPr>
              <w:t>р</w:t>
            </w:r>
            <w:r w:rsidRPr="00B0688D">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rPr>
            </w:pPr>
            <w:r w:rsidRPr="00B0688D">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lang w:val="en-US"/>
              </w:rPr>
            </w:pPr>
            <w:r w:rsidRPr="00B0688D">
              <w:rPr>
                <w:b/>
              </w:rPr>
              <w:t>0</w:t>
            </w:r>
            <w:r w:rsidRPr="00B0688D">
              <w:rPr>
                <w:b/>
                <w:lang w:val="en-US"/>
              </w:rPr>
              <w:t>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rPr>
                <w:lang w:val="en-US"/>
              </w:rPr>
              <w:t>05</w:t>
            </w:r>
            <w:r w:rsidRPr="00B0688D">
              <w:t xml:space="preserve"> </w:t>
            </w:r>
            <w:r w:rsidRPr="00B0688D">
              <w:rPr>
                <w:lang w:val="en-US"/>
              </w:rPr>
              <w:t>2</w:t>
            </w:r>
            <w:r w:rsidRPr="00B0688D">
              <w:t xml:space="preserve"> 8132</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240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431,2</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rPr>
                <w:b/>
              </w:rPr>
            </w:pPr>
            <w:r w:rsidRPr="00B0688D">
              <w:rPr>
                <w:b/>
                <w:bCs/>
              </w:rPr>
              <w:t>Средства бюджетов поселения по передаче по</w:t>
            </w:r>
            <w:r w:rsidRPr="00B0688D">
              <w:rPr>
                <w:b/>
                <w:bCs/>
              </w:rPr>
              <w:t>л</w:t>
            </w:r>
            <w:r w:rsidRPr="00B0688D">
              <w:rPr>
                <w:b/>
                <w:bCs/>
              </w:rPr>
              <w:t>номочий бюджету района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b/>
              </w:rPr>
            </w:pPr>
          </w:p>
          <w:p w:rsidR="00D771E8" w:rsidRPr="00B0688D" w:rsidRDefault="00D771E8" w:rsidP="00D771E8">
            <w:pPr>
              <w:jc w:val="center"/>
              <w:rPr>
                <w:b/>
              </w:rPr>
            </w:pPr>
            <w:r w:rsidRPr="00B0688D">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b/>
              </w:rPr>
            </w:pPr>
          </w:p>
          <w:p w:rsidR="00D771E8" w:rsidRPr="00B0688D" w:rsidRDefault="00D771E8" w:rsidP="00D771E8">
            <w:pPr>
              <w:jc w:val="center"/>
              <w:rPr>
                <w:b/>
              </w:rPr>
            </w:pPr>
            <w:r w:rsidRPr="00B0688D">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b/>
              </w:rPr>
            </w:pPr>
          </w:p>
          <w:p w:rsidR="00D771E8" w:rsidRPr="00B0688D" w:rsidRDefault="00D771E8" w:rsidP="00D771E8">
            <w:pPr>
              <w:jc w:val="center"/>
              <w:rPr>
                <w:b/>
              </w:rPr>
            </w:pPr>
            <w:r w:rsidRPr="00B0688D">
              <w:rPr>
                <w:b/>
                <w:lang w:val="en-US"/>
              </w:rPr>
              <w:t>87 0</w:t>
            </w:r>
            <w:r w:rsidRPr="00B0688D">
              <w:rPr>
                <w:b/>
              </w:rPr>
              <w:t xml:space="preserve"> 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b/>
              </w:rPr>
            </w:pPr>
          </w:p>
          <w:p w:rsidR="00D771E8" w:rsidRPr="00B0688D"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b/>
              </w:rPr>
            </w:pPr>
          </w:p>
          <w:p w:rsidR="00D771E8" w:rsidRPr="00B0688D" w:rsidRDefault="00D771E8" w:rsidP="00D771E8">
            <w:pPr>
              <w:jc w:val="center"/>
              <w:rPr>
                <w:b/>
              </w:rPr>
            </w:pPr>
            <w:r w:rsidRPr="00B0688D">
              <w:rPr>
                <w:b/>
              </w:rPr>
              <w:t>7,288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r w:rsidRPr="00B0688D">
              <w:rPr>
                <w:b/>
              </w:rPr>
              <w:t>Расходы по передаче полномочий на осущест</w:t>
            </w:r>
            <w:r w:rsidRPr="00B0688D">
              <w:rPr>
                <w:b/>
              </w:rPr>
              <w:t>в</w:t>
            </w:r>
            <w:r w:rsidRPr="00B0688D">
              <w:rPr>
                <w:b/>
              </w:rPr>
              <w:t xml:space="preserve">ление вопросов местного значения  </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lang w:val="en-US"/>
              </w:rPr>
              <w:t>87</w:t>
            </w:r>
            <w:r w:rsidRPr="00D223B6">
              <w:rPr>
                <w:b/>
              </w:rPr>
              <w:t xml:space="preserve"> 1 0000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lang w:val="en-US"/>
              </w:rPr>
            </w:pPr>
            <w:r w:rsidRPr="00B0688D">
              <w:rPr>
                <w:b/>
              </w:rPr>
              <w:t>7,288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r w:rsidRPr="00B0688D">
              <w:rPr>
                <w:b/>
              </w:rPr>
              <w:t xml:space="preserve">Расходы по передаче полномочий </w:t>
            </w:r>
            <w:r w:rsidR="00B0688D" w:rsidRPr="00B0688D">
              <w:rPr>
                <w:b/>
              </w:rPr>
              <w:t>на стро</w:t>
            </w:r>
            <w:r w:rsidR="00B0688D" w:rsidRPr="00B0688D">
              <w:rPr>
                <w:b/>
              </w:rPr>
              <w:t>и</w:t>
            </w:r>
            <w:r w:rsidR="00B0688D" w:rsidRPr="00B0688D">
              <w:rPr>
                <w:b/>
              </w:rPr>
              <w:t>тельство</w:t>
            </w:r>
            <w:r w:rsidRPr="00B0688D">
              <w:rPr>
                <w:b/>
              </w:rPr>
              <w:t xml:space="preserve"> и капитальный ремонт шахтных к</w:t>
            </w:r>
            <w:r w:rsidRPr="00B0688D">
              <w:rPr>
                <w:b/>
              </w:rPr>
              <w:t>о</w:t>
            </w:r>
            <w:r w:rsidRPr="00B0688D">
              <w:rPr>
                <w:b/>
              </w:rPr>
              <w:t xml:space="preserve">лодцев на территории поселения  </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223B6" w:rsidRDefault="00D771E8" w:rsidP="00D771E8">
            <w:pPr>
              <w:jc w:val="center"/>
              <w:rPr>
                <w:b/>
              </w:rPr>
            </w:pPr>
            <w:r w:rsidRPr="00D223B6">
              <w:rPr>
                <w:b/>
                <w:lang w:val="en-US"/>
              </w:rPr>
              <w:t>87</w:t>
            </w:r>
            <w:r w:rsidRPr="00D223B6">
              <w:rPr>
                <w:b/>
              </w:rPr>
              <w:t xml:space="preserve"> 1 </w:t>
            </w:r>
            <w:r w:rsidRPr="00D223B6">
              <w:rPr>
                <w:b/>
                <w:lang w:val="en-US"/>
              </w:rPr>
              <w:t>П</w:t>
            </w:r>
            <w:r w:rsidRPr="00D223B6">
              <w:rPr>
                <w:b/>
              </w:rPr>
              <w:t>001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lang w:val="en-US"/>
              </w:rPr>
            </w:pPr>
            <w:r w:rsidRPr="00B0688D">
              <w:rPr>
                <w:b/>
              </w:rPr>
              <w:t>7,288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r w:rsidRPr="00B0688D">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rPr>
                <w:lang w:val="en-US"/>
              </w:rPr>
              <w:t>87</w:t>
            </w:r>
            <w:r w:rsidRPr="00B0688D">
              <w:t xml:space="preserve"> 1 </w:t>
            </w:r>
            <w:r w:rsidRPr="00B0688D">
              <w:rPr>
                <w:lang w:val="en-US"/>
              </w:rPr>
              <w:t>П</w:t>
            </w:r>
            <w:r w:rsidRPr="00B0688D">
              <w:t>001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t>500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D771E8" w:rsidP="00D771E8">
            <w:pPr>
              <w:jc w:val="center"/>
              <w:rPr>
                <w:lang w:val="en-US"/>
              </w:rPr>
            </w:pPr>
            <w:r w:rsidRPr="003C3C77">
              <w:t>7,288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r w:rsidRPr="00B0688D">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rPr>
                <w:lang w:val="en-US"/>
              </w:rPr>
              <w:t>87</w:t>
            </w:r>
            <w:r w:rsidRPr="00B0688D">
              <w:t xml:space="preserve"> 1 </w:t>
            </w:r>
            <w:r w:rsidRPr="00B0688D">
              <w:rPr>
                <w:lang w:val="en-US"/>
              </w:rPr>
              <w:t>П</w:t>
            </w:r>
            <w:r w:rsidRPr="00B0688D">
              <w:t>001</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t>540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D771E8" w:rsidP="00D771E8">
            <w:pPr>
              <w:jc w:val="center"/>
              <w:rPr>
                <w:lang w:val="en-US"/>
              </w:rPr>
            </w:pPr>
            <w:r w:rsidRPr="003C3C77">
              <w:t>7,288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pPr>
              <w:rPr>
                <w:b/>
              </w:rPr>
            </w:pPr>
            <w:r w:rsidRPr="00B0688D">
              <w:rPr>
                <w:b/>
              </w:rPr>
              <w:t>Отдельные вопросы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90 0 0000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130,0</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r w:rsidRPr="00B0688D">
              <w:rPr>
                <w:rFonts w:eastAsia="Calibri"/>
                <w:b/>
                <w:lang w:eastAsia="en-US"/>
              </w:rPr>
              <w:t xml:space="preserve">Расходы на </w:t>
            </w:r>
            <w:r w:rsidRPr="00B0688D">
              <w:rPr>
                <w:b/>
              </w:rPr>
              <w:t>покрытие убытков по организации по обеспечению населения емкостным сжиже</w:t>
            </w:r>
            <w:r w:rsidRPr="00B0688D">
              <w:rPr>
                <w:b/>
              </w:rPr>
              <w:t>н</w:t>
            </w:r>
            <w:r w:rsidRPr="00B0688D">
              <w:rPr>
                <w:b/>
              </w:rPr>
              <w:t>ным газом на территории муниципального о</w:t>
            </w:r>
            <w:r w:rsidRPr="00B0688D">
              <w:rPr>
                <w:b/>
              </w:rPr>
              <w:t>б</w:t>
            </w:r>
            <w:r w:rsidRPr="00B0688D">
              <w:rPr>
                <w:b/>
              </w:rPr>
              <w:t>разования Велижское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90 0 6100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130,0</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r w:rsidRPr="00B0688D">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90 0 6100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800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130,0</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B0688D" w:rsidRDefault="00D771E8" w:rsidP="00D771E8">
            <w:r w:rsidRPr="00B0688D">
              <w:rPr>
                <w:b/>
                <w:bCs/>
                <w:i/>
                <w:iCs/>
              </w:rPr>
              <w:lastRenderedPageBreak/>
              <w:t>Субсидии юридическим лицам (кроме некомме</w:t>
            </w:r>
            <w:r w:rsidRPr="00B0688D">
              <w:rPr>
                <w:b/>
                <w:bCs/>
                <w:i/>
                <w:iCs/>
              </w:rPr>
              <w:t>р</w:t>
            </w:r>
            <w:r w:rsidRPr="00B0688D">
              <w:rPr>
                <w:b/>
                <w:bCs/>
                <w:i/>
                <w:iCs/>
              </w:rPr>
              <w:t>ческих организаций), индивидуальным предпр</w:t>
            </w:r>
            <w:r w:rsidRPr="00B0688D">
              <w:rPr>
                <w:b/>
                <w:bCs/>
                <w:i/>
                <w:iCs/>
              </w:rPr>
              <w:t>и</w:t>
            </w:r>
            <w:r w:rsidRPr="00B0688D">
              <w:rPr>
                <w:b/>
                <w:bCs/>
                <w:i/>
                <w:iCs/>
              </w:rPr>
              <w:t>нимателям,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90 0 6100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810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pPr>
            <w:r w:rsidRPr="00B0688D">
              <w:t>130,0</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3C3C77" w:rsidRDefault="00D771E8" w:rsidP="00D771E8">
            <w:pPr>
              <w:rPr>
                <w:b/>
                <w:bCs/>
                <w:iCs/>
              </w:rPr>
            </w:pPr>
            <w:r w:rsidRPr="003C3C77">
              <w:rPr>
                <w:b/>
              </w:rPr>
              <w:t>Поддержка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960 0000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3C3C77" w:rsidRDefault="003C3C77" w:rsidP="00D771E8">
            <w:pPr>
              <w:jc w:val="center"/>
              <w:rPr>
                <w:b/>
                <w:sz w:val="28"/>
                <w:szCs w:val="28"/>
              </w:rPr>
            </w:pPr>
            <w:r w:rsidRPr="003C3C77">
              <w:rPr>
                <w:b/>
                <w:sz w:val="28"/>
                <w:szCs w:val="28"/>
              </w:rPr>
              <w:t>179,158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tcPr>
          <w:p w:rsidR="00D771E8" w:rsidRPr="003C3C77" w:rsidRDefault="00D771E8" w:rsidP="00D771E8">
            <w:pPr>
              <w:rPr>
                <w:b/>
                <w:bCs/>
                <w:iCs/>
              </w:rPr>
            </w:pPr>
            <w:r w:rsidRPr="003C3C77">
              <w:rPr>
                <w:b/>
              </w:rPr>
              <w:t>Отдельные мероприятия в области комм</w:t>
            </w:r>
            <w:r w:rsidRPr="003C3C77">
              <w:rPr>
                <w:b/>
              </w:rPr>
              <w:t>у</w:t>
            </w:r>
            <w:r w:rsidRPr="003C3C77">
              <w:rPr>
                <w:b/>
              </w:rPr>
              <w:t>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rPr>
            </w:pPr>
            <w:r w:rsidRPr="003C3C77">
              <w:rPr>
                <w:b/>
              </w:rPr>
              <w:t xml:space="preserve">960 </w:t>
            </w:r>
            <w:r w:rsidRPr="003C3C77">
              <w:rPr>
                <w:b/>
                <w:lang w:val="en-US"/>
              </w:rPr>
              <w:t>65</w:t>
            </w:r>
            <w:r w:rsidRPr="003C3C77">
              <w:rPr>
                <w:b/>
              </w:rPr>
              <w:t>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3C3C77" w:rsidRDefault="003C3C77" w:rsidP="00D771E8">
            <w:pPr>
              <w:jc w:val="center"/>
              <w:rPr>
                <w:b/>
                <w:sz w:val="28"/>
                <w:szCs w:val="28"/>
                <w:lang w:val="en-US"/>
              </w:rPr>
            </w:pPr>
            <w:r w:rsidRPr="003C3C77">
              <w:rPr>
                <w:b/>
                <w:sz w:val="28"/>
                <w:szCs w:val="28"/>
              </w:rPr>
              <w:t>179,158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r w:rsidRPr="003C3C77">
              <w:rPr>
                <w:lang w:eastAsia="ar-SA"/>
              </w:rPr>
              <w:t>Закупка товаров, работ и услуг для государстве</w:t>
            </w:r>
            <w:r w:rsidRPr="003C3C77">
              <w:rPr>
                <w:lang w:eastAsia="ar-SA"/>
              </w:rPr>
              <w:t>н</w:t>
            </w:r>
            <w:r w:rsidRPr="003C3C77">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960 6500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200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3C3C77" w:rsidRDefault="003C3C77" w:rsidP="00D771E8">
            <w:pPr>
              <w:jc w:val="center"/>
              <w:rPr>
                <w:sz w:val="28"/>
                <w:szCs w:val="28"/>
                <w:lang w:val="en-US"/>
              </w:rPr>
            </w:pPr>
            <w:r w:rsidRPr="003C3C77">
              <w:rPr>
                <w:sz w:val="28"/>
                <w:szCs w:val="28"/>
              </w:rPr>
              <w:t>179,158</w:t>
            </w:r>
          </w:p>
        </w:tc>
      </w:tr>
      <w:tr w:rsidR="00D771E8" w:rsidRPr="00D771E8" w:rsidTr="00D771E8">
        <w:trPr>
          <w:trHeight w:val="238"/>
        </w:trPr>
        <w:tc>
          <w:tcPr>
            <w:tcW w:w="527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r w:rsidRPr="003C3C77">
              <w:rPr>
                <w:lang w:eastAsia="ar-SA"/>
              </w:rPr>
              <w:t xml:space="preserve">Иные закупки товаров, работ </w:t>
            </w:r>
            <w:r w:rsidR="00B0688D" w:rsidRPr="003C3C77">
              <w:rPr>
                <w:lang w:eastAsia="ar-SA"/>
              </w:rPr>
              <w:t>и услуг</w:t>
            </w:r>
            <w:r w:rsidRPr="003C3C77">
              <w:rPr>
                <w:lang w:eastAsia="ar-SA"/>
              </w:rPr>
              <w:t xml:space="preserve"> для госуда</w:t>
            </w:r>
            <w:r w:rsidRPr="003C3C77">
              <w:rPr>
                <w:lang w:eastAsia="ar-SA"/>
              </w:rPr>
              <w:t>р</w:t>
            </w:r>
            <w:r w:rsidRPr="003C3C77">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05</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02</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96 0 6500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3C3C77" w:rsidRDefault="00D771E8" w:rsidP="00D771E8">
            <w:pPr>
              <w:jc w:val="center"/>
            </w:pPr>
            <w:r w:rsidRPr="003C3C77">
              <w:t>240</w:t>
            </w: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3C3C77" w:rsidRDefault="003C3C77" w:rsidP="00D771E8">
            <w:pPr>
              <w:jc w:val="center"/>
              <w:rPr>
                <w:sz w:val="28"/>
                <w:szCs w:val="28"/>
                <w:lang w:val="en-US"/>
              </w:rPr>
            </w:pPr>
            <w:r w:rsidRPr="003C3C77">
              <w:rPr>
                <w:sz w:val="28"/>
                <w:szCs w:val="28"/>
              </w:rPr>
              <w:t>179,158</w:t>
            </w:r>
          </w:p>
        </w:tc>
      </w:tr>
      <w:tr w:rsidR="00D771E8" w:rsidRPr="00D771E8" w:rsidTr="00D771E8">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Благоустройство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3C3C77" w:rsidRPr="00D771E8" w:rsidRDefault="003C3C77" w:rsidP="00214986">
            <w:pPr>
              <w:jc w:val="center"/>
              <w:rPr>
                <w:b/>
                <w:color w:val="7030A0"/>
              </w:rPr>
            </w:pPr>
            <w:r>
              <w:rPr>
                <w:b/>
              </w:rPr>
              <w:t>5446,382</w:t>
            </w:r>
          </w:p>
        </w:tc>
      </w:tr>
      <w:tr w:rsidR="00D771E8" w:rsidRPr="00D771E8" w:rsidTr="00D771E8">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b/>
                <w:color w:val="000000"/>
              </w:rPr>
              <w:t xml:space="preserve">Муниципальная программа "Создание условий для </w:t>
            </w:r>
            <w:r w:rsidR="00214986" w:rsidRPr="00D771E8">
              <w:rPr>
                <w:b/>
                <w:color w:val="000000"/>
              </w:rPr>
              <w:t>обеспечения качественными услугами</w:t>
            </w:r>
            <w:r w:rsidRPr="00D771E8">
              <w:rPr>
                <w:b/>
                <w:color w:val="000000"/>
              </w:rPr>
              <w:t xml:space="preserve"> ЖКХ и </w:t>
            </w:r>
            <w:r w:rsidR="00214986" w:rsidRPr="00D771E8">
              <w:rPr>
                <w:b/>
                <w:color w:val="000000"/>
              </w:rPr>
              <w:t>благоустройство муниципального</w:t>
            </w:r>
            <w:r w:rsidRPr="00D771E8">
              <w:rPr>
                <w:b/>
                <w:color w:val="000000"/>
              </w:rPr>
              <w:t xml:space="preserve"> обр</w:t>
            </w:r>
            <w:r w:rsidRPr="00D771E8">
              <w:rPr>
                <w:b/>
                <w:color w:val="000000"/>
              </w:rPr>
              <w:t>а</w:t>
            </w:r>
            <w:r w:rsidRPr="00D771E8">
              <w:rPr>
                <w:b/>
                <w:color w:val="000000"/>
              </w:rPr>
              <w:t>зования Велижское городское поселение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214986">
            <w:pPr>
              <w:jc w:val="center"/>
              <w:rPr>
                <w:b/>
                <w:lang w:val="en-US"/>
              </w:rPr>
            </w:pPr>
            <w:r>
              <w:rPr>
                <w:b/>
              </w:rPr>
              <w:t>5446,382</w:t>
            </w:r>
          </w:p>
        </w:tc>
      </w:tr>
      <w:tr w:rsidR="00D771E8" w:rsidRPr="00D771E8" w:rsidTr="00D771E8">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i/>
              </w:rPr>
              <w:t>Подпрограмма «Благоустройство</w:t>
            </w:r>
            <w:r w:rsidRPr="00D771E8">
              <w:rPr>
                <w:b/>
              </w:rPr>
              <w:t>»</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05 3 0000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214986">
            <w:pPr>
              <w:jc w:val="center"/>
              <w:rPr>
                <w:b/>
              </w:rPr>
            </w:pPr>
            <w:r>
              <w:rPr>
                <w:b/>
              </w:rPr>
              <w:t>5446,382</w:t>
            </w:r>
          </w:p>
        </w:tc>
      </w:tr>
      <w:tr w:rsidR="00D771E8" w:rsidRPr="00D771E8" w:rsidTr="00D771E8">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b/>
              </w:rPr>
              <w:t>Расходы на содержание уличного освещения на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05 3 6600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rPr>
                <w:b/>
              </w:rPr>
            </w:pPr>
            <w:r w:rsidRPr="003C3C77">
              <w:rPr>
                <w:b/>
              </w:rPr>
              <w:t>3801,979</w:t>
            </w:r>
          </w:p>
        </w:tc>
      </w:tr>
      <w:tr w:rsidR="00D771E8" w:rsidRPr="00D771E8" w:rsidTr="00D771E8">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Закупка товаров, работ и услуг для государстве</w:t>
            </w:r>
            <w:r w:rsidRPr="00D771E8">
              <w:rPr>
                <w:lang w:eastAsia="ar-SA"/>
              </w:rPr>
              <w:t>н</w:t>
            </w:r>
            <w:r w:rsidRPr="00D771E8">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05 3 6600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200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3C3C77" w:rsidRPr="00D771E8" w:rsidRDefault="003C3C77" w:rsidP="00D771E8">
            <w:pPr>
              <w:jc w:val="center"/>
            </w:pPr>
            <w:r>
              <w:t>3801,979</w:t>
            </w:r>
          </w:p>
        </w:tc>
      </w:tr>
      <w:tr w:rsidR="00D771E8" w:rsidRPr="00D771E8" w:rsidTr="00D771E8">
        <w:trPr>
          <w:trHeight w:val="17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 xml:space="preserve">Иные закупки товаров, работ </w:t>
            </w:r>
            <w:r w:rsidR="00B0688D" w:rsidRPr="00D771E8">
              <w:rPr>
                <w:lang w:eastAsia="ar-SA"/>
              </w:rPr>
              <w:t>и услуг</w:t>
            </w:r>
            <w:r w:rsidRPr="00D771E8">
              <w:rPr>
                <w:lang w:eastAsia="ar-SA"/>
              </w:rPr>
              <w:t xml:space="preserve"> для госуда</w:t>
            </w:r>
            <w:r w:rsidRPr="00D771E8">
              <w:rPr>
                <w:lang w:eastAsia="ar-SA"/>
              </w:rPr>
              <w:t>р</w:t>
            </w:r>
            <w:r w:rsidRPr="00D771E8">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05 3 6600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240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D771E8">
            <w:pPr>
              <w:jc w:val="center"/>
            </w:pPr>
            <w:r>
              <w:t>3801,979</w:t>
            </w:r>
          </w:p>
        </w:tc>
      </w:tr>
      <w:tr w:rsidR="00D771E8" w:rsidRPr="00D771E8" w:rsidTr="00D771E8">
        <w:trPr>
          <w:trHeight w:val="311"/>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rFonts w:eastAsia="Calibri"/>
                <w:b/>
                <w:lang w:eastAsia="en-US"/>
              </w:rPr>
              <w:t xml:space="preserve">Расходы, </w:t>
            </w:r>
            <w:r w:rsidRPr="00D771E8">
              <w:rPr>
                <w:b/>
              </w:rPr>
              <w:t>связанные с озеленением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05 3 6700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D771E8">
            <w:pPr>
              <w:jc w:val="center"/>
              <w:rPr>
                <w:b/>
              </w:rPr>
            </w:pPr>
            <w:r>
              <w:rPr>
                <w:b/>
              </w:rPr>
              <w:t>91,472</w:t>
            </w:r>
          </w:p>
        </w:tc>
      </w:tr>
      <w:tr w:rsidR="00D771E8" w:rsidRPr="00D771E8" w:rsidTr="00D771E8">
        <w:trPr>
          <w:trHeight w:val="13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05 3 6700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pPr>
            <w:r w:rsidRPr="003C3C77">
              <w:t>91,472</w:t>
            </w:r>
          </w:p>
        </w:tc>
      </w:tr>
      <w:tr w:rsidR="00D771E8" w:rsidRPr="00D771E8" w:rsidTr="00D771E8">
        <w:trPr>
          <w:trHeight w:val="134"/>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iCs/>
                <w:color w:val="000000"/>
              </w:rPr>
            </w:pPr>
            <w:r w:rsidRPr="00D771E8">
              <w:rPr>
                <w:bCs/>
                <w:i/>
                <w:iCs/>
                <w:color w:val="000000"/>
              </w:rPr>
              <w:t>Субсидии юридическим лицам (кроме некоммерч</w:t>
            </w:r>
            <w:r w:rsidRPr="00D771E8">
              <w:rPr>
                <w:bCs/>
                <w:i/>
                <w:iCs/>
                <w:color w:val="000000"/>
              </w:rPr>
              <w:t>е</w:t>
            </w:r>
            <w:r w:rsidRPr="00D771E8">
              <w:rPr>
                <w:bCs/>
                <w:i/>
                <w:iCs/>
                <w:color w:val="000000"/>
              </w:rPr>
              <w:t>ских организаций), индивидуальным предприним</w:t>
            </w:r>
            <w:r w:rsidRPr="00D771E8">
              <w:rPr>
                <w:bCs/>
                <w:i/>
                <w:iCs/>
                <w:color w:val="000000"/>
              </w:rPr>
              <w:t>а</w:t>
            </w:r>
            <w:r w:rsidRPr="00D771E8">
              <w:rPr>
                <w:bCs/>
                <w:i/>
                <w:iCs/>
                <w:color w:val="000000"/>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lang w:val="en-US"/>
              </w:rPr>
            </w:pPr>
            <w:r w:rsidRPr="00D771E8">
              <w:t>0</w:t>
            </w:r>
            <w:r w:rsidRPr="00D771E8">
              <w:rPr>
                <w:lang w:val="en-US"/>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05 3 6700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pPr>
            <w:r w:rsidRPr="003C3C77">
              <w:t>91,472</w:t>
            </w:r>
          </w:p>
        </w:tc>
      </w:tr>
      <w:tr w:rsidR="00D771E8" w:rsidRPr="00D771E8" w:rsidTr="00D771E8">
        <w:trPr>
          <w:trHeight w:val="23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rFonts w:eastAsia="Calibri"/>
                <w:b/>
                <w:lang w:eastAsia="en-US"/>
              </w:rPr>
              <w:t xml:space="preserve">Расходы, </w:t>
            </w:r>
            <w:r w:rsidRPr="00D771E8">
              <w:rPr>
                <w:b/>
              </w:rPr>
              <w:t>связанные с содержанием мест зах</w:t>
            </w:r>
            <w:r w:rsidRPr="00D771E8">
              <w:rPr>
                <w:b/>
              </w:rPr>
              <w:t>о</w:t>
            </w:r>
            <w:r w:rsidRPr="00D771E8">
              <w:rPr>
                <w:b/>
              </w:rPr>
              <w:t>ронения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 xml:space="preserve">05 </w:t>
            </w:r>
            <w:r w:rsidRPr="00D771E8">
              <w:rPr>
                <w:b/>
                <w:lang w:val="en-US"/>
              </w:rPr>
              <w:t>3</w:t>
            </w:r>
            <w:r w:rsidRPr="00D771E8">
              <w:rPr>
                <w:b/>
              </w:rPr>
              <w:t xml:space="preserve"> 6800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3C3C77" w:rsidP="00D771E8">
            <w:pPr>
              <w:jc w:val="center"/>
              <w:rPr>
                <w:b/>
              </w:rPr>
            </w:pPr>
            <w:r>
              <w:rPr>
                <w:b/>
              </w:rPr>
              <w:t>495,85</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 xml:space="preserve">05 </w:t>
            </w:r>
            <w:r w:rsidRPr="00D771E8">
              <w:rPr>
                <w:lang w:val="en-US"/>
              </w:rPr>
              <w:t xml:space="preserve">3 </w:t>
            </w:r>
            <w:r w:rsidRPr="00D771E8">
              <w:t>6800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pPr>
            <w:r w:rsidRPr="003C3C77">
              <w:t>495,85</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iCs/>
                <w:color w:val="000000"/>
              </w:rPr>
            </w:pPr>
            <w:r w:rsidRPr="00D771E8">
              <w:rPr>
                <w:bCs/>
                <w:i/>
                <w:iCs/>
                <w:color w:val="000000"/>
              </w:rPr>
              <w:t>Субсидии юридическим лицам (кроме некоммерч</w:t>
            </w:r>
            <w:r w:rsidRPr="00D771E8">
              <w:rPr>
                <w:bCs/>
                <w:i/>
                <w:iCs/>
                <w:color w:val="000000"/>
              </w:rPr>
              <w:t>е</w:t>
            </w:r>
            <w:r w:rsidRPr="00D771E8">
              <w:rPr>
                <w:bCs/>
                <w:i/>
                <w:iCs/>
                <w:color w:val="000000"/>
              </w:rPr>
              <w:t>ских организаций), индивидуальным предприним</w:t>
            </w:r>
            <w:r w:rsidRPr="00D771E8">
              <w:rPr>
                <w:bCs/>
                <w:i/>
                <w:iCs/>
                <w:color w:val="000000"/>
              </w:rPr>
              <w:t>а</w:t>
            </w:r>
            <w:r w:rsidRPr="00D771E8">
              <w:rPr>
                <w:bCs/>
                <w:i/>
                <w:iCs/>
                <w:color w:val="000000"/>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 xml:space="preserve">05 </w:t>
            </w:r>
            <w:r w:rsidRPr="00D771E8">
              <w:rPr>
                <w:lang w:val="en-US"/>
              </w:rPr>
              <w:t>3</w:t>
            </w:r>
            <w:r w:rsidRPr="00D771E8">
              <w:t xml:space="preserve"> 6800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D771E8">
            <w:pPr>
              <w:jc w:val="center"/>
            </w:pPr>
            <w:r w:rsidRPr="003C3C77">
              <w:t>495,85</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keepNext/>
              <w:outlineLvl w:val="0"/>
              <w:rPr>
                <w:b/>
              </w:rPr>
            </w:pPr>
            <w:r w:rsidRPr="00D771E8">
              <w:rPr>
                <w:rFonts w:eastAsia="Calibri"/>
                <w:b/>
                <w:lang w:eastAsia="en-US"/>
              </w:rPr>
              <w:t xml:space="preserve">Расходы, </w:t>
            </w:r>
            <w:r w:rsidRPr="00D771E8">
              <w:rPr>
                <w:b/>
              </w:rPr>
              <w:t>связанные с выполнением прочих м</w:t>
            </w:r>
            <w:r w:rsidRPr="00D771E8">
              <w:rPr>
                <w:b/>
              </w:rPr>
              <w:t>е</w:t>
            </w:r>
            <w:r w:rsidRPr="00D771E8">
              <w:rPr>
                <w:b/>
              </w:rPr>
              <w:t>роприятий по благоустройству и содержанию мест общего пользования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 xml:space="preserve">05 </w:t>
            </w:r>
            <w:r w:rsidRPr="00D771E8">
              <w:rPr>
                <w:b/>
                <w:lang w:val="en-US"/>
              </w:rPr>
              <w:t>3</w:t>
            </w:r>
            <w:r w:rsidRPr="00D771E8">
              <w:rPr>
                <w:b/>
              </w:rPr>
              <w:t xml:space="preserve"> 6900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3C3C77" w:rsidP="00B0688D">
            <w:pPr>
              <w:jc w:val="center"/>
              <w:rPr>
                <w:b/>
              </w:rPr>
            </w:pPr>
            <w:r>
              <w:rPr>
                <w:b/>
              </w:rPr>
              <w:t>1012,081</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 xml:space="preserve">05 </w:t>
            </w:r>
            <w:r w:rsidRPr="00D771E8">
              <w:rPr>
                <w:lang w:val="en-US"/>
              </w:rPr>
              <w:t>3</w:t>
            </w:r>
            <w:r w:rsidRPr="00D771E8">
              <w:t xml:space="preserve"> 6900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B0688D">
            <w:pPr>
              <w:jc w:val="center"/>
            </w:pPr>
            <w:r w:rsidRPr="003C3C77">
              <w:t>1012,081</w:t>
            </w:r>
          </w:p>
        </w:tc>
      </w:tr>
      <w:tr w:rsidR="00D771E8" w:rsidRPr="00D771E8" w:rsidTr="00D771E8">
        <w:trPr>
          <w:trHeight w:val="809"/>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bCs/>
                <w:i/>
                <w:iCs/>
                <w:color w:val="000000"/>
              </w:rPr>
              <w:t>Субсидии юридическим лицам (кроме некоммерч</w:t>
            </w:r>
            <w:r w:rsidRPr="00D771E8">
              <w:rPr>
                <w:bCs/>
                <w:i/>
                <w:iCs/>
                <w:color w:val="000000"/>
              </w:rPr>
              <w:t>е</w:t>
            </w:r>
            <w:r w:rsidRPr="00D771E8">
              <w:rPr>
                <w:bCs/>
                <w:i/>
                <w:iCs/>
                <w:color w:val="000000"/>
              </w:rPr>
              <w:t>ских организаций), индивидуальным предприним</w:t>
            </w:r>
            <w:r w:rsidRPr="00D771E8">
              <w:rPr>
                <w:bCs/>
                <w:i/>
                <w:iCs/>
                <w:color w:val="000000"/>
              </w:rPr>
              <w:t>а</w:t>
            </w:r>
            <w:r w:rsidRPr="00D771E8">
              <w:rPr>
                <w:bCs/>
                <w:i/>
                <w:iCs/>
                <w:color w:val="000000"/>
              </w:rPr>
              <w:t>телям, физическим лицам</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 xml:space="preserve">05 </w:t>
            </w:r>
            <w:r w:rsidRPr="00D771E8">
              <w:rPr>
                <w:lang w:val="en-US"/>
              </w:rPr>
              <w:t>3</w:t>
            </w:r>
            <w:r w:rsidRPr="00D771E8">
              <w:t xml:space="preserve"> 6900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810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C3C77" w:rsidRDefault="003C3C77" w:rsidP="00B0688D">
            <w:pPr>
              <w:jc w:val="center"/>
            </w:pPr>
            <w:r w:rsidRPr="003C3C77">
              <w:t>1012,081</w:t>
            </w:r>
          </w:p>
        </w:tc>
      </w:tr>
      <w:tr w:rsidR="00D771E8" w:rsidRPr="00D771E8" w:rsidTr="00D771E8">
        <w:trPr>
          <w:trHeight w:val="16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Cs/>
                <w:color w:val="000000"/>
              </w:rPr>
            </w:pPr>
            <w:r w:rsidRPr="00D771E8">
              <w:rPr>
                <w:b/>
                <w:bCs/>
                <w:iCs/>
                <w:color w:val="000000"/>
              </w:rPr>
              <w:t>Расходы на содержание городского туалета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05 3 7900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45,0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Закупка товаров, работ и услуг для государстве</w:t>
            </w:r>
            <w:r w:rsidRPr="00D771E8">
              <w:rPr>
                <w:lang w:eastAsia="ar-SA"/>
              </w:rPr>
              <w:t>н</w:t>
            </w:r>
            <w:r w:rsidRPr="00D771E8">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 xml:space="preserve">05 </w:t>
            </w:r>
            <w:r w:rsidRPr="00D771E8">
              <w:rPr>
                <w:lang w:val="en-US"/>
              </w:rPr>
              <w:t>3</w:t>
            </w:r>
            <w:r w:rsidRPr="00D771E8">
              <w:t xml:space="preserve"> 7900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200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45,0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 xml:space="preserve">Иные закупки товаров, работ </w:t>
            </w:r>
            <w:r w:rsidR="00B0688D" w:rsidRPr="00D771E8">
              <w:rPr>
                <w:lang w:eastAsia="ar-SA"/>
              </w:rPr>
              <w:t>и услуг</w:t>
            </w:r>
            <w:r w:rsidRPr="00D771E8">
              <w:rPr>
                <w:lang w:eastAsia="ar-SA"/>
              </w:rPr>
              <w:t xml:space="preserve"> для госуда</w:t>
            </w:r>
            <w:r w:rsidRPr="00D771E8">
              <w:rPr>
                <w:lang w:eastAsia="ar-SA"/>
              </w:rPr>
              <w:t>р</w:t>
            </w:r>
            <w:r w:rsidRPr="00D771E8">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05</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 xml:space="preserve">05 </w:t>
            </w:r>
            <w:r w:rsidRPr="00D771E8">
              <w:rPr>
                <w:lang w:val="en-US"/>
              </w:rPr>
              <w:t>3</w:t>
            </w:r>
            <w:r w:rsidRPr="00D771E8">
              <w:t xml:space="preserve"> 7900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240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45,0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bCs/>
                <w:lang w:eastAsia="ar-SA"/>
              </w:rPr>
              <w:t>Социальная политика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10</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rPr>
                <w:b/>
              </w:rPr>
            </w:pPr>
            <w:r w:rsidRPr="00B0688D">
              <w:rPr>
                <w:b/>
              </w:rPr>
              <w:t>3539,16</w:t>
            </w:r>
          </w:p>
        </w:tc>
      </w:tr>
      <w:tr w:rsidR="00D771E8" w:rsidRPr="00D771E8" w:rsidTr="00D771E8">
        <w:trPr>
          <w:trHeight w:val="297"/>
        </w:trPr>
        <w:tc>
          <w:tcPr>
            <w:tcW w:w="5271"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B0688D">
            <w:pPr>
              <w:keepNext/>
              <w:tabs>
                <w:tab w:val="left" w:pos="0"/>
              </w:tabs>
              <w:snapToGrid w:val="0"/>
              <w:spacing w:after="60"/>
              <w:outlineLvl w:val="3"/>
              <w:rPr>
                <w:b/>
              </w:rPr>
            </w:pPr>
            <w:r w:rsidRPr="00D771E8">
              <w:rPr>
                <w:b/>
              </w:rPr>
              <w:t>Охрана семьи и детства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B0688D">
            <w:pPr>
              <w:jc w:val="center"/>
              <w:rPr>
                <w:b/>
              </w:rPr>
            </w:pPr>
            <w:r w:rsidRPr="00D771E8">
              <w:rPr>
                <w:b/>
              </w:rPr>
              <w:t>10</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B0688D">
            <w:pPr>
              <w:jc w:val="center"/>
              <w:rPr>
                <w:b/>
              </w:rPr>
            </w:pPr>
            <w:r w:rsidRPr="00D771E8">
              <w:rPr>
                <w:b/>
              </w:rPr>
              <w:t>04</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B0688D">
            <w:pPr>
              <w:snapToGrid w:val="0"/>
              <w:jc w:val="center"/>
              <w:rPr>
                <w:b/>
                <w:lang w:val="en-US" w:eastAsia="ar-SA"/>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B0688D">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B0688D">
            <w:pPr>
              <w:jc w:val="center"/>
              <w:rPr>
                <w:b/>
              </w:rPr>
            </w:pPr>
            <w:r w:rsidRPr="00B0688D">
              <w:rPr>
                <w:b/>
              </w:rPr>
              <w:t>3539,16</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B0688D">
            <w:pPr>
              <w:keepNext/>
              <w:tabs>
                <w:tab w:val="left" w:pos="0"/>
              </w:tabs>
              <w:snapToGrid w:val="0"/>
              <w:spacing w:after="60"/>
              <w:outlineLvl w:val="3"/>
            </w:pPr>
            <w:r w:rsidRPr="00D771E8">
              <w:t>Социальное обеспечение детей-сирот</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B0688D">
            <w:pPr>
              <w:jc w:val="center"/>
              <w:rPr>
                <w:b/>
              </w:rPr>
            </w:pPr>
            <w:r w:rsidRPr="00D771E8">
              <w:rPr>
                <w:b/>
              </w:rPr>
              <w:t>10</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B0688D">
            <w:pPr>
              <w:jc w:val="center"/>
              <w:rPr>
                <w:b/>
              </w:rPr>
            </w:pPr>
            <w:r w:rsidRPr="00D771E8">
              <w:rPr>
                <w:b/>
              </w:rPr>
              <w:t>04</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B0688D">
            <w:pPr>
              <w:snapToGrid w:val="0"/>
              <w:jc w:val="center"/>
              <w:rPr>
                <w:b/>
                <w:lang w:eastAsia="ar-SA"/>
              </w:rPr>
            </w:pPr>
            <w:r w:rsidRPr="00214C33">
              <w:rPr>
                <w:b/>
                <w:lang w:eastAsia="ar-SA"/>
              </w:rPr>
              <w:t>88 0 0000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B0688D">
            <w:pPr>
              <w:jc w:val="center"/>
              <w:rPr>
                <w:b/>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B0688D">
            <w:pPr>
              <w:jc w:val="center"/>
            </w:pPr>
            <w:r w:rsidRPr="00B0688D">
              <w:rPr>
                <w:b/>
              </w:rPr>
              <w:t>3539,16</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 xml:space="preserve">Предоставление жилых помещений детям-сиротам </w:t>
            </w:r>
            <w:r w:rsidRPr="00D771E8">
              <w:rPr>
                <w:lang w:eastAsia="ar-SA"/>
              </w:rPr>
              <w:lastRenderedPageBreak/>
              <w:t xml:space="preserve">и детям, оставшимся без попечения </w:t>
            </w:r>
            <w:r w:rsidR="00B0688D" w:rsidRPr="00D771E8">
              <w:rPr>
                <w:lang w:eastAsia="ar-SA"/>
              </w:rPr>
              <w:t>родителей, лицам</w:t>
            </w:r>
            <w:r w:rsidRPr="00D771E8">
              <w:rPr>
                <w:lang w:eastAsia="ar-SA"/>
              </w:rPr>
              <w:t xml:space="preserve"> из их числа по договорам найма специал</w:t>
            </w:r>
            <w:r w:rsidRPr="00D771E8">
              <w:rPr>
                <w:lang w:eastAsia="ar-SA"/>
              </w:rPr>
              <w:t>и</w:t>
            </w:r>
            <w:r w:rsidRPr="00D771E8">
              <w:rPr>
                <w:lang w:eastAsia="ar-SA"/>
              </w:rPr>
              <w:t>зированных жилых помещений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lastRenderedPageBreak/>
              <w:t>10</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04</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214C33" w:rsidRDefault="00D771E8" w:rsidP="00D771E8">
            <w:pPr>
              <w:snapToGrid w:val="0"/>
              <w:jc w:val="center"/>
              <w:rPr>
                <w:b/>
                <w:lang w:eastAsia="ar-SA"/>
              </w:rPr>
            </w:pPr>
            <w:r w:rsidRPr="00214C33">
              <w:rPr>
                <w:b/>
                <w:lang w:eastAsia="ar-SA"/>
              </w:rPr>
              <w:t>88 0 8027</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rPr>
                <w:b/>
              </w:rPr>
              <w:t>3539,16</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lang w:eastAsia="ar-SA"/>
              </w:rPr>
            </w:pPr>
            <w:r w:rsidRPr="00D771E8">
              <w:rPr>
                <w:lang w:eastAsia="ar-SA"/>
              </w:rPr>
              <w:lastRenderedPageBreak/>
              <w:t>Капитальные вложения в объекты государстве</w:t>
            </w:r>
            <w:r w:rsidRPr="00D771E8">
              <w:rPr>
                <w:lang w:eastAsia="ar-SA"/>
              </w:rPr>
              <w:t>н</w:t>
            </w:r>
            <w:r w:rsidRPr="00D771E8">
              <w:rPr>
                <w:lang w:eastAsia="ar-SA"/>
              </w:rPr>
              <w:t>ной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lang w:val="en-US"/>
              </w:rPr>
            </w:pPr>
            <w:r w:rsidRPr="00214C33">
              <w:rPr>
                <w:lang w:val="en-US"/>
              </w:rPr>
              <w:t>10</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lang w:val="en-US"/>
              </w:rPr>
            </w:pPr>
            <w:r w:rsidRPr="00214C33">
              <w:rPr>
                <w:lang w:val="en-US"/>
              </w:rPr>
              <w:t>04</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214C33" w:rsidRDefault="00D771E8" w:rsidP="00D771E8">
            <w:pPr>
              <w:snapToGrid w:val="0"/>
              <w:jc w:val="center"/>
              <w:rPr>
                <w:lang w:val="en-US" w:eastAsia="ar-SA"/>
              </w:rPr>
            </w:pPr>
            <w:r w:rsidRPr="00214C33">
              <w:rPr>
                <w:lang w:val="en-US" w:eastAsia="ar-SA"/>
              </w:rPr>
              <w:t>88 0 8027</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lang w:val="en-US"/>
              </w:rPr>
            </w:pPr>
            <w:r w:rsidRPr="00214C33">
              <w:rPr>
                <w:lang w:val="en-US"/>
              </w:rPr>
              <w:t>400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lang w:val="en-US"/>
              </w:rPr>
            </w:pPr>
            <w:r w:rsidRPr="00214C33">
              <w:t>3539,16</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center"/>
            <w:hideMark/>
          </w:tcPr>
          <w:p w:rsidR="00D771E8" w:rsidRPr="00D771E8" w:rsidRDefault="00D771E8" w:rsidP="00D771E8">
            <w:pPr>
              <w:rPr>
                <w:bCs/>
              </w:rPr>
            </w:pPr>
            <w:r w:rsidRPr="00D771E8">
              <w:rPr>
                <w:bCs/>
              </w:rPr>
              <w:t>Бюджетные инвестиции</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pPr>
            <w:r w:rsidRPr="00214C33">
              <w:t>10</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pPr>
            <w:r w:rsidRPr="00214C33">
              <w:t>04</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214C33" w:rsidRDefault="00D771E8" w:rsidP="00D771E8">
            <w:pPr>
              <w:snapToGrid w:val="0"/>
              <w:jc w:val="center"/>
              <w:rPr>
                <w:lang w:eastAsia="ar-SA"/>
              </w:rPr>
            </w:pPr>
            <w:r w:rsidRPr="00214C33">
              <w:rPr>
                <w:lang w:eastAsia="ar-SA"/>
              </w:rPr>
              <w:t>88 0 8027</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pPr>
            <w:r w:rsidRPr="00214C33">
              <w:t>410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pPr>
            <w:r w:rsidRPr="00214C33">
              <w:t>3539,16</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color w:val="000000"/>
              </w:rPr>
            </w:pPr>
            <w:r w:rsidRPr="00D771E8">
              <w:rPr>
                <w:b/>
                <w:color w:val="000000"/>
              </w:rPr>
              <w:t>ФИЗИЧЕСКАЯ КУЛЬТУРА И СПОРТ</w:t>
            </w:r>
          </w:p>
        </w:tc>
        <w:tc>
          <w:tcPr>
            <w:tcW w:w="68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b/>
                <w:color w:val="000000"/>
              </w:rPr>
            </w:pPr>
            <w:r w:rsidRPr="00D771E8">
              <w:rPr>
                <w:b/>
                <w:color w:val="000000"/>
              </w:rPr>
              <w:t>11</w:t>
            </w:r>
          </w:p>
        </w:tc>
        <w:tc>
          <w:tcPr>
            <w:tcW w:w="840" w:type="dxa"/>
            <w:tcBorders>
              <w:top w:val="single" w:sz="4" w:space="0" w:color="auto"/>
              <w:left w:val="single" w:sz="4" w:space="0" w:color="auto"/>
              <w:bottom w:val="single" w:sz="4" w:space="0" w:color="auto"/>
              <w:right w:val="single" w:sz="4" w:space="0" w:color="auto"/>
            </w:tcBorders>
          </w:tcPr>
          <w:p w:rsidR="00D771E8" w:rsidRPr="00D771E8" w:rsidRDefault="00D771E8" w:rsidP="00D771E8">
            <w:pPr>
              <w:jc w:val="center"/>
              <w:rPr>
                <w:b/>
                <w:color w:val="000000"/>
                <w:lang w:val="en-US"/>
              </w:rPr>
            </w:pPr>
          </w:p>
        </w:tc>
        <w:tc>
          <w:tcPr>
            <w:tcW w:w="1200" w:type="dxa"/>
            <w:tcBorders>
              <w:top w:val="single" w:sz="4" w:space="0" w:color="auto"/>
              <w:left w:val="single" w:sz="4" w:space="0" w:color="auto"/>
              <w:bottom w:val="single" w:sz="4" w:space="0" w:color="auto"/>
              <w:right w:val="single" w:sz="4" w:space="0" w:color="auto"/>
            </w:tcBorders>
          </w:tcPr>
          <w:p w:rsidR="00D771E8" w:rsidRPr="00D771E8" w:rsidRDefault="00D771E8" w:rsidP="00D771E8">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tcPr>
          <w:p w:rsidR="00D771E8" w:rsidRPr="00D771E8" w:rsidRDefault="00D771E8" w:rsidP="00D771E8">
            <w:pPr>
              <w:jc w:val="center"/>
              <w:rPr>
                <w:b/>
                <w:color w:val="000000"/>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52,0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
                <w:iCs/>
                <w:color w:val="000000"/>
              </w:rPr>
            </w:pPr>
            <w:r w:rsidRPr="00D771E8">
              <w:rPr>
                <w:b/>
                <w:bCs/>
                <w:i/>
                <w:iCs/>
                <w:color w:val="000000"/>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b/>
                <w:color w:val="000000"/>
              </w:rPr>
            </w:pPr>
            <w:r w:rsidRPr="00D771E8">
              <w:rPr>
                <w:b/>
                <w:color w:val="000000"/>
              </w:rPr>
              <w:t>11</w:t>
            </w:r>
          </w:p>
        </w:tc>
        <w:tc>
          <w:tcPr>
            <w:tcW w:w="840"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b/>
                <w:color w:val="000000"/>
              </w:rPr>
            </w:pPr>
            <w:r w:rsidRPr="00D771E8">
              <w:rPr>
                <w:b/>
                <w:color w:val="000000"/>
              </w:rPr>
              <w:t>01</w:t>
            </w:r>
          </w:p>
        </w:tc>
        <w:tc>
          <w:tcPr>
            <w:tcW w:w="1200" w:type="dxa"/>
            <w:tcBorders>
              <w:top w:val="single" w:sz="4" w:space="0" w:color="auto"/>
              <w:left w:val="single" w:sz="4" w:space="0" w:color="auto"/>
              <w:bottom w:val="single" w:sz="4" w:space="0" w:color="auto"/>
              <w:right w:val="single" w:sz="4" w:space="0" w:color="auto"/>
            </w:tcBorders>
          </w:tcPr>
          <w:p w:rsidR="00D771E8" w:rsidRPr="00D771E8" w:rsidRDefault="00D771E8" w:rsidP="00D771E8">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tcPr>
          <w:p w:rsidR="00D771E8" w:rsidRPr="00D771E8" w:rsidRDefault="00D771E8" w:rsidP="00D771E8">
            <w:pPr>
              <w:jc w:val="center"/>
              <w:rPr>
                <w:b/>
                <w:color w:val="000000"/>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52,0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spacing w:after="120"/>
              <w:rPr>
                <w:b/>
              </w:rPr>
            </w:pPr>
            <w:r w:rsidRPr="00D771E8">
              <w:rPr>
                <w:b/>
              </w:rPr>
              <w:t xml:space="preserve">Муниципальная программа </w:t>
            </w:r>
            <w:r w:rsidRPr="00D771E8">
              <w:rPr>
                <w:b/>
                <w:bCs/>
                <w:iCs/>
                <w:color w:val="000000"/>
              </w:rPr>
              <w:t>«</w:t>
            </w:r>
            <w:r w:rsidRPr="00D771E8">
              <w:rPr>
                <w:b/>
              </w:rPr>
              <w:t>Развитие физич</w:t>
            </w:r>
            <w:r w:rsidRPr="00D771E8">
              <w:rPr>
                <w:b/>
              </w:rPr>
              <w:t>е</w:t>
            </w:r>
            <w:r w:rsidRPr="00D771E8">
              <w:rPr>
                <w:b/>
              </w:rPr>
              <w:t xml:space="preserve">ской культуры и спорта </w:t>
            </w:r>
            <w:r w:rsidR="00B0688D" w:rsidRPr="00D771E8">
              <w:rPr>
                <w:b/>
              </w:rPr>
              <w:t>в муниципальном</w:t>
            </w:r>
            <w:r w:rsidRPr="00D771E8">
              <w:rPr>
                <w:b/>
              </w:rPr>
              <w:t xml:space="preserve"> о</w:t>
            </w:r>
            <w:r w:rsidRPr="00D771E8">
              <w:rPr>
                <w:b/>
              </w:rPr>
              <w:t>б</w:t>
            </w:r>
            <w:r w:rsidRPr="00D771E8">
              <w:rPr>
                <w:b/>
              </w:rPr>
              <w:t>разовании Велижское городское поселение на 2014 -2016 годы»</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color w:val="000000"/>
              </w:rPr>
            </w:pPr>
          </w:p>
          <w:p w:rsidR="00D771E8" w:rsidRPr="00D771E8" w:rsidRDefault="00D771E8" w:rsidP="00D771E8">
            <w:pPr>
              <w:jc w:val="center"/>
              <w:rPr>
                <w:b/>
                <w:color w:val="000000"/>
              </w:rPr>
            </w:pPr>
          </w:p>
          <w:p w:rsidR="00D771E8" w:rsidRPr="00D771E8" w:rsidRDefault="00D771E8" w:rsidP="00D771E8">
            <w:pPr>
              <w:jc w:val="center"/>
              <w:rPr>
                <w:b/>
                <w:color w:val="000000"/>
              </w:rPr>
            </w:pPr>
            <w:r w:rsidRPr="00D771E8">
              <w:rPr>
                <w:b/>
                <w:color w:val="000000"/>
              </w:rPr>
              <w:t>11</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color w:val="000000"/>
              </w:rPr>
            </w:pPr>
          </w:p>
          <w:p w:rsidR="00D771E8" w:rsidRPr="00D771E8" w:rsidRDefault="00D771E8" w:rsidP="00D771E8">
            <w:pPr>
              <w:jc w:val="center"/>
              <w:rPr>
                <w:b/>
                <w:color w:val="000000"/>
              </w:rPr>
            </w:pPr>
          </w:p>
          <w:p w:rsidR="00D771E8" w:rsidRPr="00D771E8" w:rsidRDefault="00D771E8" w:rsidP="00D771E8">
            <w:pPr>
              <w:jc w:val="center"/>
              <w:rPr>
                <w:b/>
                <w:color w:val="000000"/>
              </w:rPr>
            </w:pPr>
            <w:r w:rsidRPr="00D771E8">
              <w:rPr>
                <w:b/>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color w:val="000000"/>
              </w:rPr>
            </w:pPr>
          </w:p>
          <w:p w:rsidR="00D771E8" w:rsidRPr="00D771E8" w:rsidRDefault="00D771E8" w:rsidP="00D771E8">
            <w:pPr>
              <w:jc w:val="center"/>
              <w:rPr>
                <w:b/>
                <w:color w:val="000000"/>
              </w:rPr>
            </w:pPr>
          </w:p>
          <w:p w:rsidR="00D771E8" w:rsidRPr="00D771E8" w:rsidRDefault="00D771E8" w:rsidP="00D771E8">
            <w:pPr>
              <w:jc w:val="center"/>
              <w:rPr>
                <w:b/>
                <w:color w:val="000000"/>
              </w:rPr>
            </w:pPr>
            <w:r w:rsidRPr="00D771E8">
              <w:rPr>
                <w:b/>
                <w:color w:val="000000"/>
              </w:rPr>
              <w:t>03 0 0000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color w:val="000000"/>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52,0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hideMark/>
          </w:tcPr>
          <w:p w:rsidR="00D771E8" w:rsidRPr="00214C33" w:rsidRDefault="00D771E8" w:rsidP="00D771E8">
            <w:pPr>
              <w:rPr>
                <w:b/>
                <w:color w:val="000000"/>
              </w:rPr>
            </w:pPr>
            <w:r w:rsidRPr="00214C33">
              <w:rPr>
                <w:b/>
                <w:color w:val="000000"/>
              </w:rPr>
              <w:t>Мероприятия в области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color w:val="000000"/>
              </w:rPr>
            </w:pPr>
            <w:r w:rsidRPr="00214C33">
              <w:rPr>
                <w:b/>
                <w:color w:val="000000"/>
              </w:rPr>
              <w:t>11</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color w:val="000000"/>
              </w:rPr>
            </w:pPr>
            <w:r w:rsidRPr="00214C33">
              <w:rPr>
                <w:b/>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color w:val="000000"/>
              </w:rPr>
            </w:pPr>
            <w:r w:rsidRPr="00214C33">
              <w:rPr>
                <w:b/>
                <w:color w:val="000000"/>
              </w:rPr>
              <w:t>03 0 1888</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214C33" w:rsidRDefault="00D771E8" w:rsidP="00D771E8">
            <w:pPr>
              <w:jc w:val="center"/>
              <w:rPr>
                <w:b/>
                <w:color w:val="000000"/>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rPr>
            </w:pPr>
            <w:r w:rsidRPr="00214C33">
              <w:rPr>
                <w:b/>
              </w:rPr>
              <w:t>52,0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Закупка товаров, работ и услуг для государстве</w:t>
            </w:r>
            <w:r w:rsidRPr="00D771E8">
              <w:rPr>
                <w:lang w:eastAsia="ar-SA"/>
              </w:rPr>
              <w:t>н</w:t>
            </w:r>
            <w:r w:rsidRPr="00D771E8">
              <w:rPr>
                <w:lang w:eastAsia="ar-SA"/>
              </w:rPr>
              <w:t>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11</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03 01888</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200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pPr>
            <w:r w:rsidRPr="00214C33">
              <w:t>52,0</w:t>
            </w:r>
          </w:p>
        </w:tc>
      </w:tr>
      <w:tr w:rsidR="00D771E8" w:rsidRPr="00D771E8" w:rsidTr="00D771E8">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r w:rsidRPr="00D771E8">
              <w:rPr>
                <w:lang w:eastAsia="ar-SA"/>
              </w:rPr>
              <w:t xml:space="preserve">Иные закупки товаров, работ </w:t>
            </w:r>
            <w:r w:rsidR="00B0688D" w:rsidRPr="00D771E8">
              <w:rPr>
                <w:lang w:eastAsia="ar-SA"/>
              </w:rPr>
              <w:t>и услуг</w:t>
            </w:r>
            <w:r w:rsidRPr="00D771E8">
              <w:rPr>
                <w:lang w:eastAsia="ar-SA"/>
              </w:rPr>
              <w:t xml:space="preserve"> для госуда</w:t>
            </w:r>
            <w:r w:rsidRPr="00D771E8">
              <w:rPr>
                <w:lang w:eastAsia="ar-SA"/>
              </w:rPr>
              <w:t>р</w:t>
            </w:r>
            <w:r w:rsidRPr="00D771E8">
              <w:rPr>
                <w:lang w:eastAsia="ar-SA"/>
              </w:rPr>
              <w:t>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11</w:t>
            </w:r>
          </w:p>
        </w:tc>
        <w:tc>
          <w:tcPr>
            <w:tcW w:w="84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03 0 1888</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p w:rsidR="00D771E8" w:rsidRPr="00D771E8" w:rsidRDefault="00D771E8" w:rsidP="00D771E8">
            <w:pPr>
              <w:jc w:val="center"/>
              <w:rPr>
                <w:color w:val="000000"/>
              </w:rPr>
            </w:pPr>
            <w:r w:rsidRPr="00D771E8">
              <w:rPr>
                <w:color w:val="000000"/>
              </w:rPr>
              <w:t>240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pPr>
            <w:r w:rsidRPr="00D771E8">
              <w:t>52,0</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color w:val="000000"/>
              </w:rPr>
            </w:pPr>
            <w:r w:rsidRPr="00D771E8">
              <w:rPr>
                <w:b/>
                <w:color w:val="000000"/>
              </w:rPr>
              <w:t>ОБСЛУЖИВАНИЕ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color w:val="000000"/>
              </w:rPr>
            </w:pPr>
            <w:r w:rsidRPr="00D771E8">
              <w:rPr>
                <w:b/>
                <w:color w:val="000000"/>
              </w:rPr>
              <w:t>13</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color w:val="000000"/>
                <w:lang w:val="en-US"/>
              </w:rPr>
            </w:pPr>
            <w:r w:rsidRPr="00D771E8">
              <w:rPr>
                <w:b/>
                <w:color w:val="000000"/>
                <w:lang w:val="en-US"/>
              </w:rPr>
              <w:t>01</w:t>
            </w:r>
          </w:p>
        </w:tc>
        <w:tc>
          <w:tcPr>
            <w:tcW w:w="1200"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b/>
                <w:color w:val="000000"/>
              </w:rPr>
            </w:pPr>
          </w:p>
        </w:tc>
        <w:tc>
          <w:tcPr>
            <w:tcW w:w="1816" w:type="dxa"/>
            <w:tcBorders>
              <w:top w:val="single" w:sz="4" w:space="0" w:color="auto"/>
              <w:left w:val="single" w:sz="4" w:space="0" w:color="auto"/>
              <w:bottom w:val="single" w:sz="4" w:space="0" w:color="auto"/>
              <w:right w:val="single" w:sz="4" w:space="0" w:color="auto"/>
            </w:tcBorders>
            <w:vAlign w:val="bottom"/>
          </w:tcPr>
          <w:p w:rsidR="00D771E8" w:rsidRPr="00B0688D" w:rsidRDefault="00D771E8" w:rsidP="00D771E8">
            <w:pPr>
              <w:jc w:val="center"/>
              <w:rPr>
                <w:b/>
              </w:rPr>
            </w:pPr>
          </w:p>
          <w:p w:rsidR="00D771E8" w:rsidRPr="00B0688D" w:rsidRDefault="00D771E8" w:rsidP="00D771E8">
            <w:pPr>
              <w:jc w:val="center"/>
              <w:rPr>
                <w:b/>
              </w:rPr>
            </w:pPr>
            <w:r w:rsidRPr="00B0688D">
              <w:rPr>
                <w:b/>
              </w:rPr>
              <w:t>5,280</w:t>
            </w:r>
          </w:p>
        </w:tc>
      </w:tr>
      <w:tr w:rsidR="00D771E8" w:rsidRPr="00D771E8" w:rsidTr="00D771E8">
        <w:trPr>
          <w:trHeight w:val="3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
                <w:iCs/>
                <w:color w:val="000000"/>
              </w:rPr>
            </w:pPr>
            <w:r w:rsidRPr="00D771E8">
              <w:rPr>
                <w:b/>
                <w:bCs/>
                <w:i/>
                <w:iCs/>
                <w:color w:val="000000"/>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color w:val="000000"/>
              </w:rPr>
            </w:pPr>
            <w:r w:rsidRPr="00214C33">
              <w:rPr>
                <w:b/>
                <w:color w:val="000000"/>
              </w:rPr>
              <w:t>13</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color w:val="000000"/>
              </w:rPr>
            </w:pPr>
            <w:r w:rsidRPr="00214C33">
              <w:rPr>
                <w:b/>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rPr>
                <w:b/>
                <w:color w:val="000000"/>
              </w:rPr>
            </w:pPr>
            <w:r w:rsidRPr="00214C33">
              <w:rPr>
                <w:b/>
                <w:color w:val="000000"/>
                <w:lang w:val="en-US"/>
              </w:rPr>
              <w:t>80 00 000</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B0688D" w:rsidRDefault="00D771E8" w:rsidP="00D771E8">
            <w:pPr>
              <w:jc w:val="center"/>
            </w:pPr>
            <w:r w:rsidRPr="00B0688D">
              <w:rPr>
                <w:b/>
              </w:rPr>
              <w:t>5,280</w:t>
            </w:r>
          </w:p>
        </w:tc>
      </w:tr>
      <w:tr w:rsidR="00D771E8" w:rsidRPr="00D771E8" w:rsidTr="00214986">
        <w:trPr>
          <w:trHeight w:val="630"/>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Cs/>
                <w:color w:val="000000"/>
              </w:rPr>
            </w:pPr>
            <w:r w:rsidRPr="00D771E8">
              <w:rPr>
                <w:color w:val="000000"/>
              </w:rPr>
              <w:t xml:space="preserve">Процентные платежи по муниципальному </w:t>
            </w:r>
            <w:r w:rsidR="00B0688D" w:rsidRPr="00D771E8">
              <w:rPr>
                <w:color w:val="000000"/>
              </w:rPr>
              <w:t>долгу за</w:t>
            </w:r>
            <w:r w:rsidRPr="00D771E8">
              <w:rPr>
                <w:color w:val="000000"/>
              </w:rPr>
              <w:t xml:space="preserve"> счет доходов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color w:val="000000"/>
              </w:rPr>
            </w:pPr>
            <w:r w:rsidRPr="00D771E8">
              <w:rPr>
                <w:color w:val="000000"/>
              </w:rPr>
              <w:t>13</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color w:val="000000"/>
                <w:lang w:val="en-US"/>
              </w:rPr>
            </w:pPr>
            <w:r w:rsidRPr="00D771E8">
              <w:rPr>
                <w:color w:val="000000"/>
                <w:lang w:val="en-US"/>
              </w:rPr>
              <w:t>8</w:t>
            </w:r>
            <w:r w:rsidRPr="00D771E8">
              <w:rPr>
                <w:color w:val="000000"/>
              </w:rPr>
              <w:t>0</w:t>
            </w:r>
            <w:r w:rsidRPr="00D771E8">
              <w:rPr>
                <w:color w:val="000000"/>
                <w:lang w:val="en-US"/>
              </w:rPr>
              <w:t xml:space="preserve"> 0</w:t>
            </w:r>
            <w:r w:rsidRPr="00D771E8">
              <w:rPr>
                <w:color w:val="000000"/>
              </w:rPr>
              <w:t xml:space="preserve"> 9</w:t>
            </w:r>
            <w:r w:rsidRPr="00D771E8">
              <w:rPr>
                <w:color w:val="000000"/>
                <w:lang w:val="en-US"/>
              </w:rPr>
              <w:t>999</w:t>
            </w:r>
          </w:p>
        </w:tc>
        <w:tc>
          <w:tcPr>
            <w:tcW w:w="823" w:type="dxa"/>
            <w:tcBorders>
              <w:top w:val="single" w:sz="4" w:space="0" w:color="auto"/>
              <w:left w:val="single" w:sz="4" w:space="0" w:color="auto"/>
              <w:bottom w:val="single" w:sz="4" w:space="0" w:color="auto"/>
              <w:right w:val="single" w:sz="4" w:space="0" w:color="auto"/>
            </w:tcBorders>
            <w:vAlign w:val="bottom"/>
          </w:tcPr>
          <w:p w:rsidR="00D771E8" w:rsidRPr="00D771E8" w:rsidRDefault="00D771E8" w:rsidP="00D771E8">
            <w:pPr>
              <w:jc w:val="center"/>
              <w:rPr>
                <w:color w:val="000000"/>
                <w:lang w:val="en-US"/>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214C33" w:rsidRDefault="00D771E8" w:rsidP="00D771E8">
            <w:pPr>
              <w:jc w:val="center"/>
            </w:pPr>
            <w:r w:rsidRPr="00214C33">
              <w:t>5,280</w:t>
            </w:r>
          </w:p>
        </w:tc>
      </w:tr>
      <w:tr w:rsidR="00D771E8" w:rsidRPr="00D771E8" w:rsidTr="00D771E8">
        <w:trPr>
          <w:trHeight w:val="182"/>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Cs/>
                <w:color w:val="000000"/>
              </w:rPr>
            </w:pPr>
            <w:r w:rsidRPr="00D771E8">
              <w:rPr>
                <w:bCs/>
                <w:color w:val="000000"/>
              </w:rPr>
              <w:t xml:space="preserve">Обслуживание </w:t>
            </w:r>
            <w:r w:rsidR="00B0688D" w:rsidRPr="00D771E8">
              <w:rPr>
                <w:bCs/>
                <w:color w:val="000000"/>
              </w:rPr>
              <w:t>государственного (</w:t>
            </w:r>
            <w:r w:rsidRPr="00D771E8">
              <w:rPr>
                <w:bCs/>
                <w:color w:val="000000"/>
              </w:rPr>
              <w:t>муниципального долга)</w:t>
            </w:r>
          </w:p>
        </w:tc>
        <w:tc>
          <w:tcPr>
            <w:tcW w:w="68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rPr>
            </w:pPr>
            <w:r w:rsidRPr="00D771E8">
              <w:rPr>
                <w:color w:val="000000"/>
              </w:rPr>
              <w:t>13</w:t>
            </w:r>
          </w:p>
        </w:tc>
        <w:tc>
          <w:tcPr>
            <w:tcW w:w="840"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lang w:val="en-US"/>
              </w:rPr>
            </w:pPr>
            <w:r w:rsidRPr="00D771E8">
              <w:rPr>
                <w:color w:val="000000"/>
                <w:lang w:val="en-US"/>
              </w:rPr>
              <w:t>8</w:t>
            </w:r>
            <w:r w:rsidRPr="00D771E8">
              <w:rPr>
                <w:color w:val="000000"/>
              </w:rPr>
              <w:t>0</w:t>
            </w:r>
            <w:r w:rsidRPr="00D771E8">
              <w:rPr>
                <w:color w:val="000000"/>
                <w:lang w:val="en-US"/>
              </w:rPr>
              <w:t xml:space="preserve"> 0</w:t>
            </w:r>
            <w:r w:rsidRPr="00D771E8">
              <w:rPr>
                <w:color w:val="000000"/>
              </w:rPr>
              <w:t xml:space="preserve"> 9</w:t>
            </w:r>
            <w:r w:rsidRPr="00D771E8">
              <w:rPr>
                <w:color w:val="000000"/>
                <w:lang w:val="en-US"/>
              </w:rPr>
              <w:t>999</w:t>
            </w:r>
          </w:p>
        </w:tc>
        <w:tc>
          <w:tcPr>
            <w:tcW w:w="823"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rPr>
            </w:pPr>
            <w:r w:rsidRPr="00D771E8">
              <w:rPr>
                <w:color w:val="000000"/>
              </w:rPr>
              <w:t>700</w:t>
            </w:r>
          </w:p>
        </w:tc>
        <w:tc>
          <w:tcPr>
            <w:tcW w:w="1816" w:type="dxa"/>
            <w:tcBorders>
              <w:top w:val="single" w:sz="4" w:space="0" w:color="auto"/>
              <w:left w:val="single" w:sz="4" w:space="0" w:color="auto"/>
              <w:bottom w:val="single" w:sz="4" w:space="0" w:color="auto"/>
              <w:right w:val="single" w:sz="4" w:space="0" w:color="auto"/>
            </w:tcBorders>
            <w:hideMark/>
          </w:tcPr>
          <w:p w:rsidR="00D771E8" w:rsidRPr="00214C33" w:rsidRDefault="00D771E8" w:rsidP="00D771E8">
            <w:pPr>
              <w:jc w:val="center"/>
            </w:pPr>
            <w:r w:rsidRPr="00214C33">
              <w:t>5,280</w:t>
            </w:r>
          </w:p>
        </w:tc>
      </w:tr>
      <w:tr w:rsidR="00D771E8" w:rsidRPr="00D771E8" w:rsidTr="00D771E8">
        <w:trPr>
          <w:trHeight w:val="182"/>
        </w:trPr>
        <w:tc>
          <w:tcPr>
            <w:tcW w:w="527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rPr>
                <w:b/>
                <w:bCs/>
                <w:i/>
                <w:iCs/>
                <w:color w:val="000000"/>
              </w:rPr>
            </w:pPr>
            <w:r w:rsidRPr="00D771E8">
              <w:rPr>
                <w:b/>
                <w:bCs/>
                <w:i/>
                <w:iCs/>
                <w:color w:val="000000"/>
              </w:rPr>
              <w:t xml:space="preserve">Обслуживание муниципального долга </w:t>
            </w:r>
          </w:p>
        </w:tc>
        <w:tc>
          <w:tcPr>
            <w:tcW w:w="681"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rPr>
            </w:pPr>
            <w:r w:rsidRPr="00D771E8">
              <w:rPr>
                <w:color w:val="000000"/>
              </w:rPr>
              <w:t>13</w:t>
            </w:r>
          </w:p>
        </w:tc>
        <w:tc>
          <w:tcPr>
            <w:tcW w:w="840"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rPr>
            </w:pPr>
            <w:r w:rsidRPr="00D771E8">
              <w:rPr>
                <w:color w:val="000000"/>
              </w:rPr>
              <w:t>01</w:t>
            </w:r>
          </w:p>
        </w:tc>
        <w:tc>
          <w:tcPr>
            <w:tcW w:w="1200"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lang w:val="en-US"/>
              </w:rPr>
            </w:pPr>
            <w:r w:rsidRPr="00D771E8">
              <w:rPr>
                <w:color w:val="000000"/>
              </w:rPr>
              <w:t xml:space="preserve"> </w:t>
            </w:r>
            <w:r w:rsidRPr="00D771E8">
              <w:rPr>
                <w:color w:val="000000"/>
                <w:lang w:val="en-US"/>
              </w:rPr>
              <w:t>8</w:t>
            </w:r>
            <w:r w:rsidRPr="00D771E8">
              <w:rPr>
                <w:color w:val="000000"/>
              </w:rPr>
              <w:t>0</w:t>
            </w:r>
            <w:r w:rsidRPr="00D771E8">
              <w:rPr>
                <w:color w:val="000000"/>
                <w:lang w:val="en-US"/>
              </w:rPr>
              <w:t xml:space="preserve"> 0</w:t>
            </w:r>
            <w:r w:rsidRPr="00D771E8">
              <w:rPr>
                <w:color w:val="000000"/>
              </w:rPr>
              <w:t xml:space="preserve"> 9</w:t>
            </w:r>
            <w:r w:rsidRPr="00D771E8">
              <w:rPr>
                <w:color w:val="000000"/>
                <w:lang w:val="en-US"/>
              </w:rPr>
              <w:t>999</w:t>
            </w:r>
          </w:p>
        </w:tc>
        <w:tc>
          <w:tcPr>
            <w:tcW w:w="823" w:type="dxa"/>
            <w:tcBorders>
              <w:top w:val="single" w:sz="4" w:space="0" w:color="auto"/>
              <w:left w:val="single" w:sz="4" w:space="0" w:color="auto"/>
              <w:bottom w:val="single" w:sz="4" w:space="0" w:color="auto"/>
              <w:right w:val="single" w:sz="4" w:space="0" w:color="auto"/>
            </w:tcBorders>
            <w:hideMark/>
          </w:tcPr>
          <w:p w:rsidR="00D771E8" w:rsidRPr="00D771E8" w:rsidRDefault="00D771E8" w:rsidP="00D771E8">
            <w:pPr>
              <w:jc w:val="center"/>
              <w:rPr>
                <w:color w:val="000000"/>
              </w:rPr>
            </w:pPr>
            <w:r w:rsidRPr="00D771E8">
              <w:rPr>
                <w:color w:val="000000"/>
              </w:rPr>
              <w:t>730</w:t>
            </w:r>
          </w:p>
        </w:tc>
        <w:tc>
          <w:tcPr>
            <w:tcW w:w="1816" w:type="dxa"/>
            <w:tcBorders>
              <w:top w:val="single" w:sz="4" w:space="0" w:color="auto"/>
              <w:left w:val="single" w:sz="4" w:space="0" w:color="auto"/>
              <w:bottom w:val="single" w:sz="4" w:space="0" w:color="auto"/>
              <w:right w:val="single" w:sz="4" w:space="0" w:color="auto"/>
            </w:tcBorders>
            <w:hideMark/>
          </w:tcPr>
          <w:p w:rsidR="00D771E8" w:rsidRPr="00214C33" w:rsidRDefault="00D771E8" w:rsidP="00D771E8">
            <w:pPr>
              <w:jc w:val="center"/>
            </w:pPr>
            <w:r w:rsidRPr="00214C33">
              <w:t>5,280</w:t>
            </w:r>
          </w:p>
        </w:tc>
      </w:tr>
      <w:tr w:rsidR="00D771E8" w:rsidRPr="00D771E8" w:rsidTr="00D771E8">
        <w:trPr>
          <w:trHeight w:val="228"/>
        </w:trPr>
        <w:tc>
          <w:tcPr>
            <w:tcW w:w="527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rPr>
                <w:b/>
              </w:rPr>
            </w:pPr>
            <w:r w:rsidRPr="00D771E8">
              <w:rPr>
                <w:b/>
              </w:rPr>
              <w:t>Итого расходов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00</w:t>
            </w:r>
          </w:p>
        </w:tc>
        <w:tc>
          <w:tcPr>
            <w:tcW w:w="84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00</w:t>
            </w:r>
          </w:p>
        </w:tc>
        <w:tc>
          <w:tcPr>
            <w:tcW w:w="1200"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000 00 00</w:t>
            </w:r>
          </w:p>
        </w:tc>
        <w:tc>
          <w:tcPr>
            <w:tcW w:w="823" w:type="dxa"/>
            <w:tcBorders>
              <w:top w:val="single" w:sz="4" w:space="0" w:color="auto"/>
              <w:left w:val="single" w:sz="4" w:space="0" w:color="auto"/>
              <w:bottom w:val="single" w:sz="4" w:space="0" w:color="auto"/>
              <w:right w:val="single" w:sz="4" w:space="0" w:color="auto"/>
            </w:tcBorders>
            <w:vAlign w:val="bottom"/>
            <w:hideMark/>
          </w:tcPr>
          <w:p w:rsidR="00D771E8" w:rsidRPr="00D771E8" w:rsidRDefault="00D771E8" w:rsidP="00D771E8">
            <w:pPr>
              <w:jc w:val="center"/>
              <w:rPr>
                <w:b/>
              </w:rPr>
            </w:pPr>
            <w:r w:rsidRPr="00D771E8">
              <w:rPr>
                <w:b/>
              </w:rPr>
              <w:t>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D771E8" w:rsidRPr="00367559" w:rsidRDefault="00D771E8" w:rsidP="00D771E8">
            <w:pPr>
              <w:jc w:val="center"/>
              <w:rPr>
                <w:b/>
              </w:rPr>
            </w:pPr>
            <w:r w:rsidRPr="00367559">
              <w:rPr>
                <w:b/>
              </w:rPr>
              <w:t>19758,526</w:t>
            </w:r>
          </w:p>
        </w:tc>
      </w:tr>
    </w:tbl>
    <w:p w:rsidR="00D771E8" w:rsidRDefault="00D771E8" w:rsidP="00D771E8">
      <w:pPr>
        <w:rPr>
          <w:sz w:val="28"/>
          <w:szCs w:val="28"/>
        </w:rPr>
      </w:pPr>
    </w:p>
    <w:p w:rsidR="00D771E8" w:rsidRDefault="00D771E8" w:rsidP="00D771E8">
      <w:pPr>
        <w:rPr>
          <w:sz w:val="28"/>
          <w:szCs w:val="28"/>
        </w:rPr>
      </w:pPr>
    </w:p>
    <w:p w:rsidR="00214986" w:rsidRDefault="00D903C1" w:rsidP="00214986">
      <w:pPr>
        <w:ind w:firstLine="709"/>
        <w:rPr>
          <w:sz w:val="28"/>
          <w:szCs w:val="28"/>
        </w:rPr>
      </w:pPr>
      <w:r>
        <w:rPr>
          <w:b/>
          <w:sz w:val="28"/>
          <w:szCs w:val="28"/>
        </w:rPr>
        <w:t>6</w:t>
      </w:r>
      <w:r w:rsidR="00214986">
        <w:rPr>
          <w:sz w:val="28"/>
          <w:szCs w:val="28"/>
        </w:rPr>
        <w:t>.</w:t>
      </w:r>
      <w:proofErr w:type="gramStart"/>
      <w:r w:rsidR="00214986">
        <w:rPr>
          <w:sz w:val="28"/>
          <w:szCs w:val="28"/>
        </w:rPr>
        <w:t>П</w:t>
      </w:r>
      <w:r w:rsidR="00D15780">
        <w:rPr>
          <w:sz w:val="28"/>
          <w:szCs w:val="28"/>
        </w:rPr>
        <w:t>риложении</w:t>
      </w:r>
      <w:proofErr w:type="gramEnd"/>
      <w:r w:rsidR="00D15780">
        <w:rPr>
          <w:sz w:val="28"/>
          <w:szCs w:val="28"/>
        </w:rPr>
        <w:t xml:space="preserve"> № 7</w:t>
      </w:r>
      <w:r w:rsidR="00214986">
        <w:rPr>
          <w:sz w:val="28"/>
          <w:szCs w:val="28"/>
        </w:rPr>
        <w:t xml:space="preserve"> изложить в новой редакции:</w:t>
      </w:r>
    </w:p>
    <w:p w:rsidR="00214986" w:rsidRDefault="00214986" w:rsidP="00214986">
      <w:pPr>
        <w:ind w:firstLine="709"/>
        <w:rPr>
          <w:sz w:val="28"/>
          <w:szCs w:val="28"/>
        </w:rPr>
      </w:pPr>
    </w:p>
    <w:p w:rsidR="00367559" w:rsidRPr="00D771E8" w:rsidRDefault="00367559" w:rsidP="00367559">
      <w:pPr>
        <w:jc w:val="right"/>
      </w:pPr>
      <w:r>
        <w:t>Приложение №7</w:t>
      </w:r>
    </w:p>
    <w:p w:rsidR="00367559" w:rsidRPr="00D771E8" w:rsidRDefault="00367559" w:rsidP="00367559">
      <w:pPr>
        <w:jc w:val="right"/>
      </w:pPr>
      <w:r w:rsidRPr="00D771E8">
        <w:t>к решению Совета депутатов</w:t>
      </w:r>
    </w:p>
    <w:p w:rsidR="00367559" w:rsidRPr="00D771E8" w:rsidRDefault="00367559" w:rsidP="00367559">
      <w:pPr>
        <w:jc w:val="right"/>
      </w:pPr>
      <w:r w:rsidRPr="00D771E8">
        <w:t>Велижского городского поселения</w:t>
      </w:r>
    </w:p>
    <w:p w:rsidR="00367559" w:rsidRDefault="00367559" w:rsidP="00367559">
      <w:pPr>
        <w:jc w:val="right"/>
        <w:rPr>
          <w:sz w:val="20"/>
          <w:szCs w:val="20"/>
        </w:rPr>
      </w:pPr>
      <w:r>
        <w:t xml:space="preserve">                                                                                                 о</w:t>
      </w:r>
      <w:r w:rsidRPr="00D771E8">
        <w:t xml:space="preserve">т 24.12.2014 г. № </w:t>
      </w:r>
      <w:r w:rsidRPr="00367559">
        <w:rPr>
          <w:sz w:val="22"/>
          <w:szCs w:val="22"/>
        </w:rPr>
        <w:t>38в редакции                                                                                                                                                                                                        решений от 25.02.2015 №4, от 02.</w:t>
      </w:r>
      <w:r w:rsidRPr="00764D94">
        <w:rPr>
          <w:sz w:val="20"/>
          <w:szCs w:val="20"/>
        </w:rPr>
        <w:t xml:space="preserve">06.2015 </w:t>
      </w:r>
    </w:p>
    <w:p w:rsidR="00367559" w:rsidRPr="00367559" w:rsidRDefault="00367559" w:rsidP="00367559">
      <w:pPr>
        <w:jc w:val="right"/>
        <w:rPr>
          <w:sz w:val="22"/>
          <w:szCs w:val="22"/>
        </w:rPr>
      </w:pPr>
      <w:r w:rsidRPr="00764D94">
        <w:rPr>
          <w:sz w:val="20"/>
          <w:szCs w:val="20"/>
        </w:rPr>
        <w:t>№</w:t>
      </w:r>
      <w:r w:rsidRPr="00367559">
        <w:rPr>
          <w:sz w:val="22"/>
          <w:szCs w:val="22"/>
        </w:rPr>
        <w:t>14, от 10.08.2015 №31, от 29.09.2015 №10,</w:t>
      </w:r>
    </w:p>
    <w:p w:rsidR="00214986" w:rsidRDefault="00367559" w:rsidP="00367559">
      <w:pPr>
        <w:ind w:firstLine="709"/>
        <w:jc w:val="right"/>
        <w:rPr>
          <w:sz w:val="28"/>
          <w:szCs w:val="28"/>
        </w:rPr>
      </w:pPr>
      <w:r>
        <w:rPr>
          <w:sz w:val="22"/>
          <w:szCs w:val="22"/>
        </w:rPr>
        <w:t>о</w:t>
      </w:r>
      <w:r w:rsidRPr="00367559">
        <w:rPr>
          <w:sz w:val="22"/>
          <w:szCs w:val="22"/>
        </w:rPr>
        <w:t>т 21.10.2015 №18</w:t>
      </w:r>
    </w:p>
    <w:p w:rsidR="00214986" w:rsidRDefault="00214986" w:rsidP="00214986">
      <w:pPr>
        <w:ind w:firstLine="709"/>
        <w:rPr>
          <w:sz w:val="28"/>
          <w:szCs w:val="28"/>
        </w:rPr>
      </w:pPr>
    </w:p>
    <w:p w:rsidR="00214986" w:rsidRPr="00214986" w:rsidRDefault="00214986" w:rsidP="00214986">
      <w:pPr>
        <w:jc w:val="center"/>
        <w:rPr>
          <w:b/>
          <w:sz w:val="28"/>
          <w:szCs w:val="28"/>
        </w:rPr>
      </w:pPr>
      <w:r w:rsidRPr="00214986">
        <w:rPr>
          <w:b/>
          <w:sz w:val="28"/>
          <w:szCs w:val="28"/>
        </w:rPr>
        <w:t>Распределение бюджетных ассигнований по целевым статьям (муниц</w:t>
      </w:r>
      <w:r w:rsidRPr="00214986">
        <w:rPr>
          <w:b/>
          <w:sz w:val="28"/>
          <w:szCs w:val="28"/>
        </w:rPr>
        <w:t>и</w:t>
      </w:r>
      <w:r w:rsidRPr="00214986">
        <w:rPr>
          <w:b/>
          <w:sz w:val="28"/>
          <w:szCs w:val="28"/>
        </w:rPr>
        <w:t>пальным программам и непрограммным направлениям деятельности), группам (группам и подгруппам) видов расходов классификации расходов бюджетов на 2015 год</w:t>
      </w:r>
    </w:p>
    <w:p w:rsidR="00214986" w:rsidRPr="00214986" w:rsidRDefault="00214986" w:rsidP="00214986">
      <w:pPr>
        <w:jc w:val="center"/>
        <w:rPr>
          <w:b/>
          <w:sz w:val="28"/>
          <w:szCs w:val="28"/>
        </w:rPr>
      </w:pPr>
    </w:p>
    <w:p w:rsidR="00214986" w:rsidRPr="00214986" w:rsidRDefault="00214986" w:rsidP="00214986">
      <w:pPr>
        <w:jc w:val="right"/>
        <w:rPr>
          <w:sz w:val="28"/>
          <w:szCs w:val="28"/>
        </w:rPr>
      </w:pPr>
      <w:r w:rsidRPr="00214986">
        <w:rPr>
          <w:sz w:val="28"/>
          <w:szCs w:val="28"/>
        </w:rPr>
        <w:t>тыс. рублей</w:t>
      </w:r>
    </w:p>
    <w:p w:rsidR="00214986" w:rsidRDefault="00214986" w:rsidP="00214986">
      <w:pPr>
        <w:ind w:firstLine="709"/>
        <w:rPr>
          <w:sz w:val="28"/>
          <w:szCs w:val="28"/>
        </w:rPr>
      </w:pPr>
    </w:p>
    <w:p w:rsidR="00214986" w:rsidRDefault="00214986" w:rsidP="00214986">
      <w:pPr>
        <w:ind w:firstLine="709"/>
        <w:rPr>
          <w:sz w:val="28"/>
          <w:szCs w:val="28"/>
        </w:rPr>
      </w:pPr>
    </w:p>
    <w:tbl>
      <w:tblPr>
        <w:tblW w:w="10632" w:type="dxa"/>
        <w:tblInd w:w="-562" w:type="dxa"/>
        <w:tblLayout w:type="fixed"/>
        <w:tblCellMar>
          <w:left w:w="0" w:type="dxa"/>
          <w:right w:w="0" w:type="dxa"/>
        </w:tblCellMar>
        <w:tblLook w:val="04A0" w:firstRow="1" w:lastRow="0" w:firstColumn="1" w:lastColumn="0" w:noHBand="0" w:noVBand="1"/>
      </w:tblPr>
      <w:tblGrid>
        <w:gridCol w:w="6663"/>
        <w:gridCol w:w="1559"/>
        <w:gridCol w:w="992"/>
        <w:gridCol w:w="1418"/>
      </w:tblGrid>
      <w:tr w:rsidR="00214986" w:rsidRPr="00214986" w:rsidTr="00B0688D">
        <w:trPr>
          <w:trHeight w:val="384"/>
        </w:trPr>
        <w:tc>
          <w:tcPr>
            <w:tcW w:w="6663" w:type="dxa"/>
            <w:tcBorders>
              <w:top w:val="single" w:sz="4" w:space="0" w:color="000000"/>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Наименование</w:t>
            </w:r>
          </w:p>
        </w:tc>
        <w:tc>
          <w:tcPr>
            <w:tcW w:w="1559" w:type="dxa"/>
            <w:tcBorders>
              <w:top w:val="single" w:sz="4" w:space="0" w:color="000000"/>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Целевая статья</w:t>
            </w:r>
          </w:p>
        </w:tc>
        <w:tc>
          <w:tcPr>
            <w:tcW w:w="992" w:type="dxa"/>
            <w:tcBorders>
              <w:top w:val="single" w:sz="4" w:space="0" w:color="000000"/>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Вид ра</w:t>
            </w:r>
            <w:r w:rsidRPr="00214986">
              <w:t>с</w:t>
            </w:r>
            <w:r w:rsidRPr="00214986">
              <w:lastRenderedPageBreak/>
              <w:t>ходов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14986" w:rsidRPr="00214986" w:rsidRDefault="00214986" w:rsidP="00214986">
            <w:pPr>
              <w:snapToGrid w:val="0"/>
              <w:ind w:right="-720"/>
              <w:rPr>
                <w:lang w:eastAsia="ar-SA"/>
              </w:rPr>
            </w:pPr>
            <w:r w:rsidRPr="00214986">
              <w:lastRenderedPageBreak/>
              <w:t>Сумма</w:t>
            </w:r>
          </w:p>
          <w:p w:rsidR="00214986" w:rsidRPr="00214986" w:rsidRDefault="00214986" w:rsidP="00214986">
            <w:pPr>
              <w:snapToGrid w:val="0"/>
              <w:jc w:val="center"/>
              <w:rPr>
                <w:lang w:eastAsia="ar-SA"/>
              </w:rPr>
            </w:pPr>
            <w:r w:rsidRPr="00214986">
              <w:lastRenderedPageBreak/>
              <w:t>2015</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lastRenderedPageBreak/>
              <w:t>1</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2</w:t>
            </w:r>
          </w:p>
        </w:tc>
        <w:tc>
          <w:tcPr>
            <w:tcW w:w="992"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6</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eastAsia="ar-SA"/>
              </w:rPr>
            </w:pPr>
            <w:r w:rsidRPr="00214986">
              <w:t>8</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 xml:space="preserve">Муниципальная программа </w:t>
            </w:r>
            <w:r w:rsidRPr="00214986">
              <w:rPr>
                <w:b/>
                <w:bCs/>
                <w:iCs/>
                <w:color w:val="000000"/>
              </w:rPr>
              <w:t>«</w:t>
            </w:r>
            <w:r w:rsidRPr="00214986">
              <w:rPr>
                <w:b/>
              </w:rPr>
              <w:t>Развитие физической культ</w:t>
            </w:r>
            <w:r w:rsidRPr="00214986">
              <w:rPr>
                <w:b/>
              </w:rPr>
              <w:t>у</w:t>
            </w:r>
            <w:r w:rsidRPr="00214986">
              <w:rPr>
                <w:b/>
              </w:rPr>
              <w:t xml:space="preserve">ры и спорта </w:t>
            </w:r>
            <w:r w:rsidR="00B0688D" w:rsidRPr="00214986">
              <w:rPr>
                <w:b/>
              </w:rPr>
              <w:t>в муниципальном</w:t>
            </w:r>
            <w:r w:rsidRPr="00214986">
              <w:rPr>
                <w:b/>
              </w:rPr>
              <w:t xml:space="preserve"> образовании Велижское г</w:t>
            </w:r>
            <w:r w:rsidRPr="00214986">
              <w:rPr>
                <w:b/>
              </w:rPr>
              <w:t>о</w:t>
            </w:r>
            <w:r w:rsidRPr="00214986">
              <w:rPr>
                <w:b/>
              </w:rPr>
              <w:t>родское поселение на 2014 -2016 годы»</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03 0 0000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b/>
                <w:lang w:eastAsia="ar-SA"/>
              </w:rPr>
            </w:pPr>
            <w:r w:rsidRPr="00214986">
              <w:rPr>
                <w:b/>
              </w:rPr>
              <w:t>52,0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rPr>
                <w:color w:val="000000"/>
              </w:rPr>
              <w:t>Мероприятия в области физической культуры и спорта</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03 0 1888</w:t>
            </w:r>
          </w:p>
        </w:tc>
        <w:tc>
          <w:tcPr>
            <w:tcW w:w="992" w:type="dxa"/>
            <w:tcBorders>
              <w:top w:val="nil"/>
              <w:left w:val="single" w:sz="4" w:space="0" w:color="000000"/>
              <w:bottom w:val="single" w:sz="4" w:space="0" w:color="000000"/>
              <w:right w:val="nil"/>
            </w:tcBorders>
            <w:vAlign w:val="center"/>
          </w:tcPr>
          <w:p w:rsidR="00214986" w:rsidRPr="00214986" w:rsidRDefault="00214986" w:rsidP="00214986">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eastAsia="ar-SA"/>
              </w:rPr>
            </w:pPr>
            <w:r w:rsidRPr="00214986">
              <w:t>52,0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lang w:eastAsia="ar-SA"/>
              </w:rPr>
              <w:t>Закупка товаров, работ и услуг для государственных (муниц</w:t>
            </w:r>
            <w:r w:rsidRPr="00214986">
              <w:rPr>
                <w:lang w:eastAsia="ar-SA"/>
              </w:rPr>
              <w:t>и</w:t>
            </w:r>
            <w:r w:rsidRPr="00214986">
              <w:rPr>
                <w:lang w:eastAsia="ar-SA"/>
              </w:rPr>
              <w:t>пальных) нужд</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03 0 1888</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200</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eastAsia="ar-SA"/>
              </w:rPr>
            </w:pPr>
            <w:r w:rsidRPr="00214986">
              <w:t>52,0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lang w:eastAsia="ar-SA"/>
              </w:rPr>
              <w:t xml:space="preserve">Иные закупки товаров, работ </w:t>
            </w:r>
            <w:r w:rsidR="00B0688D" w:rsidRPr="00214986">
              <w:rPr>
                <w:lang w:eastAsia="ar-SA"/>
              </w:rPr>
              <w:t>и услуг</w:t>
            </w:r>
            <w:r w:rsidRPr="00214986">
              <w:rPr>
                <w:lang w:eastAsia="ar-SA"/>
              </w:rPr>
              <w:t xml:space="preserve"> для государственных (м</w:t>
            </w:r>
            <w:r w:rsidRPr="00214986">
              <w:rPr>
                <w:lang w:eastAsia="ar-SA"/>
              </w:rPr>
              <w:t>у</w:t>
            </w:r>
            <w:r w:rsidRPr="00214986">
              <w:rPr>
                <w:lang w:eastAsia="ar-SA"/>
              </w:rPr>
              <w:t>ниципальных) нужд</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03 0 1888</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240</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eastAsia="ar-SA"/>
              </w:rPr>
            </w:pPr>
            <w:r w:rsidRPr="00214986">
              <w:t>52,0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
              </w:rPr>
              <w:t xml:space="preserve">Муниципальная программа "Создание условий для </w:t>
            </w:r>
            <w:r w:rsidR="00B0688D" w:rsidRPr="00214986">
              <w:rPr>
                <w:b/>
              </w:rPr>
              <w:t>обесп</w:t>
            </w:r>
            <w:r w:rsidR="00B0688D" w:rsidRPr="00214986">
              <w:rPr>
                <w:b/>
              </w:rPr>
              <w:t>е</w:t>
            </w:r>
            <w:r w:rsidR="00B0688D" w:rsidRPr="00214986">
              <w:rPr>
                <w:b/>
              </w:rPr>
              <w:t>чения качественными услугами</w:t>
            </w:r>
            <w:r w:rsidRPr="00214986">
              <w:rPr>
                <w:b/>
              </w:rPr>
              <w:t xml:space="preserve"> ЖКХ и </w:t>
            </w:r>
            <w:r w:rsidR="00B0688D" w:rsidRPr="00214986">
              <w:rPr>
                <w:b/>
              </w:rPr>
              <w:t>благоустройство муниципального</w:t>
            </w:r>
            <w:r w:rsidRPr="00214986">
              <w:rPr>
                <w:b/>
              </w:rPr>
              <w:t xml:space="preserve"> образования Велижское городское посел</w:t>
            </w:r>
            <w:r w:rsidRPr="00214986">
              <w:rPr>
                <w:b/>
              </w:rPr>
              <w:t>е</w:t>
            </w:r>
            <w:r w:rsidRPr="00214986">
              <w:rPr>
                <w:b/>
              </w:rPr>
              <w:t>ние на 2014 – 2016 годы</w:t>
            </w:r>
            <w:r w:rsidRPr="00214986">
              <w:t>»</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05 0 0000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C33" w:rsidRDefault="00214C33" w:rsidP="00214986">
            <w:pPr>
              <w:snapToGrid w:val="0"/>
              <w:jc w:val="center"/>
              <w:rPr>
                <w:b/>
                <w:lang w:eastAsia="ar-SA"/>
              </w:rPr>
            </w:pPr>
            <w:r w:rsidRPr="00214C33">
              <w:rPr>
                <w:b/>
              </w:rPr>
              <w:t>8</w:t>
            </w:r>
            <w:r w:rsidR="00424409">
              <w:rPr>
                <w:b/>
              </w:rPr>
              <w:t xml:space="preserve"> </w:t>
            </w:r>
            <w:r w:rsidRPr="00214C33">
              <w:rPr>
                <w:b/>
              </w:rPr>
              <w:t>085,623</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i/>
                <w:lang w:eastAsia="ar-SA"/>
              </w:rPr>
            </w:pPr>
            <w:r w:rsidRPr="00214986">
              <w:rPr>
                <w:b/>
                <w:i/>
              </w:rPr>
              <w:t>Подпрограмма “Обеспечение качественными жилищными услугами»</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05 1 0000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rPr>
            </w:pPr>
          </w:p>
          <w:p w:rsidR="00214986" w:rsidRPr="00B0688D" w:rsidRDefault="00214986" w:rsidP="00214986">
            <w:pPr>
              <w:snapToGrid w:val="0"/>
              <w:jc w:val="center"/>
              <w:rPr>
                <w:b/>
                <w:lang w:eastAsia="ar-SA"/>
              </w:rPr>
            </w:pPr>
            <w:r w:rsidRPr="00B0688D">
              <w:rPr>
                <w:b/>
              </w:rPr>
              <w:t>371,892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rPr>
            </w:pPr>
            <w:r w:rsidRPr="00214986">
              <w:rPr>
                <w:rFonts w:eastAsia="Calibri"/>
                <w:b/>
                <w:lang w:eastAsia="en-US"/>
              </w:rPr>
              <w:t>Расходы по проведению мероприятий по ремонту жилых домов</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b/>
                <w:lang w:eastAsia="ar-SA"/>
              </w:rPr>
            </w:pPr>
            <w:r w:rsidRPr="00214986">
              <w:rPr>
                <w:b/>
              </w:rPr>
              <w:t>05 1 6300</w:t>
            </w:r>
          </w:p>
        </w:tc>
        <w:tc>
          <w:tcPr>
            <w:tcW w:w="992" w:type="dxa"/>
            <w:tcBorders>
              <w:top w:val="nil"/>
              <w:left w:val="single" w:sz="4" w:space="0" w:color="000000"/>
              <w:bottom w:val="single" w:sz="4" w:space="0" w:color="000000"/>
              <w:right w:val="nil"/>
            </w:tcBorders>
            <w:vAlign w:val="center"/>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lang w:eastAsia="ar-SA"/>
              </w:rPr>
            </w:pPr>
            <w:r w:rsidRPr="00B0688D">
              <w:rPr>
                <w:b/>
              </w:rPr>
              <w:t>371,892</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Cs/>
                <w:i/>
                <w:iCs/>
                <w:color w:val="000000"/>
              </w:rPr>
            </w:pPr>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05 1 6300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lang w:eastAsia="ar-SA"/>
              </w:rPr>
            </w:pPr>
            <w:r w:rsidRPr="00B0688D">
              <w:rPr>
                <w:b/>
              </w:rPr>
              <w:t>371,892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05 1 6300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lang w:eastAsia="ar-SA"/>
              </w:rPr>
            </w:pPr>
            <w:r w:rsidRPr="00B0688D">
              <w:rPr>
                <w:b/>
              </w:rPr>
              <w:t>371,892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bCs/>
                <w:iCs/>
                <w:color w:val="000000"/>
                <w:lang w:eastAsia="ar-SA"/>
              </w:rPr>
            </w:pPr>
            <w:r w:rsidRPr="00214986">
              <w:rPr>
                <w:b/>
                <w:i/>
              </w:rPr>
              <w:t>Подпрограмма “Обеспечение качественными коммунальн</w:t>
            </w:r>
            <w:r w:rsidRPr="00214986">
              <w:rPr>
                <w:b/>
                <w:i/>
              </w:rPr>
              <w:t>ы</w:t>
            </w:r>
            <w:r w:rsidRPr="00214986">
              <w:rPr>
                <w:b/>
                <w:i/>
              </w:rPr>
              <w:t>ми услугами</w:t>
            </w:r>
            <w:r w:rsidRPr="00214986">
              <w:rPr>
                <w:i/>
              </w:rPr>
              <w:t>»</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05 2 0000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C33" w:rsidRDefault="00214C33" w:rsidP="00214986">
            <w:pPr>
              <w:snapToGrid w:val="0"/>
              <w:jc w:val="center"/>
              <w:rPr>
                <w:b/>
                <w:lang w:eastAsia="ar-SA"/>
              </w:rPr>
            </w:pPr>
            <w:r w:rsidRPr="00214C33">
              <w:rPr>
                <w:b/>
              </w:rPr>
              <w:t>2</w:t>
            </w:r>
            <w:r w:rsidR="00424409">
              <w:rPr>
                <w:b/>
              </w:rPr>
              <w:t xml:space="preserve"> </w:t>
            </w:r>
            <w:r w:rsidRPr="00214C33">
              <w:rPr>
                <w:b/>
              </w:rPr>
              <w:t>267,349</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
                <w:bCs/>
                <w:i/>
                <w:iCs/>
                <w:color w:val="000000"/>
              </w:rPr>
            </w:pPr>
            <w:r w:rsidRPr="00214986">
              <w:rPr>
                <w:b/>
              </w:rPr>
              <w:t xml:space="preserve">Расходы </w:t>
            </w:r>
            <w:r w:rsidRPr="00214986">
              <w:rPr>
                <w:b/>
                <w:bCs/>
              </w:rPr>
              <w:t>на возмещение затрат, связанных с реализацией услуг населению в бане, по тарифам, не покрывающим и</w:t>
            </w:r>
            <w:r w:rsidRPr="00214986">
              <w:rPr>
                <w:b/>
                <w:bCs/>
              </w:rPr>
              <w:t>з</w:t>
            </w:r>
            <w:r w:rsidRPr="00214986">
              <w:rPr>
                <w:b/>
                <w:bCs/>
              </w:rPr>
              <w:t>держек предприятия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05 2 6400</w:t>
            </w:r>
          </w:p>
        </w:tc>
        <w:tc>
          <w:tcPr>
            <w:tcW w:w="992" w:type="dxa"/>
            <w:tcBorders>
              <w:top w:val="nil"/>
              <w:left w:val="single" w:sz="4" w:space="0" w:color="000000"/>
              <w:bottom w:val="single" w:sz="4" w:space="0" w:color="000000"/>
              <w:right w:val="nil"/>
            </w:tcBorders>
            <w:vAlign w:val="center"/>
          </w:tcPr>
          <w:p w:rsidR="00214986" w:rsidRPr="00214986" w:rsidRDefault="00214986" w:rsidP="00214986">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C33" w:rsidRDefault="00214C33" w:rsidP="00214986">
            <w:pPr>
              <w:snapToGrid w:val="0"/>
              <w:jc w:val="center"/>
              <w:rPr>
                <w:lang w:eastAsia="ar-SA"/>
              </w:rPr>
            </w:pPr>
            <w:r w:rsidRPr="00214C33">
              <w:rPr>
                <w:b/>
              </w:rPr>
              <w:t>1</w:t>
            </w:r>
            <w:r w:rsidR="00424409">
              <w:rPr>
                <w:b/>
              </w:rPr>
              <w:t xml:space="preserve"> </w:t>
            </w:r>
            <w:r w:rsidRPr="00214C33">
              <w:rPr>
                <w:b/>
              </w:rPr>
              <w:t>176,19</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Cs/>
              </w:rPr>
            </w:pPr>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05 2 6400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214C33" w:rsidP="00214986">
            <w:pPr>
              <w:snapToGrid w:val="0"/>
              <w:jc w:val="center"/>
              <w:rPr>
                <w:lang w:eastAsia="ar-SA"/>
              </w:rPr>
            </w:pPr>
            <w:r w:rsidRPr="00424409">
              <w:t>1</w:t>
            </w:r>
            <w:r w:rsidR="00424409" w:rsidRPr="00424409">
              <w:t xml:space="preserve"> </w:t>
            </w:r>
            <w:r w:rsidRPr="00424409">
              <w:t>176,19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05 2 6400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214C33" w:rsidP="00214986">
            <w:pPr>
              <w:snapToGrid w:val="0"/>
              <w:jc w:val="center"/>
              <w:rPr>
                <w:lang w:eastAsia="ar-SA"/>
              </w:rPr>
            </w:pPr>
            <w:r w:rsidRPr="00424409">
              <w:t>1</w:t>
            </w:r>
            <w:r w:rsidR="00424409" w:rsidRPr="00424409">
              <w:t xml:space="preserve"> </w:t>
            </w:r>
            <w:r w:rsidRPr="00424409">
              <w:t>176,19</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
                <w:bCs/>
                <w:iCs/>
                <w:color w:val="000000"/>
              </w:rPr>
            </w:pPr>
            <w:r w:rsidRPr="00214986">
              <w:rPr>
                <w:rFonts w:eastAsia="Calibri"/>
                <w:b/>
                <w:lang w:eastAsia="en-US"/>
              </w:rPr>
              <w:t>Расходы,</w:t>
            </w:r>
            <w:r w:rsidRPr="00214986">
              <w:rPr>
                <w:b/>
              </w:rPr>
              <w:t xml:space="preserve"> связанные с предоставлением жилищно-коммунальных услуг теплоснабжения, водоснабжения, в</w:t>
            </w:r>
            <w:r w:rsidRPr="00214986">
              <w:rPr>
                <w:b/>
              </w:rPr>
              <w:t>о</w:t>
            </w:r>
            <w:r w:rsidRPr="00214986">
              <w:rPr>
                <w:b/>
              </w:rPr>
              <w:t>доотведения населению</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rPr>
            </w:pPr>
            <w:r w:rsidRPr="00214986">
              <w:rPr>
                <w:b/>
              </w:rPr>
              <w:t>05 2 6500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rPr>
            </w:pP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b/>
              </w:rPr>
            </w:pPr>
            <w:r w:rsidRPr="00424409">
              <w:rPr>
                <w:b/>
              </w:rPr>
              <w:t>659,959</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r w:rsidRPr="00B0688D">
              <w:rPr>
                <w:lang w:eastAsia="ar-SA"/>
              </w:rPr>
              <w:t>Закупка товаров, работ и услуг для государственных (муниц</w:t>
            </w:r>
            <w:r w:rsidRPr="00B0688D">
              <w:rPr>
                <w:lang w:eastAsia="ar-SA"/>
              </w:rPr>
              <w:t>и</w:t>
            </w:r>
            <w:r w:rsidRPr="00B0688D">
              <w:rPr>
                <w:lang w:eastAsia="ar-SA"/>
              </w:rPr>
              <w:t>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05 2 6500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200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t>4,355</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r w:rsidRPr="00B0688D">
              <w:rPr>
                <w:lang w:eastAsia="ar-SA"/>
              </w:rPr>
              <w:t>Иные закупки товаров, работ и услуг для государственных (м</w:t>
            </w:r>
            <w:r w:rsidRPr="00B0688D">
              <w:rPr>
                <w:lang w:eastAsia="ar-SA"/>
              </w:rPr>
              <w:t>у</w:t>
            </w:r>
            <w:r w:rsidRPr="00B0688D">
              <w:rPr>
                <w:lang w:eastAsia="ar-SA"/>
              </w:rPr>
              <w:t>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05 2 6500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240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t>4,355</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Cs/>
              </w:rPr>
            </w:pPr>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05 2 6500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655,604</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Cs/>
                <w:iCs/>
                <w:color w:val="000000"/>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05 2 6500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655,604</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424409" w:rsidRDefault="00214986" w:rsidP="00214986">
            <w:pPr>
              <w:rPr>
                <w:b/>
                <w:bCs/>
                <w:iCs/>
              </w:rPr>
            </w:pPr>
            <w:r w:rsidRPr="00424409">
              <w:rPr>
                <w:b/>
              </w:rPr>
              <w:t>Субсидии на капитальный ремонт объектов теплоснабж</w:t>
            </w:r>
            <w:r w:rsidRPr="00424409">
              <w:rPr>
                <w:b/>
              </w:rPr>
              <w:t>е</w:t>
            </w:r>
            <w:r w:rsidRPr="00424409">
              <w:rPr>
                <w:b/>
              </w:rPr>
              <w:t>ния, водоснабжения и водоотведения</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rPr>
                <w:b/>
              </w:rPr>
            </w:pPr>
            <w:r w:rsidRPr="00424409">
              <w:rPr>
                <w:b/>
                <w:lang w:val="en-US"/>
              </w:rPr>
              <w:t>05</w:t>
            </w:r>
            <w:r w:rsidRPr="00424409">
              <w:rPr>
                <w:b/>
              </w:rPr>
              <w:t xml:space="preserve"> </w:t>
            </w:r>
            <w:r w:rsidRPr="00424409">
              <w:rPr>
                <w:b/>
                <w:lang w:val="en-US"/>
              </w:rPr>
              <w:t>2</w:t>
            </w:r>
            <w:r w:rsidRPr="00424409">
              <w:rPr>
                <w:b/>
              </w:rPr>
              <w:t xml:space="preserve"> 8132</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rPr>
                <w:b/>
              </w:rPr>
            </w:pPr>
            <w:r w:rsidRPr="00424409">
              <w:rPr>
                <w:b/>
              </w:rPr>
              <w:t>431,2</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424409" w:rsidRDefault="00214986" w:rsidP="00214986">
            <w:r w:rsidRPr="00424409">
              <w:rPr>
                <w:lang w:eastAsia="ar-SA"/>
              </w:rPr>
              <w:t>Закупка товаров, работ и услуг для государственных (муниц</w:t>
            </w:r>
            <w:r w:rsidRPr="00424409">
              <w:rPr>
                <w:lang w:eastAsia="ar-SA"/>
              </w:rPr>
              <w:t>и</w:t>
            </w:r>
            <w:r w:rsidRPr="00424409">
              <w:rPr>
                <w:lang w:eastAsia="ar-SA"/>
              </w:rPr>
              <w:t>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rPr>
                <w:b/>
              </w:rPr>
            </w:pPr>
            <w:r w:rsidRPr="00424409">
              <w:rPr>
                <w:lang w:val="en-US"/>
              </w:rPr>
              <w:t>05</w:t>
            </w:r>
            <w:r w:rsidRPr="00424409">
              <w:t xml:space="preserve"> </w:t>
            </w:r>
            <w:r w:rsidRPr="00424409">
              <w:rPr>
                <w:lang w:val="en-US"/>
              </w:rPr>
              <w:t>2</w:t>
            </w:r>
            <w:r w:rsidRPr="00424409">
              <w:t xml:space="preserve"> 8132</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t>200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t>431,2</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424409" w:rsidRDefault="00214986" w:rsidP="00214986">
            <w:r w:rsidRPr="00424409">
              <w:rPr>
                <w:lang w:eastAsia="ar-SA"/>
              </w:rPr>
              <w:t>Иные закупки товаров, работ и услуг для государственных (м</w:t>
            </w:r>
            <w:r w:rsidRPr="00424409">
              <w:rPr>
                <w:lang w:eastAsia="ar-SA"/>
              </w:rPr>
              <w:t>у</w:t>
            </w:r>
            <w:r w:rsidRPr="00424409">
              <w:rPr>
                <w:lang w:eastAsia="ar-SA"/>
              </w:rPr>
              <w:t>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rPr>
                <w:lang w:val="en-US"/>
              </w:rPr>
              <w:t>05</w:t>
            </w:r>
            <w:r w:rsidRPr="00424409">
              <w:t xml:space="preserve"> </w:t>
            </w:r>
            <w:r w:rsidRPr="00424409">
              <w:rPr>
                <w:lang w:val="en-US"/>
              </w:rPr>
              <w:t>2</w:t>
            </w:r>
            <w:r w:rsidRPr="00424409">
              <w:t xml:space="preserve"> 8132</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t>240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424409" w:rsidRDefault="00214986" w:rsidP="00214986">
            <w:pPr>
              <w:jc w:val="center"/>
            </w:pPr>
            <w:r w:rsidRPr="00424409">
              <w:t>431,2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bCs/>
                <w:iCs/>
                <w:color w:val="000000"/>
                <w:lang w:eastAsia="ar-SA"/>
              </w:rPr>
            </w:pPr>
            <w:r w:rsidRPr="00214986">
              <w:rPr>
                <w:b/>
                <w:i/>
              </w:rPr>
              <w:t>Подпрограмма «Благоустройство</w:t>
            </w:r>
            <w:r w:rsidRPr="00214986">
              <w:rPr>
                <w:i/>
              </w:rPr>
              <w:t>»</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b/>
                <w:lang w:eastAsia="ar-SA"/>
              </w:rPr>
            </w:pPr>
            <w:r w:rsidRPr="00214986">
              <w:rPr>
                <w:b/>
              </w:rPr>
              <w:t>05 3 0000</w:t>
            </w:r>
          </w:p>
        </w:tc>
        <w:tc>
          <w:tcPr>
            <w:tcW w:w="992" w:type="dxa"/>
            <w:tcBorders>
              <w:top w:val="nil"/>
              <w:left w:val="single" w:sz="4" w:space="0" w:color="000000"/>
              <w:bottom w:val="single" w:sz="4" w:space="0" w:color="000000"/>
              <w:right w:val="nil"/>
            </w:tcBorders>
            <w:vAlign w:val="center"/>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424409" w:rsidP="00B0688D">
            <w:pPr>
              <w:snapToGrid w:val="0"/>
              <w:jc w:val="center"/>
              <w:rPr>
                <w:b/>
              </w:rPr>
            </w:pPr>
            <w:r>
              <w:rPr>
                <w:b/>
              </w:rPr>
              <w:t>5446,382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bCs/>
                <w:iCs/>
                <w:color w:val="000000"/>
                <w:lang w:eastAsia="ar-SA"/>
              </w:rPr>
            </w:pPr>
            <w:r w:rsidRPr="00214986">
              <w:rPr>
                <w:b/>
              </w:rPr>
              <w:t>Расходы на содержание уличного освещения на территории поселения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05 3 6600</w:t>
            </w:r>
          </w:p>
        </w:tc>
        <w:tc>
          <w:tcPr>
            <w:tcW w:w="992" w:type="dxa"/>
            <w:tcBorders>
              <w:top w:val="nil"/>
              <w:left w:val="single" w:sz="4" w:space="0" w:color="000000"/>
              <w:bottom w:val="single" w:sz="4" w:space="0" w:color="000000"/>
              <w:right w:val="nil"/>
            </w:tcBorders>
            <w:vAlign w:val="center"/>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424409" w:rsidP="00214986">
            <w:pPr>
              <w:snapToGrid w:val="0"/>
              <w:jc w:val="center"/>
              <w:rPr>
                <w:b/>
                <w:lang w:eastAsia="ar-SA"/>
              </w:rPr>
            </w:pPr>
            <w:r>
              <w:rPr>
                <w:b/>
              </w:rPr>
              <w:t>3801,979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lang w:eastAsia="ar-SA"/>
              </w:rPr>
              <w:t>Закупка товаров, работ и услуг для государственных (муниц</w:t>
            </w:r>
            <w:r w:rsidRPr="00214986">
              <w:rPr>
                <w:lang w:eastAsia="ar-SA"/>
              </w:rPr>
              <w:t>и</w:t>
            </w:r>
            <w:r w:rsidRPr="00214986">
              <w:rPr>
                <w:lang w:eastAsia="ar-SA"/>
              </w:rPr>
              <w:t>пальных) нужд</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05 3 6600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eastAsia="ar-SA"/>
              </w:rPr>
            </w:pPr>
            <w:r w:rsidRPr="00214986">
              <w:rPr>
                <w:lang w:val="en-US"/>
              </w:rPr>
              <w:t>200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3801,979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lang w:eastAsia="ar-SA"/>
              </w:rPr>
              <w:t xml:space="preserve">Иные закупки товаров, работ </w:t>
            </w:r>
            <w:r w:rsidR="00B0688D" w:rsidRPr="00214986">
              <w:rPr>
                <w:lang w:eastAsia="ar-SA"/>
              </w:rPr>
              <w:t>и услуг</w:t>
            </w:r>
            <w:r w:rsidRPr="00214986">
              <w:rPr>
                <w:lang w:eastAsia="ar-SA"/>
              </w:rPr>
              <w:t xml:space="preserve"> для государственных (м</w:t>
            </w:r>
            <w:r w:rsidRPr="00214986">
              <w:rPr>
                <w:lang w:eastAsia="ar-SA"/>
              </w:rPr>
              <w:t>у</w:t>
            </w:r>
            <w:r w:rsidRPr="00214986">
              <w:rPr>
                <w:lang w:eastAsia="ar-SA"/>
              </w:rPr>
              <w:lastRenderedPageBreak/>
              <w:t>ниципальных) нужд</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lastRenderedPageBreak/>
              <w:t>05 3 6600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eastAsia="ar-SA"/>
              </w:rPr>
            </w:pPr>
            <w:r w:rsidRPr="00214986">
              <w:rPr>
                <w:lang w:val="en-US"/>
              </w:rPr>
              <w:t>240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3801,979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lang w:eastAsia="ar-SA"/>
              </w:rPr>
            </w:pPr>
            <w:r w:rsidRPr="00214986">
              <w:rPr>
                <w:rFonts w:eastAsia="Calibri"/>
                <w:b/>
                <w:lang w:eastAsia="en-US"/>
              </w:rPr>
              <w:lastRenderedPageBreak/>
              <w:t xml:space="preserve">Расходы, </w:t>
            </w:r>
            <w:r w:rsidRPr="00214986">
              <w:rPr>
                <w:b/>
              </w:rPr>
              <w:t>связанные с озеленением территории поселения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05 3 6700</w:t>
            </w:r>
          </w:p>
        </w:tc>
        <w:tc>
          <w:tcPr>
            <w:tcW w:w="992" w:type="dxa"/>
            <w:tcBorders>
              <w:top w:val="nil"/>
              <w:left w:val="single" w:sz="4" w:space="0" w:color="000000"/>
              <w:bottom w:val="single" w:sz="4" w:space="0" w:color="000000"/>
              <w:right w:val="nil"/>
            </w:tcBorders>
            <w:vAlign w:val="center"/>
          </w:tcPr>
          <w:p w:rsidR="00214986" w:rsidRPr="00214986" w:rsidRDefault="00214986" w:rsidP="00214986">
            <w:pPr>
              <w:snapToGrid w:val="0"/>
              <w:jc w:val="center"/>
              <w:rPr>
                <w:b/>
                <w:lang w:val="en-US"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424409" w:rsidP="00214986">
            <w:pPr>
              <w:snapToGrid w:val="0"/>
              <w:jc w:val="center"/>
              <w:rPr>
                <w:b/>
                <w:lang w:val="en-US" w:eastAsia="ar-SA"/>
              </w:rPr>
            </w:pPr>
            <w:r>
              <w:rPr>
                <w:b/>
              </w:rPr>
              <w:t>91,472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05 3 6700</w:t>
            </w:r>
          </w:p>
        </w:tc>
        <w:tc>
          <w:tcPr>
            <w:tcW w:w="992"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val="en-US" w:eastAsia="ar-SA"/>
              </w:rPr>
            </w:pPr>
            <w:r w:rsidRPr="00424409">
              <w:t>91,472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05 3 6700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val="en-US" w:eastAsia="ar-SA"/>
              </w:rPr>
            </w:pPr>
            <w:r w:rsidRPr="00424409">
              <w:t>91,472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keepNext/>
              <w:outlineLvl w:val="0"/>
              <w:rPr>
                <w:b/>
              </w:rPr>
            </w:pPr>
            <w:r w:rsidRPr="00214986">
              <w:rPr>
                <w:rFonts w:eastAsia="Calibri"/>
                <w:b/>
                <w:lang w:eastAsia="en-US"/>
              </w:rPr>
              <w:t xml:space="preserve">Расходы, </w:t>
            </w:r>
            <w:r w:rsidRPr="00214986">
              <w:rPr>
                <w:b/>
              </w:rPr>
              <w:t>связанные с содержанием мест захоронения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05 3 6800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b/>
                <w:lang w:eastAsia="ar-SA"/>
              </w:rPr>
            </w:pPr>
            <w:r>
              <w:rPr>
                <w:b/>
              </w:rPr>
              <w:t>495,85</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05 3 6800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495,85</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05 3 6800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495,85</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bCs/>
                <w:iCs/>
                <w:color w:val="000000"/>
                <w:lang w:eastAsia="ar-SA"/>
              </w:rPr>
            </w:pPr>
            <w:r w:rsidRPr="00214986">
              <w:rPr>
                <w:rFonts w:eastAsia="Calibri"/>
                <w:b/>
                <w:lang w:eastAsia="en-US"/>
              </w:rPr>
              <w:t xml:space="preserve">Расходы, </w:t>
            </w:r>
            <w:r w:rsidRPr="00214986">
              <w:rPr>
                <w:b/>
              </w:rPr>
              <w:t>связанные с выполнением прочих мероприятий по благоустройству и содержанию мест общего пользования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val="en-US" w:eastAsia="ar-SA"/>
              </w:rPr>
            </w:pPr>
            <w:r w:rsidRPr="00214986">
              <w:rPr>
                <w:b/>
                <w:lang w:val="en-US"/>
              </w:rPr>
              <w:t>05 3 6900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B0688D">
            <w:pPr>
              <w:snapToGrid w:val="0"/>
              <w:jc w:val="center"/>
              <w:rPr>
                <w:b/>
              </w:rPr>
            </w:pPr>
            <w:r>
              <w:rPr>
                <w:b/>
              </w:rPr>
              <w:t>1012,081</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lang w:eastAsia="ar-SA"/>
              </w:rPr>
            </w:pPr>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eastAsia="ar-SA"/>
              </w:rPr>
            </w:pPr>
            <w:r w:rsidRPr="00214986">
              <w:t>05 3 6</w:t>
            </w:r>
            <w:r w:rsidRPr="00214986">
              <w:rPr>
                <w:lang w:val="en-US"/>
              </w:rPr>
              <w:t>9</w:t>
            </w:r>
            <w:r w:rsidRPr="00214986">
              <w:t>00</w:t>
            </w:r>
          </w:p>
        </w:tc>
        <w:tc>
          <w:tcPr>
            <w:tcW w:w="992" w:type="dxa"/>
            <w:tcBorders>
              <w:top w:val="nil"/>
              <w:left w:val="single" w:sz="4" w:space="0" w:color="000000"/>
              <w:bottom w:val="single" w:sz="4" w:space="0" w:color="000000"/>
              <w:right w:val="nil"/>
            </w:tcBorders>
            <w:vAlign w:val="center"/>
            <w:hideMark/>
          </w:tcPr>
          <w:p w:rsidR="00214986" w:rsidRPr="00214986" w:rsidRDefault="00214986" w:rsidP="00214986">
            <w:pPr>
              <w:snapToGrid w:val="0"/>
              <w:jc w:val="center"/>
              <w:rPr>
                <w:lang w:val="en-US" w:eastAsia="ar-SA"/>
              </w:rPr>
            </w:pPr>
            <w:r w:rsidRPr="00214986">
              <w:rPr>
                <w:lang w:val="en-US"/>
              </w:rPr>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B0688D">
            <w:pPr>
              <w:snapToGrid w:val="0"/>
              <w:jc w:val="center"/>
              <w:rPr>
                <w:lang w:val="en-US"/>
              </w:rPr>
            </w:pPr>
            <w:r w:rsidRPr="00424409">
              <w:t>1012,081</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05 3 6</w:t>
            </w:r>
            <w:r w:rsidRPr="00214986">
              <w:rPr>
                <w:lang w:val="en-US"/>
              </w:rPr>
              <w:t>9</w:t>
            </w:r>
            <w:r w:rsidRPr="00214986">
              <w:t>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eastAsia="ar-SA"/>
              </w:rPr>
            </w:pPr>
            <w:r w:rsidRPr="00214986">
              <w:rPr>
                <w:lang w:val="en-US"/>
              </w:rPr>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424409" w:rsidP="00214986">
            <w:pPr>
              <w:snapToGrid w:val="0"/>
              <w:jc w:val="center"/>
              <w:rPr>
                <w:lang w:eastAsia="ar-SA"/>
              </w:rPr>
            </w:pPr>
            <w:r w:rsidRPr="00424409">
              <w:t>1012,081</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i/>
                <w:iCs/>
                <w:color w:val="000000"/>
              </w:rPr>
            </w:pPr>
            <w:r w:rsidRPr="00214986">
              <w:rPr>
                <w:b/>
                <w:bCs/>
                <w:iCs/>
                <w:color w:val="000000"/>
              </w:rPr>
              <w:t>Расходы на содержание городского туалета</w:t>
            </w:r>
          </w:p>
        </w:tc>
        <w:tc>
          <w:tcPr>
            <w:tcW w:w="1559" w:type="dxa"/>
            <w:tcBorders>
              <w:top w:val="nil"/>
              <w:left w:val="single" w:sz="4" w:space="0" w:color="000000"/>
              <w:bottom w:val="single" w:sz="4" w:space="0" w:color="000000"/>
              <w:right w:val="nil"/>
            </w:tcBorders>
            <w:vAlign w:val="bottom"/>
            <w:hideMark/>
          </w:tcPr>
          <w:p w:rsidR="00214986" w:rsidRPr="00424409" w:rsidRDefault="00214986" w:rsidP="00214986">
            <w:pPr>
              <w:snapToGrid w:val="0"/>
              <w:jc w:val="center"/>
              <w:rPr>
                <w:b/>
              </w:rPr>
            </w:pPr>
            <w:r w:rsidRPr="00424409">
              <w:rPr>
                <w:b/>
              </w:rPr>
              <w:t>05 3 7900</w:t>
            </w:r>
          </w:p>
        </w:tc>
        <w:tc>
          <w:tcPr>
            <w:tcW w:w="992" w:type="dxa"/>
            <w:tcBorders>
              <w:top w:val="nil"/>
              <w:left w:val="single" w:sz="4" w:space="0" w:color="000000"/>
              <w:bottom w:val="single" w:sz="4" w:space="0" w:color="000000"/>
              <w:right w:val="nil"/>
            </w:tcBorders>
            <w:vAlign w:val="bottom"/>
            <w:hideMark/>
          </w:tcPr>
          <w:p w:rsidR="00214986" w:rsidRPr="00424409" w:rsidRDefault="00214986" w:rsidP="00214986">
            <w:pPr>
              <w:snapToGrid w:val="0"/>
              <w:jc w:val="center"/>
              <w:rPr>
                <w:b/>
                <w:lang w:val="en-US"/>
              </w:rPr>
            </w:pP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214986" w:rsidP="00214986">
            <w:pPr>
              <w:snapToGrid w:val="0"/>
              <w:jc w:val="center"/>
              <w:rPr>
                <w:b/>
                <w:lang w:val="en-US"/>
              </w:rPr>
            </w:pPr>
            <w:r w:rsidRPr="00424409">
              <w:rPr>
                <w:b/>
                <w:lang w:val="en-US"/>
              </w:rPr>
              <w:t>45.0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lang w:eastAsia="ar-SA"/>
              </w:rPr>
              <w:t>Закупка товаров, работ и услуг для государственных (муниц</w:t>
            </w:r>
            <w:r w:rsidRPr="00214986">
              <w:rPr>
                <w:lang w:eastAsia="ar-SA"/>
              </w:rPr>
              <w:t>и</w:t>
            </w:r>
            <w:r w:rsidRPr="00214986">
              <w:rPr>
                <w:lang w:eastAsia="ar-SA"/>
              </w:rPr>
              <w:t>пальных) нужд</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05 3 7</w:t>
            </w:r>
            <w:r w:rsidRPr="00214986">
              <w:rPr>
                <w:lang w:val="en-US"/>
              </w:rPr>
              <w:t>9</w:t>
            </w:r>
            <w:r w:rsidRPr="00214986">
              <w:t>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200</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val="en-US" w:eastAsia="ar-SA"/>
              </w:rPr>
            </w:pPr>
            <w:r w:rsidRPr="00214986">
              <w:rPr>
                <w:lang w:val="en-US"/>
              </w:rPr>
              <w:t>45.0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rPr>
                <w:lang w:eastAsia="ar-SA"/>
              </w:rPr>
              <w:t xml:space="preserve">Иные закупки товаров, работ </w:t>
            </w:r>
            <w:r w:rsidR="00B0688D" w:rsidRPr="00214986">
              <w:rPr>
                <w:lang w:eastAsia="ar-SA"/>
              </w:rPr>
              <w:t>и услуг</w:t>
            </w:r>
            <w:r w:rsidRPr="00214986">
              <w:rPr>
                <w:lang w:eastAsia="ar-SA"/>
              </w:rPr>
              <w:t xml:space="preserve"> для государственных (м</w:t>
            </w:r>
            <w:r w:rsidRPr="00214986">
              <w:rPr>
                <w:lang w:eastAsia="ar-SA"/>
              </w:rPr>
              <w:t>у</w:t>
            </w:r>
            <w:r w:rsidRPr="00214986">
              <w:rPr>
                <w:lang w:eastAsia="ar-SA"/>
              </w:rPr>
              <w:t>ниципальных) нужд</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05 3 7</w:t>
            </w:r>
            <w:r w:rsidRPr="00214986">
              <w:rPr>
                <w:lang w:val="en-US"/>
              </w:rPr>
              <w:t>9</w:t>
            </w:r>
            <w:r w:rsidRPr="00214986">
              <w:t>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240</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val="en-US" w:eastAsia="ar-SA"/>
              </w:rPr>
            </w:pPr>
            <w:r w:rsidRPr="00214986">
              <w:rPr>
                <w:lang w:val="en-US"/>
              </w:rPr>
              <w:t>45.0</w:t>
            </w:r>
          </w:p>
        </w:tc>
      </w:tr>
      <w:tr w:rsidR="00214986" w:rsidRPr="00214986" w:rsidTr="00B0688D">
        <w:trPr>
          <w:trHeight w:val="675"/>
        </w:trPr>
        <w:tc>
          <w:tcPr>
            <w:tcW w:w="6663" w:type="dxa"/>
            <w:tcBorders>
              <w:top w:val="nil"/>
              <w:left w:val="single" w:sz="4" w:space="0" w:color="000000"/>
              <w:bottom w:val="single" w:sz="4" w:space="0" w:color="000000"/>
              <w:right w:val="nil"/>
            </w:tcBorders>
            <w:hideMark/>
          </w:tcPr>
          <w:p w:rsidR="00214986" w:rsidRPr="00B0688D" w:rsidRDefault="00214986" w:rsidP="00B0688D">
            <w:pPr>
              <w:rPr>
                <w:b/>
                <w:sz w:val="20"/>
                <w:szCs w:val="28"/>
              </w:rPr>
            </w:pPr>
            <w:r w:rsidRPr="00B0688D">
              <w:rPr>
                <w:b/>
                <w:sz w:val="20"/>
                <w:szCs w:val="28"/>
              </w:rPr>
              <w:t xml:space="preserve">Муниципальная программа </w:t>
            </w:r>
            <w:r w:rsidRPr="00B0688D">
              <w:rPr>
                <w:b/>
                <w:bCs/>
                <w:iCs/>
                <w:sz w:val="20"/>
                <w:szCs w:val="28"/>
              </w:rPr>
              <w:t>«Комплексная программа развития авт</w:t>
            </w:r>
            <w:r w:rsidRPr="00B0688D">
              <w:rPr>
                <w:b/>
                <w:bCs/>
                <w:iCs/>
                <w:sz w:val="20"/>
                <w:szCs w:val="28"/>
              </w:rPr>
              <w:t>о</w:t>
            </w:r>
            <w:r w:rsidRPr="00B0688D">
              <w:rPr>
                <w:b/>
                <w:bCs/>
                <w:iCs/>
                <w:sz w:val="20"/>
                <w:szCs w:val="28"/>
              </w:rPr>
              <w:t xml:space="preserve">мобильных дорог местного значения на </w:t>
            </w:r>
            <w:r w:rsidR="00B0688D" w:rsidRPr="00B0688D">
              <w:rPr>
                <w:b/>
                <w:bCs/>
                <w:iCs/>
                <w:sz w:val="20"/>
                <w:szCs w:val="28"/>
              </w:rPr>
              <w:t xml:space="preserve">территории </w:t>
            </w:r>
            <w:r w:rsidR="00B0688D" w:rsidRPr="00B0688D">
              <w:rPr>
                <w:b/>
                <w:sz w:val="20"/>
                <w:szCs w:val="28"/>
              </w:rPr>
              <w:t>муниципального</w:t>
            </w:r>
            <w:r w:rsidRPr="00B0688D">
              <w:rPr>
                <w:b/>
                <w:bCs/>
                <w:iCs/>
                <w:sz w:val="20"/>
                <w:szCs w:val="28"/>
              </w:rPr>
              <w:t xml:space="preserve"> </w:t>
            </w:r>
            <w:r w:rsidR="00B0688D" w:rsidRPr="00B0688D">
              <w:rPr>
                <w:b/>
                <w:bCs/>
                <w:iCs/>
                <w:sz w:val="20"/>
                <w:szCs w:val="28"/>
              </w:rPr>
              <w:t>образования «</w:t>
            </w:r>
            <w:proofErr w:type="spellStart"/>
            <w:r w:rsidRPr="00B0688D">
              <w:rPr>
                <w:b/>
                <w:sz w:val="20"/>
                <w:szCs w:val="28"/>
              </w:rPr>
              <w:t>Велижский</w:t>
            </w:r>
            <w:proofErr w:type="spellEnd"/>
            <w:r w:rsidRPr="00B0688D">
              <w:rPr>
                <w:b/>
                <w:sz w:val="20"/>
                <w:szCs w:val="28"/>
              </w:rPr>
              <w:t xml:space="preserve"> район»</w:t>
            </w:r>
            <w:r w:rsidRPr="00B0688D">
              <w:rPr>
                <w:b/>
                <w:bCs/>
                <w:iCs/>
                <w:sz w:val="20"/>
                <w:szCs w:val="28"/>
              </w:rPr>
              <w:t xml:space="preserve"> </w:t>
            </w:r>
            <w:r w:rsidRPr="00B0688D">
              <w:rPr>
                <w:b/>
                <w:sz w:val="20"/>
                <w:szCs w:val="28"/>
              </w:rPr>
              <w:t>на 2012-2015 годы»</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r w:rsidRPr="00B0688D">
              <w:rPr>
                <w:b/>
              </w:rPr>
              <w:t>06 0 0000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lang w:val="en-US"/>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rPr>
                <w:b/>
              </w:rPr>
            </w:pPr>
            <w:r w:rsidRPr="00B0688D">
              <w:rPr>
                <w:b/>
              </w:rPr>
              <w:t>1 095,296</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B0688D" w:rsidRDefault="00214986" w:rsidP="00214986">
            <w:pPr>
              <w:snapToGrid w:val="0"/>
              <w:jc w:val="both"/>
              <w:rPr>
                <w:bCs/>
                <w:lang w:eastAsia="ar-SA"/>
              </w:rPr>
            </w:pPr>
            <w:r w:rsidRPr="00B0688D">
              <w:t>Капитальный и текущий ремонт автомобильных дорог общего пользования</w:t>
            </w:r>
            <w:r w:rsidRPr="00B0688D">
              <w:rPr>
                <w:bCs/>
                <w:lang w:eastAsia="ar-SA"/>
              </w:rPr>
              <w:t xml:space="preserve"> и дворовых территорий</w:t>
            </w:r>
          </w:p>
        </w:tc>
        <w:tc>
          <w:tcPr>
            <w:tcW w:w="1559" w:type="dxa"/>
            <w:tcBorders>
              <w:top w:val="nil"/>
              <w:left w:val="single" w:sz="4" w:space="0" w:color="000000"/>
              <w:bottom w:val="single" w:sz="4" w:space="0" w:color="000000"/>
              <w:right w:val="nil"/>
            </w:tcBorders>
            <w:vAlign w:val="center"/>
            <w:hideMark/>
          </w:tcPr>
          <w:p w:rsidR="00214986" w:rsidRPr="00B0688D" w:rsidRDefault="00214986" w:rsidP="00214986">
            <w:pPr>
              <w:snapToGrid w:val="0"/>
              <w:jc w:val="center"/>
              <w:rPr>
                <w:lang w:eastAsia="ar-SA"/>
              </w:rPr>
            </w:pPr>
          </w:p>
          <w:p w:rsidR="00214986" w:rsidRPr="00B0688D" w:rsidRDefault="00214986" w:rsidP="00214986">
            <w:pPr>
              <w:snapToGrid w:val="0"/>
              <w:jc w:val="center"/>
              <w:rPr>
                <w:lang w:eastAsia="ar-SA"/>
              </w:rPr>
            </w:pPr>
            <w:r w:rsidRPr="00B0688D">
              <w:rPr>
                <w:lang w:eastAsia="ar-SA"/>
              </w:rPr>
              <w:t>06 0 1600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snapToGrid w:val="0"/>
              <w:jc w:val="center"/>
              <w:rPr>
                <w:lang w:val="en-US"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pPr>
            <w:r w:rsidRPr="00B0688D">
              <w:t>1 095,296</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B0688D" w:rsidRDefault="00214986" w:rsidP="00214986">
            <w:r w:rsidRPr="00B0688D">
              <w:rPr>
                <w:lang w:eastAsia="ar-SA"/>
              </w:rPr>
              <w:t>Закупка товаров, работ и услуг для государственных (муниц</w:t>
            </w:r>
            <w:r w:rsidRPr="00B0688D">
              <w:rPr>
                <w:lang w:eastAsia="ar-SA"/>
              </w:rPr>
              <w:t>и</w:t>
            </w:r>
            <w:r w:rsidRPr="00B0688D">
              <w:rPr>
                <w:lang w:eastAsia="ar-SA"/>
              </w:rPr>
              <w:t>пальных) нужд</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pPr>
            <w:r w:rsidRPr="00B0688D">
              <w:t>06 0 1600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pPr>
            <w:r w:rsidRPr="00B0688D">
              <w:t>200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pPr>
            <w:r w:rsidRPr="00B0688D">
              <w:t>1 095,296</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B0688D" w:rsidRDefault="00214986" w:rsidP="00214986">
            <w:r w:rsidRPr="00B0688D">
              <w:rPr>
                <w:lang w:eastAsia="ar-SA"/>
              </w:rPr>
              <w:t xml:space="preserve">Иные закупки товаров, работ </w:t>
            </w:r>
            <w:r w:rsidR="00B0688D" w:rsidRPr="00B0688D">
              <w:rPr>
                <w:lang w:eastAsia="ar-SA"/>
              </w:rPr>
              <w:t>и услуг</w:t>
            </w:r>
            <w:r w:rsidRPr="00B0688D">
              <w:rPr>
                <w:lang w:eastAsia="ar-SA"/>
              </w:rPr>
              <w:t xml:space="preserve"> для государственных (м</w:t>
            </w:r>
            <w:r w:rsidRPr="00B0688D">
              <w:rPr>
                <w:lang w:eastAsia="ar-SA"/>
              </w:rPr>
              <w:t>у</w:t>
            </w:r>
            <w:r w:rsidRPr="00B0688D">
              <w:rPr>
                <w:lang w:eastAsia="ar-SA"/>
              </w:rPr>
              <w:t>ниципальных) нужд</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pPr>
            <w:r w:rsidRPr="00B0688D">
              <w:t>06 0 1600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pPr>
            <w:r w:rsidRPr="00B0688D">
              <w:t>240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pPr>
            <w:r w:rsidRPr="00B0688D">
              <w:t>1 095,296</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lang w:eastAsia="ar-SA"/>
              </w:rPr>
            </w:pPr>
            <w:r w:rsidRPr="00214986">
              <w:rPr>
                <w:b/>
              </w:rPr>
              <w:t>Обеспечение деятельности законодательного (представ</w:t>
            </w:r>
            <w:r w:rsidRPr="00214986">
              <w:rPr>
                <w:b/>
              </w:rPr>
              <w:t>и</w:t>
            </w:r>
            <w:r w:rsidRPr="00214986">
              <w:rPr>
                <w:b/>
              </w:rPr>
              <w:t>тельного) органа муниципального образования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76 0 0000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b/>
                <w:lang w:eastAsia="ar-SA"/>
              </w:rPr>
            </w:pPr>
            <w:r w:rsidRPr="00214986">
              <w:rPr>
                <w:b/>
              </w:rPr>
              <w:t>674,9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lang w:eastAsia="ar-SA"/>
              </w:rPr>
            </w:pPr>
            <w:r w:rsidRPr="00214986">
              <w:rPr>
                <w:b/>
              </w:rPr>
              <w:t>Расходы на обеспечение деятельности законодательного (представительного) органа муниципального образования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76 1 0000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b/>
                <w:lang w:eastAsia="ar-SA"/>
              </w:rPr>
            </w:pPr>
            <w:r w:rsidRPr="00214986">
              <w:rPr>
                <w:b/>
              </w:rPr>
              <w:t>674,9</w:t>
            </w:r>
          </w:p>
        </w:tc>
      </w:tr>
      <w:tr w:rsidR="00B320DA" w:rsidRPr="00214986" w:rsidTr="003D62C4">
        <w:trPr>
          <w:trHeight w:val="236"/>
        </w:trPr>
        <w:tc>
          <w:tcPr>
            <w:tcW w:w="6663" w:type="dxa"/>
            <w:tcBorders>
              <w:top w:val="nil"/>
              <w:left w:val="single" w:sz="4" w:space="0" w:color="000000"/>
              <w:bottom w:val="single" w:sz="4" w:space="0" w:color="000000"/>
              <w:right w:val="nil"/>
            </w:tcBorders>
            <w:vAlign w:val="bottom"/>
            <w:hideMark/>
          </w:tcPr>
          <w:p w:rsidR="00B320DA" w:rsidRPr="00214986" w:rsidRDefault="00B320DA" w:rsidP="00B320DA">
            <w:pPr>
              <w:snapToGrid w:val="0"/>
              <w:rPr>
                <w:b/>
                <w:lang w:eastAsia="ar-SA"/>
              </w:rPr>
            </w:pPr>
            <w:r w:rsidRPr="00214986">
              <w:rPr>
                <w:b/>
              </w:rPr>
              <w:t>Расходы на выплату по оплате труда работников органов местного самоуправления</w:t>
            </w:r>
          </w:p>
        </w:tc>
        <w:tc>
          <w:tcPr>
            <w:tcW w:w="1559"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b/>
                <w:lang w:eastAsia="ar-SA"/>
              </w:rPr>
            </w:pPr>
            <w:r w:rsidRPr="00214986">
              <w:rPr>
                <w:b/>
              </w:rPr>
              <w:t>76 1 0011</w:t>
            </w:r>
          </w:p>
        </w:tc>
        <w:tc>
          <w:tcPr>
            <w:tcW w:w="992" w:type="dxa"/>
            <w:tcBorders>
              <w:top w:val="nil"/>
              <w:left w:val="single" w:sz="4" w:space="0" w:color="000000"/>
              <w:bottom w:val="single" w:sz="4" w:space="0" w:color="000000"/>
              <w:right w:val="nil"/>
            </w:tcBorders>
            <w:vAlign w:val="bottom"/>
          </w:tcPr>
          <w:p w:rsidR="00B320DA" w:rsidRPr="00214986" w:rsidRDefault="00B320DA" w:rsidP="00B320DA">
            <w:pPr>
              <w:snapToGrid w:val="0"/>
              <w:jc w:val="center"/>
              <w:rPr>
                <w:b/>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214986" w:rsidTr="003D62C4">
        <w:trPr>
          <w:trHeight w:val="236"/>
        </w:trPr>
        <w:tc>
          <w:tcPr>
            <w:tcW w:w="6663" w:type="dxa"/>
            <w:tcBorders>
              <w:top w:val="nil"/>
              <w:left w:val="single" w:sz="4" w:space="0" w:color="000000"/>
              <w:bottom w:val="single" w:sz="4" w:space="0" w:color="000000"/>
              <w:right w:val="nil"/>
            </w:tcBorders>
            <w:vAlign w:val="bottom"/>
            <w:hideMark/>
          </w:tcPr>
          <w:p w:rsidR="00B320DA" w:rsidRPr="00214986" w:rsidRDefault="00B320DA" w:rsidP="00B320DA">
            <w:r w:rsidRPr="00214986">
              <w:t>Расходы на выплату персоналу в целях обеспечения выполн</w:t>
            </w:r>
            <w:r w:rsidRPr="00214986">
              <w:t>е</w:t>
            </w:r>
            <w:r w:rsidRPr="00214986">
              <w:t>ния функций государственными (муниципальными) органами, казенными учреждениями, органами управления государстве</w:t>
            </w:r>
            <w:r w:rsidRPr="00214986">
              <w:t>н</w:t>
            </w:r>
            <w:r w:rsidRPr="00214986">
              <w:t>ными внебюджетными фондами</w:t>
            </w:r>
          </w:p>
        </w:tc>
        <w:tc>
          <w:tcPr>
            <w:tcW w:w="1559"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76 1 0011</w:t>
            </w:r>
          </w:p>
        </w:tc>
        <w:tc>
          <w:tcPr>
            <w:tcW w:w="992"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214986" w:rsidTr="003D62C4">
        <w:trPr>
          <w:trHeight w:val="236"/>
        </w:trPr>
        <w:tc>
          <w:tcPr>
            <w:tcW w:w="6663" w:type="dxa"/>
            <w:tcBorders>
              <w:top w:val="nil"/>
              <w:left w:val="single" w:sz="4" w:space="0" w:color="000000"/>
              <w:bottom w:val="single" w:sz="4" w:space="0" w:color="000000"/>
              <w:right w:val="nil"/>
            </w:tcBorders>
            <w:vAlign w:val="bottom"/>
            <w:hideMark/>
          </w:tcPr>
          <w:p w:rsidR="00B320DA" w:rsidRPr="00214986" w:rsidRDefault="00B320DA" w:rsidP="00B320DA">
            <w:pPr>
              <w:rPr>
                <w:b/>
              </w:rPr>
            </w:pPr>
            <w:r w:rsidRPr="00214986">
              <w:t>Расходы на выплаты персоналу государственных (муниципал</w:t>
            </w:r>
            <w:r w:rsidRPr="00214986">
              <w:t>ь</w:t>
            </w:r>
            <w:r w:rsidRPr="00214986">
              <w:t xml:space="preserve">ных) органов </w:t>
            </w:r>
          </w:p>
        </w:tc>
        <w:tc>
          <w:tcPr>
            <w:tcW w:w="1559"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76 1 0011</w:t>
            </w:r>
          </w:p>
        </w:tc>
        <w:tc>
          <w:tcPr>
            <w:tcW w:w="992"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120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214986" w:rsidTr="003D62C4">
        <w:trPr>
          <w:trHeight w:val="236"/>
        </w:trPr>
        <w:tc>
          <w:tcPr>
            <w:tcW w:w="6663" w:type="dxa"/>
            <w:tcBorders>
              <w:top w:val="nil"/>
              <w:left w:val="single" w:sz="4" w:space="0" w:color="000000"/>
              <w:bottom w:val="single" w:sz="4" w:space="0" w:color="000000"/>
              <w:right w:val="nil"/>
            </w:tcBorders>
            <w:vAlign w:val="bottom"/>
            <w:hideMark/>
          </w:tcPr>
          <w:p w:rsidR="00B320DA" w:rsidRPr="00214986" w:rsidRDefault="00B320DA" w:rsidP="00B320DA">
            <w:pPr>
              <w:snapToGrid w:val="0"/>
              <w:rPr>
                <w:b/>
                <w:lang w:eastAsia="ar-SA"/>
              </w:rPr>
            </w:pPr>
            <w:r w:rsidRPr="00214986">
              <w:rPr>
                <w:b/>
                <w:color w:val="000000"/>
              </w:rPr>
              <w:t>Расходы на содержание органов местного самоуправления (за исключением расходов на выплаты по оплате труда)</w:t>
            </w:r>
          </w:p>
        </w:tc>
        <w:tc>
          <w:tcPr>
            <w:tcW w:w="1559"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b/>
                <w:lang w:eastAsia="ar-SA"/>
              </w:rPr>
            </w:pPr>
            <w:r w:rsidRPr="00214986">
              <w:rPr>
                <w:b/>
              </w:rPr>
              <w:t>76 1 0018</w:t>
            </w:r>
          </w:p>
        </w:tc>
        <w:tc>
          <w:tcPr>
            <w:tcW w:w="992" w:type="dxa"/>
            <w:tcBorders>
              <w:top w:val="nil"/>
              <w:left w:val="single" w:sz="4" w:space="0" w:color="000000"/>
              <w:bottom w:val="single" w:sz="4" w:space="0" w:color="000000"/>
              <w:right w:val="nil"/>
            </w:tcBorders>
            <w:vAlign w:val="bottom"/>
          </w:tcPr>
          <w:p w:rsidR="00B320DA" w:rsidRPr="00214986" w:rsidRDefault="00B320DA" w:rsidP="00B320DA">
            <w:pPr>
              <w:snapToGrid w:val="0"/>
              <w:jc w:val="center"/>
              <w:rPr>
                <w:b/>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250,902</w:t>
            </w:r>
          </w:p>
        </w:tc>
      </w:tr>
      <w:tr w:rsidR="00B320DA" w:rsidRPr="00214986" w:rsidTr="003D62C4">
        <w:trPr>
          <w:trHeight w:val="236"/>
        </w:trPr>
        <w:tc>
          <w:tcPr>
            <w:tcW w:w="6663" w:type="dxa"/>
            <w:tcBorders>
              <w:top w:val="nil"/>
              <w:left w:val="single" w:sz="4" w:space="0" w:color="000000"/>
              <w:bottom w:val="single" w:sz="4" w:space="0" w:color="000000"/>
              <w:right w:val="nil"/>
            </w:tcBorders>
            <w:vAlign w:val="bottom"/>
            <w:hideMark/>
          </w:tcPr>
          <w:p w:rsidR="00B320DA" w:rsidRPr="00214986" w:rsidRDefault="00B320DA" w:rsidP="00B320DA">
            <w:r w:rsidRPr="00214986">
              <w:rPr>
                <w:lang w:eastAsia="ar-SA"/>
              </w:rPr>
              <w:t>Закупка товаров, работ и услуг для государственных (муниц</w:t>
            </w:r>
            <w:r w:rsidRPr="00214986">
              <w:rPr>
                <w:lang w:eastAsia="ar-SA"/>
              </w:rPr>
              <w:t>и</w:t>
            </w:r>
            <w:r w:rsidRPr="00214986">
              <w:rPr>
                <w:lang w:eastAsia="ar-SA"/>
              </w:rPr>
              <w:t>пальных) нужд</w:t>
            </w:r>
          </w:p>
        </w:tc>
        <w:tc>
          <w:tcPr>
            <w:tcW w:w="1559"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76 1 0018</w:t>
            </w:r>
          </w:p>
        </w:tc>
        <w:tc>
          <w:tcPr>
            <w:tcW w:w="992"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rPr>
                <w:lang w:val="en-US"/>
              </w:rPr>
            </w:pPr>
            <w:r w:rsidRPr="00997E31">
              <w:t>250,902</w:t>
            </w:r>
          </w:p>
        </w:tc>
      </w:tr>
      <w:tr w:rsidR="00B320DA" w:rsidRPr="00214986" w:rsidTr="003D62C4">
        <w:trPr>
          <w:trHeight w:val="236"/>
        </w:trPr>
        <w:tc>
          <w:tcPr>
            <w:tcW w:w="6663" w:type="dxa"/>
            <w:tcBorders>
              <w:top w:val="nil"/>
              <w:left w:val="single" w:sz="4" w:space="0" w:color="000000"/>
              <w:bottom w:val="single" w:sz="4" w:space="0" w:color="000000"/>
              <w:right w:val="nil"/>
            </w:tcBorders>
            <w:vAlign w:val="bottom"/>
            <w:hideMark/>
          </w:tcPr>
          <w:p w:rsidR="00B320DA" w:rsidRPr="00214986" w:rsidRDefault="00B320DA" w:rsidP="00B320DA">
            <w:r w:rsidRPr="00214986">
              <w:rPr>
                <w:lang w:eastAsia="ar-SA"/>
              </w:rPr>
              <w:t>Иные закупки товаров, работ и услуг для государственных (м</w:t>
            </w:r>
            <w:r w:rsidRPr="00214986">
              <w:rPr>
                <w:lang w:eastAsia="ar-SA"/>
              </w:rPr>
              <w:t>у</w:t>
            </w:r>
            <w:r w:rsidRPr="00214986">
              <w:rPr>
                <w:lang w:eastAsia="ar-SA"/>
              </w:rPr>
              <w:t>ниципальных) нужд</w:t>
            </w:r>
          </w:p>
        </w:tc>
        <w:tc>
          <w:tcPr>
            <w:tcW w:w="1559"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76 1 0018</w:t>
            </w:r>
          </w:p>
        </w:tc>
        <w:tc>
          <w:tcPr>
            <w:tcW w:w="992" w:type="dxa"/>
            <w:tcBorders>
              <w:top w:val="nil"/>
              <w:left w:val="single" w:sz="4" w:space="0" w:color="000000"/>
              <w:bottom w:val="single" w:sz="4" w:space="0" w:color="000000"/>
              <w:right w:val="nil"/>
            </w:tcBorders>
            <w:vAlign w:val="bottom"/>
            <w:hideMark/>
          </w:tcPr>
          <w:p w:rsidR="00B320DA" w:rsidRPr="00214986" w:rsidRDefault="00B320DA" w:rsidP="00B320DA">
            <w:pPr>
              <w:snapToGrid w:val="0"/>
              <w:jc w:val="center"/>
              <w:rPr>
                <w:lang w:eastAsia="ar-SA"/>
              </w:rPr>
            </w:pPr>
            <w:r w:rsidRPr="00214986">
              <w:t>240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rPr>
                <w:lang w:val="en-US"/>
              </w:rPr>
            </w:pPr>
            <w:r w:rsidRPr="00997E31">
              <w:t>250,902</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iCs/>
                <w:color w:val="000000"/>
              </w:rPr>
            </w:pPr>
            <w:r w:rsidRPr="00214986">
              <w:rPr>
                <w:b/>
                <w:bCs/>
                <w:iCs/>
                <w:color w:val="000000"/>
              </w:rPr>
              <w:t>Обеспечение деятельности Контрольно-ревизионной коми</w:t>
            </w:r>
            <w:r w:rsidRPr="00214986">
              <w:rPr>
                <w:b/>
                <w:bCs/>
                <w:iCs/>
                <w:color w:val="000000"/>
              </w:rPr>
              <w:t>с</w:t>
            </w:r>
            <w:r w:rsidRPr="00214986">
              <w:rPr>
                <w:b/>
                <w:bCs/>
                <w:iCs/>
                <w:color w:val="000000"/>
              </w:rPr>
              <w:t>сии муниципального образования "</w:t>
            </w:r>
            <w:proofErr w:type="spellStart"/>
            <w:r w:rsidRPr="00214986">
              <w:rPr>
                <w:b/>
                <w:bCs/>
                <w:iCs/>
                <w:color w:val="000000"/>
              </w:rPr>
              <w:t>Велижский</w:t>
            </w:r>
            <w:proofErr w:type="spellEnd"/>
            <w:r w:rsidRPr="00214986">
              <w:rPr>
                <w:b/>
                <w:bCs/>
                <w:iCs/>
                <w:color w:val="000000"/>
              </w:rPr>
              <w:t xml:space="preserve"> район"</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rPr>
            </w:pPr>
            <w:r w:rsidRPr="00214986">
              <w:rPr>
                <w:b/>
              </w:rPr>
              <w:t>78 0 0000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b/>
              </w:rPr>
            </w:pPr>
            <w:r w:rsidRPr="00214986">
              <w:rPr>
                <w:b/>
              </w:rPr>
              <w:t>23,4</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iCs/>
                <w:color w:val="000000"/>
              </w:rPr>
            </w:pPr>
            <w:r w:rsidRPr="00214986">
              <w:rPr>
                <w:b/>
                <w:bCs/>
                <w:iCs/>
                <w:color w:val="000000"/>
              </w:rPr>
              <w:t>Расходы на обеспечение деятельности Контрольно-ревизионной комиссии муниципального образования "</w:t>
            </w:r>
            <w:proofErr w:type="spellStart"/>
            <w:r w:rsidRPr="00214986">
              <w:rPr>
                <w:b/>
                <w:bCs/>
                <w:iCs/>
                <w:color w:val="000000"/>
              </w:rPr>
              <w:t>В</w:t>
            </w:r>
            <w:r w:rsidRPr="00214986">
              <w:rPr>
                <w:b/>
                <w:bCs/>
                <w:iCs/>
                <w:color w:val="000000"/>
              </w:rPr>
              <w:t>е</w:t>
            </w:r>
            <w:r w:rsidRPr="00214986">
              <w:rPr>
                <w:b/>
                <w:bCs/>
                <w:iCs/>
                <w:color w:val="000000"/>
              </w:rPr>
              <w:t>лижский</w:t>
            </w:r>
            <w:proofErr w:type="spellEnd"/>
            <w:r w:rsidRPr="00214986">
              <w:rPr>
                <w:b/>
                <w:bCs/>
                <w:iCs/>
                <w:color w:val="000000"/>
              </w:rPr>
              <w:t xml:space="preserve"> район"</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rPr>
            </w:pPr>
            <w:r w:rsidRPr="00214986">
              <w:rPr>
                <w:b/>
              </w:rPr>
              <w:t>78 1 0000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b/>
              </w:rPr>
            </w:pPr>
            <w:r w:rsidRPr="00214986">
              <w:rPr>
                <w:b/>
              </w:rPr>
              <w:t>23,4</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lang w:eastAsia="ar-SA"/>
              </w:rPr>
            </w:pPr>
            <w:r w:rsidRPr="00214986">
              <w:rPr>
                <w:b/>
                <w:lang w:eastAsia="ar-SA"/>
              </w:rPr>
              <w:t>Межбюджетные трансферты бюджету муниципального ра</w:t>
            </w:r>
            <w:r w:rsidRPr="00214986">
              <w:rPr>
                <w:b/>
                <w:lang w:eastAsia="ar-SA"/>
              </w:rPr>
              <w:t>й</w:t>
            </w:r>
            <w:r w:rsidRPr="00214986">
              <w:rPr>
                <w:b/>
                <w:lang w:eastAsia="ar-SA"/>
              </w:rPr>
              <w:lastRenderedPageBreak/>
              <w:t>она из бюджета поселений на осуществление внешнего ф</w:t>
            </w:r>
            <w:r w:rsidRPr="00214986">
              <w:rPr>
                <w:b/>
                <w:lang w:eastAsia="ar-SA"/>
              </w:rPr>
              <w:t>и</w:t>
            </w:r>
            <w:r w:rsidRPr="00214986">
              <w:rPr>
                <w:b/>
                <w:lang w:eastAsia="ar-SA"/>
              </w:rPr>
              <w:t>нансового контроля в соответствии с заключенными согл</w:t>
            </w:r>
            <w:r w:rsidRPr="00214986">
              <w:rPr>
                <w:b/>
                <w:lang w:eastAsia="ar-SA"/>
              </w:rPr>
              <w:t>а</w:t>
            </w:r>
            <w:r w:rsidRPr="00214986">
              <w:rPr>
                <w:b/>
                <w:lang w:eastAsia="ar-SA"/>
              </w:rPr>
              <w:t>шениями</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lastRenderedPageBreak/>
              <w:t>7</w:t>
            </w:r>
            <w:r w:rsidRPr="00214986">
              <w:rPr>
                <w:b/>
                <w:lang w:val="en-US"/>
              </w:rPr>
              <w:t>8</w:t>
            </w:r>
            <w:r w:rsidRPr="00214986">
              <w:rPr>
                <w:b/>
              </w:rPr>
              <w:t xml:space="preserve"> 1 П0</w:t>
            </w:r>
            <w:r w:rsidRPr="00214986">
              <w:rPr>
                <w:b/>
                <w:lang w:val="en-US"/>
              </w:rPr>
              <w:t>0</w:t>
            </w:r>
            <w:r w:rsidRPr="00214986">
              <w:rPr>
                <w:b/>
              </w:rPr>
              <w:t>1</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b/>
                <w:lang w:eastAsia="ar-SA"/>
              </w:rPr>
            </w:pPr>
            <w:r w:rsidRPr="00214986">
              <w:rPr>
                <w:b/>
              </w:rPr>
              <w:t>23,4</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lastRenderedPageBreak/>
              <w:t>Межбюджетные трансферты</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7</w:t>
            </w:r>
            <w:r w:rsidRPr="00214986">
              <w:rPr>
                <w:lang w:val="en-US"/>
              </w:rPr>
              <w:t>8</w:t>
            </w:r>
            <w:r w:rsidRPr="00214986">
              <w:t xml:space="preserve"> 1 П0</w:t>
            </w:r>
            <w:r w:rsidRPr="00214986">
              <w:rPr>
                <w:lang w:val="en-US"/>
              </w:rPr>
              <w:t>0</w:t>
            </w:r>
            <w:r w:rsidRPr="00214986">
              <w:t>1</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500</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eastAsia="ar-SA"/>
              </w:rPr>
            </w:pPr>
            <w:r w:rsidRPr="00214986">
              <w:t>23,4</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t>Иные межбюджетные трансферты</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7</w:t>
            </w:r>
            <w:r w:rsidRPr="00214986">
              <w:rPr>
                <w:lang w:val="en-US"/>
              </w:rPr>
              <w:t>8</w:t>
            </w:r>
            <w:r w:rsidRPr="00214986">
              <w:t xml:space="preserve"> 1 П0</w:t>
            </w:r>
            <w:r w:rsidRPr="00214986">
              <w:rPr>
                <w:lang w:val="en-US"/>
              </w:rPr>
              <w:t>0</w:t>
            </w:r>
            <w:r w:rsidRPr="00214986">
              <w:t>1</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540</w:t>
            </w: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eastAsia="ar-SA"/>
              </w:rPr>
            </w:pPr>
            <w:r w:rsidRPr="00214986">
              <w:t>23,4</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
                <w:bCs/>
                <w:iCs/>
                <w:color w:val="000000"/>
              </w:rPr>
              <w:t>Обслуживание государственного внутреннего и муниц</w:t>
            </w:r>
            <w:r w:rsidRPr="00214986">
              <w:rPr>
                <w:b/>
                <w:bCs/>
                <w:iCs/>
                <w:color w:val="000000"/>
              </w:rPr>
              <w:t>и</w:t>
            </w:r>
            <w:r w:rsidRPr="00214986">
              <w:rPr>
                <w:b/>
                <w:bCs/>
                <w:iCs/>
                <w:color w:val="000000"/>
              </w:rPr>
              <w:t>пального долга</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80 0 0000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lang w:eastAsia="ar-SA"/>
              </w:rPr>
            </w:pPr>
            <w:r w:rsidRPr="00B0688D">
              <w:rPr>
                <w:b/>
              </w:rPr>
              <w:t>5,280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lang w:eastAsia="ar-SA"/>
              </w:rPr>
            </w:pPr>
            <w:r w:rsidRPr="00214986">
              <w:rPr>
                <w:b/>
                <w:color w:val="000000"/>
              </w:rPr>
              <w:t>Процентные платежи по муниципальному долгу за счет д</w:t>
            </w:r>
            <w:r w:rsidRPr="00214986">
              <w:rPr>
                <w:b/>
                <w:color w:val="000000"/>
              </w:rPr>
              <w:t>о</w:t>
            </w:r>
            <w:r w:rsidRPr="00214986">
              <w:rPr>
                <w:b/>
                <w:color w:val="000000"/>
              </w:rPr>
              <w:t>ходов местного бюджета</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80 0 9999</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lang w:eastAsia="ar-SA"/>
              </w:rPr>
            </w:pPr>
            <w:r w:rsidRPr="00B0688D">
              <w:rPr>
                <w:b/>
              </w:rPr>
              <w:t>5,280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Cs/>
                <w:color w:val="000000"/>
              </w:rPr>
              <w:t>Обслуживание государственного (муниципального долга)</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80 0 9999</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700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lang w:eastAsia="ar-SA"/>
              </w:rPr>
            </w:pPr>
            <w:r w:rsidRPr="00B0688D">
              <w:rPr>
                <w:b/>
              </w:rPr>
              <w:t>5,280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lang w:eastAsia="ar-SA"/>
              </w:rPr>
            </w:pPr>
            <w:r w:rsidRPr="00214986">
              <w:rPr>
                <w:bCs/>
                <w:i/>
                <w:iCs/>
                <w:color w:val="000000"/>
              </w:rPr>
              <w:t>Обслуживание муниципального долга</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80 0 9999</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t>730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lang w:eastAsia="ar-SA"/>
              </w:rPr>
            </w:pPr>
            <w:r w:rsidRPr="00B0688D">
              <w:rPr>
                <w:b/>
              </w:rPr>
              <w:t>5,280</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rPr>
                <w:b/>
                <w:bCs/>
                <w:lang w:eastAsia="ar-SA"/>
              </w:rPr>
            </w:pPr>
            <w:r w:rsidRPr="00B0688D">
              <w:rPr>
                <w:b/>
                <w:bCs/>
              </w:rPr>
              <w:t>Средства резервного фонда Администрации Смоленской о</w:t>
            </w:r>
            <w:r w:rsidRPr="00B0688D">
              <w:rPr>
                <w:b/>
                <w:bCs/>
              </w:rPr>
              <w:t>б</w:t>
            </w:r>
            <w:r w:rsidRPr="00B0688D">
              <w:rPr>
                <w:b/>
                <w:bCs/>
              </w:rPr>
              <w:t>ласти</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rPr>
                <w:b/>
              </w:rPr>
            </w:pPr>
            <w:r w:rsidRPr="00B0688D">
              <w:rPr>
                <w:b/>
              </w:rPr>
              <w:t>84 0 0000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rPr>
                <w:b/>
              </w:rPr>
            </w:pPr>
            <w:r w:rsidRPr="00B0688D">
              <w:rPr>
                <w:b/>
              </w:rPr>
              <w:t>298,88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center"/>
          </w:tcPr>
          <w:p w:rsidR="00214986" w:rsidRPr="00B0688D" w:rsidRDefault="00214986" w:rsidP="00214986">
            <w:pPr>
              <w:rPr>
                <w:bCs/>
                <w:lang w:eastAsia="ar-SA"/>
              </w:rPr>
            </w:pPr>
            <w:r w:rsidRPr="00B0688D">
              <w:t>Расходы за счет средств резервного фонда Администрации Смоленской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84 0 2999</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298,88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B0688D" w:rsidRDefault="00214986" w:rsidP="00214986">
            <w:r w:rsidRPr="00B0688D">
              <w:t>Закупка товаров, работ и услуг для государственных (муниц</w:t>
            </w:r>
            <w:r w:rsidRPr="00B0688D">
              <w:t>и</w:t>
            </w:r>
            <w:r w:rsidRPr="00B0688D">
              <w:t>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84 0 2999</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200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298,88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B0688D" w:rsidRDefault="00214986" w:rsidP="00214986">
            <w:r w:rsidRPr="00B0688D">
              <w:t xml:space="preserve">Иные закупки товаров, работ </w:t>
            </w:r>
            <w:r w:rsidR="00B0688D" w:rsidRPr="00B0688D">
              <w:t>и услуг для</w:t>
            </w:r>
            <w:r w:rsidRPr="00B0688D">
              <w:t xml:space="preserve"> государственных (м</w:t>
            </w:r>
            <w:r w:rsidRPr="00B0688D">
              <w:t>у</w:t>
            </w:r>
            <w:r w:rsidRPr="00B0688D">
              <w:t>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84 0 2999</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240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widowControl w:val="0"/>
              <w:autoSpaceDE w:val="0"/>
              <w:autoSpaceDN w:val="0"/>
              <w:adjustRightInd w:val="0"/>
              <w:jc w:val="center"/>
            </w:pPr>
            <w:r w:rsidRPr="00B0688D">
              <w:t>298,88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rPr>
                <w:b/>
              </w:rPr>
            </w:pPr>
            <w:r w:rsidRPr="00B0688D">
              <w:rPr>
                <w:b/>
                <w:bCs/>
              </w:rPr>
              <w:t>Средства бюджетов поселения по передаче полномочий бюджету района</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b/>
              </w:rPr>
            </w:pPr>
          </w:p>
          <w:p w:rsidR="00214986" w:rsidRPr="00B0688D" w:rsidRDefault="00214986" w:rsidP="00214986">
            <w:pPr>
              <w:jc w:val="center"/>
              <w:rPr>
                <w:b/>
              </w:rPr>
            </w:pPr>
            <w:r w:rsidRPr="00B0688D">
              <w:rPr>
                <w:b/>
                <w:lang w:val="en-US"/>
              </w:rPr>
              <w:t>87 0</w:t>
            </w:r>
            <w:r w:rsidRPr="00B0688D">
              <w:rPr>
                <w:b/>
              </w:rPr>
              <w:t xml:space="preserve"> 0000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b/>
              </w:rPr>
            </w:pPr>
          </w:p>
          <w:p w:rsidR="00214986" w:rsidRPr="00B0688D" w:rsidRDefault="00214986" w:rsidP="00214986">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b/>
              </w:rPr>
            </w:pPr>
          </w:p>
          <w:p w:rsidR="00214986" w:rsidRPr="00B0688D" w:rsidRDefault="00214986" w:rsidP="00214986">
            <w:pPr>
              <w:jc w:val="center"/>
              <w:rPr>
                <w:b/>
              </w:rPr>
            </w:pPr>
            <w:r w:rsidRPr="00B0688D">
              <w:rPr>
                <w:b/>
              </w:rPr>
              <w:t>7,288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r w:rsidRPr="00B0688D">
              <w:rPr>
                <w:b/>
              </w:rPr>
              <w:t>Расходы по передаче полномочий на осуществление вопр</w:t>
            </w:r>
            <w:r w:rsidRPr="00B0688D">
              <w:rPr>
                <w:b/>
              </w:rPr>
              <w:t>о</w:t>
            </w:r>
            <w:r w:rsidRPr="00B0688D">
              <w:rPr>
                <w:b/>
              </w:rPr>
              <w:t xml:space="preserve">сов местного значения  </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rPr>
                <w:lang w:val="en-US"/>
              </w:rPr>
              <w:t>87</w:t>
            </w:r>
            <w:r w:rsidRPr="00B0688D">
              <w:t xml:space="preserve"> 1 0000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lang w:val="en-US"/>
              </w:rPr>
            </w:pPr>
            <w:r w:rsidRPr="00B0688D">
              <w:rPr>
                <w:b/>
              </w:rPr>
              <w:t>7,288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r w:rsidRPr="00B0688D">
              <w:rPr>
                <w:b/>
              </w:rPr>
              <w:t>Расходы по передаче полномочий на строительство и кап</w:t>
            </w:r>
            <w:r w:rsidRPr="00B0688D">
              <w:rPr>
                <w:b/>
              </w:rPr>
              <w:t>и</w:t>
            </w:r>
            <w:r w:rsidRPr="00B0688D">
              <w:rPr>
                <w:b/>
              </w:rPr>
              <w:t>тальный ремонт шахтных колодцев на территории посел</w:t>
            </w:r>
            <w:r w:rsidRPr="00B0688D">
              <w:rPr>
                <w:b/>
              </w:rPr>
              <w:t>е</w:t>
            </w:r>
            <w:r w:rsidRPr="00B0688D">
              <w:rPr>
                <w:b/>
              </w:rPr>
              <w:t xml:space="preserve">ния  </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rPr>
                <w:lang w:val="en-US"/>
              </w:rPr>
              <w:t>87</w:t>
            </w:r>
            <w:r w:rsidRPr="00B0688D">
              <w:t xml:space="preserve"> 1 </w:t>
            </w:r>
            <w:r w:rsidRPr="00B0688D">
              <w:rPr>
                <w:lang w:val="en-US"/>
              </w:rPr>
              <w:t>П</w:t>
            </w:r>
            <w:r w:rsidRPr="00B0688D">
              <w:t>001</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lang w:val="en-US"/>
              </w:rPr>
            </w:pPr>
            <w:r w:rsidRPr="00B0688D">
              <w:rPr>
                <w:b/>
              </w:rPr>
              <w:t>7,288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r w:rsidRPr="00B0688D">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rPr>
                <w:lang w:val="en-US"/>
              </w:rPr>
              <w:t>87</w:t>
            </w:r>
            <w:r w:rsidRPr="00B0688D">
              <w:t xml:space="preserve"> 1 </w:t>
            </w:r>
            <w:r w:rsidRPr="00B0688D">
              <w:rPr>
                <w:lang w:val="en-US"/>
              </w:rPr>
              <w:t>П</w:t>
            </w:r>
            <w:r w:rsidRPr="00B0688D">
              <w:t>001</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500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lang w:val="en-US"/>
              </w:rPr>
            </w:pPr>
            <w:r w:rsidRPr="00B0688D">
              <w:rPr>
                <w:b/>
              </w:rPr>
              <w:t>7,288</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rPr>
                <w:b/>
              </w:rPr>
            </w:pPr>
            <w:r w:rsidRPr="00B0688D">
              <w:rPr>
                <w:b/>
                <w:bCs/>
              </w:rPr>
              <w:t>Средства бюджетов поселения по передаче полномочий бюджету района</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rPr>
                <w:lang w:val="en-US"/>
              </w:rPr>
              <w:t>87</w:t>
            </w:r>
            <w:r w:rsidRPr="00B0688D">
              <w:t xml:space="preserve"> 1 </w:t>
            </w:r>
            <w:r w:rsidRPr="00B0688D">
              <w:rPr>
                <w:lang w:val="en-US"/>
              </w:rPr>
              <w:t>П</w:t>
            </w:r>
            <w:r w:rsidRPr="00B0688D">
              <w:t>001</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540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rPr>
                <w:lang w:val="en-US"/>
              </w:rPr>
            </w:pPr>
            <w:r w:rsidRPr="00B0688D">
              <w:rPr>
                <w:b/>
              </w:rPr>
              <w:t>7,288</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rPr>
                <w:b/>
                <w:bCs/>
                <w:iCs/>
                <w:lang w:eastAsia="ar-SA"/>
              </w:rPr>
            </w:pPr>
            <w:r w:rsidRPr="00214986">
              <w:rPr>
                <w:b/>
                <w:bCs/>
              </w:rPr>
              <w:t>Социальное обеспечение детей-сирот</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88 0 0000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lang w:eastAsia="ar-SA"/>
              </w:rPr>
            </w:pPr>
            <w:r w:rsidRPr="00B0688D">
              <w:rPr>
                <w:b/>
              </w:rPr>
              <w:t>3539,16</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rPr>
                <w:b/>
                <w:bCs/>
                <w:i/>
                <w:iCs/>
                <w:lang w:eastAsia="ar-SA"/>
              </w:rPr>
            </w:pPr>
            <w:r w:rsidRPr="00214986">
              <w:rPr>
                <w:lang w:eastAsia="ar-SA"/>
              </w:rPr>
              <w:t xml:space="preserve">Предоставление жилых помещений детям-сиротам и детям, оставшимся без попечения </w:t>
            </w:r>
            <w:r w:rsidR="00B0688D" w:rsidRPr="00214986">
              <w:rPr>
                <w:lang w:eastAsia="ar-SA"/>
              </w:rPr>
              <w:t>родителей, лицам</w:t>
            </w:r>
            <w:r w:rsidRPr="00214986">
              <w:rPr>
                <w:lang w:eastAsia="ar-SA"/>
              </w:rPr>
              <w:t xml:space="preserve"> из их числа по д</w:t>
            </w:r>
            <w:r w:rsidRPr="00214986">
              <w:rPr>
                <w:lang w:eastAsia="ar-SA"/>
              </w:rPr>
              <w:t>о</w:t>
            </w:r>
            <w:r w:rsidRPr="00214986">
              <w:rPr>
                <w:lang w:eastAsia="ar-SA"/>
              </w:rPr>
              <w:t>говорам найма специализированных жилых помещений</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jc w:val="center"/>
              <w:rPr>
                <w:lang w:eastAsia="ar-SA"/>
              </w:rPr>
            </w:pPr>
            <w:r w:rsidRPr="00214986">
              <w:t>88 0 8027</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jc w:val="center"/>
              <w:rPr>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tabs>
                <w:tab w:val="left" w:pos="1519"/>
              </w:tabs>
              <w:snapToGrid w:val="0"/>
              <w:jc w:val="center"/>
              <w:rPr>
                <w:lang w:eastAsia="ar-SA"/>
              </w:rPr>
            </w:pPr>
            <w:r w:rsidRPr="00B0688D">
              <w:rPr>
                <w:b/>
              </w:rPr>
              <w:t>3539,16</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rPr>
                <w:lang w:eastAsia="ar-SA"/>
              </w:rPr>
            </w:pPr>
            <w:r w:rsidRPr="00214986">
              <w:rPr>
                <w:lang w:eastAsia="ar-SA"/>
              </w:rPr>
              <w:t>Капитальные вложения в объекты недвижимого имущества го</w:t>
            </w:r>
            <w:r w:rsidRPr="00214986">
              <w:rPr>
                <w:lang w:eastAsia="ar-SA"/>
              </w:rPr>
              <w:t>с</w:t>
            </w:r>
            <w:r w:rsidRPr="00214986">
              <w:rPr>
                <w:lang w:eastAsia="ar-SA"/>
              </w:rPr>
              <w:t>ударственной (муниципальной) собственности</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jc w:val="center"/>
              <w:rPr>
                <w:lang w:val="en-US"/>
              </w:rPr>
            </w:pPr>
            <w:r w:rsidRPr="00214986">
              <w:rPr>
                <w:lang w:val="en-US"/>
              </w:rPr>
              <w:t>88 0 8027</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jc w:val="center"/>
              <w:rPr>
                <w:lang w:val="en-US" w:eastAsia="ar-SA"/>
              </w:rPr>
            </w:pPr>
            <w:r w:rsidRPr="00214986">
              <w:rPr>
                <w:lang w:val="en-US" w:eastAsia="ar-SA"/>
              </w:rPr>
              <w:t>400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tabs>
                <w:tab w:val="left" w:pos="1519"/>
              </w:tabs>
              <w:snapToGrid w:val="0"/>
              <w:jc w:val="center"/>
              <w:rPr>
                <w:lang w:val="en-US"/>
              </w:rPr>
            </w:pPr>
            <w:r w:rsidRPr="00B0688D">
              <w:rPr>
                <w:b/>
              </w:rPr>
              <w:t>3539,16</w:t>
            </w:r>
          </w:p>
        </w:tc>
      </w:tr>
      <w:tr w:rsidR="00214986" w:rsidRPr="00214986" w:rsidTr="00B0688D">
        <w:trPr>
          <w:trHeight w:val="364"/>
        </w:trPr>
        <w:tc>
          <w:tcPr>
            <w:tcW w:w="6663" w:type="dxa"/>
            <w:tcBorders>
              <w:top w:val="nil"/>
              <w:left w:val="single" w:sz="4" w:space="0" w:color="000000"/>
              <w:bottom w:val="single" w:sz="4" w:space="0" w:color="000000"/>
              <w:right w:val="nil"/>
            </w:tcBorders>
            <w:vAlign w:val="center"/>
            <w:hideMark/>
          </w:tcPr>
          <w:p w:rsidR="00214986" w:rsidRPr="00214986" w:rsidRDefault="00214986" w:rsidP="00B0688D">
            <w:pPr>
              <w:keepNext/>
              <w:tabs>
                <w:tab w:val="left" w:pos="0"/>
                <w:tab w:val="left" w:pos="1519"/>
              </w:tabs>
              <w:snapToGrid w:val="0"/>
              <w:spacing w:after="60"/>
              <w:outlineLvl w:val="3"/>
              <w:rPr>
                <w:lang w:val="x-none" w:eastAsia="ar-SA"/>
              </w:rPr>
            </w:pPr>
            <w:r w:rsidRPr="00214986">
              <w:rPr>
                <w:lang w:val="x-none" w:eastAsia="x-none"/>
              </w:rPr>
              <w:t>Бюджетные инвестиции</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jc w:val="center"/>
              <w:rPr>
                <w:lang w:eastAsia="ar-SA"/>
              </w:rPr>
            </w:pPr>
            <w:r w:rsidRPr="00214986">
              <w:t>88 0 8027</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tabs>
                <w:tab w:val="left" w:pos="1519"/>
              </w:tabs>
              <w:snapToGrid w:val="0"/>
              <w:jc w:val="center"/>
              <w:rPr>
                <w:lang w:eastAsia="ar-SA"/>
              </w:rPr>
            </w:pPr>
            <w:r w:rsidRPr="00214986">
              <w:t>410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tabs>
                <w:tab w:val="left" w:pos="1519"/>
              </w:tabs>
              <w:snapToGrid w:val="0"/>
              <w:jc w:val="center"/>
              <w:rPr>
                <w:lang w:val="en-US" w:eastAsia="ar-SA"/>
              </w:rPr>
            </w:pPr>
            <w:r w:rsidRPr="00B0688D">
              <w:rPr>
                <w:b/>
              </w:rPr>
              <w:t>3539,16</w:t>
            </w:r>
          </w:p>
        </w:tc>
      </w:tr>
      <w:tr w:rsidR="00214986" w:rsidRPr="00214986" w:rsidTr="00B0688D">
        <w:trPr>
          <w:trHeight w:val="509"/>
        </w:trPr>
        <w:tc>
          <w:tcPr>
            <w:tcW w:w="6663" w:type="dxa"/>
            <w:tcBorders>
              <w:top w:val="nil"/>
              <w:left w:val="single" w:sz="4" w:space="0" w:color="000000"/>
              <w:bottom w:val="single" w:sz="4" w:space="0" w:color="000000"/>
              <w:right w:val="nil"/>
            </w:tcBorders>
            <w:vAlign w:val="center"/>
            <w:hideMark/>
          </w:tcPr>
          <w:p w:rsidR="00214986" w:rsidRPr="00214986" w:rsidRDefault="00214986" w:rsidP="00214986">
            <w:pPr>
              <w:keepNext/>
              <w:tabs>
                <w:tab w:val="left" w:pos="0"/>
              </w:tabs>
              <w:snapToGrid w:val="0"/>
              <w:outlineLvl w:val="3"/>
              <w:rPr>
                <w:b/>
                <w:lang w:eastAsia="ar-SA"/>
              </w:rPr>
            </w:pPr>
            <w:r w:rsidRPr="00214986">
              <w:rPr>
                <w:b/>
                <w:bCs/>
                <w:color w:val="000000"/>
              </w:rPr>
              <w:t>Обеспечение мероприятий по капитальному ремонту мн</w:t>
            </w:r>
            <w:r w:rsidRPr="00214986">
              <w:rPr>
                <w:b/>
                <w:bCs/>
                <w:color w:val="000000"/>
              </w:rPr>
              <w:t>о</w:t>
            </w:r>
            <w:r w:rsidRPr="00214986">
              <w:rPr>
                <w:b/>
                <w:bCs/>
                <w:color w:val="000000"/>
              </w:rPr>
              <w:t>гоквартирных домов за счет средств бюджетов</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rPr>
              <w:t>89 0 0000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lang w:val="en-US"/>
              </w:rPr>
            </w:pPr>
          </w:p>
          <w:p w:rsidR="00214986" w:rsidRPr="00B0688D" w:rsidRDefault="00214986" w:rsidP="00214986">
            <w:pPr>
              <w:snapToGrid w:val="0"/>
              <w:jc w:val="center"/>
              <w:rPr>
                <w:b/>
                <w:lang w:eastAsia="ar-SA"/>
              </w:rPr>
            </w:pPr>
            <w:r w:rsidRPr="00B0688D">
              <w:rPr>
                <w:b/>
              </w:rPr>
              <w:t>301,401</w:t>
            </w:r>
          </w:p>
        </w:tc>
      </w:tr>
      <w:tr w:rsidR="00214986" w:rsidRPr="00214986" w:rsidTr="00B0688D">
        <w:trPr>
          <w:trHeight w:val="1176"/>
        </w:trPr>
        <w:tc>
          <w:tcPr>
            <w:tcW w:w="6663" w:type="dxa"/>
            <w:tcBorders>
              <w:top w:val="nil"/>
              <w:left w:val="single" w:sz="4" w:space="0" w:color="000000"/>
              <w:bottom w:val="single" w:sz="4" w:space="0" w:color="000000"/>
              <w:right w:val="nil"/>
            </w:tcBorders>
            <w:vAlign w:val="center"/>
            <w:hideMark/>
          </w:tcPr>
          <w:p w:rsidR="00214986" w:rsidRPr="00214986" w:rsidRDefault="00214986" w:rsidP="00214986">
            <w:pPr>
              <w:keepNext/>
              <w:tabs>
                <w:tab w:val="left" w:pos="0"/>
              </w:tabs>
              <w:snapToGrid w:val="0"/>
              <w:outlineLvl w:val="3"/>
              <w:rPr>
                <w:b/>
                <w:lang w:eastAsia="ar-SA"/>
              </w:rPr>
            </w:pPr>
            <w:r w:rsidRPr="00214986">
              <w:rPr>
                <w:b/>
                <w:bCs/>
                <w:color w:val="000000"/>
              </w:rPr>
              <w:t>Добровольный имущественный взнос Велижского городск</w:t>
            </w:r>
            <w:r w:rsidRPr="00214986">
              <w:rPr>
                <w:b/>
                <w:bCs/>
                <w:color w:val="000000"/>
              </w:rPr>
              <w:t>о</w:t>
            </w:r>
            <w:r w:rsidRPr="00214986">
              <w:rPr>
                <w:b/>
                <w:bCs/>
                <w:color w:val="000000"/>
              </w:rPr>
              <w:t>го поселения в некоммерческую организацию «Регионал</w:t>
            </w:r>
            <w:r w:rsidRPr="00214986">
              <w:rPr>
                <w:b/>
                <w:bCs/>
                <w:color w:val="000000"/>
              </w:rPr>
              <w:t>ь</w:t>
            </w:r>
            <w:r w:rsidRPr="00214986">
              <w:rPr>
                <w:b/>
                <w:bCs/>
                <w:color w:val="000000"/>
              </w:rPr>
              <w:t>ный фонд капитального ремонта многоквартирных домов Смоленской области»</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val="en-US" w:eastAsia="ar-SA"/>
              </w:rPr>
            </w:pPr>
            <w:r w:rsidRPr="00214986">
              <w:rPr>
                <w:b/>
                <w:lang w:val="en-US"/>
              </w:rPr>
              <w:t>89 0 6500</w:t>
            </w:r>
          </w:p>
        </w:tc>
        <w:tc>
          <w:tcPr>
            <w:tcW w:w="992" w:type="dxa"/>
            <w:tcBorders>
              <w:top w:val="nil"/>
              <w:left w:val="single" w:sz="4" w:space="0" w:color="000000"/>
              <w:bottom w:val="single" w:sz="4" w:space="0" w:color="000000"/>
              <w:right w:val="nil"/>
            </w:tcBorders>
            <w:vAlign w:val="bottom"/>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b/>
                <w:lang w:val="en-US"/>
              </w:rPr>
            </w:pPr>
          </w:p>
          <w:p w:rsidR="00214986" w:rsidRPr="00B0688D" w:rsidRDefault="00214986" w:rsidP="00214986">
            <w:pPr>
              <w:snapToGrid w:val="0"/>
              <w:jc w:val="center"/>
              <w:rPr>
                <w:b/>
                <w:lang w:val="en-US" w:eastAsia="ar-SA"/>
              </w:rPr>
            </w:pPr>
            <w:r w:rsidRPr="00B0688D">
              <w:rPr>
                <w:b/>
              </w:rPr>
              <w:t>301,401</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Cs/>
                <w:color w:val="000000"/>
                <w:lang w:eastAsia="ar-SA"/>
              </w:rPr>
            </w:pPr>
            <w:r w:rsidRPr="00214986">
              <w:rPr>
                <w:bCs/>
                <w:color w:val="000000"/>
              </w:rPr>
              <w:t>Предоставление субсидий бюджетным, автономным учрежд</w:t>
            </w:r>
            <w:r w:rsidRPr="00214986">
              <w:rPr>
                <w:bCs/>
                <w:color w:val="000000"/>
              </w:rPr>
              <w:t>е</w:t>
            </w:r>
            <w:r w:rsidRPr="00214986">
              <w:rPr>
                <w:bCs/>
                <w:color w:val="000000"/>
              </w:rPr>
              <w:t>ниям и иным некоммерческим организациям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rPr>
                <w:lang w:val="en-US"/>
              </w:rPr>
              <w:t>89 0 6500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eastAsia="ar-SA"/>
              </w:rPr>
            </w:pPr>
            <w:r w:rsidRPr="00214986">
              <w:rPr>
                <w:lang w:val="en-US"/>
              </w:rPr>
              <w:t>600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lang w:val="en-US" w:eastAsia="ar-SA"/>
              </w:rPr>
            </w:pPr>
            <w:r w:rsidRPr="00B0688D">
              <w:rPr>
                <w:b/>
              </w:rPr>
              <w:t>301,401</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Cs/>
                <w:iCs/>
                <w:color w:val="000000"/>
                <w:lang w:eastAsia="ar-SA"/>
              </w:rPr>
            </w:pPr>
            <w:r w:rsidRPr="00214986">
              <w:rPr>
                <w:bCs/>
                <w:iCs/>
                <w:color w:val="000000"/>
              </w:rPr>
              <w:t>Субсидии некоммерческим организациям (за исключением го</w:t>
            </w:r>
            <w:r w:rsidRPr="00214986">
              <w:rPr>
                <w:bCs/>
                <w:iCs/>
                <w:color w:val="000000"/>
              </w:rPr>
              <w:t>с</w:t>
            </w:r>
            <w:r w:rsidRPr="00214986">
              <w:rPr>
                <w:bCs/>
                <w:iCs/>
                <w:color w:val="000000"/>
              </w:rPr>
              <w:t>ударственных (муниципальных) учреждений)</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rPr>
                <w:lang w:val="en-US"/>
              </w:rPr>
              <w:t>89 0 6500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eastAsia="ar-SA"/>
              </w:rPr>
            </w:pPr>
            <w:r w:rsidRPr="00214986">
              <w:rPr>
                <w:lang w:val="en-US"/>
              </w:rPr>
              <w:t>630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snapToGrid w:val="0"/>
              <w:jc w:val="center"/>
              <w:rPr>
                <w:lang w:val="en-US" w:eastAsia="ar-SA"/>
              </w:rPr>
            </w:pPr>
            <w:r w:rsidRPr="00B0688D">
              <w:rPr>
                <w:b/>
              </w:rPr>
              <w:t>301,401</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B0688D" w:rsidRDefault="00214986" w:rsidP="00214986">
            <w:pPr>
              <w:rPr>
                <w:b/>
              </w:rPr>
            </w:pPr>
            <w:r w:rsidRPr="00B0688D">
              <w:rPr>
                <w:b/>
              </w:rPr>
              <w:t>Отдельные вопросы в области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90 0 0000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130,0</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B0688D" w:rsidRDefault="00214986" w:rsidP="00214986">
            <w:r w:rsidRPr="00B0688D">
              <w:rPr>
                <w:rFonts w:eastAsia="Calibri"/>
                <w:b/>
                <w:lang w:eastAsia="en-US"/>
              </w:rPr>
              <w:t xml:space="preserve">Расходы на </w:t>
            </w:r>
            <w:r w:rsidRPr="00B0688D">
              <w:rPr>
                <w:b/>
              </w:rPr>
              <w:t>покрытие убытков по организации по обеспеч</w:t>
            </w:r>
            <w:r w:rsidRPr="00B0688D">
              <w:rPr>
                <w:b/>
              </w:rPr>
              <w:t>е</w:t>
            </w:r>
            <w:r w:rsidRPr="00B0688D">
              <w:rPr>
                <w:b/>
              </w:rPr>
              <w:t>нию населения емкостным сжиженным газом на территории муниципального образования Велижское городское посел</w:t>
            </w:r>
            <w:r w:rsidRPr="00B0688D">
              <w:rPr>
                <w:b/>
              </w:rPr>
              <w:t>е</w:t>
            </w:r>
            <w:r w:rsidRPr="00B0688D">
              <w:rPr>
                <w:b/>
              </w:rPr>
              <w:t>ние</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90 0 6100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130,0</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B0688D" w:rsidRDefault="00214986" w:rsidP="00214986">
            <w:r w:rsidRPr="00B0688D">
              <w:lastRenderedPageBreak/>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90 0 6100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800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130,0</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tcPr>
          <w:p w:rsidR="00214986" w:rsidRPr="00B0688D" w:rsidRDefault="00214986" w:rsidP="00214986">
            <w:r w:rsidRPr="00B0688D">
              <w:rPr>
                <w:bCs/>
                <w:i/>
                <w:iCs/>
              </w:rPr>
              <w:t>Субсидии юридическим лицам (кроме некоммерческих организ</w:t>
            </w:r>
            <w:r w:rsidRPr="00B0688D">
              <w:rPr>
                <w:bCs/>
                <w:i/>
                <w:iCs/>
              </w:rPr>
              <w:t>а</w:t>
            </w:r>
            <w:r w:rsidRPr="00B0688D">
              <w:rPr>
                <w:bCs/>
                <w:i/>
                <w:iCs/>
              </w:rPr>
              <w:t>ций), индивидуальным предпринимателям, физическим лицам</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90 0 6100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810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jc w:val="center"/>
            </w:pPr>
            <w:r w:rsidRPr="00B0688D">
              <w:t>130,0</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rPr>
                <w:b/>
                <w:lang w:eastAsia="ar-SA"/>
              </w:rPr>
            </w:pPr>
            <w:r w:rsidRPr="00B0688D">
              <w:rPr>
                <w:b/>
                <w:lang w:eastAsia="ar-SA"/>
              </w:rPr>
              <w:t>Мероприятия по обеспечение проведение выборов и реф</w:t>
            </w:r>
            <w:r w:rsidRPr="00B0688D">
              <w:rPr>
                <w:b/>
                <w:lang w:eastAsia="ar-SA"/>
              </w:rPr>
              <w:t>е</w:t>
            </w:r>
            <w:r w:rsidRPr="00B0688D">
              <w:rPr>
                <w:b/>
                <w:lang w:eastAsia="ar-SA"/>
              </w:rPr>
              <w:t>рендумов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b/>
                <w:lang w:eastAsia="ar-SA"/>
              </w:rPr>
            </w:pPr>
            <w:r w:rsidRPr="00B0688D">
              <w:rPr>
                <w:b/>
                <w:lang w:eastAsia="ar-SA"/>
              </w:rPr>
              <w:t>91 0 0000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214986" w:rsidRPr="00B0688D" w:rsidRDefault="00214986" w:rsidP="00214986">
            <w:pPr>
              <w:snapToGrid w:val="0"/>
              <w:jc w:val="center"/>
              <w:rPr>
                <w:b/>
                <w:lang w:eastAsia="ar-SA"/>
              </w:rPr>
            </w:pPr>
            <w:r w:rsidRPr="00B0688D">
              <w:rPr>
                <w:b/>
                <w:lang w:eastAsia="ar-SA"/>
              </w:rPr>
              <w:t>193,495</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rPr>
                <w:b/>
                <w:i/>
                <w:lang w:eastAsia="ar-SA"/>
              </w:rPr>
            </w:pPr>
            <w:r w:rsidRPr="00B0688D">
              <w:rPr>
                <w:b/>
                <w:i/>
                <w:lang w:eastAsia="ar-SA"/>
              </w:rPr>
              <w:t>Расходы на выборы представительных органов местного с</w:t>
            </w:r>
            <w:r w:rsidRPr="00B0688D">
              <w:rPr>
                <w:b/>
                <w:i/>
                <w:lang w:eastAsia="ar-SA"/>
              </w:rPr>
              <w:t>а</w:t>
            </w:r>
            <w:r w:rsidRPr="00B0688D">
              <w:rPr>
                <w:b/>
                <w:i/>
                <w:lang w:eastAsia="ar-SA"/>
              </w:rPr>
              <w:t>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lang w:eastAsia="ar-SA"/>
              </w:rPr>
            </w:pPr>
            <w:r w:rsidRPr="00B0688D">
              <w:rPr>
                <w:lang w:eastAsia="ar-SA"/>
              </w:rPr>
              <w:t>91 0 2055</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214986" w:rsidRPr="00B0688D" w:rsidRDefault="00214986" w:rsidP="00214986">
            <w:pPr>
              <w:snapToGrid w:val="0"/>
              <w:jc w:val="center"/>
              <w:rPr>
                <w:lang w:eastAsia="ar-SA"/>
              </w:rPr>
            </w:pPr>
            <w:r w:rsidRPr="00B0688D">
              <w:rPr>
                <w:b/>
                <w:lang w:eastAsia="ar-SA"/>
              </w:rPr>
              <w:t>193,495</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rPr>
                <w:lang w:eastAsia="ar-SA"/>
              </w:rPr>
            </w:pPr>
            <w:r w:rsidRPr="00B0688D">
              <w:rPr>
                <w:lang w:eastAsia="ar-SA"/>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lang w:eastAsia="ar-SA"/>
              </w:rPr>
            </w:pPr>
            <w:r w:rsidRPr="00B0688D">
              <w:rPr>
                <w:lang w:eastAsia="ar-SA"/>
              </w:rPr>
              <w:t>91 0 2055</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lang w:eastAsia="ar-SA"/>
              </w:rPr>
            </w:pPr>
            <w:r w:rsidRPr="00B0688D">
              <w:rPr>
                <w:lang w:eastAsia="ar-SA"/>
              </w:rPr>
              <w:t>800</w:t>
            </w:r>
          </w:p>
        </w:tc>
        <w:tc>
          <w:tcPr>
            <w:tcW w:w="1418" w:type="dxa"/>
            <w:tcBorders>
              <w:top w:val="single" w:sz="4" w:space="0" w:color="auto"/>
              <w:left w:val="single" w:sz="4" w:space="0" w:color="auto"/>
              <w:bottom w:val="single" w:sz="4" w:space="0" w:color="auto"/>
              <w:right w:val="single" w:sz="4" w:space="0" w:color="auto"/>
            </w:tcBorders>
          </w:tcPr>
          <w:p w:rsidR="00214986" w:rsidRPr="00B0688D" w:rsidRDefault="00214986" w:rsidP="00214986">
            <w:pPr>
              <w:snapToGrid w:val="0"/>
              <w:jc w:val="center"/>
              <w:rPr>
                <w:lang w:eastAsia="ar-SA"/>
              </w:rPr>
            </w:pPr>
            <w:r w:rsidRPr="00B0688D">
              <w:rPr>
                <w:b/>
                <w:lang w:eastAsia="ar-SA"/>
              </w:rPr>
              <w:t>193,495</w:t>
            </w:r>
          </w:p>
        </w:tc>
      </w:tr>
      <w:tr w:rsidR="00214986" w:rsidRPr="00214986" w:rsidTr="00B0688D">
        <w:trPr>
          <w:trHeight w:val="236"/>
        </w:trPr>
        <w:tc>
          <w:tcPr>
            <w:tcW w:w="6663"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rPr>
                <w:lang w:eastAsia="ar-SA"/>
              </w:rPr>
            </w:pPr>
            <w:r w:rsidRPr="00B0688D">
              <w:rPr>
                <w:lang w:eastAsia="ar-SA"/>
              </w:rPr>
              <w:t>Специальные расходы</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lang w:eastAsia="ar-SA"/>
              </w:rPr>
            </w:pPr>
            <w:r w:rsidRPr="00B0688D">
              <w:rPr>
                <w:lang w:eastAsia="ar-SA"/>
              </w:rPr>
              <w:t>91 0 2055</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B0688D" w:rsidRDefault="00214986" w:rsidP="00214986">
            <w:pPr>
              <w:snapToGrid w:val="0"/>
              <w:jc w:val="center"/>
              <w:rPr>
                <w:lang w:eastAsia="ar-SA"/>
              </w:rPr>
            </w:pPr>
            <w:r w:rsidRPr="00B0688D">
              <w:rPr>
                <w:lang w:eastAsia="ar-SA"/>
              </w:rPr>
              <w:t>880</w:t>
            </w:r>
          </w:p>
        </w:tc>
        <w:tc>
          <w:tcPr>
            <w:tcW w:w="1418" w:type="dxa"/>
            <w:tcBorders>
              <w:top w:val="single" w:sz="4" w:space="0" w:color="auto"/>
              <w:left w:val="single" w:sz="4" w:space="0" w:color="auto"/>
              <w:bottom w:val="single" w:sz="4" w:space="0" w:color="auto"/>
              <w:right w:val="single" w:sz="4" w:space="0" w:color="auto"/>
            </w:tcBorders>
          </w:tcPr>
          <w:p w:rsidR="00214986" w:rsidRPr="00B0688D" w:rsidRDefault="00214986" w:rsidP="00214986">
            <w:pPr>
              <w:snapToGrid w:val="0"/>
              <w:jc w:val="center"/>
              <w:rPr>
                <w:lang w:eastAsia="ar-SA"/>
              </w:rPr>
            </w:pPr>
            <w:r w:rsidRPr="00B0688D">
              <w:rPr>
                <w:b/>
                <w:lang w:eastAsia="ar-SA"/>
              </w:rPr>
              <w:t>193,495</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B0688D" w:rsidRDefault="00214986" w:rsidP="00214986">
            <w:pPr>
              <w:rPr>
                <w:b/>
              </w:rPr>
            </w:pPr>
            <w:r w:rsidRPr="00B0688D">
              <w:rPr>
                <w:b/>
                <w:bCs/>
              </w:rPr>
              <w:t>Мероприятия по осуществлению пассажирских перевозок автомобильным транспортом</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r w:rsidRPr="00B0688D">
              <w:rPr>
                <w:b/>
              </w:rPr>
              <w:t>92 0 0000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rPr>
                <w:b/>
              </w:rPr>
            </w:pPr>
            <w:r w:rsidRPr="00B0688D">
              <w:rPr>
                <w:b/>
              </w:rPr>
              <w:t>827,7</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B0688D" w:rsidRDefault="00214986" w:rsidP="00214986">
            <w:pPr>
              <w:rPr>
                <w:b/>
              </w:rPr>
            </w:pPr>
            <w:r w:rsidRPr="00B0688D">
              <w:rPr>
                <w:b/>
              </w:rPr>
              <w:t xml:space="preserve">Расходы </w:t>
            </w:r>
            <w:r w:rsidRPr="00B0688D">
              <w:rPr>
                <w:b/>
                <w:bCs/>
              </w:rPr>
              <w:t>на возмещение затрат, связанных с оказанием услуг по осуществлению пассажирских перевозок автом</w:t>
            </w:r>
            <w:r w:rsidRPr="00B0688D">
              <w:rPr>
                <w:b/>
                <w:bCs/>
              </w:rPr>
              <w:t>о</w:t>
            </w:r>
            <w:r w:rsidRPr="00B0688D">
              <w:rPr>
                <w:b/>
                <w:bCs/>
              </w:rPr>
              <w:t>бильным транспортом на городских маршрутах</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r w:rsidRPr="00B0688D">
              <w:rPr>
                <w:b/>
              </w:rPr>
              <w:t>92 0 6600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rPr>
                <w:b/>
              </w:rPr>
            </w:pPr>
            <w:r w:rsidRPr="00B0688D">
              <w:rPr>
                <w:b/>
              </w:rPr>
              <w:t>827,7</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B0688D" w:rsidRDefault="00214986" w:rsidP="00214986">
            <w:pPr>
              <w:rPr>
                <w:b/>
                <w:bCs/>
                <w:lang w:eastAsia="ar-SA"/>
              </w:rPr>
            </w:pPr>
            <w:r w:rsidRPr="00B0688D">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r w:rsidRPr="00B0688D">
              <w:rPr>
                <w:b/>
              </w:rPr>
              <w:t>92 0 6600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r w:rsidRPr="00B0688D">
              <w:rPr>
                <w:b/>
              </w:rPr>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rPr>
                <w:b/>
              </w:rPr>
            </w:pPr>
            <w:r w:rsidRPr="00B0688D">
              <w:rPr>
                <w:b/>
              </w:rPr>
              <w:t>827,7</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B0688D" w:rsidRDefault="00214986" w:rsidP="00214986">
            <w:r w:rsidRPr="00B0688D">
              <w:rPr>
                <w:bCs/>
                <w:i/>
                <w:iCs/>
              </w:rPr>
              <w:t>Субсидии юридическим лицам (кроме некоммерческих организ</w:t>
            </w:r>
            <w:r w:rsidRPr="00B0688D">
              <w:rPr>
                <w:bCs/>
                <w:i/>
                <w:iCs/>
              </w:rPr>
              <w:t>а</w:t>
            </w:r>
            <w:r w:rsidRPr="00B0688D">
              <w:rPr>
                <w:bCs/>
                <w:i/>
                <w:iCs/>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B0688D" w:rsidRDefault="00214986" w:rsidP="00214986">
            <w:pPr>
              <w:jc w:val="center"/>
              <w:rPr>
                <w:b/>
              </w:rPr>
            </w:pPr>
            <w:r w:rsidRPr="00B0688D">
              <w:rPr>
                <w:b/>
              </w:rPr>
              <w:t>92 0 6600</w:t>
            </w:r>
          </w:p>
        </w:tc>
        <w:tc>
          <w:tcPr>
            <w:tcW w:w="992" w:type="dxa"/>
            <w:tcBorders>
              <w:top w:val="nil"/>
              <w:left w:val="single" w:sz="4" w:space="0" w:color="000000"/>
              <w:bottom w:val="single" w:sz="4" w:space="0" w:color="000000"/>
              <w:right w:val="nil"/>
            </w:tcBorders>
            <w:vAlign w:val="bottom"/>
            <w:hideMark/>
          </w:tcPr>
          <w:p w:rsidR="00214986" w:rsidRPr="00B0688D" w:rsidRDefault="00214986" w:rsidP="00214986">
            <w:pPr>
              <w:jc w:val="center"/>
            </w:pPr>
            <w:r w:rsidRPr="00B0688D">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B0688D" w:rsidRDefault="00214986" w:rsidP="00214986">
            <w:pPr>
              <w:jc w:val="center"/>
            </w:pPr>
            <w:r w:rsidRPr="00B0688D">
              <w:rPr>
                <w:b/>
              </w:rPr>
              <w:t>827,7</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345816" w:rsidRDefault="00214986" w:rsidP="00214986">
            <w:pPr>
              <w:snapToGrid w:val="0"/>
              <w:rPr>
                <w:lang w:eastAsia="ar-SA"/>
              </w:rPr>
            </w:pPr>
            <w:r w:rsidRPr="00345816">
              <w:rPr>
                <w:lang w:eastAsia="ar-SA"/>
              </w:rPr>
              <w:t>Мероприятия в области жилищного хозяйства</w:t>
            </w:r>
          </w:p>
        </w:tc>
        <w:tc>
          <w:tcPr>
            <w:tcW w:w="1559" w:type="dxa"/>
            <w:tcBorders>
              <w:top w:val="nil"/>
              <w:left w:val="single" w:sz="4" w:space="0" w:color="000000"/>
              <w:bottom w:val="single" w:sz="4" w:space="0" w:color="000000"/>
              <w:right w:val="nil"/>
            </w:tcBorders>
            <w:vAlign w:val="bottom"/>
          </w:tcPr>
          <w:p w:rsidR="00214986" w:rsidRPr="00345816" w:rsidRDefault="00214986" w:rsidP="00214986">
            <w:pPr>
              <w:snapToGrid w:val="0"/>
              <w:jc w:val="center"/>
              <w:rPr>
                <w:lang w:eastAsia="ar-SA"/>
              </w:rPr>
            </w:pPr>
            <w:r w:rsidRPr="00345816">
              <w:rPr>
                <w:lang w:eastAsia="ar-SA"/>
              </w:rPr>
              <w:t>93 0 0000</w:t>
            </w:r>
          </w:p>
        </w:tc>
        <w:tc>
          <w:tcPr>
            <w:tcW w:w="992" w:type="dxa"/>
            <w:tcBorders>
              <w:top w:val="nil"/>
              <w:left w:val="single" w:sz="4" w:space="0" w:color="000000"/>
              <w:bottom w:val="single" w:sz="4" w:space="0" w:color="000000"/>
              <w:right w:val="nil"/>
            </w:tcBorders>
            <w:vAlign w:val="bottom"/>
          </w:tcPr>
          <w:p w:rsidR="00214986" w:rsidRPr="00345816" w:rsidRDefault="00214986" w:rsidP="00214986">
            <w:pPr>
              <w:jc w:val="center"/>
            </w:pPr>
          </w:p>
        </w:tc>
        <w:tc>
          <w:tcPr>
            <w:tcW w:w="1418" w:type="dxa"/>
            <w:tcBorders>
              <w:top w:val="nil"/>
              <w:left w:val="single" w:sz="4" w:space="0" w:color="000000"/>
              <w:bottom w:val="single" w:sz="4" w:space="0" w:color="000000"/>
              <w:right w:val="single" w:sz="4" w:space="0" w:color="000000"/>
            </w:tcBorders>
            <w:vAlign w:val="bottom"/>
          </w:tcPr>
          <w:p w:rsidR="00214986" w:rsidRPr="00345816" w:rsidRDefault="00214986" w:rsidP="00214986">
            <w:pPr>
              <w:jc w:val="center"/>
              <w:rPr>
                <w:b/>
              </w:rPr>
            </w:pPr>
            <w:r w:rsidRPr="00345816">
              <w:rPr>
                <w:b/>
              </w:rPr>
              <w:t>23,209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345816" w:rsidRDefault="00214986" w:rsidP="00214986">
            <w:pPr>
              <w:snapToGrid w:val="0"/>
              <w:rPr>
                <w:lang w:eastAsia="ar-SA"/>
              </w:rPr>
            </w:pPr>
            <w:r w:rsidRPr="00345816">
              <w:rPr>
                <w:lang w:eastAsia="ar-SA"/>
              </w:rPr>
              <w:t>Прочие мероприятия в области жилищного хозяйства</w:t>
            </w:r>
          </w:p>
        </w:tc>
        <w:tc>
          <w:tcPr>
            <w:tcW w:w="1559" w:type="dxa"/>
            <w:tcBorders>
              <w:top w:val="nil"/>
              <w:left w:val="single" w:sz="4" w:space="0" w:color="000000"/>
              <w:bottom w:val="single" w:sz="4" w:space="0" w:color="000000"/>
              <w:right w:val="nil"/>
            </w:tcBorders>
            <w:vAlign w:val="bottom"/>
          </w:tcPr>
          <w:p w:rsidR="00214986" w:rsidRPr="00345816" w:rsidRDefault="00214986" w:rsidP="00214986">
            <w:pPr>
              <w:snapToGrid w:val="0"/>
              <w:jc w:val="center"/>
              <w:rPr>
                <w:lang w:eastAsia="ar-SA"/>
              </w:rPr>
            </w:pPr>
            <w:r w:rsidRPr="00345816">
              <w:rPr>
                <w:lang w:eastAsia="ar-SA"/>
              </w:rPr>
              <w:t>93 0 8100</w:t>
            </w:r>
          </w:p>
        </w:tc>
        <w:tc>
          <w:tcPr>
            <w:tcW w:w="992" w:type="dxa"/>
            <w:tcBorders>
              <w:top w:val="nil"/>
              <w:left w:val="single" w:sz="4" w:space="0" w:color="000000"/>
              <w:bottom w:val="single" w:sz="4" w:space="0" w:color="000000"/>
              <w:right w:val="nil"/>
            </w:tcBorders>
            <w:vAlign w:val="bottom"/>
          </w:tcPr>
          <w:p w:rsidR="00214986" w:rsidRPr="00345816" w:rsidRDefault="00214986" w:rsidP="00214986">
            <w:pPr>
              <w:jc w:val="center"/>
            </w:pPr>
          </w:p>
        </w:tc>
        <w:tc>
          <w:tcPr>
            <w:tcW w:w="1418" w:type="dxa"/>
            <w:tcBorders>
              <w:top w:val="nil"/>
              <w:left w:val="single" w:sz="4" w:space="0" w:color="000000"/>
              <w:bottom w:val="single" w:sz="4" w:space="0" w:color="000000"/>
              <w:right w:val="single" w:sz="4" w:space="0" w:color="000000"/>
            </w:tcBorders>
            <w:vAlign w:val="bottom"/>
          </w:tcPr>
          <w:p w:rsidR="00214986" w:rsidRPr="00345816" w:rsidRDefault="00214986" w:rsidP="00214986">
            <w:pPr>
              <w:jc w:val="center"/>
              <w:rPr>
                <w:b/>
              </w:rPr>
            </w:pPr>
            <w:r w:rsidRPr="00345816">
              <w:rPr>
                <w:b/>
              </w:rPr>
              <w:t>23,209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345816" w:rsidRDefault="00214986" w:rsidP="00214986">
            <w:r w:rsidRPr="00345816">
              <w:rPr>
                <w:lang w:eastAsia="ar-SA"/>
              </w:rPr>
              <w:t>Закупка товаров, работ и услуг для государственных (муниц</w:t>
            </w:r>
            <w:r w:rsidRPr="00345816">
              <w:rPr>
                <w:lang w:eastAsia="ar-SA"/>
              </w:rPr>
              <w:t>и</w:t>
            </w:r>
            <w:r w:rsidRPr="00345816">
              <w:rPr>
                <w:lang w:eastAsia="ar-SA"/>
              </w:rPr>
              <w:t>пальных) нужд</w:t>
            </w:r>
          </w:p>
        </w:tc>
        <w:tc>
          <w:tcPr>
            <w:tcW w:w="1559" w:type="dxa"/>
            <w:tcBorders>
              <w:top w:val="nil"/>
              <w:left w:val="single" w:sz="4" w:space="0" w:color="000000"/>
              <w:bottom w:val="single" w:sz="4" w:space="0" w:color="000000"/>
              <w:right w:val="nil"/>
            </w:tcBorders>
            <w:vAlign w:val="bottom"/>
          </w:tcPr>
          <w:p w:rsidR="00214986" w:rsidRPr="00345816" w:rsidRDefault="00214986" w:rsidP="00214986">
            <w:pPr>
              <w:snapToGrid w:val="0"/>
              <w:jc w:val="center"/>
              <w:rPr>
                <w:lang w:eastAsia="ar-SA"/>
              </w:rPr>
            </w:pPr>
            <w:r w:rsidRPr="00345816">
              <w:rPr>
                <w:lang w:eastAsia="ar-SA"/>
              </w:rPr>
              <w:t>93 0 8100</w:t>
            </w:r>
          </w:p>
        </w:tc>
        <w:tc>
          <w:tcPr>
            <w:tcW w:w="992" w:type="dxa"/>
            <w:tcBorders>
              <w:top w:val="nil"/>
              <w:left w:val="single" w:sz="4" w:space="0" w:color="000000"/>
              <w:bottom w:val="single" w:sz="4" w:space="0" w:color="000000"/>
              <w:right w:val="nil"/>
            </w:tcBorders>
            <w:vAlign w:val="bottom"/>
          </w:tcPr>
          <w:p w:rsidR="00214986" w:rsidRPr="00345816" w:rsidRDefault="00214986" w:rsidP="00214986">
            <w:pPr>
              <w:jc w:val="center"/>
            </w:pPr>
            <w:r w:rsidRPr="00345816">
              <w:t>200</w:t>
            </w:r>
          </w:p>
        </w:tc>
        <w:tc>
          <w:tcPr>
            <w:tcW w:w="1418" w:type="dxa"/>
            <w:tcBorders>
              <w:top w:val="nil"/>
              <w:left w:val="single" w:sz="4" w:space="0" w:color="000000"/>
              <w:bottom w:val="single" w:sz="4" w:space="0" w:color="000000"/>
              <w:right w:val="single" w:sz="4" w:space="0" w:color="000000"/>
            </w:tcBorders>
            <w:vAlign w:val="bottom"/>
          </w:tcPr>
          <w:p w:rsidR="00214986" w:rsidRPr="00345816" w:rsidRDefault="00214986" w:rsidP="00214986">
            <w:pPr>
              <w:jc w:val="center"/>
              <w:rPr>
                <w:b/>
              </w:rPr>
            </w:pPr>
            <w:r w:rsidRPr="00345816">
              <w:rPr>
                <w:b/>
              </w:rPr>
              <w:t>23,209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345816" w:rsidRDefault="00214986" w:rsidP="00214986">
            <w:r w:rsidRPr="00345816">
              <w:rPr>
                <w:lang w:eastAsia="ar-SA"/>
              </w:rPr>
              <w:t xml:space="preserve">Иные закупки товаров, работ </w:t>
            </w:r>
            <w:r w:rsidR="00345816" w:rsidRPr="00345816">
              <w:rPr>
                <w:lang w:eastAsia="ar-SA"/>
              </w:rPr>
              <w:t>и услуг</w:t>
            </w:r>
            <w:r w:rsidRPr="00345816">
              <w:rPr>
                <w:lang w:eastAsia="ar-SA"/>
              </w:rPr>
              <w:t xml:space="preserve"> для государственных (м</w:t>
            </w:r>
            <w:r w:rsidRPr="00345816">
              <w:rPr>
                <w:lang w:eastAsia="ar-SA"/>
              </w:rPr>
              <w:t>у</w:t>
            </w:r>
            <w:r w:rsidRPr="00345816">
              <w:rPr>
                <w:lang w:eastAsia="ar-SA"/>
              </w:rPr>
              <w:t>ниципальных) нужд</w:t>
            </w:r>
          </w:p>
        </w:tc>
        <w:tc>
          <w:tcPr>
            <w:tcW w:w="1559" w:type="dxa"/>
            <w:tcBorders>
              <w:top w:val="nil"/>
              <w:left w:val="single" w:sz="4" w:space="0" w:color="000000"/>
              <w:bottom w:val="single" w:sz="4" w:space="0" w:color="000000"/>
              <w:right w:val="nil"/>
            </w:tcBorders>
            <w:vAlign w:val="bottom"/>
          </w:tcPr>
          <w:p w:rsidR="00214986" w:rsidRPr="00345816" w:rsidRDefault="00214986" w:rsidP="00214986">
            <w:pPr>
              <w:snapToGrid w:val="0"/>
              <w:jc w:val="center"/>
              <w:rPr>
                <w:lang w:eastAsia="ar-SA"/>
              </w:rPr>
            </w:pPr>
            <w:r w:rsidRPr="00345816">
              <w:rPr>
                <w:lang w:eastAsia="ar-SA"/>
              </w:rPr>
              <w:t>93 0 8100</w:t>
            </w:r>
          </w:p>
        </w:tc>
        <w:tc>
          <w:tcPr>
            <w:tcW w:w="992" w:type="dxa"/>
            <w:tcBorders>
              <w:top w:val="nil"/>
              <w:left w:val="single" w:sz="4" w:space="0" w:color="000000"/>
              <w:bottom w:val="single" w:sz="4" w:space="0" w:color="000000"/>
              <w:right w:val="nil"/>
            </w:tcBorders>
            <w:vAlign w:val="bottom"/>
          </w:tcPr>
          <w:p w:rsidR="00214986" w:rsidRPr="00345816" w:rsidRDefault="00214986" w:rsidP="00214986">
            <w:pPr>
              <w:jc w:val="center"/>
            </w:pPr>
            <w:r w:rsidRPr="00345816">
              <w:t>240</w:t>
            </w:r>
          </w:p>
        </w:tc>
        <w:tc>
          <w:tcPr>
            <w:tcW w:w="1418" w:type="dxa"/>
            <w:tcBorders>
              <w:top w:val="nil"/>
              <w:left w:val="single" w:sz="4" w:space="0" w:color="000000"/>
              <w:bottom w:val="single" w:sz="4" w:space="0" w:color="000000"/>
              <w:right w:val="single" w:sz="4" w:space="0" w:color="000000"/>
            </w:tcBorders>
            <w:vAlign w:val="bottom"/>
          </w:tcPr>
          <w:p w:rsidR="00214986" w:rsidRPr="00345816" w:rsidRDefault="00214986" w:rsidP="00214986">
            <w:pPr>
              <w:jc w:val="center"/>
              <w:rPr>
                <w:b/>
              </w:rPr>
            </w:pPr>
            <w:r w:rsidRPr="00345816">
              <w:rPr>
                <w:b/>
              </w:rPr>
              <w:t>23,209</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214986" w:rsidRDefault="00214986" w:rsidP="00214986">
            <w:pPr>
              <w:rPr>
                <w:color w:val="00B050"/>
                <w:lang w:eastAsia="ar-SA"/>
              </w:rPr>
            </w:pPr>
            <w:r w:rsidRPr="00214986">
              <w:rPr>
                <w:b/>
                <w:bCs/>
                <w:iCs/>
                <w:color w:val="000000"/>
              </w:rPr>
              <w:t>Поддержка дорожного хозяйства</w:t>
            </w:r>
          </w:p>
        </w:tc>
        <w:tc>
          <w:tcPr>
            <w:tcW w:w="1559" w:type="dxa"/>
            <w:tcBorders>
              <w:top w:val="nil"/>
              <w:left w:val="single" w:sz="4" w:space="0" w:color="000000"/>
              <w:bottom w:val="single" w:sz="4" w:space="0" w:color="000000"/>
              <w:right w:val="nil"/>
            </w:tcBorders>
            <w:vAlign w:val="bottom"/>
          </w:tcPr>
          <w:p w:rsidR="00214986" w:rsidRPr="00345816" w:rsidRDefault="00214986" w:rsidP="00214986">
            <w:pPr>
              <w:snapToGrid w:val="0"/>
              <w:jc w:val="center"/>
              <w:rPr>
                <w:lang w:eastAsia="ar-SA"/>
              </w:rPr>
            </w:pPr>
            <w:r w:rsidRPr="00345816">
              <w:rPr>
                <w:lang w:eastAsia="ar-SA"/>
              </w:rPr>
              <w:t>95 0 0000</w:t>
            </w:r>
          </w:p>
        </w:tc>
        <w:tc>
          <w:tcPr>
            <w:tcW w:w="992" w:type="dxa"/>
            <w:tcBorders>
              <w:top w:val="nil"/>
              <w:left w:val="single" w:sz="4" w:space="0" w:color="000000"/>
              <w:bottom w:val="single" w:sz="4" w:space="0" w:color="000000"/>
              <w:right w:val="nil"/>
            </w:tcBorders>
            <w:vAlign w:val="bottom"/>
          </w:tcPr>
          <w:p w:rsidR="00214986" w:rsidRPr="00345816" w:rsidRDefault="00214986" w:rsidP="00214986">
            <w:pPr>
              <w:jc w:val="center"/>
            </w:pPr>
          </w:p>
        </w:tc>
        <w:tc>
          <w:tcPr>
            <w:tcW w:w="1418" w:type="dxa"/>
            <w:tcBorders>
              <w:top w:val="nil"/>
              <w:left w:val="single" w:sz="4" w:space="0" w:color="000000"/>
              <w:bottom w:val="single" w:sz="4" w:space="0" w:color="000000"/>
              <w:right w:val="single" w:sz="4" w:space="0" w:color="000000"/>
            </w:tcBorders>
            <w:vAlign w:val="bottom"/>
          </w:tcPr>
          <w:p w:rsidR="00214986" w:rsidRPr="00345816" w:rsidRDefault="00214986" w:rsidP="00214986">
            <w:pPr>
              <w:jc w:val="center"/>
              <w:rPr>
                <w:b/>
              </w:rPr>
            </w:pPr>
            <w:r w:rsidRPr="00345816">
              <w:rPr>
                <w:b/>
              </w:rPr>
              <w:t>4275,442</w:t>
            </w:r>
          </w:p>
        </w:tc>
      </w:tr>
      <w:tr w:rsidR="00214986" w:rsidRPr="00214986" w:rsidTr="00B0688D">
        <w:trPr>
          <w:trHeight w:val="738"/>
        </w:trPr>
        <w:tc>
          <w:tcPr>
            <w:tcW w:w="6663" w:type="dxa"/>
            <w:tcBorders>
              <w:top w:val="nil"/>
              <w:left w:val="single" w:sz="4" w:space="0" w:color="000000"/>
              <w:bottom w:val="single" w:sz="4" w:space="0" w:color="000000"/>
              <w:right w:val="nil"/>
            </w:tcBorders>
            <w:hideMark/>
          </w:tcPr>
          <w:p w:rsidR="00214986" w:rsidRPr="00214986" w:rsidRDefault="00214986" w:rsidP="00214986">
            <w:pPr>
              <w:keepNext/>
              <w:tabs>
                <w:tab w:val="left" w:pos="0"/>
              </w:tabs>
              <w:snapToGrid w:val="0"/>
              <w:outlineLvl w:val="3"/>
              <w:rPr>
                <w:b/>
                <w:lang w:eastAsia="ar-SA"/>
              </w:rPr>
            </w:pPr>
            <w:r w:rsidRPr="00214986">
              <w:rPr>
                <w:b/>
                <w:bCs/>
                <w:iCs/>
                <w:color w:val="000000"/>
              </w:rPr>
              <w:t>Расходы на содержание автомобильных дорог местного зн</w:t>
            </w:r>
            <w:r w:rsidRPr="00214986">
              <w:rPr>
                <w:b/>
                <w:bCs/>
                <w:iCs/>
                <w:color w:val="000000"/>
              </w:rPr>
              <w:t>а</w:t>
            </w:r>
            <w:r w:rsidRPr="00214986">
              <w:rPr>
                <w:b/>
                <w:bCs/>
                <w:iCs/>
                <w:color w:val="000000"/>
              </w:rPr>
              <w:t>чения на территории муниципального образования «Вели</w:t>
            </w:r>
            <w:r w:rsidRPr="00214986">
              <w:rPr>
                <w:b/>
                <w:bCs/>
                <w:iCs/>
                <w:color w:val="000000"/>
              </w:rPr>
              <w:t>ж</w:t>
            </w:r>
            <w:r w:rsidRPr="00214986">
              <w:rPr>
                <w:b/>
                <w:bCs/>
                <w:iCs/>
                <w:color w:val="000000"/>
              </w:rPr>
              <w:t>ское городское поселение»</w:t>
            </w:r>
          </w:p>
        </w:tc>
        <w:tc>
          <w:tcPr>
            <w:tcW w:w="1559" w:type="dxa"/>
            <w:tcBorders>
              <w:top w:val="nil"/>
              <w:left w:val="single" w:sz="4" w:space="0" w:color="000000"/>
              <w:bottom w:val="single" w:sz="4" w:space="0" w:color="000000"/>
              <w:right w:val="nil"/>
            </w:tcBorders>
            <w:vAlign w:val="bottom"/>
            <w:hideMark/>
          </w:tcPr>
          <w:p w:rsidR="00214986" w:rsidRPr="00345816" w:rsidRDefault="00214986" w:rsidP="00214986">
            <w:pPr>
              <w:snapToGrid w:val="0"/>
              <w:jc w:val="center"/>
              <w:rPr>
                <w:b/>
                <w:lang w:val="en-US" w:eastAsia="ar-SA"/>
              </w:rPr>
            </w:pPr>
            <w:r w:rsidRPr="00345816">
              <w:rPr>
                <w:b/>
                <w:lang w:val="en-US"/>
              </w:rPr>
              <w:t xml:space="preserve">95 0 </w:t>
            </w:r>
            <w:r w:rsidRPr="00345816">
              <w:rPr>
                <w:b/>
              </w:rPr>
              <w:t>62</w:t>
            </w:r>
            <w:r w:rsidRPr="00345816">
              <w:rPr>
                <w:b/>
                <w:lang w:val="en-US"/>
              </w:rPr>
              <w:t>00</w:t>
            </w:r>
          </w:p>
        </w:tc>
        <w:tc>
          <w:tcPr>
            <w:tcW w:w="992" w:type="dxa"/>
            <w:tcBorders>
              <w:top w:val="nil"/>
              <w:left w:val="single" w:sz="4" w:space="0" w:color="000000"/>
              <w:bottom w:val="single" w:sz="4" w:space="0" w:color="000000"/>
              <w:right w:val="nil"/>
            </w:tcBorders>
            <w:vAlign w:val="bottom"/>
          </w:tcPr>
          <w:p w:rsidR="00214986" w:rsidRPr="0034581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snapToGrid w:val="0"/>
              <w:jc w:val="center"/>
              <w:rPr>
                <w:b/>
              </w:rPr>
            </w:pPr>
          </w:p>
          <w:p w:rsidR="00214986" w:rsidRPr="00345816" w:rsidRDefault="00214986" w:rsidP="00214986">
            <w:pPr>
              <w:snapToGrid w:val="0"/>
              <w:jc w:val="center"/>
              <w:rPr>
                <w:b/>
                <w:lang w:eastAsia="ar-SA"/>
              </w:rPr>
            </w:pPr>
            <w:r w:rsidRPr="00345816">
              <w:rPr>
                <w:b/>
              </w:rPr>
              <w:t>4275,442</w:t>
            </w:r>
          </w:p>
        </w:tc>
      </w:tr>
      <w:tr w:rsidR="00214986" w:rsidRPr="00214986" w:rsidTr="00B0688D">
        <w:trPr>
          <w:trHeight w:val="515"/>
        </w:trPr>
        <w:tc>
          <w:tcPr>
            <w:tcW w:w="6663" w:type="dxa"/>
            <w:tcBorders>
              <w:top w:val="single" w:sz="4" w:space="0" w:color="auto"/>
              <w:left w:val="single" w:sz="4" w:space="0" w:color="auto"/>
              <w:bottom w:val="single" w:sz="4" w:space="0" w:color="auto"/>
              <w:right w:val="single" w:sz="4" w:space="0" w:color="auto"/>
            </w:tcBorders>
          </w:tcPr>
          <w:p w:rsidR="00214986" w:rsidRPr="00345816" w:rsidRDefault="00214986" w:rsidP="00214986">
            <w:r w:rsidRPr="00345816">
              <w:rPr>
                <w:lang w:eastAsia="ar-SA"/>
              </w:rPr>
              <w:t>Закупка товаров, работ и услуг для государственных (муниц</w:t>
            </w:r>
            <w:r w:rsidRPr="00345816">
              <w:rPr>
                <w:lang w:eastAsia="ar-SA"/>
              </w:rPr>
              <w:t>и</w:t>
            </w:r>
            <w:r w:rsidRPr="00345816">
              <w:rPr>
                <w:lang w:eastAsia="ar-SA"/>
              </w:rPr>
              <w:t>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345816" w:rsidRDefault="00214986" w:rsidP="00214986">
            <w:pPr>
              <w:jc w:val="center"/>
            </w:pPr>
            <w:r w:rsidRPr="00345816">
              <w:t>95 0 6200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345816" w:rsidRDefault="00214986" w:rsidP="00214986">
            <w:pPr>
              <w:jc w:val="center"/>
            </w:pPr>
            <w:r w:rsidRPr="00345816">
              <w:t>200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345816" w:rsidRDefault="00214986" w:rsidP="00214986">
            <w:pPr>
              <w:jc w:val="center"/>
            </w:pPr>
            <w:r w:rsidRPr="00345816">
              <w:t>1410,281</w:t>
            </w:r>
          </w:p>
        </w:tc>
      </w:tr>
      <w:tr w:rsidR="00214986" w:rsidRPr="00214986" w:rsidTr="00B0688D">
        <w:trPr>
          <w:trHeight w:val="625"/>
        </w:trPr>
        <w:tc>
          <w:tcPr>
            <w:tcW w:w="6663" w:type="dxa"/>
            <w:tcBorders>
              <w:top w:val="single" w:sz="4" w:space="0" w:color="auto"/>
              <w:left w:val="single" w:sz="4" w:space="0" w:color="auto"/>
              <w:bottom w:val="single" w:sz="4" w:space="0" w:color="auto"/>
              <w:right w:val="single" w:sz="4" w:space="0" w:color="auto"/>
            </w:tcBorders>
          </w:tcPr>
          <w:p w:rsidR="00214986" w:rsidRPr="00345816" w:rsidRDefault="00214986" w:rsidP="00214986">
            <w:r w:rsidRPr="00345816">
              <w:rPr>
                <w:lang w:eastAsia="ar-SA"/>
              </w:rPr>
              <w:t xml:space="preserve">Иные закупки товаров, работ </w:t>
            </w:r>
            <w:r w:rsidR="00345816" w:rsidRPr="00345816">
              <w:rPr>
                <w:lang w:eastAsia="ar-SA"/>
              </w:rPr>
              <w:t>и услуг</w:t>
            </w:r>
            <w:r w:rsidRPr="00345816">
              <w:rPr>
                <w:lang w:eastAsia="ar-SA"/>
              </w:rPr>
              <w:t xml:space="preserve"> для государственных (м</w:t>
            </w:r>
            <w:r w:rsidRPr="00345816">
              <w:rPr>
                <w:lang w:eastAsia="ar-SA"/>
              </w:rPr>
              <w:t>у</w:t>
            </w:r>
            <w:r w:rsidRPr="00345816">
              <w:rPr>
                <w:lang w:eastAsia="ar-SA"/>
              </w:rPr>
              <w:t>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14986" w:rsidRPr="00345816" w:rsidRDefault="00214986" w:rsidP="00214986">
            <w:pPr>
              <w:jc w:val="center"/>
            </w:pPr>
            <w:r w:rsidRPr="00345816">
              <w:t>95 0 6200</w:t>
            </w:r>
          </w:p>
        </w:tc>
        <w:tc>
          <w:tcPr>
            <w:tcW w:w="992" w:type="dxa"/>
            <w:tcBorders>
              <w:top w:val="single" w:sz="4" w:space="0" w:color="auto"/>
              <w:left w:val="single" w:sz="4" w:space="0" w:color="auto"/>
              <w:bottom w:val="single" w:sz="4" w:space="0" w:color="auto"/>
              <w:right w:val="single" w:sz="4" w:space="0" w:color="auto"/>
            </w:tcBorders>
            <w:vAlign w:val="bottom"/>
          </w:tcPr>
          <w:p w:rsidR="00214986" w:rsidRPr="00345816" w:rsidRDefault="00214986" w:rsidP="00214986">
            <w:pPr>
              <w:jc w:val="center"/>
            </w:pPr>
            <w:r w:rsidRPr="00345816">
              <w:t>240</w:t>
            </w:r>
          </w:p>
        </w:tc>
        <w:tc>
          <w:tcPr>
            <w:tcW w:w="1418" w:type="dxa"/>
            <w:tcBorders>
              <w:top w:val="single" w:sz="4" w:space="0" w:color="auto"/>
              <w:left w:val="single" w:sz="4" w:space="0" w:color="auto"/>
              <w:bottom w:val="single" w:sz="4" w:space="0" w:color="auto"/>
              <w:right w:val="single" w:sz="4" w:space="0" w:color="auto"/>
            </w:tcBorders>
            <w:vAlign w:val="bottom"/>
          </w:tcPr>
          <w:p w:rsidR="00214986" w:rsidRPr="00345816" w:rsidRDefault="00214986" w:rsidP="00214986">
            <w:pPr>
              <w:jc w:val="center"/>
            </w:pPr>
            <w:r w:rsidRPr="00345816">
              <w:t>1410,281</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lang w:eastAsia="ar-SA"/>
              </w:rPr>
            </w:pPr>
            <w:r w:rsidRPr="00214986">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214986" w:rsidRPr="00345816" w:rsidRDefault="00214986" w:rsidP="00214986">
            <w:pPr>
              <w:snapToGrid w:val="0"/>
              <w:jc w:val="center"/>
              <w:rPr>
                <w:lang w:eastAsia="ar-SA"/>
              </w:rPr>
            </w:pPr>
            <w:r w:rsidRPr="00345816">
              <w:rPr>
                <w:lang w:val="en-US"/>
              </w:rPr>
              <w:t>95 0 6200</w:t>
            </w:r>
          </w:p>
        </w:tc>
        <w:tc>
          <w:tcPr>
            <w:tcW w:w="992" w:type="dxa"/>
            <w:tcBorders>
              <w:top w:val="nil"/>
              <w:left w:val="single" w:sz="4" w:space="0" w:color="000000"/>
              <w:bottom w:val="single" w:sz="4" w:space="0" w:color="000000"/>
              <w:right w:val="nil"/>
            </w:tcBorders>
            <w:vAlign w:val="bottom"/>
            <w:hideMark/>
          </w:tcPr>
          <w:p w:rsidR="00214986" w:rsidRPr="00345816" w:rsidRDefault="00214986" w:rsidP="00214986">
            <w:pPr>
              <w:snapToGrid w:val="0"/>
              <w:jc w:val="center"/>
              <w:rPr>
                <w:lang w:val="en-US" w:eastAsia="ar-SA"/>
              </w:rPr>
            </w:pPr>
            <w:r w:rsidRPr="00345816">
              <w:rPr>
                <w:lang w:val="en-US"/>
              </w:rPr>
              <w:t>800</w:t>
            </w: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snapToGrid w:val="0"/>
              <w:jc w:val="center"/>
              <w:rPr>
                <w:lang w:val="en-US" w:eastAsia="ar-SA"/>
              </w:rPr>
            </w:pPr>
            <w:r w:rsidRPr="00345816">
              <w:t>2865,161</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Cs/>
                <w:iCs/>
                <w:color w:val="000000"/>
                <w:lang w:eastAsia="ar-SA"/>
              </w:rPr>
            </w:pPr>
            <w:r w:rsidRPr="00214986">
              <w:rPr>
                <w:bCs/>
                <w:i/>
                <w:iCs/>
                <w:color w:val="000000"/>
              </w:rPr>
              <w:t>Субсидии юридическим лицам (кроме некоммерческих организ</w:t>
            </w:r>
            <w:r w:rsidRPr="00214986">
              <w:rPr>
                <w:bCs/>
                <w:i/>
                <w:iCs/>
                <w:color w:val="000000"/>
              </w:rPr>
              <w:t>а</w:t>
            </w:r>
            <w:r w:rsidRPr="00214986">
              <w:rPr>
                <w:bCs/>
                <w:i/>
                <w:iCs/>
                <w:color w:val="000000"/>
              </w:rPr>
              <w:t>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214986" w:rsidRPr="00345816" w:rsidRDefault="00214986" w:rsidP="00214986">
            <w:pPr>
              <w:snapToGrid w:val="0"/>
              <w:jc w:val="center"/>
              <w:rPr>
                <w:lang w:eastAsia="ar-SA"/>
              </w:rPr>
            </w:pPr>
            <w:r w:rsidRPr="00345816">
              <w:rPr>
                <w:lang w:val="en-US"/>
              </w:rPr>
              <w:t>95 0 6200</w:t>
            </w:r>
          </w:p>
        </w:tc>
        <w:tc>
          <w:tcPr>
            <w:tcW w:w="992" w:type="dxa"/>
            <w:tcBorders>
              <w:top w:val="nil"/>
              <w:left w:val="single" w:sz="4" w:space="0" w:color="000000"/>
              <w:bottom w:val="single" w:sz="4" w:space="0" w:color="000000"/>
              <w:right w:val="nil"/>
            </w:tcBorders>
            <w:vAlign w:val="bottom"/>
            <w:hideMark/>
          </w:tcPr>
          <w:p w:rsidR="00214986" w:rsidRPr="00345816" w:rsidRDefault="00214986" w:rsidP="00214986">
            <w:pPr>
              <w:snapToGrid w:val="0"/>
              <w:jc w:val="center"/>
              <w:rPr>
                <w:lang w:val="en-US" w:eastAsia="ar-SA"/>
              </w:rPr>
            </w:pPr>
            <w:r w:rsidRPr="00345816">
              <w:rPr>
                <w:lang w:val="en-US"/>
              </w:rPr>
              <w:t>810</w:t>
            </w: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snapToGrid w:val="0"/>
              <w:jc w:val="center"/>
            </w:pPr>
          </w:p>
          <w:p w:rsidR="00214986" w:rsidRPr="00345816" w:rsidRDefault="00214986" w:rsidP="00214986">
            <w:pPr>
              <w:snapToGrid w:val="0"/>
              <w:jc w:val="center"/>
              <w:rPr>
                <w:lang w:val="en-US" w:eastAsia="ar-SA"/>
              </w:rPr>
            </w:pPr>
            <w:r w:rsidRPr="00345816">
              <w:t>2865,161</w:t>
            </w:r>
          </w:p>
        </w:tc>
      </w:tr>
      <w:tr w:rsidR="00214986" w:rsidRPr="00424409" w:rsidTr="00B0688D">
        <w:trPr>
          <w:trHeight w:val="236"/>
        </w:trPr>
        <w:tc>
          <w:tcPr>
            <w:tcW w:w="6663" w:type="dxa"/>
            <w:tcBorders>
              <w:top w:val="nil"/>
              <w:left w:val="single" w:sz="4" w:space="0" w:color="000000"/>
              <w:bottom w:val="single" w:sz="4" w:space="0" w:color="000000"/>
              <w:right w:val="nil"/>
            </w:tcBorders>
            <w:vAlign w:val="bottom"/>
          </w:tcPr>
          <w:p w:rsidR="00214986" w:rsidRPr="00424409" w:rsidRDefault="00214986" w:rsidP="00214986">
            <w:pPr>
              <w:rPr>
                <w:b/>
                <w:bCs/>
                <w:lang w:eastAsia="ar-SA"/>
              </w:rPr>
            </w:pPr>
            <w:r w:rsidRPr="00424409">
              <w:rPr>
                <w:b/>
              </w:rPr>
              <w:t>Поддержка коммунального хозяйства</w:t>
            </w:r>
          </w:p>
        </w:tc>
        <w:tc>
          <w:tcPr>
            <w:tcW w:w="1559"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rPr>
                <w:b/>
                <w:lang w:val="en-US" w:eastAsia="ar-SA"/>
              </w:rPr>
            </w:pPr>
            <w:r w:rsidRPr="00424409">
              <w:rPr>
                <w:b/>
                <w:lang w:val="en-US"/>
              </w:rPr>
              <w:t>96 0 0000</w:t>
            </w:r>
          </w:p>
        </w:tc>
        <w:tc>
          <w:tcPr>
            <w:tcW w:w="992"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rPr>
                <w:lang w:val="en-US"/>
              </w:rPr>
            </w:pPr>
          </w:p>
        </w:tc>
        <w:tc>
          <w:tcPr>
            <w:tcW w:w="1418" w:type="dxa"/>
            <w:tcBorders>
              <w:top w:val="nil"/>
              <w:left w:val="single" w:sz="4" w:space="0" w:color="000000"/>
              <w:bottom w:val="single" w:sz="4" w:space="0" w:color="000000"/>
              <w:right w:val="single" w:sz="4" w:space="0" w:color="000000"/>
            </w:tcBorders>
            <w:vAlign w:val="bottom"/>
          </w:tcPr>
          <w:p w:rsidR="00214986" w:rsidRPr="00424409" w:rsidRDefault="00424409" w:rsidP="00214986">
            <w:pPr>
              <w:snapToGrid w:val="0"/>
              <w:jc w:val="center"/>
              <w:rPr>
                <w:b/>
              </w:rPr>
            </w:pPr>
            <w:r w:rsidRPr="00424409">
              <w:rPr>
                <w:b/>
              </w:rPr>
              <w:t>179,158</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424409" w:rsidRDefault="00214986" w:rsidP="00214986">
            <w:pPr>
              <w:rPr>
                <w:b/>
                <w:bCs/>
                <w:lang w:eastAsia="ar-SA"/>
              </w:rPr>
            </w:pPr>
            <w:r w:rsidRPr="00424409">
              <w:rPr>
                <w:b/>
              </w:rPr>
              <w:t>Отдельные мероприятия в области коммунального хозя</w:t>
            </w:r>
            <w:r w:rsidRPr="00424409">
              <w:rPr>
                <w:b/>
              </w:rPr>
              <w:t>й</w:t>
            </w:r>
            <w:r w:rsidRPr="00424409">
              <w:rPr>
                <w:b/>
              </w:rPr>
              <w:t>ства</w:t>
            </w:r>
          </w:p>
        </w:tc>
        <w:tc>
          <w:tcPr>
            <w:tcW w:w="1559"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rPr>
                <w:lang w:val="en-US" w:eastAsia="ar-SA"/>
              </w:rPr>
            </w:pPr>
            <w:r w:rsidRPr="00424409">
              <w:rPr>
                <w:lang w:val="en-US"/>
              </w:rPr>
              <w:t>96 0 6500</w:t>
            </w:r>
          </w:p>
        </w:tc>
        <w:tc>
          <w:tcPr>
            <w:tcW w:w="992"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rPr>
                <w:lang w:val="en-US"/>
              </w:rPr>
            </w:pPr>
          </w:p>
        </w:tc>
        <w:tc>
          <w:tcPr>
            <w:tcW w:w="1418" w:type="dxa"/>
            <w:tcBorders>
              <w:top w:val="nil"/>
              <w:left w:val="single" w:sz="4" w:space="0" w:color="000000"/>
              <w:bottom w:val="single" w:sz="4" w:space="0" w:color="000000"/>
              <w:right w:val="single" w:sz="4" w:space="0" w:color="000000"/>
            </w:tcBorders>
            <w:vAlign w:val="bottom"/>
          </w:tcPr>
          <w:p w:rsidR="00214986" w:rsidRPr="00424409" w:rsidRDefault="00424409" w:rsidP="00214986">
            <w:pPr>
              <w:snapToGrid w:val="0"/>
              <w:jc w:val="center"/>
            </w:pPr>
            <w:r w:rsidRPr="00424409">
              <w:t>179,158</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424409" w:rsidRDefault="00214986" w:rsidP="00214986">
            <w:r w:rsidRPr="00424409">
              <w:rPr>
                <w:lang w:eastAsia="ar-SA"/>
              </w:rPr>
              <w:t>Закупка товаров, работ и услуг для государственных (муниц</w:t>
            </w:r>
            <w:r w:rsidRPr="00424409">
              <w:rPr>
                <w:lang w:eastAsia="ar-SA"/>
              </w:rPr>
              <w:t>и</w:t>
            </w:r>
            <w:r w:rsidRPr="00424409">
              <w:rPr>
                <w:lang w:eastAsia="ar-SA"/>
              </w:rPr>
              <w:t>пальных) нужд</w:t>
            </w:r>
          </w:p>
        </w:tc>
        <w:tc>
          <w:tcPr>
            <w:tcW w:w="1559"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rPr>
                <w:lang w:eastAsia="ar-SA"/>
              </w:rPr>
            </w:pPr>
            <w:r w:rsidRPr="00424409">
              <w:rPr>
                <w:lang w:val="en-US"/>
              </w:rPr>
              <w:t>96 0 6500</w:t>
            </w:r>
          </w:p>
        </w:tc>
        <w:tc>
          <w:tcPr>
            <w:tcW w:w="992"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pPr>
            <w:r w:rsidRPr="00424409">
              <w:t>200</w:t>
            </w:r>
          </w:p>
        </w:tc>
        <w:tc>
          <w:tcPr>
            <w:tcW w:w="1418" w:type="dxa"/>
            <w:tcBorders>
              <w:top w:val="nil"/>
              <w:left w:val="single" w:sz="4" w:space="0" w:color="000000"/>
              <w:bottom w:val="single" w:sz="4" w:space="0" w:color="000000"/>
              <w:right w:val="single" w:sz="4" w:space="0" w:color="000000"/>
            </w:tcBorders>
            <w:vAlign w:val="bottom"/>
          </w:tcPr>
          <w:p w:rsidR="00214986" w:rsidRPr="00424409" w:rsidRDefault="00424409" w:rsidP="00214986">
            <w:pPr>
              <w:snapToGrid w:val="0"/>
              <w:jc w:val="center"/>
            </w:pPr>
            <w:r w:rsidRPr="00424409">
              <w:t>179,158</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tcPr>
          <w:p w:rsidR="00214986" w:rsidRPr="00424409" w:rsidRDefault="00214986" w:rsidP="00214986">
            <w:r w:rsidRPr="00424409">
              <w:rPr>
                <w:lang w:eastAsia="ar-SA"/>
              </w:rPr>
              <w:t xml:space="preserve">Иные закупки товаров, работ </w:t>
            </w:r>
            <w:r w:rsidR="00345816" w:rsidRPr="00424409">
              <w:rPr>
                <w:lang w:eastAsia="ar-SA"/>
              </w:rPr>
              <w:t>и услуг</w:t>
            </w:r>
            <w:r w:rsidRPr="00424409">
              <w:rPr>
                <w:lang w:eastAsia="ar-SA"/>
              </w:rPr>
              <w:t xml:space="preserve"> для государственных (м</w:t>
            </w:r>
            <w:r w:rsidRPr="00424409">
              <w:rPr>
                <w:lang w:eastAsia="ar-SA"/>
              </w:rPr>
              <w:t>у</w:t>
            </w:r>
            <w:r w:rsidRPr="00424409">
              <w:rPr>
                <w:lang w:eastAsia="ar-SA"/>
              </w:rPr>
              <w:t>ниципальных) нужд</w:t>
            </w:r>
          </w:p>
        </w:tc>
        <w:tc>
          <w:tcPr>
            <w:tcW w:w="1559"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rPr>
                <w:lang w:eastAsia="ar-SA"/>
              </w:rPr>
            </w:pPr>
            <w:r w:rsidRPr="00424409">
              <w:rPr>
                <w:lang w:val="en-US"/>
              </w:rPr>
              <w:t>96 0 6500</w:t>
            </w:r>
          </w:p>
        </w:tc>
        <w:tc>
          <w:tcPr>
            <w:tcW w:w="992" w:type="dxa"/>
            <w:tcBorders>
              <w:top w:val="nil"/>
              <w:left w:val="single" w:sz="4" w:space="0" w:color="000000"/>
              <w:bottom w:val="single" w:sz="4" w:space="0" w:color="000000"/>
              <w:right w:val="nil"/>
            </w:tcBorders>
            <w:vAlign w:val="bottom"/>
          </w:tcPr>
          <w:p w:rsidR="00214986" w:rsidRPr="00424409" w:rsidRDefault="00214986" w:rsidP="00214986">
            <w:pPr>
              <w:snapToGrid w:val="0"/>
              <w:jc w:val="center"/>
            </w:pPr>
            <w:r w:rsidRPr="00424409">
              <w:t>240</w:t>
            </w:r>
          </w:p>
        </w:tc>
        <w:tc>
          <w:tcPr>
            <w:tcW w:w="1418" w:type="dxa"/>
            <w:tcBorders>
              <w:top w:val="nil"/>
              <w:left w:val="single" w:sz="4" w:space="0" w:color="000000"/>
              <w:bottom w:val="single" w:sz="4" w:space="0" w:color="000000"/>
              <w:right w:val="single" w:sz="4" w:space="0" w:color="000000"/>
            </w:tcBorders>
            <w:vAlign w:val="bottom"/>
          </w:tcPr>
          <w:p w:rsidR="00214986" w:rsidRPr="00424409" w:rsidRDefault="00424409" w:rsidP="00214986">
            <w:pPr>
              <w:snapToGrid w:val="0"/>
              <w:jc w:val="center"/>
            </w:pPr>
            <w:r w:rsidRPr="00424409">
              <w:t>179,158</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lang w:eastAsia="ar-SA"/>
              </w:rPr>
            </w:pPr>
            <w:r w:rsidRPr="00214986">
              <w:rPr>
                <w:b/>
              </w:rPr>
              <w:t>Непрограммные расходы органов исполнительной власти муниципального образования Велижское городское посел</w:t>
            </w:r>
            <w:r w:rsidRPr="00214986">
              <w:rPr>
                <w:b/>
              </w:rPr>
              <w:t>е</w:t>
            </w:r>
            <w:r w:rsidRPr="00214986">
              <w:rPr>
                <w:b/>
              </w:rPr>
              <w:t>ние</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b/>
                <w:lang w:eastAsia="ar-SA"/>
              </w:rPr>
            </w:pPr>
            <w:r w:rsidRPr="00214986">
              <w:rPr>
                <w:b/>
              </w:rPr>
              <w:t>97 0 0000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jc w:val="center"/>
              <w:rPr>
                <w:b/>
                <w:lang w:eastAsia="ar-SA"/>
              </w:rPr>
            </w:pPr>
            <w:r w:rsidRPr="00345816">
              <w:rPr>
                <w:b/>
              </w:rPr>
              <w:t>46,293</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lang w:eastAsia="ar-SA"/>
              </w:rPr>
            </w:pPr>
            <w:r w:rsidRPr="00214986">
              <w:rPr>
                <w:b/>
              </w:rPr>
              <w:t>Расходы на исполнение судебных актов</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b/>
                <w:lang w:val="en-US" w:eastAsia="ar-SA"/>
              </w:rPr>
            </w:pPr>
            <w:r w:rsidRPr="00214986">
              <w:rPr>
                <w:b/>
              </w:rPr>
              <w:t>97</w:t>
            </w:r>
            <w:r w:rsidRPr="00214986">
              <w:rPr>
                <w:b/>
                <w:lang w:val="en-US"/>
              </w:rPr>
              <w:t xml:space="preserve"> 0 </w:t>
            </w:r>
            <w:r w:rsidRPr="00214986">
              <w:rPr>
                <w:b/>
              </w:rPr>
              <w:t>87</w:t>
            </w:r>
            <w:r w:rsidRPr="00214986">
              <w:rPr>
                <w:b/>
                <w:lang w:val="en-US"/>
              </w:rPr>
              <w:t>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jc w:val="center"/>
              <w:rPr>
                <w:b/>
                <w:lang w:eastAsia="ar-SA"/>
              </w:rPr>
            </w:pPr>
            <w:r w:rsidRPr="00345816">
              <w:rPr>
                <w:b/>
              </w:rPr>
              <w:t>46,293</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Cs/>
                <w:lang w:eastAsia="ar-SA"/>
              </w:rPr>
            </w:pPr>
            <w:r w:rsidRPr="00214986">
              <w:rPr>
                <w:bCs/>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lang w:eastAsia="ar-SA"/>
              </w:rPr>
            </w:pPr>
            <w:r w:rsidRPr="00214986">
              <w:t>97</w:t>
            </w:r>
            <w:r w:rsidRPr="00214986">
              <w:rPr>
                <w:lang w:val="en-US"/>
              </w:rPr>
              <w:t xml:space="preserve"> 0 </w:t>
            </w:r>
            <w:r w:rsidRPr="00214986">
              <w:t>87</w:t>
            </w:r>
            <w:r w:rsidRPr="00214986">
              <w:rPr>
                <w:lang w:val="en-US"/>
              </w:rPr>
              <w:t>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lang w:val="en-US" w:eastAsia="ar-SA"/>
              </w:rPr>
            </w:pPr>
            <w:r w:rsidRPr="00214986">
              <w:t>8</w:t>
            </w:r>
            <w:r w:rsidRPr="00214986">
              <w:rPr>
                <w:lang w:val="en-US"/>
              </w:rPr>
              <w:t>00</w:t>
            </w: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jc w:val="center"/>
              <w:rPr>
                <w:lang w:eastAsia="ar-SA"/>
              </w:rPr>
            </w:pPr>
            <w:r w:rsidRPr="00345816">
              <w:rPr>
                <w:b/>
              </w:rPr>
              <w:t>46,293</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r w:rsidRPr="00214986">
              <w:t xml:space="preserve">Исполнение судебных актов </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lang w:eastAsia="ar-SA"/>
              </w:rPr>
            </w:pPr>
            <w:r w:rsidRPr="00214986">
              <w:t>97</w:t>
            </w:r>
            <w:r w:rsidRPr="00214986">
              <w:rPr>
                <w:lang w:val="en-US"/>
              </w:rPr>
              <w:t xml:space="preserve"> 0 </w:t>
            </w:r>
            <w:r w:rsidRPr="00214986">
              <w:t>87</w:t>
            </w:r>
            <w:r w:rsidRPr="00214986">
              <w:rPr>
                <w:lang w:val="en-US"/>
              </w:rPr>
              <w:t>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jc w:val="center"/>
              <w:rPr>
                <w:lang w:val="en-US" w:eastAsia="ar-SA"/>
              </w:rPr>
            </w:pPr>
            <w:r w:rsidRPr="00214986">
              <w:t>8</w:t>
            </w:r>
            <w:r w:rsidRPr="00214986">
              <w:rPr>
                <w:lang w:val="en-US"/>
              </w:rPr>
              <w:t>30</w:t>
            </w:r>
          </w:p>
        </w:tc>
        <w:tc>
          <w:tcPr>
            <w:tcW w:w="1418" w:type="dxa"/>
            <w:tcBorders>
              <w:top w:val="nil"/>
              <w:left w:val="single" w:sz="4" w:space="0" w:color="000000"/>
              <w:bottom w:val="single" w:sz="4" w:space="0" w:color="000000"/>
              <w:right w:val="single" w:sz="4" w:space="0" w:color="000000"/>
            </w:tcBorders>
            <w:vAlign w:val="bottom"/>
            <w:hideMark/>
          </w:tcPr>
          <w:p w:rsidR="00214986" w:rsidRPr="00345816" w:rsidRDefault="00214986" w:rsidP="00214986">
            <w:pPr>
              <w:jc w:val="center"/>
              <w:rPr>
                <w:lang w:eastAsia="ar-SA"/>
              </w:rPr>
            </w:pPr>
            <w:r w:rsidRPr="00345816">
              <w:rPr>
                <w:b/>
              </w:rPr>
              <w:t>46,293</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lang w:eastAsia="ar-SA"/>
              </w:rPr>
            </w:pPr>
            <w:r w:rsidRPr="00214986">
              <w:rPr>
                <w:b/>
                <w:bCs/>
              </w:rPr>
              <w:t>Создание условий для обеспечения качественными услуг</w:t>
            </w:r>
            <w:r w:rsidRPr="00214986">
              <w:rPr>
                <w:b/>
                <w:bCs/>
              </w:rPr>
              <w:t>а</w:t>
            </w:r>
            <w:r w:rsidRPr="00214986">
              <w:rPr>
                <w:b/>
                <w:bCs/>
              </w:rPr>
              <w:t>ми жилищно-коммунального хозяйства населения</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val="en-US" w:eastAsia="ar-SA"/>
              </w:rPr>
            </w:pPr>
            <w:r w:rsidRPr="00214986">
              <w:rPr>
                <w:b/>
                <w:lang w:val="en-US"/>
              </w:rPr>
              <w:t>9</w:t>
            </w:r>
            <w:r w:rsidRPr="00214986">
              <w:rPr>
                <w:b/>
              </w:rPr>
              <w:t>8</w:t>
            </w:r>
            <w:r w:rsidRPr="00214986">
              <w:rPr>
                <w:b/>
                <w:lang w:val="en-US"/>
              </w:rPr>
              <w:t xml:space="preserve"> 0 0000</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214986" w:rsidP="00214986">
            <w:pPr>
              <w:snapToGrid w:val="0"/>
              <w:jc w:val="center"/>
              <w:rPr>
                <w:b/>
              </w:rPr>
            </w:pPr>
            <w:r w:rsidRPr="00424409">
              <w:rPr>
                <w:b/>
              </w:rPr>
              <w:t>0</w:t>
            </w:r>
          </w:p>
        </w:tc>
      </w:tr>
      <w:tr w:rsidR="00214986" w:rsidRPr="00214986" w:rsidTr="00B0688D">
        <w:trPr>
          <w:trHeight w:val="236"/>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rPr>
                <w:b/>
                <w:bCs/>
                <w:lang w:eastAsia="ar-SA"/>
              </w:rPr>
            </w:pPr>
            <w:r w:rsidRPr="00214986">
              <w:rPr>
                <w:b/>
              </w:rPr>
              <w:t>Обеспечение мероприятий по капитальному ремонту мн</w:t>
            </w:r>
            <w:r w:rsidRPr="00214986">
              <w:rPr>
                <w:b/>
              </w:rPr>
              <w:t>о</w:t>
            </w:r>
            <w:r w:rsidRPr="00214986">
              <w:rPr>
                <w:b/>
              </w:rPr>
              <w:t>гоквартирных домов за счет средств бюджетов</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r w:rsidRPr="00214986">
              <w:rPr>
                <w:b/>
                <w:lang w:val="en-US"/>
              </w:rPr>
              <w:t>9</w:t>
            </w:r>
            <w:r w:rsidRPr="00214986">
              <w:rPr>
                <w:b/>
              </w:rPr>
              <w:t>8</w:t>
            </w:r>
            <w:r w:rsidRPr="00214986">
              <w:rPr>
                <w:b/>
                <w:lang w:val="en-US"/>
              </w:rPr>
              <w:t xml:space="preserve"> 0 </w:t>
            </w:r>
            <w:r w:rsidRPr="00214986">
              <w:rPr>
                <w:b/>
              </w:rPr>
              <w:t>96</w:t>
            </w:r>
            <w:r w:rsidRPr="00214986">
              <w:rPr>
                <w:b/>
                <w:lang w:val="en-US"/>
              </w:rPr>
              <w:t>0</w:t>
            </w:r>
            <w:r w:rsidRPr="00214986">
              <w:rPr>
                <w:b/>
              </w:rPr>
              <w:t>1</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b/>
                <w:lang w:eastAsia="ar-SA"/>
              </w:rPr>
            </w:pP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214986" w:rsidP="00214986">
            <w:pPr>
              <w:snapToGrid w:val="0"/>
              <w:jc w:val="center"/>
              <w:rPr>
                <w:b/>
              </w:rPr>
            </w:pPr>
            <w:r w:rsidRPr="00424409">
              <w:rPr>
                <w:b/>
              </w:rPr>
              <w:t>0</w:t>
            </w:r>
          </w:p>
        </w:tc>
      </w:tr>
      <w:tr w:rsidR="00214986" w:rsidRPr="00214986" w:rsidTr="00B0688D">
        <w:trPr>
          <w:trHeight w:val="236"/>
        </w:trPr>
        <w:tc>
          <w:tcPr>
            <w:tcW w:w="6663" w:type="dxa"/>
            <w:tcBorders>
              <w:top w:val="nil"/>
              <w:left w:val="single" w:sz="4" w:space="0" w:color="000000"/>
              <w:bottom w:val="single" w:sz="4" w:space="0" w:color="000000"/>
              <w:right w:val="nil"/>
            </w:tcBorders>
            <w:hideMark/>
          </w:tcPr>
          <w:p w:rsidR="00214986" w:rsidRPr="00214986" w:rsidRDefault="00214986" w:rsidP="00214986">
            <w:pPr>
              <w:rPr>
                <w:bCs/>
                <w:lang w:eastAsia="ar-SA"/>
              </w:rPr>
            </w:pPr>
            <w:r w:rsidRPr="00214986">
              <w:rPr>
                <w:bCs/>
              </w:rPr>
              <w:lastRenderedPageBreak/>
              <w:t>Предоставление субсидий бюджетным, автономным учрежд</w:t>
            </w:r>
            <w:r w:rsidRPr="00214986">
              <w:rPr>
                <w:bCs/>
              </w:rPr>
              <w:t>е</w:t>
            </w:r>
            <w:r w:rsidRPr="00214986">
              <w:rPr>
                <w:bCs/>
              </w:rPr>
              <w:t>ниям и иным некоммерческим организациям</w:t>
            </w: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eastAsia="ar-SA"/>
              </w:rPr>
            </w:pPr>
            <w:r w:rsidRPr="00214986">
              <w:rPr>
                <w:lang w:val="en-US"/>
              </w:rPr>
              <w:t>9</w:t>
            </w:r>
            <w:r w:rsidRPr="00214986">
              <w:t>8</w:t>
            </w:r>
            <w:r w:rsidRPr="00214986">
              <w:rPr>
                <w:lang w:val="en-US"/>
              </w:rPr>
              <w:t xml:space="preserve"> 0 </w:t>
            </w:r>
            <w:r w:rsidRPr="00214986">
              <w:t>96</w:t>
            </w:r>
            <w:r w:rsidRPr="00214986">
              <w:rPr>
                <w:lang w:val="en-US"/>
              </w:rPr>
              <w:t>0</w:t>
            </w:r>
            <w:r w:rsidRPr="00214986">
              <w:t>1</w:t>
            </w: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eastAsia="ar-SA"/>
              </w:rPr>
            </w:pPr>
            <w:r w:rsidRPr="00214986">
              <w:t>6</w:t>
            </w:r>
            <w:r w:rsidRPr="00214986">
              <w:rPr>
                <w:lang w:val="en-US"/>
              </w:rPr>
              <w:t>00</w:t>
            </w:r>
          </w:p>
        </w:tc>
        <w:tc>
          <w:tcPr>
            <w:tcW w:w="1418" w:type="dxa"/>
            <w:tcBorders>
              <w:top w:val="nil"/>
              <w:left w:val="single" w:sz="4" w:space="0" w:color="000000"/>
              <w:bottom w:val="single" w:sz="4" w:space="0" w:color="000000"/>
              <w:right w:val="single" w:sz="4" w:space="0" w:color="000000"/>
            </w:tcBorders>
            <w:vAlign w:val="bottom"/>
            <w:hideMark/>
          </w:tcPr>
          <w:p w:rsidR="00214986" w:rsidRPr="00424409" w:rsidRDefault="00214986" w:rsidP="00214986">
            <w:pPr>
              <w:snapToGrid w:val="0"/>
              <w:jc w:val="center"/>
              <w:rPr>
                <w:b/>
              </w:rPr>
            </w:pPr>
          </w:p>
          <w:p w:rsidR="00214986" w:rsidRPr="00424409" w:rsidRDefault="00214986" w:rsidP="00214986">
            <w:pPr>
              <w:snapToGrid w:val="0"/>
              <w:jc w:val="center"/>
            </w:pPr>
            <w:r w:rsidRPr="00424409">
              <w:rPr>
                <w:b/>
              </w:rPr>
              <w:t>0</w:t>
            </w:r>
          </w:p>
        </w:tc>
      </w:tr>
      <w:tr w:rsidR="00214986" w:rsidRPr="00214986" w:rsidTr="00B0688D">
        <w:trPr>
          <w:trHeight w:val="236"/>
        </w:trPr>
        <w:tc>
          <w:tcPr>
            <w:tcW w:w="6663" w:type="dxa"/>
            <w:tcBorders>
              <w:top w:val="nil"/>
              <w:left w:val="single" w:sz="4" w:space="0" w:color="000000"/>
              <w:bottom w:val="nil"/>
              <w:right w:val="nil"/>
            </w:tcBorders>
            <w:hideMark/>
          </w:tcPr>
          <w:p w:rsidR="00214986" w:rsidRPr="00214986" w:rsidRDefault="00214986" w:rsidP="00214986">
            <w:pPr>
              <w:rPr>
                <w:bCs/>
                <w:iCs/>
                <w:lang w:eastAsia="ar-SA"/>
              </w:rPr>
            </w:pPr>
            <w:r w:rsidRPr="00214986">
              <w:rPr>
                <w:bCs/>
                <w:iCs/>
              </w:rPr>
              <w:t>Субсидии некоммерческим организациям (за исключением го</w:t>
            </w:r>
            <w:r w:rsidRPr="00214986">
              <w:rPr>
                <w:bCs/>
                <w:iCs/>
              </w:rPr>
              <w:t>с</w:t>
            </w:r>
            <w:r w:rsidRPr="00214986">
              <w:rPr>
                <w:bCs/>
                <w:iCs/>
              </w:rPr>
              <w:t>ударственных (муниципальных) учреждений)</w:t>
            </w:r>
          </w:p>
        </w:tc>
        <w:tc>
          <w:tcPr>
            <w:tcW w:w="1559" w:type="dxa"/>
            <w:tcBorders>
              <w:top w:val="nil"/>
              <w:left w:val="single" w:sz="4" w:space="0" w:color="000000"/>
              <w:bottom w:val="nil"/>
              <w:right w:val="nil"/>
            </w:tcBorders>
            <w:vAlign w:val="bottom"/>
            <w:hideMark/>
          </w:tcPr>
          <w:p w:rsidR="00214986" w:rsidRPr="00214986" w:rsidRDefault="00214986" w:rsidP="00214986">
            <w:pPr>
              <w:snapToGrid w:val="0"/>
              <w:jc w:val="center"/>
              <w:rPr>
                <w:lang w:eastAsia="ar-SA"/>
              </w:rPr>
            </w:pPr>
            <w:r w:rsidRPr="00214986">
              <w:rPr>
                <w:lang w:val="en-US"/>
              </w:rPr>
              <w:t>9</w:t>
            </w:r>
            <w:r w:rsidRPr="00214986">
              <w:t>8</w:t>
            </w:r>
            <w:r w:rsidRPr="00214986">
              <w:rPr>
                <w:lang w:val="en-US"/>
              </w:rPr>
              <w:t xml:space="preserve"> 0 </w:t>
            </w:r>
            <w:r w:rsidRPr="00214986">
              <w:t>96</w:t>
            </w:r>
            <w:r w:rsidRPr="00214986">
              <w:rPr>
                <w:lang w:val="en-US"/>
              </w:rPr>
              <w:t>0</w:t>
            </w:r>
            <w:r w:rsidRPr="00214986">
              <w:t>1</w:t>
            </w:r>
          </w:p>
        </w:tc>
        <w:tc>
          <w:tcPr>
            <w:tcW w:w="992" w:type="dxa"/>
            <w:tcBorders>
              <w:top w:val="nil"/>
              <w:left w:val="single" w:sz="4" w:space="0" w:color="000000"/>
              <w:bottom w:val="nil"/>
              <w:right w:val="nil"/>
            </w:tcBorders>
            <w:vAlign w:val="bottom"/>
            <w:hideMark/>
          </w:tcPr>
          <w:p w:rsidR="00214986" w:rsidRPr="00214986" w:rsidRDefault="00214986" w:rsidP="00214986">
            <w:pPr>
              <w:snapToGrid w:val="0"/>
              <w:jc w:val="center"/>
              <w:rPr>
                <w:lang w:val="en-US" w:eastAsia="ar-SA"/>
              </w:rPr>
            </w:pPr>
            <w:r w:rsidRPr="00214986">
              <w:t>63</w:t>
            </w:r>
            <w:r w:rsidRPr="00214986">
              <w:rPr>
                <w:lang w:val="en-US"/>
              </w:rPr>
              <w:t>0</w:t>
            </w:r>
          </w:p>
        </w:tc>
        <w:tc>
          <w:tcPr>
            <w:tcW w:w="1418" w:type="dxa"/>
            <w:tcBorders>
              <w:top w:val="nil"/>
              <w:left w:val="single" w:sz="4" w:space="0" w:color="000000"/>
              <w:bottom w:val="nil"/>
              <w:right w:val="single" w:sz="4" w:space="0" w:color="000000"/>
            </w:tcBorders>
            <w:vAlign w:val="bottom"/>
            <w:hideMark/>
          </w:tcPr>
          <w:p w:rsidR="00214986" w:rsidRPr="00424409" w:rsidRDefault="00214986" w:rsidP="00214986">
            <w:pPr>
              <w:snapToGrid w:val="0"/>
              <w:jc w:val="center"/>
              <w:rPr>
                <w:b/>
              </w:rPr>
            </w:pPr>
          </w:p>
          <w:p w:rsidR="00214986" w:rsidRPr="00424409" w:rsidRDefault="00214986" w:rsidP="00214986">
            <w:pPr>
              <w:snapToGrid w:val="0"/>
              <w:jc w:val="center"/>
            </w:pPr>
            <w:r w:rsidRPr="00424409">
              <w:rPr>
                <w:b/>
              </w:rPr>
              <w:t>0</w:t>
            </w:r>
          </w:p>
        </w:tc>
      </w:tr>
      <w:tr w:rsidR="00214986" w:rsidRPr="00214986" w:rsidTr="00B0688D">
        <w:trPr>
          <w:trHeight w:val="88"/>
        </w:trPr>
        <w:tc>
          <w:tcPr>
            <w:tcW w:w="6663" w:type="dxa"/>
            <w:tcBorders>
              <w:top w:val="nil"/>
              <w:left w:val="single" w:sz="4" w:space="0" w:color="000000"/>
              <w:bottom w:val="single" w:sz="4" w:space="0" w:color="000000"/>
              <w:right w:val="nil"/>
            </w:tcBorders>
            <w:vAlign w:val="bottom"/>
            <w:hideMark/>
          </w:tcPr>
          <w:p w:rsidR="00214986" w:rsidRPr="00214986" w:rsidRDefault="00214986" w:rsidP="00214986">
            <w:pPr>
              <w:snapToGrid w:val="0"/>
            </w:pPr>
          </w:p>
        </w:tc>
        <w:tc>
          <w:tcPr>
            <w:tcW w:w="1559"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rPr>
            </w:pPr>
          </w:p>
        </w:tc>
        <w:tc>
          <w:tcPr>
            <w:tcW w:w="992" w:type="dxa"/>
            <w:tcBorders>
              <w:top w:val="nil"/>
              <w:left w:val="single" w:sz="4" w:space="0" w:color="000000"/>
              <w:bottom w:val="single" w:sz="4" w:space="0" w:color="000000"/>
              <w:right w:val="nil"/>
            </w:tcBorders>
            <w:vAlign w:val="bottom"/>
            <w:hideMark/>
          </w:tcPr>
          <w:p w:rsidR="00214986" w:rsidRPr="00214986" w:rsidRDefault="00214986" w:rsidP="00214986">
            <w:pPr>
              <w:snapToGrid w:val="0"/>
              <w:jc w:val="center"/>
              <w:rPr>
                <w:lang w:val="en-US"/>
              </w:rPr>
            </w:pPr>
          </w:p>
        </w:tc>
        <w:tc>
          <w:tcPr>
            <w:tcW w:w="1418" w:type="dxa"/>
            <w:tcBorders>
              <w:top w:val="nil"/>
              <w:left w:val="single" w:sz="4" w:space="0" w:color="000000"/>
              <w:bottom w:val="single" w:sz="4" w:space="0" w:color="000000"/>
              <w:right w:val="single" w:sz="4" w:space="0" w:color="000000"/>
            </w:tcBorders>
            <w:vAlign w:val="bottom"/>
            <w:hideMark/>
          </w:tcPr>
          <w:p w:rsidR="00214986" w:rsidRPr="00214986" w:rsidRDefault="00214986" w:rsidP="00214986">
            <w:pPr>
              <w:snapToGrid w:val="0"/>
              <w:jc w:val="center"/>
              <w:rPr>
                <w:lang w:val="en-US"/>
              </w:rPr>
            </w:pPr>
          </w:p>
        </w:tc>
      </w:tr>
    </w:tbl>
    <w:p w:rsidR="00214986" w:rsidRDefault="00214986" w:rsidP="00214986">
      <w:pPr>
        <w:ind w:firstLine="709"/>
        <w:rPr>
          <w:sz w:val="28"/>
          <w:szCs w:val="28"/>
        </w:rPr>
      </w:pPr>
    </w:p>
    <w:p w:rsidR="00214986" w:rsidRDefault="00214986" w:rsidP="00214986">
      <w:pPr>
        <w:ind w:firstLine="709"/>
        <w:rPr>
          <w:sz w:val="28"/>
          <w:szCs w:val="28"/>
        </w:rPr>
      </w:pPr>
    </w:p>
    <w:p w:rsidR="009B1301" w:rsidRDefault="009B1301" w:rsidP="00214986">
      <w:pPr>
        <w:ind w:firstLine="709"/>
        <w:rPr>
          <w:sz w:val="28"/>
          <w:szCs w:val="28"/>
        </w:rPr>
      </w:pPr>
      <w:r>
        <w:rPr>
          <w:sz w:val="28"/>
          <w:szCs w:val="28"/>
        </w:rPr>
        <w:t xml:space="preserve">         </w:t>
      </w:r>
    </w:p>
    <w:p w:rsidR="00D15780" w:rsidRDefault="00D903C1" w:rsidP="00460A8D">
      <w:pPr>
        <w:ind w:firstLine="709"/>
        <w:rPr>
          <w:sz w:val="28"/>
          <w:szCs w:val="28"/>
        </w:rPr>
      </w:pPr>
      <w:r>
        <w:rPr>
          <w:sz w:val="28"/>
          <w:szCs w:val="28"/>
        </w:rPr>
        <w:t>7</w:t>
      </w:r>
      <w:r w:rsidR="004869FD">
        <w:rPr>
          <w:sz w:val="28"/>
          <w:szCs w:val="28"/>
        </w:rPr>
        <w:t>.</w:t>
      </w:r>
      <w:proofErr w:type="gramStart"/>
      <w:r w:rsidR="00EB0B83">
        <w:rPr>
          <w:sz w:val="28"/>
          <w:szCs w:val="28"/>
        </w:rPr>
        <w:t>П</w:t>
      </w:r>
      <w:r w:rsidR="000D0B22">
        <w:rPr>
          <w:sz w:val="28"/>
          <w:szCs w:val="28"/>
        </w:rPr>
        <w:t>риложении</w:t>
      </w:r>
      <w:proofErr w:type="gramEnd"/>
      <w:r w:rsidR="000D0B22">
        <w:rPr>
          <w:sz w:val="28"/>
          <w:szCs w:val="28"/>
        </w:rPr>
        <w:t xml:space="preserve"> № 8</w:t>
      </w:r>
      <w:r w:rsidR="00EB0B83">
        <w:rPr>
          <w:sz w:val="28"/>
          <w:szCs w:val="28"/>
        </w:rPr>
        <w:t xml:space="preserve"> изложить в новой редакции:</w:t>
      </w:r>
    </w:p>
    <w:p w:rsidR="00273C7A" w:rsidRDefault="0097789F" w:rsidP="00EB0B83">
      <w:pPr>
        <w:rPr>
          <w:sz w:val="28"/>
          <w:szCs w:val="28"/>
        </w:rPr>
      </w:pPr>
      <w:r>
        <w:rPr>
          <w:sz w:val="28"/>
          <w:szCs w:val="28"/>
        </w:rPr>
        <w:t xml:space="preserve">           </w:t>
      </w:r>
    </w:p>
    <w:p w:rsidR="00367559" w:rsidRPr="00D771E8" w:rsidRDefault="00367559" w:rsidP="00367559">
      <w:pPr>
        <w:jc w:val="right"/>
      </w:pPr>
      <w:r>
        <w:t>Приложение №8</w:t>
      </w:r>
    </w:p>
    <w:p w:rsidR="00367559" w:rsidRPr="00D771E8" w:rsidRDefault="00367559" w:rsidP="00367559">
      <w:pPr>
        <w:jc w:val="right"/>
      </w:pPr>
      <w:r w:rsidRPr="00D771E8">
        <w:t>к решению Совета депутатов</w:t>
      </w:r>
    </w:p>
    <w:p w:rsidR="00367559" w:rsidRPr="00D771E8" w:rsidRDefault="00367559" w:rsidP="00367559">
      <w:pPr>
        <w:jc w:val="right"/>
      </w:pPr>
      <w:r w:rsidRPr="00D771E8">
        <w:t>Велижского городского поселения</w:t>
      </w:r>
    </w:p>
    <w:p w:rsidR="00367559" w:rsidRDefault="00367559" w:rsidP="00367559">
      <w:pPr>
        <w:jc w:val="right"/>
        <w:rPr>
          <w:sz w:val="20"/>
          <w:szCs w:val="20"/>
        </w:rPr>
      </w:pPr>
      <w:r>
        <w:t xml:space="preserve">                                                                                                 о</w:t>
      </w:r>
      <w:r w:rsidRPr="00D771E8">
        <w:t xml:space="preserve">т 24.12.2014 г. № </w:t>
      </w:r>
      <w:r w:rsidRPr="00367559">
        <w:rPr>
          <w:sz w:val="22"/>
          <w:szCs w:val="22"/>
        </w:rPr>
        <w:t>38в редакции                                                                                                                                                                                                        решений от 25.02.2015 №4, от 02.</w:t>
      </w:r>
      <w:r w:rsidRPr="00764D94">
        <w:rPr>
          <w:sz w:val="20"/>
          <w:szCs w:val="20"/>
        </w:rPr>
        <w:t xml:space="preserve">06.2015 </w:t>
      </w:r>
    </w:p>
    <w:p w:rsidR="00367559" w:rsidRPr="00367559" w:rsidRDefault="00367559" w:rsidP="00367559">
      <w:pPr>
        <w:jc w:val="right"/>
        <w:rPr>
          <w:sz w:val="22"/>
          <w:szCs w:val="22"/>
        </w:rPr>
      </w:pPr>
      <w:r w:rsidRPr="00764D94">
        <w:rPr>
          <w:sz w:val="20"/>
          <w:szCs w:val="20"/>
        </w:rPr>
        <w:t>№</w:t>
      </w:r>
      <w:r w:rsidRPr="00367559">
        <w:rPr>
          <w:sz w:val="22"/>
          <w:szCs w:val="22"/>
        </w:rPr>
        <w:t>14, от 10.08.2015 №31, от 29.09.2015 №10,</w:t>
      </w:r>
    </w:p>
    <w:p w:rsidR="00EB0B83" w:rsidRDefault="00367559" w:rsidP="00367559">
      <w:pPr>
        <w:ind w:firstLine="798"/>
        <w:jc w:val="right"/>
        <w:rPr>
          <w:sz w:val="22"/>
          <w:szCs w:val="22"/>
        </w:rPr>
      </w:pPr>
      <w:r>
        <w:rPr>
          <w:sz w:val="22"/>
          <w:szCs w:val="22"/>
        </w:rPr>
        <w:t>о</w:t>
      </w:r>
      <w:r w:rsidRPr="00367559">
        <w:rPr>
          <w:sz w:val="22"/>
          <w:szCs w:val="22"/>
        </w:rPr>
        <w:t>т 21.10.2015 №18</w:t>
      </w:r>
    </w:p>
    <w:p w:rsidR="00367559" w:rsidRDefault="00367559" w:rsidP="00367559">
      <w:pPr>
        <w:ind w:firstLine="798"/>
        <w:jc w:val="right"/>
        <w:rPr>
          <w:b/>
          <w:sz w:val="28"/>
          <w:szCs w:val="28"/>
        </w:rPr>
      </w:pPr>
    </w:p>
    <w:p w:rsidR="00EB0B83" w:rsidRPr="00EB0B83" w:rsidRDefault="00EB0B83" w:rsidP="00EB0B83">
      <w:pPr>
        <w:jc w:val="center"/>
        <w:rPr>
          <w:b/>
          <w:sz w:val="28"/>
          <w:szCs w:val="28"/>
        </w:rPr>
      </w:pPr>
      <w:r w:rsidRPr="00EB0B83">
        <w:rPr>
          <w:b/>
          <w:sz w:val="28"/>
          <w:szCs w:val="28"/>
        </w:rPr>
        <w:t>Ведомственная структура расходов местного бюджета на 2015 год</w:t>
      </w:r>
    </w:p>
    <w:p w:rsidR="00EB0B83" w:rsidRPr="00EB0B83" w:rsidRDefault="00EB0B83" w:rsidP="00EB0B83">
      <w:pPr>
        <w:ind w:right="-370"/>
        <w:jc w:val="right"/>
        <w:rPr>
          <w:sz w:val="28"/>
          <w:szCs w:val="28"/>
        </w:rPr>
      </w:pPr>
      <w:r w:rsidRPr="00EB0B83">
        <w:rPr>
          <w:sz w:val="28"/>
          <w:szCs w:val="28"/>
        </w:rPr>
        <w:t>тыс. рублей</w:t>
      </w:r>
    </w:p>
    <w:p w:rsidR="00EB0B83" w:rsidRDefault="00EB0B83" w:rsidP="00273C7A">
      <w:pPr>
        <w:ind w:firstLine="798"/>
        <w:jc w:val="both"/>
        <w:rPr>
          <w:b/>
          <w:sz w:val="28"/>
          <w:szCs w:val="28"/>
        </w:rPr>
      </w:pPr>
    </w:p>
    <w:tbl>
      <w:tblPr>
        <w:tblW w:w="10600" w:type="dxa"/>
        <w:tblInd w:w="-704" w:type="dxa"/>
        <w:tblLayout w:type="fixed"/>
        <w:tblCellMar>
          <w:left w:w="0" w:type="dxa"/>
          <w:right w:w="0" w:type="dxa"/>
        </w:tblCellMar>
        <w:tblLook w:val="04A0" w:firstRow="1" w:lastRow="0" w:firstColumn="1" w:lastColumn="0" w:noHBand="0" w:noVBand="1"/>
      </w:tblPr>
      <w:tblGrid>
        <w:gridCol w:w="5245"/>
        <w:gridCol w:w="851"/>
        <w:gridCol w:w="655"/>
        <w:gridCol w:w="567"/>
        <w:gridCol w:w="1200"/>
        <w:gridCol w:w="720"/>
        <w:gridCol w:w="1362"/>
      </w:tblGrid>
      <w:tr w:rsidR="00EB0B83" w:rsidRPr="00EB0B83" w:rsidTr="000A0BD8">
        <w:trPr>
          <w:cantSplit/>
          <w:trHeight w:val="236"/>
        </w:trPr>
        <w:tc>
          <w:tcPr>
            <w:tcW w:w="5245"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Наименование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Код гла</w:t>
            </w:r>
            <w:r w:rsidRPr="00EB0B83">
              <w:rPr>
                <w:b/>
              </w:rPr>
              <w:t>в</w:t>
            </w:r>
            <w:r w:rsidRPr="00EB0B83">
              <w:rPr>
                <w:b/>
              </w:rPr>
              <w:t>ного расп</w:t>
            </w:r>
            <w:r w:rsidRPr="00EB0B83">
              <w:rPr>
                <w:b/>
              </w:rPr>
              <w:t>о</w:t>
            </w:r>
            <w:r w:rsidRPr="00EB0B83">
              <w:rPr>
                <w:b/>
              </w:rPr>
              <w:t>ряд</w:t>
            </w:r>
            <w:r w:rsidRPr="00EB0B83">
              <w:rPr>
                <w:b/>
              </w:rPr>
              <w:t>и</w:t>
            </w:r>
            <w:r w:rsidRPr="00EB0B83">
              <w:rPr>
                <w:b/>
              </w:rPr>
              <w:t>теля средств мес</w:t>
            </w:r>
            <w:r w:rsidRPr="00EB0B83">
              <w:rPr>
                <w:b/>
              </w:rPr>
              <w:t>т</w:t>
            </w:r>
            <w:r w:rsidRPr="00EB0B83">
              <w:rPr>
                <w:b/>
              </w:rPr>
              <w:t>ного бюдж</w:t>
            </w:r>
            <w:r w:rsidRPr="00EB0B83">
              <w:rPr>
                <w:b/>
              </w:rPr>
              <w:t>е</w:t>
            </w:r>
            <w:r w:rsidRPr="00EB0B83">
              <w:rPr>
                <w:b/>
              </w:rPr>
              <w:t>та (пр</w:t>
            </w:r>
            <w:r w:rsidRPr="00EB0B83">
              <w:rPr>
                <w:b/>
              </w:rPr>
              <w:t>я</w:t>
            </w:r>
            <w:r w:rsidRPr="00EB0B83">
              <w:rPr>
                <w:b/>
              </w:rPr>
              <w:t>мого пол</w:t>
            </w:r>
            <w:r w:rsidRPr="00EB0B83">
              <w:rPr>
                <w:b/>
              </w:rPr>
              <w:t>у</w:t>
            </w:r>
            <w:r w:rsidRPr="00EB0B83">
              <w:rPr>
                <w:b/>
              </w:rPr>
              <w:t>чателя)</w:t>
            </w:r>
          </w:p>
        </w:tc>
        <w:tc>
          <w:tcPr>
            <w:tcW w:w="655"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ра</w:t>
            </w:r>
            <w:r w:rsidRPr="00EB0B83">
              <w:rPr>
                <w:b/>
              </w:rPr>
              <w:t>з</w:t>
            </w:r>
            <w:r w:rsidRPr="00EB0B83">
              <w:rPr>
                <w:b/>
              </w:rPr>
              <w:t>дел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по</w:t>
            </w:r>
            <w:r w:rsidRPr="00EB0B83">
              <w:rPr>
                <w:b/>
              </w:rPr>
              <w:t>д</w:t>
            </w:r>
            <w:r w:rsidRPr="00EB0B83">
              <w:rPr>
                <w:b/>
              </w:rPr>
              <w:t>ра</w:t>
            </w:r>
            <w:r w:rsidRPr="00EB0B83">
              <w:rPr>
                <w:b/>
              </w:rPr>
              <w:t>з</w:t>
            </w:r>
            <w:r w:rsidRPr="00EB0B83">
              <w:rPr>
                <w:b/>
              </w:rPr>
              <w:t>дел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Целевая статья</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Вид ра</w:t>
            </w:r>
            <w:r w:rsidRPr="00EB0B83">
              <w:rPr>
                <w:b/>
              </w:rPr>
              <w:t>с</w:t>
            </w:r>
            <w:r w:rsidRPr="00EB0B83">
              <w:rPr>
                <w:b/>
              </w:rPr>
              <w:t>ходов</w:t>
            </w:r>
          </w:p>
        </w:tc>
        <w:tc>
          <w:tcPr>
            <w:tcW w:w="1362"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Сумма</w:t>
            </w:r>
          </w:p>
        </w:tc>
      </w:tr>
      <w:tr w:rsidR="00EB0B83" w:rsidRPr="00EB0B83" w:rsidTr="000A0BD8">
        <w:trPr>
          <w:trHeight w:val="236"/>
        </w:trPr>
        <w:tc>
          <w:tcPr>
            <w:tcW w:w="5245" w:type="dxa"/>
            <w:tcBorders>
              <w:top w:val="nil"/>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1</w:t>
            </w:r>
          </w:p>
        </w:tc>
        <w:tc>
          <w:tcPr>
            <w:tcW w:w="851" w:type="dxa"/>
            <w:tcBorders>
              <w:top w:val="nil"/>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2</w:t>
            </w:r>
          </w:p>
        </w:tc>
        <w:tc>
          <w:tcPr>
            <w:tcW w:w="655"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jc w:val="center"/>
              <w:rPr>
                <w:b/>
              </w:rPr>
            </w:pPr>
            <w:r w:rsidRPr="00EB0B83">
              <w:rPr>
                <w:b/>
              </w:rPr>
              <w:t>6</w:t>
            </w:r>
          </w:p>
        </w:tc>
        <w:tc>
          <w:tcPr>
            <w:tcW w:w="1362" w:type="dxa"/>
            <w:tcBorders>
              <w:top w:val="nil"/>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7</w:t>
            </w:r>
          </w:p>
        </w:tc>
      </w:tr>
      <w:tr w:rsidR="00EB0B83" w:rsidRPr="00EB0B83" w:rsidTr="000A0BD8">
        <w:trPr>
          <w:trHeight w:val="236"/>
        </w:trPr>
        <w:tc>
          <w:tcPr>
            <w:tcW w:w="5245" w:type="dxa"/>
            <w:tcBorders>
              <w:top w:val="nil"/>
              <w:left w:val="single" w:sz="4" w:space="0" w:color="auto"/>
              <w:bottom w:val="single" w:sz="4" w:space="0" w:color="auto"/>
              <w:right w:val="single" w:sz="4" w:space="0" w:color="auto"/>
            </w:tcBorders>
            <w:vAlign w:val="bottom"/>
            <w:hideMark/>
          </w:tcPr>
          <w:p w:rsidR="00EB0B83" w:rsidRPr="00EB0B83" w:rsidRDefault="00EB0B83" w:rsidP="00EB0B83">
            <w:pPr>
              <w:jc w:val="center"/>
              <w:rPr>
                <w:b/>
                <w:sz w:val="28"/>
                <w:szCs w:val="28"/>
              </w:rPr>
            </w:pPr>
            <w:r w:rsidRPr="00EB0B83">
              <w:rPr>
                <w:b/>
                <w:sz w:val="28"/>
                <w:szCs w:val="28"/>
              </w:rPr>
              <w:t>Совет депутатов Велижского</w:t>
            </w:r>
          </w:p>
          <w:p w:rsidR="00EB0B83" w:rsidRPr="00EB0B83" w:rsidRDefault="00EB0B83" w:rsidP="00EB0B83">
            <w:pPr>
              <w:jc w:val="center"/>
              <w:rPr>
                <w:b/>
                <w:sz w:val="28"/>
                <w:szCs w:val="28"/>
              </w:rPr>
            </w:pPr>
            <w:r w:rsidRPr="00EB0B83">
              <w:rPr>
                <w:b/>
                <w:sz w:val="28"/>
                <w:szCs w:val="28"/>
              </w:rPr>
              <w:t xml:space="preserve"> городского поселения</w:t>
            </w:r>
          </w:p>
        </w:tc>
        <w:tc>
          <w:tcPr>
            <w:tcW w:w="851" w:type="dxa"/>
            <w:tcBorders>
              <w:top w:val="nil"/>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908</w:t>
            </w:r>
          </w:p>
        </w:tc>
        <w:tc>
          <w:tcPr>
            <w:tcW w:w="655" w:type="dxa"/>
            <w:tcBorders>
              <w:top w:val="single" w:sz="4" w:space="0" w:color="auto"/>
              <w:left w:val="single" w:sz="4" w:space="0" w:color="auto"/>
              <w:bottom w:val="single" w:sz="4" w:space="0" w:color="auto"/>
              <w:right w:val="single" w:sz="4" w:space="0" w:color="auto"/>
            </w:tcBorders>
            <w:vAlign w:val="center"/>
          </w:tcPr>
          <w:p w:rsidR="00EB0B83" w:rsidRPr="00EB0B83" w:rsidRDefault="00EB0B83" w:rsidP="00EB0B83">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B0B83" w:rsidRPr="00EB0B83" w:rsidRDefault="00EB0B83" w:rsidP="00EB0B83">
            <w:pPr>
              <w:jc w:val="center"/>
              <w:rPr>
                <w:b/>
              </w:rPr>
            </w:pPr>
          </w:p>
        </w:tc>
        <w:tc>
          <w:tcPr>
            <w:tcW w:w="1200" w:type="dxa"/>
            <w:tcBorders>
              <w:top w:val="single" w:sz="4" w:space="0" w:color="auto"/>
              <w:left w:val="single" w:sz="4" w:space="0" w:color="auto"/>
              <w:bottom w:val="single" w:sz="4" w:space="0" w:color="auto"/>
              <w:right w:val="single" w:sz="4" w:space="0" w:color="auto"/>
            </w:tcBorders>
            <w:vAlign w:val="center"/>
          </w:tcPr>
          <w:p w:rsidR="00EB0B83" w:rsidRPr="00EB0B83" w:rsidRDefault="00EB0B83" w:rsidP="00EB0B83">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EB0B83" w:rsidRPr="00EB0B83" w:rsidRDefault="00EB0B83" w:rsidP="00EB0B83">
            <w:pPr>
              <w:jc w:val="center"/>
              <w:rPr>
                <w:b/>
              </w:rPr>
            </w:pPr>
          </w:p>
        </w:tc>
        <w:tc>
          <w:tcPr>
            <w:tcW w:w="1362" w:type="dxa"/>
            <w:tcBorders>
              <w:top w:val="nil"/>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698,3</w:t>
            </w:r>
          </w:p>
        </w:tc>
      </w:tr>
      <w:tr w:rsidR="00EB0B83" w:rsidRPr="00EB0B83" w:rsidTr="000A0BD8">
        <w:trPr>
          <w:trHeight w:val="236"/>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698,3</w:t>
            </w:r>
          </w:p>
        </w:tc>
      </w:tr>
      <w:tr w:rsidR="00EB0B83" w:rsidRPr="00EB0B83" w:rsidTr="000A0BD8">
        <w:trPr>
          <w:trHeight w:val="593"/>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rPr>
              <w:t>Функционирование законодательных (пре</w:t>
            </w:r>
            <w:r w:rsidRPr="00EB0B83">
              <w:rPr>
                <w:b/>
              </w:rPr>
              <w:t>д</w:t>
            </w:r>
            <w:r w:rsidRPr="00EB0B83">
              <w:rPr>
                <w:b/>
              </w:rPr>
              <w:t>ставительных) органов государственной вл</w:t>
            </w:r>
            <w:r w:rsidRPr="00EB0B83">
              <w:rPr>
                <w:b/>
              </w:rPr>
              <w:t>а</w:t>
            </w:r>
            <w:r w:rsidRPr="00EB0B83">
              <w:rPr>
                <w:b/>
              </w:rPr>
              <w:t>сти и представительных органов муниципал</w:t>
            </w:r>
            <w:r w:rsidRPr="00EB0B83">
              <w:rPr>
                <w:b/>
              </w:rPr>
              <w:t>ь</w:t>
            </w:r>
            <w:r w:rsidRPr="00EB0B83">
              <w:rPr>
                <w:b/>
              </w:rPr>
              <w:t>ных образований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674,9</w:t>
            </w:r>
          </w:p>
        </w:tc>
      </w:tr>
      <w:tr w:rsidR="00EB0B83" w:rsidRPr="00EB0B83" w:rsidTr="000A0BD8">
        <w:trPr>
          <w:trHeight w:val="35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rPr>
              <w:t>Обеспечение деятельности законодательного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lang w:val="en-US"/>
              </w:rPr>
            </w:pPr>
            <w:r w:rsidRPr="00EB0B83">
              <w:t>0</w:t>
            </w:r>
            <w:r w:rsidRPr="00EB0B83">
              <w:rPr>
                <w:lang w:val="en-US"/>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76 0 0000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674,9</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t>Расходы на обеспечение деятельности законод</w:t>
            </w:r>
            <w:r w:rsidRPr="00EB0B83">
              <w:t>а</w:t>
            </w:r>
            <w:r w:rsidRPr="00EB0B83">
              <w:t>тельного (представительного) органа муниц</w:t>
            </w:r>
            <w:r w:rsidRPr="00EB0B83">
              <w:t>и</w:t>
            </w:r>
            <w:r w:rsidRPr="00EB0B83">
              <w:t>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lang w:val="en-US"/>
              </w:rPr>
            </w:pPr>
            <w:r w:rsidRPr="00EB0B83">
              <w:t>0</w:t>
            </w:r>
            <w:r w:rsidRPr="00EB0B83">
              <w:rPr>
                <w:lang w:val="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lang w:val="en-US"/>
              </w:rPr>
            </w:pPr>
            <w:r w:rsidRPr="00EB0B83">
              <w:t>0</w:t>
            </w:r>
            <w:r w:rsidRPr="00EB0B83">
              <w:rPr>
                <w:lang w:val="en-US"/>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76 1 0000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674,9</w:t>
            </w:r>
          </w:p>
        </w:tc>
      </w:tr>
      <w:tr w:rsidR="00B320DA"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r w:rsidRPr="00EB0B83">
              <w:t xml:space="preserve">Расходы на выплату по оплате труда работников </w:t>
            </w:r>
            <w:r w:rsidRPr="00EB0B83">
              <w:lastRenderedPageBreak/>
              <w:t>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lastRenderedPageBreak/>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76 1 0011</w:t>
            </w:r>
          </w:p>
        </w:tc>
        <w:tc>
          <w:tcPr>
            <w:tcW w:w="720" w:type="dxa"/>
            <w:tcBorders>
              <w:top w:val="single" w:sz="4" w:space="0" w:color="auto"/>
              <w:left w:val="single" w:sz="4" w:space="0" w:color="auto"/>
              <w:bottom w:val="single" w:sz="4" w:space="0" w:color="auto"/>
              <w:right w:val="single" w:sz="4" w:space="0" w:color="auto"/>
            </w:tcBorders>
            <w:vAlign w:val="bottom"/>
          </w:tcPr>
          <w:p w:rsidR="00B320DA" w:rsidRPr="00EB0B83" w:rsidRDefault="00B320DA" w:rsidP="00B320DA">
            <w:pPr>
              <w:jc w:val="center"/>
              <w:rPr>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rPr>
                <w:b/>
              </w:rPr>
            </w:pPr>
            <w:r w:rsidRPr="00EB0B83">
              <w:rPr>
                <w:b/>
              </w:rPr>
              <w:lastRenderedPageBreak/>
              <w:t>Расходы на выплату персоналу в целях обесп</w:t>
            </w:r>
            <w:r w:rsidRPr="00EB0B83">
              <w:rPr>
                <w:b/>
              </w:rPr>
              <w:t>е</w:t>
            </w:r>
            <w:r w:rsidRPr="00EB0B83">
              <w:rPr>
                <w:b/>
              </w:rPr>
              <w:t>чения выполнения функций государственными (муниципальными) органами, казенными учреждениями, органами управления госуда</w:t>
            </w:r>
            <w:r w:rsidRPr="00EB0B83">
              <w:rPr>
                <w:b/>
              </w:rPr>
              <w:t>р</w:t>
            </w:r>
            <w:r w:rsidRPr="00EB0B83">
              <w:rPr>
                <w:b/>
              </w:rPr>
              <w:t>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76 1 0011</w:t>
            </w:r>
          </w:p>
        </w:tc>
        <w:tc>
          <w:tcPr>
            <w:tcW w:w="72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100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rPr>
                <w:b/>
              </w:rPr>
            </w:pPr>
            <w:r w:rsidRPr="00EB0B83">
              <w:t xml:space="preserve">Расходы на выплаты персоналу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76 1 0011</w:t>
            </w:r>
          </w:p>
        </w:tc>
        <w:tc>
          <w:tcPr>
            <w:tcW w:w="72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120</w:t>
            </w:r>
          </w:p>
        </w:tc>
        <w:tc>
          <w:tcPr>
            <w:tcW w:w="1362"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hideMark/>
          </w:tcPr>
          <w:p w:rsidR="00B320DA" w:rsidRPr="00EB0B83" w:rsidRDefault="00B320DA" w:rsidP="00B320DA">
            <w:pPr>
              <w:rPr>
                <w:b/>
                <w:color w:val="000000"/>
              </w:rPr>
            </w:pPr>
            <w:r w:rsidRPr="00EB0B83">
              <w:rPr>
                <w:b/>
                <w:color w:val="000000"/>
              </w:rPr>
              <w:t>Расходы на содержание органов местного сам</w:t>
            </w:r>
            <w:r w:rsidRPr="00EB0B83">
              <w:rPr>
                <w:b/>
                <w:color w:val="000000"/>
              </w:rPr>
              <w:t>о</w:t>
            </w:r>
            <w:r w:rsidRPr="00EB0B83">
              <w:rPr>
                <w:b/>
                <w:color w:val="000000"/>
              </w:rPr>
              <w:t>управления (за исключением расходов на в</w:t>
            </w:r>
            <w:r w:rsidRPr="00EB0B83">
              <w:rPr>
                <w:b/>
                <w:color w:val="000000"/>
              </w:rPr>
              <w:t>ы</w:t>
            </w:r>
            <w:r w:rsidRPr="00EB0B83">
              <w:rPr>
                <w:b/>
                <w:color w:val="000000"/>
              </w:rPr>
              <w:t>платы по оплате труда)</w:t>
            </w:r>
          </w:p>
        </w:tc>
        <w:tc>
          <w:tcPr>
            <w:tcW w:w="851"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rPr>
                <w:b/>
              </w:rPr>
            </w:pPr>
            <w:r w:rsidRPr="00EB0B83">
              <w:rPr>
                <w:b/>
              </w:rPr>
              <w:t>76 1 0018</w:t>
            </w:r>
          </w:p>
        </w:tc>
        <w:tc>
          <w:tcPr>
            <w:tcW w:w="720" w:type="dxa"/>
            <w:tcBorders>
              <w:top w:val="single" w:sz="4" w:space="0" w:color="auto"/>
              <w:left w:val="single" w:sz="4" w:space="0" w:color="auto"/>
              <w:bottom w:val="single" w:sz="4" w:space="0" w:color="auto"/>
              <w:right w:val="single" w:sz="4" w:space="0" w:color="auto"/>
            </w:tcBorders>
            <w:vAlign w:val="bottom"/>
          </w:tcPr>
          <w:p w:rsidR="00B320DA" w:rsidRPr="00EB0B83" w:rsidRDefault="00B320DA" w:rsidP="00B320DA">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250,902</w:t>
            </w:r>
          </w:p>
        </w:tc>
      </w:tr>
      <w:tr w:rsidR="00B320DA"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r w:rsidRPr="00EB0B83">
              <w:rPr>
                <w:lang w:eastAsia="ar-SA"/>
              </w:rPr>
              <w:t>Закупка товаров, работ и услуг для государстве</w:t>
            </w:r>
            <w:r w:rsidRPr="00EB0B83">
              <w:rPr>
                <w:lang w:eastAsia="ar-SA"/>
              </w:rPr>
              <w:t>н</w:t>
            </w:r>
            <w:r w:rsidRPr="00EB0B83">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76 1 0018</w:t>
            </w:r>
          </w:p>
        </w:tc>
        <w:tc>
          <w:tcPr>
            <w:tcW w:w="72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200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rPr>
                <w:lang w:val="en-US"/>
              </w:rPr>
            </w:pPr>
            <w:r w:rsidRPr="00997E31">
              <w:t>250,902</w:t>
            </w:r>
          </w:p>
        </w:tc>
      </w:tr>
      <w:tr w:rsidR="00B320DA"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r w:rsidRPr="00EB0B83">
              <w:rPr>
                <w:lang w:eastAsia="ar-SA"/>
              </w:rPr>
              <w:t>Иные закупки товаров, работ и услуг для госуда</w:t>
            </w:r>
            <w:r w:rsidRPr="00EB0B83">
              <w:rPr>
                <w:lang w:eastAsia="ar-SA"/>
              </w:rPr>
              <w:t>р</w:t>
            </w:r>
            <w:r w:rsidRPr="00EB0B83">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76 1 0018</w:t>
            </w:r>
          </w:p>
        </w:tc>
        <w:tc>
          <w:tcPr>
            <w:tcW w:w="720" w:type="dxa"/>
            <w:tcBorders>
              <w:top w:val="single" w:sz="4" w:space="0" w:color="auto"/>
              <w:left w:val="single" w:sz="4" w:space="0" w:color="auto"/>
              <w:bottom w:val="single" w:sz="4" w:space="0" w:color="auto"/>
              <w:right w:val="single" w:sz="4" w:space="0" w:color="auto"/>
            </w:tcBorders>
            <w:vAlign w:val="bottom"/>
            <w:hideMark/>
          </w:tcPr>
          <w:p w:rsidR="00B320DA" w:rsidRPr="00EB0B83" w:rsidRDefault="00B320DA" w:rsidP="00B320DA">
            <w:pPr>
              <w:jc w:val="center"/>
            </w:pPr>
            <w:r w:rsidRPr="00EB0B83">
              <w:t>240</w:t>
            </w:r>
          </w:p>
        </w:tc>
        <w:tc>
          <w:tcPr>
            <w:tcW w:w="1362"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rPr>
                <w:lang w:val="en-US"/>
              </w:rPr>
            </w:pPr>
            <w:r w:rsidRPr="00997E31">
              <w:t>250,902</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lang w:eastAsia="ar-SA"/>
              </w:rPr>
            </w:pPr>
            <w:r w:rsidRPr="00EB0B83">
              <w:rPr>
                <w:b/>
                <w:bCs/>
                <w:iCs/>
                <w:color w:val="000000"/>
              </w:rPr>
              <w:t>Обеспечение деятельности финансовых, нал</w:t>
            </w:r>
            <w:r w:rsidRPr="00EB0B83">
              <w:rPr>
                <w:b/>
                <w:bCs/>
                <w:iCs/>
                <w:color w:val="000000"/>
              </w:rPr>
              <w:t>о</w:t>
            </w:r>
            <w:r w:rsidRPr="00EB0B83">
              <w:rPr>
                <w:b/>
                <w:bCs/>
                <w:iCs/>
                <w:color w:val="000000"/>
              </w:rPr>
              <w:t>говых и таможенных органов и органов ф</w:t>
            </w:r>
            <w:r w:rsidRPr="00EB0B83">
              <w:rPr>
                <w:b/>
                <w:bCs/>
                <w:iCs/>
                <w:color w:val="000000"/>
              </w:rPr>
              <w:t>и</w:t>
            </w:r>
            <w:r w:rsidRPr="00EB0B83">
              <w:rPr>
                <w:b/>
                <w:bCs/>
                <w:iCs/>
                <w:color w:val="000000"/>
              </w:rPr>
              <w:t>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lang w:val="en-US"/>
              </w:rPr>
            </w:pPr>
            <w:r w:rsidRPr="00EB0B83">
              <w:rPr>
                <w:b/>
              </w:rPr>
              <w:t>90</w:t>
            </w:r>
            <w:r w:rsidRPr="00EB0B83">
              <w:rPr>
                <w:b/>
                <w:lang w:val="en-US"/>
              </w:rPr>
              <w:t>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06</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23,4</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bCs/>
                <w:iCs/>
                <w:color w:val="000000"/>
              </w:rPr>
            </w:pPr>
            <w:r w:rsidRPr="00EB0B83">
              <w:rPr>
                <w:b/>
                <w:bCs/>
                <w:iCs/>
                <w:color w:val="000000"/>
              </w:rPr>
              <w:t>Обеспечение деятельности Контрольно-ревизионной комиссии муниципального обр</w:t>
            </w:r>
            <w:r w:rsidRPr="00EB0B83">
              <w:rPr>
                <w:b/>
                <w:bCs/>
                <w:iCs/>
                <w:color w:val="000000"/>
              </w:rPr>
              <w:t>а</w:t>
            </w:r>
            <w:r w:rsidRPr="00EB0B83">
              <w:rPr>
                <w:b/>
                <w:bCs/>
                <w:iCs/>
                <w:color w:val="000000"/>
              </w:rPr>
              <w:t>зования "</w:t>
            </w:r>
            <w:proofErr w:type="spellStart"/>
            <w:r w:rsidRPr="00EB0B83">
              <w:rPr>
                <w:b/>
                <w:bCs/>
                <w:iCs/>
                <w:color w:val="000000"/>
              </w:rPr>
              <w:t>Велижский</w:t>
            </w:r>
            <w:proofErr w:type="spellEnd"/>
            <w:r w:rsidRPr="00EB0B83">
              <w:rPr>
                <w:b/>
                <w:bCs/>
                <w:iCs/>
                <w:color w:val="000000"/>
              </w:rPr>
              <w:t xml:space="preserve"> район"</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06</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r w:rsidRPr="00EB0B83">
              <w:rPr>
                <w:b/>
              </w:rPr>
              <w:t>78 0 0000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23,4</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Cs/>
                <w:iCs/>
                <w:color w:val="000000"/>
              </w:rPr>
            </w:pPr>
            <w:r w:rsidRPr="00EB0B83">
              <w:rPr>
                <w:bCs/>
                <w:iCs/>
                <w:color w:val="000000"/>
              </w:rPr>
              <w:t>Расходы на обеспечение деятельности Контрол</w:t>
            </w:r>
            <w:r w:rsidRPr="00EB0B83">
              <w:rPr>
                <w:bCs/>
                <w:iCs/>
                <w:color w:val="000000"/>
              </w:rPr>
              <w:t>ь</w:t>
            </w:r>
            <w:r w:rsidRPr="00EB0B83">
              <w:rPr>
                <w:bCs/>
                <w:iCs/>
                <w:color w:val="000000"/>
              </w:rPr>
              <w:t>но-ревизионной комиссии муниципального обр</w:t>
            </w:r>
            <w:r w:rsidRPr="00EB0B83">
              <w:rPr>
                <w:bCs/>
                <w:iCs/>
                <w:color w:val="000000"/>
              </w:rPr>
              <w:t>а</w:t>
            </w:r>
            <w:r w:rsidRPr="00EB0B83">
              <w:rPr>
                <w:bCs/>
                <w:iCs/>
                <w:color w:val="000000"/>
              </w:rPr>
              <w:t>зования "</w:t>
            </w:r>
            <w:proofErr w:type="spellStart"/>
            <w:r w:rsidRPr="00EB0B83">
              <w:rPr>
                <w:bCs/>
                <w:iCs/>
                <w:color w:val="000000"/>
              </w:rPr>
              <w:t>Велижский</w:t>
            </w:r>
            <w:proofErr w:type="spellEnd"/>
            <w:r w:rsidRPr="00EB0B83">
              <w:rPr>
                <w:bCs/>
                <w:iCs/>
                <w:color w:val="000000"/>
              </w:rPr>
              <w:t xml:space="preserve"> район"</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06</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78 1 0000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23,4</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lang w:eastAsia="ar-SA"/>
              </w:rPr>
            </w:pPr>
            <w:r w:rsidRPr="00EB0B83">
              <w:rPr>
                <w:lang w:eastAsia="ar-SA"/>
              </w:rPr>
              <w:t>Межбюджетные трансферты бюджету муниц</w:t>
            </w:r>
            <w:r w:rsidRPr="00EB0B83">
              <w:rPr>
                <w:lang w:eastAsia="ar-SA"/>
              </w:rPr>
              <w:t>и</w:t>
            </w:r>
            <w:r w:rsidRPr="00EB0B83">
              <w:rPr>
                <w:lang w:eastAsia="ar-SA"/>
              </w:rPr>
              <w:t>пального района из бюджета поселений на ос</w:t>
            </w:r>
            <w:r w:rsidRPr="00EB0B83">
              <w:rPr>
                <w:lang w:eastAsia="ar-SA"/>
              </w:rPr>
              <w:t>у</w:t>
            </w:r>
            <w:r w:rsidRPr="00EB0B83">
              <w:rPr>
                <w:lang w:eastAsia="ar-SA"/>
              </w:rPr>
              <w:t>ществление внешнего финансового контроля в с</w:t>
            </w:r>
            <w:r w:rsidRPr="00EB0B83">
              <w:rPr>
                <w:lang w:eastAsia="ar-SA"/>
              </w:rPr>
              <w:t>о</w:t>
            </w:r>
            <w:r w:rsidRPr="00EB0B83">
              <w:rPr>
                <w:lang w:eastAsia="ar-SA"/>
              </w:rPr>
              <w:t>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90</w:t>
            </w:r>
            <w:r w:rsidRPr="00EB0B83">
              <w:rPr>
                <w:lang w:val="en-US" w:eastAsia="ar-SA"/>
              </w:rPr>
              <w:t>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eastAsia="ar-SA"/>
              </w:rPr>
            </w:pPr>
            <w:r w:rsidRPr="00EB0B83">
              <w:rPr>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0</w:t>
            </w:r>
            <w:r w:rsidRPr="00EB0B83">
              <w:rPr>
                <w:lang w:val="en-US" w:eastAsia="ar-SA"/>
              </w:rPr>
              <w:t>6</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78 1 П00</w:t>
            </w:r>
            <w:r w:rsidRPr="00EB0B83">
              <w:rPr>
                <w:lang w:val="en-US" w:eastAsia="ar-SA"/>
              </w:rPr>
              <w:t>1</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lang w:val="en-US" w:eastAsia="ar-SA"/>
              </w:rPr>
            </w:pP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lang w:eastAsia="ar-SA"/>
              </w:rPr>
            </w:pPr>
          </w:p>
          <w:p w:rsidR="00EB0B83" w:rsidRPr="00EB0B83" w:rsidRDefault="00EB0B83" w:rsidP="00EB0B83">
            <w:pPr>
              <w:snapToGrid w:val="0"/>
              <w:jc w:val="center"/>
              <w:rPr>
                <w:lang w:eastAsia="ar-SA"/>
              </w:rPr>
            </w:pPr>
            <w:r w:rsidRPr="00EB0B83">
              <w:rPr>
                <w:lang w:eastAsia="ar-SA"/>
              </w:rPr>
              <w:t>23,4</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lang w:eastAsia="ar-SA"/>
              </w:rPr>
            </w:pPr>
            <w:r w:rsidRPr="00EB0B83">
              <w:rPr>
                <w:lang w:eastAsia="ar-SA"/>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90</w:t>
            </w:r>
            <w:r w:rsidRPr="00EB0B83">
              <w:rPr>
                <w:lang w:val="en-US" w:eastAsia="ar-SA"/>
              </w:rPr>
              <w:t>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eastAsia="ar-SA"/>
              </w:rPr>
            </w:pPr>
            <w:r w:rsidRPr="00EB0B83">
              <w:rPr>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0</w:t>
            </w:r>
            <w:r w:rsidRPr="00EB0B83">
              <w:rPr>
                <w:lang w:val="en-US" w:eastAsia="ar-SA"/>
              </w:rPr>
              <w:t>6</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78 1 П00</w:t>
            </w:r>
            <w:r w:rsidRPr="00EB0B83">
              <w:rPr>
                <w:lang w:val="en-US" w:eastAsia="ar-SA"/>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eastAsia="ar-SA"/>
              </w:rPr>
            </w:pPr>
            <w:r w:rsidRPr="00EB0B83">
              <w:rPr>
                <w:lang w:eastAsia="ar-SA"/>
              </w:rPr>
              <w:t>500</w:t>
            </w:r>
          </w:p>
        </w:tc>
        <w:tc>
          <w:tcPr>
            <w:tcW w:w="1362"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snapToGrid w:val="0"/>
              <w:jc w:val="center"/>
              <w:rPr>
                <w:lang w:eastAsia="ar-SA"/>
              </w:rPr>
            </w:pPr>
            <w:r w:rsidRPr="00EB0B83">
              <w:rPr>
                <w:lang w:eastAsia="ar-SA"/>
              </w:rPr>
              <w:t>23,4</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lang w:eastAsia="ar-SA"/>
              </w:rPr>
            </w:pPr>
            <w:r w:rsidRPr="00EB0B83">
              <w:rPr>
                <w:lang w:eastAsia="ar-SA"/>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90</w:t>
            </w:r>
            <w:r w:rsidRPr="00EB0B83">
              <w:rPr>
                <w:lang w:val="en-US" w:eastAsia="ar-SA"/>
              </w:rPr>
              <w:t>8</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eastAsia="ar-SA"/>
              </w:rPr>
            </w:pPr>
            <w:r w:rsidRPr="00EB0B83">
              <w:rPr>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0</w:t>
            </w:r>
            <w:r w:rsidRPr="00EB0B83">
              <w:rPr>
                <w:lang w:val="en-US" w:eastAsia="ar-SA"/>
              </w:rPr>
              <w:t>6</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val="en-US" w:eastAsia="ar-SA"/>
              </w:rPr>
            </w:pPr>
            <w:r w:rsidRPr="00EB0B83">
              <w:rPr>
                <w:lang w:eastAsia="ar-SA"/>
              </w:rPr>
              <w:t>78 1 П00</w:t>
            </w:r>
            <w:r w:rsidRPr="00EB0B83">
              <w:rPr>
                <w:lang w:val="en-US" w:eastAsia="ar-SA"/>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lang w:eastAsia="ar-SA"/>
              </w:rPr>
            </w:pPr>
            <w:r w:rsidRPr="00EB0B83">
              <w:rPr>
                <w:lang w:eastAsia="ar-SA"/>
              </w:rPr>
              <w:t>540</w:t>
            </w:r>
          </w:p>
        </w:tc>
        <w:tc>
          <w:tcPr>
            <w:tcW w:w="1362"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snapToGrid w:val="0"/>
              <w:jc w:val="center"/>
              <w:rPr>
                <w:lang w:eastAsia="ar-SA"/>
              </w:rPr>
            </w:pPr>
            <w:r w:rsidRPr="00EB0B83">
              <w:rPr>
                <w:lang w:eastAsia="ar-SA"/>
              </w:rPr>
              <w:t>23,4</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b/>
                <w:lang w:eastAsia="ar-SA"/>
              </w:rPr>
            </w:pPr>
            <w:r w:rsidRPr="00EB0B83">
              <w:rPr>
                <w:b/>
                <w:lang w:eastAsia="ar-SA"/>
              </w:rPr>
              <w:t>Администрация муниципального образования «</w:t>
            </w:r>
            <w:proofErr w:type="spellStart"/>
            <w:r w:rsidRPr="00EB0B83">
              <w:rPr>
                <w:b/>
                <w:lang w:eastAsia="ar-SA"/>
              </w:rPr>
              <w:t>Велижский</w:t>
            </w:r>
            <w:proofErr w:type="spellEnd"/>
            <w:r w:rsidRPr="00EB0B83">
              <w:rPr>
                <w:b/>
                <w:lang w:eastAsia="ar-SA"/>
              </w:rPr>
              <w:t xml:space="preserve"> район»</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jc w:val="center"/>
              <w:rPr>
                <w:b/>
                <w:lang w:eastAsia="ar-SA"/>
              </w:rPr>
            </w:pPr>
            <w:r w:rsidRPr="00EB0B83">
              <w:rPr>
                <w:b/>
                <w:lang w:eastAsia="ar-SA"/>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b/>
                <w:lang w:eastAsia="ar-SA"/>
              </w:rPr>
            </w:pP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b/>
                <w:lang w:eastAsia="ar-SA"/>
              </w:rPr>
            </w:pP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b/>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b/>
                <w:lang w:eastAsia="ar-SA"/>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snapToGrid w:val="0"/>
              <w:jc w:val="center"/>
              <w:rPr>
                <w:b/>
                <w:lang w:eastAsia="ar-SA"/>
              </w:rPr>
            </w:pPr>
            <w:r w:rsidRPr="00345816">
              <w:rPr>
                <w:b/>
                <w:lang w:eastAsia="ar-SA"/>
              </w:rPr>
              <w:t>19060,226</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b/>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r w:rsidRPr="00EB0B83">
              <w:rPr>
                <w:b/>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239,788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snapToGrid w:val="0"/>
              <w:rPr>
                <w:b/>
                <w:lang w:eastAsia="ar-SA"/>
              </w:rPr>
            </w:pPr>
            <w:r w:rsidRPr="00345816">
              <w:rPr>
                <w:b/>
                <w:lang w:eastAsia="ar-SA"/>
              </w:rPr>
              <w:t>Обеспечение проведение выборов и рефере</w:t>
            </w:r>
            <w:r w:rsidRPr="00345816">
              <w:rPr>
                <w:b/>
                <w:lang w:eastAsia="ar-SA"/>
              </w:rPr>
              <w:t>н</w:t>
            </w:r>
            <w:r w:rsidRPr="00345816">
              <w:rPr>
                <w:b/>
                <w:lang w:eastAsia="ar-SA"/>
              </w:rPr>
              <w:t>думов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r w:rsidRPr="00345816">
              <w:rPr>
                <w:b/>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r w:rsidRPr="00345816">
              <w:rPr>
                <w:b/>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p>
        </w:tc>
        <w:tc>
          <w:tcPr>
            <w:tcW w:w="1362" w:type="dxa"/>
            <w:tcBorders>
              <w:top w:val="single" w:sz="4" w:space="0" w:color="auto"/>
              <w:left w:val="single" w:sz="4" w:space="0" w:color="auto"/>
              <w:bottom w:val="single" w:sz="4" w:space="0" w:color="auto"/>
              <w:right w:val="single" w:sz="4" w:space="0" w:color="auto"/>
            </w:tcBorders>
            <w:hideMark/>
          </w:tcPr>
          <w:p w:rsidR="00EB0B83" w:rsidRPr="00345816" w:rsidRDefault="00EB0B83" w:rsidP="00EB0B83">
            <w:pPr>
              <w:snapToGrid w:val="0"/>
              <w:jc w:val="center"/>
              <w:rPr>
                <w:b/>
                <w:lang w:eastAsia="ar-SA"/>
              </w:rPr>
            </w:pPr>
            <w:r w:rsidRPr="00345816">
              <w:rPr>
                <w:b/>
                <w:lang w:eastAsia="ar-SA"/>
              </w:rPr>
              <w:t>193,495</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snapToGrid w:val="0"/>
              <w:rPr>
                <w:b/>
                <w:lang w:eastAsia="ar-SA"/>
              </w:rPr>
            </w:pPr>
            <w:r w:rsidRPr="00345816">
              <w:rPr>
                <w:b/>
                <w:lang w:eastAsia="ar-SA"/>
              </w:rPr>
              <w:t>Мероприятия по обеспечение проведение в</w:t>
            </w:r>
            <w:r w:rsidRPr="00345816">
              <w:rPr>
                <w:b/>
                <w:lang w:eastAsia="ar-SA"/>
              </w:rPr>
              <w:t>ы</w:t>
            </w:r>
            <w:r w:rsidRPr="00345816">
              <w:rPr>
                <w:b/>
                <w:lang w:eastAsia="ar-SA"/>
              </w:rPr>
              <w:t>боров и референдумов городских поселений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r w:rsidRPr="00345816">
              <w:rPr>
                <w:b/>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r w:rsidRPr="00345816">
              <w:rPr>
                <w:b/>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r w:rsidRPr="00345816">
              <w:rPr>
                <w:b/>
                <w:lang w:eastAsia="ar-SA"/>
              </w:rPr>
              <w:t>91 0 0000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b/>
                <w:lang w:eastAsia="ar-SA"/>
              </w:rPr>
            </w:pPr>
          </w:p>
        </w:tc>
        <w:tc>
          <w:tcPr>
            <w:tcW w:w="1362" w:type="dxa"/>
            <w:tcBorders>
              <w:top w:val="single" w:sz="4" w:space="0" w:color="auto"/>
              <w:left w:val="single" w:sz="4" w:space="0" w:color="auto"/>
              <w:bottom w:val="single" w:sz="4" w:space="0" w:color="auto"/>
              <w:right w:val="single" w:sz="4" w:space="0" w:color="auto"/>
            </w:tcBorders>
            <w:hideMark/>
          </w:tcPr>
          <w:p w:rsidR="00EB0B83" w:rsidRPr="00345816" w:rsidRDefault="00EB0B83" w:rsidP="00EB0B83">
            <w:pPr>
              <w:snapToGrid w:val="0"/>
              <w:jc w:val="center"/>
              <w:rPr>
                <w:b/>
                <w:lang w:eastAsia="ar-SA"/>
              </w:rPr>
            </w:pPr>
            <w:r w:rsidRPr="00345816">
              <w:rPr>
                <w:b/>
                <w:lang w:eastAsia="ar-SA"/>
              </w:rPr>
              <w:t>193,495</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snapToGrid w:val="0"/>
              <w:rPr>
                <w:b/>
                <w:i/>
                <w:lang w:eastAsia="ar-SA"/>
              </w:rPr>
            </w:pPr>
            <w:r w:rsidRPr="00345816">
              <w:rPr>
                <w:b/>
                <w:i/>
                <w:lang w:eastAsia="ar-SA"/>
              </w:rPr>
              <w:t>Расходы на выборы представительных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91 0 2055</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p>
        </w:tc>
        <w:tc>
          <w:tcPr>
            <w:tcW w:w="1362" w:type="dxa"/>
            <w:tcBorders>
              <w:top w:val="single" w:sz="4" w:space="0" w:color="auto"/>
              <w:left w:val="single" w:sz="4" w:space="0" w:color="auto"/>
              <w:bottom w:val="single" w:sz="4" w:space="0" w:color="auto"/>
              <w:right w:val="single" w:sz="4" w:space="0" w:color="auto"/>
            </w:tcBorders>
            <w:hideMark/>
          </w:tcPr>
          <w:p w:rsidR="00EB0B83" w:rsidRPr="00345816" w:rsidRDefault="00EB0B83" w:rsidP="00EB0B83">
            <w:pPr>
              <w:snapToGrid w:val="0"/>
              <w:jc w:val="center"/>
              <w:rPr>
                <w:lang w:eastAsia="ar-SA"/>
              </w:rPr>
            </w:pPr>
            <w:r w:rsidRPr="00345816">
              <w:rPr>
                <w:b/>
                <w:lang w:eastAsia="ar-SA"/>
              </w:rPr>
              <w:t>193,495</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snapToGrid w:val="0"/>
              <w:rPr>
                <w:lang w:eastAsia="ar-SA"/>
              </w:rPr>
            </w:pPr>
            <w:r w:rsidRPr="00345816">
              <w:rPr>
                <w:lang w:eastAsia="ar-SA"/>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91 0 2055</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800</w:t>
            </w:r>
          </w:p>
        </w:tc>
        <w:tc>
          <w:tcPr>
            <w:tcW w:w="1362" w:type="dxa"/>
            <w:tcBorders>
              <w:top w:val="single" w:sz="4" w:space="0" w:color="auto"/>
              <w:left w:val="single" w:sz="4" w:space="0" w:color="auto"/>
              <w:bottom w:val="single" w:sz="4" w:space="0" w:color="auto"/>
              <w:right w:val="single" w:sz="4" w:space="0" w:color="auto"/>
            </w:tcBorders>
            <w:hideMark/>
          </w:tcPr>
          <w:p w:rsidR="00EB0B83" w:rsidRPr="00345816" w:rsidRDefault="00EB0B83" w:rsidP="00EB0B83">
            <w:pPr>
              <w:snapToGrid w:val="0"/>
              <w:jc w:val="center"/>
              <w:rPr>
                <w:lang w:eastAsia="ar-SA"/>
              </w:rPr>
            </w:pPr>
            <w:r w:rsidRPr="00345816">
              <w:rPr>
                <w:lang w:eastAsia="ar-SA"/>
              </w:rPr>
              <w:t>193,495</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snapToGrid w:val="0"/>
              <w:rPr>
                <w:lang w:eastAsia="ar-SA"/>
              </w:rPr>
            </w:pPr>
            <w:r w:rsidRPr="00345816">
              <w:rPr>
                <w:lang w:eastAsia="ar-SA"/>
              </w:rPr>
              <w:t>Специальные расходы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07</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91 0 2055</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eastAsia="ar-SA"/>
              </w:rPr>
            </w:pPr>
            <w:r w:rsidRPr="00345816">
              <w:rPr>
                <w:lang w:eastAsia="ar-SA"/>
              </w:rPr>
              <w:t>880</w:t>
            </w:r>
          </w:p>
        </w:tc>
        <w:tc>
          <w:tcPr>
            <w:tcW w:w="1362" w:type="dxa"/>
            <w:tcBorders>
              <w:top w:val="single" w:sz="4" w:space="0" w:color="auto"/>
              <w:left w:val="single" w:sz="4" w:space="0" w:color="auto"/>
              <w:bottom w:val="single" w:sz="4" w:space="0" w:color="auto"/>
              <w:right w:val="single" w:sz="4" w:space="0" w:color="auto"/>
            </w:tcBorders>
            <w:hideMark/>
          </w:tcPr>
          <w:p w:rsidR="00EB0B83" w:rsidRPr="00345816" w:rsidRDefault="00EB0B83" w:rsidP="00EB0B83">
            <w:pPr>
              <w:snapToGrid w:val="0"/>
              <w:jc w:val="center"/>
              <w:rPr>
                <w:lang w:eastAsia="ar-SA"/>
              </w:rPr>
            </w:pPr>
            <w:r w:rsidRPr="00345816">
              <w:rPr>
                <w:lang w:eastAsia="ar-SA"/>
              </w:rPr>
              <w:t>193,495</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both"/>
            </w:pPr>
            <w:proofErr w:type="spellStart"/>
            <w:r w:rsidRPr="00EB0B83">
              <w:rPr>
                <w:lang w:val="en-US"/>
              </w:rPr>
              <w:t>Другие</w:t>
            </w:r>
            <w:proofErr w:type="spellEnd"/>
            <w:r w:rsidRPr="00EB0B83">
              <w:rPr>
                <w:lang w:val="en-US"/>
              </w:rPr>
              <w:t xml:space="preserve"> </w:t>
            </w:r>
            <w:proofErr w:type="spellStart"/>
            <w:r w:rsidRPr="00EB0B83">
              <w:rPr>
                <w:lang w:val="en-US"/>
              </w:rPr>
              <w:t>общегосударственные</w:t>
            </w:r>
            <w:proofErr w:type="spellEnd"/>
            <w:r w:rsidRPr="00EB0B83">
              <w:rPr>
                <w:lang w:val="en-US"/>
              </w:rPr>
              <w:t xml:space="preserve"> </w:t>
            </w:r>
            <w:proofErr w:type="spellStart"/>
            <w:r w:rsidRPr="00EB0B83">
              <w:rPr>
                <w:lang w:val="en-US"/>
              </w:rPr>
              <w:t>вопросы</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13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46,293</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both"/>
            </w:pPr>
            <w:r w:rsidRPr="00EB0B83">
              <w:t>Непрограммные расходы органов исполнительной власти муниципального образования Велижское городское поселение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13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97 0 0000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46,293</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both"/>
            </w:pPr>
            <w:r w:rsidRPr="00EB0B83">
              <w:t>Расходы на 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13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97 0 8700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46,293</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both"/>
            </w:pPr>
            <w:r w:rsidRPr="00EB0B83">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13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97 0 8700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46,293</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both"/>
            </w:pPr>
            <w:r w:rsidRPr="00EB0B83">
              <w:t xml:space="preserve">Исполнение судебных актов </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13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97 0 8700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830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46,293</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6497,318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rPr>
              <w:t>Транспорт</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827,7</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bCs/>
              </w:rPr>
              <w:t xml:space="preserve">Мероприятия по осуществлению пассажирских </w:t>
            </w:r>
            <w:r w:rsidRPr="00345816">
              <w:rPr>
                <w:b/>
                <w:bCs/>
              </w:rPr>
              <w:lastRenderedPageBreak/>
              <w:t>перевозок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lastRenderedPageBreak/>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92 0 0000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827,7</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rPr>
              <w:lastRenderedPageBreak/>
              <w:t xml:space="preserve">Расходы </w:t>
            </w:r>
            <w:r w:rsidRPr="00345816">
              <w:rPr>
                <w:b/>
                <w:bCs/>
              </w:rPr>
              <w:t>на возмещение затрат, связанных с оказанием услуг по осуществлению пассажи</w:t>
            </w:r>
            <w:r w:rsidRPr="00345816">
              <w:rPr>
                <w:b/>
                <w:bCs/>
              </w:rPr>
              <w:t>р</w:t>
            </w:r>
            <w:r w:rsidRPr="00345816">
              <w:rPr>
                <w:b/>
                <w:bCs/>
              </w:rPr>
              <w:t>ских перевозок автомобильным транспортом на городских маршрутах</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92 0 6600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827,7</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bCs/>
                <w:lang w:eastAsia="ar-SA"/>
              </w:rPr>
            </w:pPr>
            <w:r w:rsidRPr="00345816">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92 0 6600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827,7</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r w:rsidRPr="00345816">
              <w:rPr>
                <w:bCs/>
                <w:i/>
                <w:iCs/>
              </w:rPr>
              <w:t>Субсидии юридическим лицам (кроме некоммерч</w:t>
            </w:r>
            <w:r w:rsidRPr="00345816">
              <w:rPr>
                <w:bCs/>
                <w:i/>
                <w:iCs/>
              </w:rPr>
              <w:t>е</w:t>
            </w:r>
            <w:r w:rsidRPr="00345816">
              <w:rPr>
                <w:bCs/>
                <w:i/>
                <w:iCs/>
              </w:rPr>
              <w:t>ских организаций), индивидуальным предприн</w:t>
            </w:r>
            <w:r w:rsidRPr="00345816">
              <w:rPr>
                <w:bCs/>
                <w:i/>
                <w:iCs/>
              </w:rPr>
              <w:t>и</w:t>
            </w:r>
            <w:r w:rsidRPr="00345816">
              <w:rPr>
                <w:bCs/>
                <w:i/>
                <w:iCs/>
              </w:rPr>
              <w:t>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08</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92 0 6600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rPr>
                <w:b/>
              </w:rPr>
              <w:t>827,7</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rPr>
              <w:t>Дорожное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5669,618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hideMark/>
          </w:tcPr>
          <w:p w:rsidR="00EB0B83" w:rsidRPr="00345816" w:rsidRDefault="00EB0B83" w:rsidP="00345816">
            <w:pPr>
              <w:rPr>
                <w:b/>
                <w:sz w:val="20"/>
                <w:szCs w:val="28"/>
              </w:rPr>
            </w:pPr>
            <w:r w:rsidRPr="00345816">
              <w:rPr>
                <w:b/>
                <w:sz w:val="20"/>
                <w:szCs w:val="28"/>
              </w:rPr>
              <w:t xml:space="preserve">Муниципальная программа </w:t>
            </w:r>
            <w:r w:rsidRPr="00345816">
              <w:rPr>
                <w:b/>
                <w:bCs/>
                <w:iCs/>
                <w:sz w:val="20"/>
                <w:szCs w:val="28"/>
              </w:rPr>
              <w:t xml:space="preserve">«Комплексная программа развития автомобильных дорог местного значения на </w:t>
            </w:r>
            <w:r w:rsidR="00345816" w:rsidRPr="00345816">
              <w:rPr>
                <w:b/>
                <w:bCs/>
                <w:iCs/>
                <w:sz w:val="20"/>
                <w:szCs w:val="28"/>
              </w:rPr>
              <w:t xml:space="preserve">территории </w:t>
            </w:r>
            <w:r w:rsidR="00345816" w:rsidRPr="00345816">
              <w:rPr>
                <w:b/>
                <w:sz w:val="20"/>
                <w:szCs w:val="28"/>
              </w:rPr>
              <w:t>муниципального</w:t>
            </w:r>
            <w:r w:rsidRPr="00345816">
              <w:rPr>
                <w:b/>
                <w:bCs/>
                <w:iCs/>
                <w:sz w:val="20"/>
                <w:szCs w:val="28"/>
              </w:rPr>
              <w:t xml:space="preserve"> </w:t>
            </w:r>
            <w:r w:rsidR="00345816" w:rsidRPr="00345816">
              <w:rPr>
                <w:b/>
                <w:bCs/>
                <w:iCs/>
                <w:sz w:val="20"/>
                <w:szCs w:val="28"/>
              </w:rPr>
              <w:t>образования «</w:t>
            </w:r>
            <w:proofErr w:type="spellStart"/>
            <w:r w:rsidRPr="00345816">
              <w:rPr>
                <w:b/>
                <w:sz w:val="20"/>
                <w:szCs w:val="28"/>
              </w:rPr>
              <w:t>Велижский</w:t>
            </w:r>
            <w:proofErr w:type="spellEnd"/>
            <w:r w:rsidRPr="00345816">
              <w:rPr>
                <w:b/>
                <w:sz w:val="20"/>
                <w:szCs w:val="28"/>
              </w:rPr>
              <w:t xml:space="preserve"> район»</w:t>
            </w:r>
            <w:r w:rsidRPr="00345816">
              <w:rPr>
                <w:b/>
                <w:bCs/>
                <w:iCs/>
                <w:sz w:val="20"/>
                <w:szCs w:val="28"/>
              </w:rPr>
              <w:t xml:space="preserve"> </w:t>
            </w:r>
            <w:r w:rsidRPr="00345816">
              <w:rPr>
                <w:b/>
                <w:sz w:val="20"/>
                <w:szCs w:val="28"/>
              </w:rPr>
              <w:t>на 2012-2015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06 0 0000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1 095,296</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hideMark/>
          </w:tcPr>
          <w:p w:rsidR="00EB0B83" w:rsidRPr="00345816" w:rsidRDefault="00EB0B83" w:rsidP="00EB0B83">
            <w:pPr>
              <w:snapToGrid w:val="0"/>
              <w:jc w:val="both"/>
              <w:rPr>
                <w:bCs/>
                <w:lang w:eastAsia="ar-SA"/>
              </w:rPr>
            </w:pPr>
            <w:r w:rsidRPr="00345816">
              <w:t>Капитальный и текущий ремонт автомобильных дорог общего пользования</w:t>
            </w:r>
            <w:r w:rsidRPr="00345816">
              <w:rPr>
                <w:bCs/>
                <w:lang w:eastAsia="ar-SA"/>
              </w:rPr>
              <w:t xml:space="preserve"> и дворовых территорий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center"/>
            <w:hideMark/>
          </w:tcPr>
          <w:p w:rsidR="00EB0B83" w:rsidRPr="00345816" w:rsidRDefault="00EB0B83" w:rsidP="00EB0B83">
            <w:pPr>
              <w:snapToGrid w:val="0"/>
              <w:jc w:val="center"/>
              <w:rPr>
                <w:lang w:eastAsia="ar-SA"/>
              </w:rPr>
            </w:pPr>
          </w:p>
          <w:p w:rsidR="00EB0B83" w:rsidRPr="00345816" w:rsidRDefault="00EB0B83" w:rsidP="00EB0B83">
            <w:pPr>
              <w:snapToGrid w:val="0"/>
              <w:jc w:val="center"/>
              <w:rPr>
                <w:lang w:eastAsia="ar-SA"/>
              </w:rPr>
            </w:pPr>
            <w:r w:rsidRPr="00345816">
              <w:rPr>
                <w:lang w:eastAsia="ar-SA"/>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B0B83" w:rsidRPr="00345816" w:rsidRDefault="00EB0B83" w:rsidP="00EB0B83">
            <w:pPr>
              <w:snapToGrid w:val="0"/>
              <w:jc w:val="center"/>
              <w:rPr>
                <w:lang w:eastAsia="ar-SA"/>
              </w:rPr>
            </w:pPr>
          </w:p>
          <w:p w:rsidR="00EB0B83" w:rsidRPr="00345816" w:rsidRDefault="00EB0B83" w:rsidP="00EB0B83">
            <w:pPr>
              <w:snapToGrid w:val="0"/>
              <w:jc w:val="center"/>
              <w:rPr>
                <w:lang w:eastAsia="ar-SA"/>
              </w:rPr>
            </w:pPr>
            <w:r w:rsidRPr="00345816">
              <w:rPr>
                <w:lang w:eastAsia="ar-SA"/>
              </w:rPr>
              <w:t>09</w:t>
            </w:r>
          </w:p>
        </w:tc>
        <w:tc>
          <w:tcPr>
            <w:tcW w:w="1200" w:type="dxa"/>
            <w:tcBorders>
              <w:top w:val="single" w:sz="4" w:space="0" w:color="auto"/>
              <w:left w:val="single" w:sz="4" w:space="0" w:color="auto"/>
              <w:bottom w:val="single" w:sz="4" w:space="0" w:color="auto"/>
              <w:right w:val="single" w:sz="4" w:space="0" w:color="auto"/>
            </w:tcBorders>
            <w:vAlign w:val="center"/>
          </w:tcPr>
          <w:p w:rsidR="00EB0B83" w:rsidRPr="00345816" w:rsidRDefault="00EB0B83" w:rsidP="00EB0B83">
            <w:pPr>
              <w:snapToGrid w:val="0"/>
              <w:jc w:val="center"/>
              <w:rPr>
                <w:lang w:eastAsia="ar-SA"/>
              </w:rPr>
            </w:pPr>
          </w:p>
          <w:p w:rsidR="00EB0B83" w:rsidRPr="00345816" w:rsidRDefault="00EB0B83" w:rsidP="00EB0B83">
            <w:pPr>
              <w:snapToGrid w:val="0"/>
              <w:jc w:val="center"/>
              <w:rPr>
                <w:lang w:eastAsia="ar-SA"/>
              </w:rPr>
            </w:pPr>
            <w:r w:rsidRPr="00345816">
              <w:rPr>
                <w:lang w:eastAsia="ar-SA"/>
              </w:rPr>
              <w:t>06 0 1600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jc w:val="center"/>
              <w:rPr>
                <w:lang w:val="en-US" w:eastAsia="ar-SA"/>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1 095,296</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r w:rsidRPr="00345816">
              <w:rPr>
                <w:lang w:eastAsia="ar-SA"/>
              </w:rPr>
              <w:t>Закупка товаров, работ и услуг для государстве</w:t>
            </w:r>
            <w:r w:rsidRPr="00345816">
              <w:rPr>
                <w:lang w:eastAsia="ar-SA"/>
              </w:rPr>
              <w:t>н</w:t>
            </w:r>
            <w:r w:rsidRPr="00345816">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06 0 1600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200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1 095,296</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r w:rsidRPr="00345816">
              <w:rPr>
                <w:lang w:eastAsia="ar-SA"/>
              </w:rPr>
              <w:t xml:space="preserve">Иные закупки товаров, работ </w:t>
            </w:r>
            <w:r w:rsidR="00345816" w:rsidRPr="00345816">
              <w:rPr>
                <w:lang w:eastAsia="ar-SA"/>
              </w:rPr>
              <w:t>и услуг</w:t>
            </w:r>
            <w:r w:rsidRPr="00345816">
              <w:rPr>
                <w:lang w:eastAsia="ar-SA"/>
              </w:rPr>
              <w:t xml:space="preserve"> для госуда</w:t>
            </w:r>
            <w:r w:rsidRPr="00345816">
              <w:rPr>
                <w:lang w:eastAsia="ar-SA"/>
              </w:rPr>
              <w:t>р</w:t>
            </w:r>
            <w:r w:rsidRPr="00345816">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06 0 1600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240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1 095,296</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rPr>
                <w:b/>
                <w:bCs/>
                <w:lang w:eastAsia="ar-SA"/>
              </w:rPr>
            </w:pPr>
            <w:r w:rsidRPr="00345816">
              <w:rPr>
                <w:b/>
                <w:bCs/>
              </w:rPr>
              <w:t>Средства резервного фонда Администрации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424409">
            <w:pPr>
              <w:rPr>
                <w:b/>
              </w:rPr>
            </w:pPr>
          </w:p>
          <w:p w:rsidR="00EB0B83" w:rsidRPr="00345816" w:rsidRDefault="00EB0B83" w:rsidP="00EB0B83">
            <w:pPr>
              <w:jc w:val="center"/>
              <w:rPr>
                <w:b/>
              </w:rPr>
            </w:pPr>
            <w:r w:rsidRPr="00345816">
              <w:rPr>
                <w:b/>
              </w:rPr>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p>
          <w:p w:rsidR="00EB0B83" w:rsidRPr="00345816" w:rsidRDefault="00EB0B83" w:rsidP="00EB0B83">
            <w:pPr>
              <w:jc w:val="center"/>
              <w:rPr>
                <w:b/>
              </w:rPr>
            </w:pPr>
            <w:r w:rsidRPr="00345816">
              <w:rPr>
                <w:b/>
              </w:rPr>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84 0 0000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000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298,88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center"/>
          </w:tcPr>
          <w:p w:rsidR="00EB0B83" w:rsidRPr="00345816" w:rsidRDefault="00EB0B83" w:rsidP="00EB0B83">
            <w:pPr>
              <w:rPr>
                <w:bCs/>
                <w:lang w:eastAsia="ar-SA"/>
              </w:rPr>
            </w:pPr>
            <w:r w:rsidRPr="00345816">
              <w:t>Расходы за счет средств резервного фонда Адм</w:t>
            </w:r>
            <w:r w:rsidRPr="00345816">
              <w:t>и</w:t>
            </w:r>
            <w:r w:rsidRPr="00345816">
              <w:t>нистрации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84 0 2999</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000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298,88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r w:rsidRPr="00345816">
              <w:t>Закупка товаров, работ и услуг для государстве</w:t>
            </w:r>
            <w:r w:rsidRPr="00345816">
              <w:t>н</w:t>
            </w:r>
            <w:r w:rsidRPr="00345816">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84 0 2999</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298,88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r w:rsidRPr="00345816">
              <w:t xml:space="preserve">Иные закупки товаров, работ </w:t>
            </w:r>
            <w:r w:rsidR="00345816" w:rsidRPr="00345816">
              <w:t>и услуг для</w:t>
            </w:r>
            <w:r w:rsidRPr="00345816">
              <w:t xml:space="preserve"> госуда</w:t>
            </w:r>
            <w:r w:rsidRPr="00345816">
              <w:t>р</w:t>
            </w:r>
            <w:r w:rsidRPr="00345816">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84 0 2999</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240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298,88</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Cs/>
                <w:color w:val="000000"/>
              </w:rPr>
            </w:pPr>
            <w:r w:rsidRPr="00EB0B83">
              <w:rPr>
                <w:b/>
                <w:bCs/>
                <w:iCs/>
                <w:color w:val="000000"/>
              </w:rPr>
              <w:t>Поддержка дорожного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09</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95 0 0000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4275,442</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bCs/>
                <w:iCs/>
                <w:color w:val="000000"/>
              </w:rPr>
              <w:t>Расходы на содержание автомобильных дорог местного значения на территории муниц</w:t>
            </w:r>
            <w:r w:rsidRPr="00EB0B83">
              <w:rPr>
                <w:b/>
                <w:bCs/>
                <w:iCs/>
                <w:color w:val="000000"/>
              </w:rPr>
              <w:t>и</w:t>
            </w:r>
            <w:r w:rsidRPr="00EB0B83">
              <w:rPr>
                <w:b/>
                <w:bCs/>
                <w:iCs/>
                <w:color w:val="000000"/>
              </w:rPr>
              <w:t>пального образования «Велижское городское поселение»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09</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95 0 6200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pPr>
            <w:r w:rsidRPr="00345816">
              <w:rPr>
                <w:b/>
              </w:rPr>
              <w:t>4275,442</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r w:rsidRPr="00345816">
              <w:t>Закупка товаров, работ и услуг для государстве</w:t>
            </w:r>
            <w:r w:rsidRPr="00345816">
              <w:t>н</w:t>
            </w:r>
            <w:r w:rsidRPr="00345816">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95 0 6200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200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1410,281</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r w:rsidRPr="00345816">
              <w:t xml:space="preserve">Иные закупки товаров, работ </w:t>
            </w:r>
            <w:r w:rsidR="00345816" w:rsidRPr="00345816">
              <w:t>и услуг</w:t>
            </w:r>
            <w:r w:rsidRPr="00345816">
              <w:t xml:space="preserve"> для госуда</w:t>
            </w:r>
            <w:r w:rsidRPr="00345816">
              <w:t>р</w:t>
            </w:r>
            <w:r w:rsidRPr="00345816">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04</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09</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95 0 6200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240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1410,281</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b/>
                <w:bCs/>
                <w:color w:val="00000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09</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95 0 6200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EB0B83" w:rsidP="00EB0B83">
            <w:pPr>
              <w:jc w:val="center"/>
            </w:pPr>
            <w:r w:rsidRPr="00424409">
              <w:t>2865,161</w:t>
            </w:r>
          </w:p>
        </w:tc>
      </w:tr>
      <w:tr w:rsidR="00EB0B83" w:rsidRPr="00EB0B83" w:rsidTr="000A0BD8">
        <w:trPr>
          <w:trHeight w:val="21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
                <w:bCs/>
                <w:i/>
                <w:iCs/>
                <w:color w:val="000000"/>
              </w:rPr>
              <w:t>Субсидии юридическим лицам (кроме неко</w:t>
            </w:r>
            <w:r w:rsidRPr="00EB0B83">
              <w:rPr>
                <w:b/>
                <w:bCs/>
                <w:i/>
                <w:iCs/>
                <w:color w:val="000000"/>
              </w:rPr>
              <w:t>м</w:t>
            </w:r>
            <w:r w:rsidRPr="00EB0B83">
              <w:rPr>
                <w:b/>
                <w:bCs/>
                <w:i/>
                <w:iCs/>
                <w:color w:val="000000"/>
              </w:rPr>
              <w:t>мерческих организаций), индивидуальным пре</w:t>
            </w:r>
            <w:r w:rsidRPr="00EB0B83">
              <w:rPr>
                <w:b/>
                <w:bCs/>
                <w:i/>
                <w:iCs/>
                <w:color w:val="000000"/>
              </w:rPr>
              <w:t>д</w:t>
            </w:r>
            <w:r w:rsidRPr="00EB0B83">
              <w:rPr>
                <w:b/>
                <w:bCs/>
                <w:i/>
                <w:iCs/>
                <w:color w:val="000000"/>
              </w:rPr>
              <w:t>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09</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95 0 6200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EB0B83" w:rsidP="00EB0B83">
            <w:pPr>
              <w:jc w:val="center"/>
            </w:pPr>
            <w:r w:rsidRPr="00424409">
              <w:t>2865,161</w:t>
            </w:r>
          </w:p>
        </w:tc>
      </w:tr>
      <w:tr w:rsidR="00EB0B83" w:rsidRPr="00EB0B83" w:rsidTr="000A0BD8">
        <w:trPr>
          <w:trHeight w:val="131"/>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b/>
              </w:rPr>
              <w:t xml:space="preserve"> ЖИЛИЩНО-КОММУНАЛЬНОЕ ХОЗЯ</w:t>
            </w:r>
            <w:r w:rsidRPr="00EB0B83">
              <w:rPr>
                <w:b/>
              </w:rPr>
              <w:t>Й</w:t>
            </w:r>
            <w:r w:rsidRPr="00EB0B83">
              <w:rPr>
                <w:b/>
              </w:rPr>
              <w:t>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rPr>
                <w:b/>
              </w:rPr>
            </w:pPr>
            <w:r w:rsidRPr="00424409">
              <w:rPr>
                <w:b/>
              </w:rPr>
              <w:t>8 726,68</w:t>
            </w:r>
          </w:p>
        </w:tc>
      </w:tr>
      <w:tr w:rsidR="00EB0B83" w:rsidRPr="00EB0B83" w:rsidTr="00DE5BE7">
        <w:trPr>
          <w:trHeight w:val="355"/>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b/>
              </w:rPr>
              <w:t>Жилищное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696,502</w:t>
            </w:r>
          </w:p>
        </w:tc>
      </w:tr>
      <w:tr w:rsidR="00EB0B83" w:rsidRPr="00EB0B83" w:rsidTr="000A0BD8">
        <w:trPr>
          <w:trHeight w:val="177"/>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b/>
                <w:color w:val="000000"/>
              </w:rPr>
              <w:t xml:space="preserve">Муниципальная программа "Создание условий для </w:t>
            </w:r>
            <w:r w:rsidR="00345816" w:rsidRPr="00EB0B83">
              <w:rPr>
                <w:b/>
                <w:color w:val="000000"/>
              </w:rPr>
              <w:t>обеспечения качественными услугами</w:t>
            </w:r>
            <w:r w:rsidRPr="00EB0B83">
              <w:rPr>
                <w:b/>
                <w:color w:val="000000"/>
              </w:rPr>
              <w:t xml:space="preserve"> ЖКХ и </w:t>
            </w:r>
            <w:r w:rsidR="00345816" w:rsidRPr="00EB0B83">
              <w:rPr>
                <w:b/>
                <w:color w:val="000000"/>
              </w:rPr>
              <w:t>благоустройство муниципального</w:t>
            </w:r>
            <w:r w:rsidRPr="00EB0B83">
              <w:rPr>
                <w:b/>
                <w:color w:val="000000"/>
              </w:rPr>
              <w:t xml:space="preserve"> обр</w:t>
            </w:r>
            <w:r w:rsidRPr="00EB0B83">
              <w:rPr>
                <w:b/>
                <w:color w:val="000000"/>
              </w:rPr>
              <w:t>а</w:t>
            </w:r>
            <w:r w:rsidRPr="00EB0B83">
              <w:rPr>
                <w:b/>
                <w:color w:val="000000"/>
              </w:rPr>
              <w:t>зования Велижское городское поселение на 2014 – 2016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rPr>
                <w:b/>
              </w:rPr>
            </w:pPr>
            <w:r w:rsidRPr="00345816">
              <w:rPr>
                <w:b/>
              </w:rPr>
              <w:t>371,892</w:t>
            </w:r>
          </w:p>
        </w:tc>
      </w:tr>
      <w:tr w:rsidR="00EB0B83" w:rsidRPr="00EB0B83" w:rsidTr="000A0BD8">
        <w:trPr>
          <w:trHeight w:val="177"/>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i/>
              </w:rPr>
            </w:pPr>
            <w:r w:rsidRPr="00EB0B83">
              <w:rPr>
                <w:i/>
              </w:rPr>
              <w:t>Подпрограмма «Обеспечение качественными ж</w:t>
            </w:r>
            <w:r w:rsidRPr="00EB0B83">
              <w:rPr>
                <w:i/>
              </w:rPr>
              <w:t>и</w:t>
            </w:r>
            <w:r w:rsidRPr="00EB0B83">
              <w:rPr>
                <w:i/>
              </w:rPr>
              <w:t>лищными услугами»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05 1 0000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lang w:val="en-US"/>
              </w:rPr>
            </w:pPr>
            <w:r w:rsidRPr="00345816">
              <w:rPr>
                <w:b/>
              </w:rPr>
              <w:t>371,892</w:t>
            </w:r>
          </w:p>
        </w:tc>
      </w:tr>
      <w:tr w:rsidR="00EB0B83" w:rsidRPr="00EB0B83" w:rsidTr="000A0BD8">
        <w:trPr>
          <w:trHeight w:val="177"/>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rFonts w:eastAsia="Calibri"/>
                <w:b/>
                <w:lang w:eastAsia="en-US"/>
              </w:rPr>
              <w:t>Расходы по проведению мероприятий по р</w:t>
            </w:r>
            <w:r w:rsidRPr="00EB0B83">
              <w:rPr>
                <w:rFonts w:eastAsia="Calibri"/>
                <w:b/>
                <w:lang w:eastAsia="en-US"/>
              </w:rPr>
              <w:t>е</w:t>
            </w:r>
            <w:r w:rsidRPr="00EB0B83">
              <w:rPr>
                <w:rFonts w:eastAsia="Calibri"/>
                <w:b/>
                <w:lang w:eastAsia="en-US"/>
              </w:rPr>
              <w:lastRenderedPageBreak/>
              <w:t>монту жилых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lastRenderedPageBreak/>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05 1 6300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lang w:val="en-US"/>
              </w:rPr>
            </w:pPr>
            <w:r w:rsidRPr="00345816">
              <w:rPr>
                <w:b/>
              </w:rPr>
              <w:t>371,892</w:t>
            </w:r>
          </w:p>
        </w:tc>
      </w:tr>
      <w:tr w:rsidR="00EB0B83" w:rsidRPr="00EB0B83" w:rsidTr="000A0BD8">
        <w:trPr>
          <w:trHeight w:val="177"/>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
                <w:iCs/>
                <w:color w:val="000000"/>
              </w:rPr>
            </w:pPr>
            <w:r w:rsidRPr="00EB0B83">
              <w:rPr>
                <w:bCs/>
                <w:color w:val="000000"/>
              </w:rPr>
              <w:lastRenderedPageBreak/>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05 1 6300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r w:rsidRPr="00345816">
              <w:rPr>
                <w:b/>
              </w:rPr>
              <w:t>371,892</w:t>
            </w:r>
          </w:p>
        </w:tc>
      </w:tr>
      <w:tr w:rsidR="00EB0B83" w:rsidRPr="00EB0B83" w:rsidTr="000A0BD8">
        <w:trPr>
          <w:trHeight w:val="177"/>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Cs/>
                <w:i/>
                <w:iCs/>
                <w:color w:val="000000"/>
              </w:rPr>
              <w:t>Субсидии юридическим лицам (кроме некоммерч</w:t>
            </w:r>
            <w:r w:rsidRPr="00EB0B83">
              <w:rPr>
                <w:bCs/>
                <w:i/>
                <w:iCs/>
                <w:color w:val="000000"/>
              </w:rPr>
              <w:t>е</w:t>
            </w:r>
            <w:r w:rsidRPr="00EB0B83">
              <w:rPr>
                <w:bCs/>
                <w:i/>
                <w:iCs/>
                <w:color w:val="000000"/>
              </w:rPr>
              <w:t>ских организаций), индивидуальным предприн</w:t>
            </w:r>
            <w:r w:rsidRPr="00EB0B83">
              <w:rPr>
                <w:bCs/>
                <w:i/>
                <w:iCs/>
                <w:color w:val="000000"/>
              </w:rPr>
              <w:t>и</w:t>
            </w:r>
            <w:r w:rsidRPr="00EB0B83">
              <w:rPr>
                <w:bCs/>
                <w:i/>
                <w:iCs/>
                <w:color w:val="000000"/>
              </w:rPr>
              <w:t>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05 1 6300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r w:rsidRPr="00345816">
              <w:rPr>
                <w:b/>
              </w:rPr>
              <w:t>371,892</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color w:val="000000"/>
              </w:rPr>
            </w:pPr>
            <w:r w:rsidRPr="00EB0B83">
              <w:rPr>
                <w:b/>
                <w:color w:val="000000"/>
              </w:rPr>
              <w:t>Обеспечение мероприятий по капитальному ремонту многоквартирных домов за счет средств бюджетов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r w:rsidRPr="00EB0B83">
              <w:rPr>
                <w:b/>
              </w:rPr>
              <w:t>89 0 0000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301,401</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color w:val="000000"/>
              </w:rPr>
            </w:pPr>
            <w:r w:rsidRPr="00EB0B83">
              <w:rPr>
                <w:color w:val="000000"/>
              </w:rPr>
              <w:t>Добровольный имущественный взнос Велижского городского поселения в некоммерческую орган</w:t>
            </w:r>
            <w:r w:rsidRPr="00EB0B83">
              <w:rPr>
                <w:color w:val="000000"/>
              </w:rPr>
              <w:t>и</w:t>
            </w:r>
            <w:r w:rsidRPr="00EB0B83">
              <w:rPr>
                <w:color w:val="000000"/>
              </w:rPr>
              <w:t>зацию «Региональный фонд капитального ремонта многоквартирных домов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p>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p>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lang w:val="en-US"/>
              </w:rPr>
            </w:pPr>
          </w:p>
          <w:p w:rsidR="00EB0B83" w:rsidRPr="00EB0B83" w:rsidRDefault="00EB0B83" w:rsidP="00EB0B83">
            <w:pPr>
              <w:jc w:val="center"/>
              <w:rPr>
                <w:color w:val="000000"/>
              </w:rPr>
            </w:pPr>
          </w:p>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89 0 6500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r w:rsidRPr="00345816">
              <w:rPr>
                <w:b/>
              </w:rPr>
              <w:t>301,401</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color w:val="000000"/>
              </w:rPr>
            </w:pPr>
            <w:r w:rsidRPr="00EB0B83">
              <w:rPr>
                <w:bCs/>
                <w:color w:val="000000"/>
              </w:rPr>
              <w:t>Предоставление субсидий бюджетным, автоно</w:t>
            </w:r>
            <w:r w:rsidRPr="00EB0B83">
              <w:rPr>
                <w:bCs/>
                <w:color w:val="000000"/>
              </w:rPr>
              <w:t>м</w:t>
            </w:r>
            <w:r w:rsidRPr="00EB0B83">
              <w:rPr>
                <w:bCs/>
                <w:color w:val="000000"/>
              </w:rPr>
              <w:t>ным учреждениям и иным некоммерческим орг</w:t>
            </w:r>
            <w:r w:rsidRPr="00EB0B83">
              <w:rPr>
                <w:bCs/>
                <w:color w:val="000000"/>
              </w:rPr>
              <w:t>а</w:t>
            </w:r>
            <w:r w:rsidRPr="00EB0B83">
              <w:rPr>
                <w:bCs/>
                <w:color w:val="000000"/>
              </w:rPr>
              <w:t>низациям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89 0 6500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600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p>
          <w:p w:rsidR="00EB0B83" w:rsidRPr="00345816" w:rsidRDefault="00EB0B83" w:rsidP="00EB0B83">
            <w:pPr>
              <w:jc w:val="center"/>
              <w:rPr>
                <w:b/>
              </w:rPr>
            </w:pPr>
          </w:p>
          <w:p w:rsidR="00EB0B83" w:rsidRPr="00345816" w:rsidRDefault="00EB0B83" w:rsidP="00EB0B83">
            <w:pPr>
              <w:jc w:val="center"/>
              <w:rPr>
                <w:lang w:val="en-US"/>
              </w:rPr>
            </w:pPr>
            <w:r w:rsidRPr="00345816">
              <w:rPr>
                <w:b/>
              </w:rPr>
              <w:t>301,401</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Cs/>
                <w:iCs/>
                <w:color w:val="000000"/>
              </w:rPr>
              <w:t>Субсидии некоммерческим организациям (за и</w:t>
            </w:r>
            <w:r w:rsidRPr="00EB0B83">
              <w:rPr>
                <w:bCs/>
                <w:iCs/>
                <w:color w:val="000000"/>
              </w:rPr>
              <w:t>с</w:t>
            </w:r>
            <w:r w:rsidRPr="00EB0B83">
              <w:rPr>
                <w:bCs/>
                <w:iCs/>
                <w:color w:val="000000"/>
              </w:rPr>
              <w:t>ключением государственных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89 0 6500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630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p>
          <w:p w:rsidR="00EB0B83" w:rsidRPr="00345816" w:rsidRDefault="00EB0B83" w:rsidP="00EB0B83">
            <w:pPr>
              <w:jc w:val="center"/>
              <w:rPr>
                <w:lang w:val="en-US"/>
              </w:rPr>
            </w:pPr>
            <w:r w:rsidRPr="00345816">
              <w:rPr>
                <w:b/>
              </w:rPr>
              <w:t>301,401</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rPr>
                <w:b/>
                <w:lang w:eastAsia="ar-SA"/>
              </w:rPr>
            </w:pPr>
            <w:r w:rsidRPr="00345816">
              <w:rPr>
                <w:b/>
                <w:lang w:eastAsia="ar-SA"/>
              </w:rPr>
              <w:t>Мероприятия в области жилищного хозяйства</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93 0 0000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000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23,209</w:t>
            </w:r>
          </w:p>
        </w:tc>
      </w:tr>
      <w:tr w:rsidR="00EB0B83" w:rsidRPr="00EB0B83" w:rsidTr="00DE5BE7">
        <w:trPr>
          <w:trHeight w:val="619"/>
        </w:trPr>
        <w:tc>
          <w:tcPr>
            <w:tcW w:w="524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snapToGrid w:val="0"/>
              <w:rPr>
                <w:b/>
                <w:lang w:eastAsia="ar-SA"/>
              </w:rPr>
            </w:pPr>
            <w:r w:rsidRPr="00345816">
              <w:rPr>
                <w:b/>
                <w:lang w:eastAsia="ar-SA"/>
              </w:rPr>
              <w:t>Прочие мероприятия в области жилищного х</w:t>
            </w:r>
            <w:r w:rsidRPr="00345816">
              <w:rPr>
                <w:b/>
                <w:lang w:eastAsia="ar-SA"/>
              </w:rPr>
              <w:t>о</w:t>
            </w:r>
            <w:r w:rsidRPr="00345816">
              <w:rPr>
                <w:b/>
                <w:lang w:eastAsia="ar-SA"/>
              </w:rPr>
              <w:t>зяйства</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93 0 8100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000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rPr>
                <w:b/>
              </w:rPr>
            </w:pPr>
            <w:r w:rsidRPr="00345816">
              <w:rPr>
                <w:b/>
              </w:rPr>
              <w:t>23,209</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r w:rsidRPr="00345816">
              <w:rPr>
                <w:lang w:eastAsia="ar-SA"/>
              </w:rPr>
              <w:t>Закупка товаров, работ и услуг для государстве</w:t>
            </w:r>
            <w:r w:rsidRPr="00345816">
              <w:rPr>
                <w:lang w:eastAsia="ar-SA"/>
              </w:rPr>
              <w:t>н</w:t>
            </w:r>
            <w:r w:rsidRPr="00345816">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93 0 8100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rPr>
                <w:b/>
              </w:rPr>
              <w:t>23,209</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r w:rsidRPr="00345816">
              <w:rPr>
                <w:lang w:eastAsia="ar-SA"/>
              </w:rPr>
              <w:t xml:space="preserve">Иные закупки товаров, работ </w:t>
            </w:r>
            <w:r w:rsidR="00345816" w:rsidRPr="00345816">
              <w:rPr>
                <w:lang w:eastAsia="ar-SA"/>
              </w:rPr>
              <w:t>и услуг</w:t>
            </w:r>
            <w:r w:rsidRPr="00345816">
              <w:rPr>
                <w:lang w:eastAsia="ar-SA"/>
              </w:rPr>
              <w:t xml:space="preserve"> для госуда</w:t>
            </w:r>
            <w:r w:rsidRPr="00345816">
              <w:rPr>
                <w:lang w:eastAsia="ar-SA"/>
              </w:rPr>
              <w:t>р</w:t>
            </w:r>
            <w:r w:rsidRPr="00345816">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93 0 8100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t>240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widowControl w:val="0"/>
              <w:autoSpaceDE w:val="0"/>
              <w:autoSpaceDN w:val="0"/>
              <w:adjustRightInd w:val="0"/>
              <w:jc w:val="center"/>
            </w:pPr>
            <w:r w:rsidRPr="00345816">
              <w:rPr>
                <w:b/>
              </w:rPr>
              <w:t>23,209</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widowControl w:val="0"/>
              <w:autoSpaceDE w:val="0"/>
              <w:autoSpaceDN w:val="0"/>
              <w:adjustRightInd w:val="0"/>
              <w:rPr>
                <w:b/>
              </w:rPr>
            </w:pPr>
            <w:r w:rsidRPr="00EB0B83">
              <w:rPr>
                <w:b/>
                <w:bCs/>
              </w:rPr>
              <w:t>Создание условий для обеспечения качестве</w:t>
            </w:r>
            <w:r w:rsidRPr="00EB0B83">
              <w:rPr>
                <w:b/>
                <w:bCs/>
              </w:rPr>
              <w:t>н</w:t>
            </w:r>
            <w:r w:rsidRPr="00EB0B83">
              <w:rPr>
                <w:b/>
                <w:bCs/>
              </w:rPr>
              <w:t>ными услугами жилищно-коммунального х</w:t>
            </w:r>
            <w:r w:rsidRPr="00EB0B83">
              <w:rPr>
                <w:b/>
                <w:bCs/>
              </w:rPr>
              <w:t>о</w:t>
            </w:r>
            <w:r w:rsidRPr="00EB0B83">
              <w:rPr>
                <w:b/>
                <w:bCs/>
              </w:rPr>
              <w:t xml:space="preserve">зяйства населения </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rPr>
                <w:b/>
              </w:rPr>
            </w:pPr>
            <w:r w:rsidRPr="00EB0B83">
              <w:rPr>
                <w:b/>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rPr>
                <w:b/>
              </w:rPr>
            </w:pPr>
            <w:r w:rsidRPr="00EB0B83">
              <w:rPr>
                <w:b/>
              </w:rPr>
              <w:t>980 00 00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widowControl w:val="0"/>
              <w:autoSpaceDE w:val="0"/>
              <w:autoSpaceDN w:val="0"/>
              <w:adjustRightInd w:val="0"/>
              <w:jc w:val="center"/>
              <w:rPr>
                <w:b/>
              </w:rPr>
            </w:pPr>
            <w:r w:rsidRPr="00345816">
              <w:rPr>
                <w:b/>
              </w:rPr>
              <w:t>0</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r w:rsidRPr="00EB0B83">
              <w:t>Обеспечение мероприятий по капитальному р</w:t>
            </w:r>
            <w:r w:rsidRPr="00EB0B83">
              <w:t>е</w:t>
            </w:r>
            <w:r w:rsidRPr="00EB0B83">
              <w:t>монту многоквартирных домов за счет средств бюджетов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pPr>
            <w:r w:rsidRPr="00EB0B83">
              <w:t>980 96 01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widowControl w:val="0"/>
              <w:autoSpaceDE w:val="0"/>
              <w:autoSpaceDN w:val="0"/>
              <w:adjustRightInd w:val="0"/>
              <w:jc w:val="center"/>
              <w:rPr>
                <w:b/>
              </w:rPr>
            </w:pPr>
          </w:p>
          <w:p w:rsidR="00EB0B83" w:rsidRPr="00345816" w:rsidRDefault="00EB0B83" w:rsidP="00EB0B83">
            <w:pPr>
              <w:widowControl w:val="0"/>
              <w:autoSpaceDE w:val="0"/>
              <w:autoSpaceDN w:val="0"/>
              <w:adjustRightInd w:val="0"/>
              <w:jc w:val="center"/>
              <w:rPr>
                <w:lang w:val="en-US"/>
              </w:rPr>
            </w:pPr>
            <w:r w:rsidRPr="00345816">
              <w:rPr>
                <w:b/>
              </w:rPr>
              <w:t>0</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rPr>
            </w:pPr>
            <w:r w:rsidRPr="00EB0B83">
              <w:rPr>
                <w:bCs/>
              </w:rPr>
              <w:t>Предоставление субсидий бюджетным, автоно</w:t>
            </w:r>
            <w:r w:rsidRPr="00EB0B83">
              <w:rPr>
                <w:bCs/>
              </w:rPr>
              <w:t>м</w:t>
            </w:r>
            <w:r w:rsidRPr="00EB0B83">
              <w:rPr>
                <w:bCs/>
              </w:rPr>
              <w:t>ным учреждениям и иным некоммерческим орг</w:t>
            </w:r>
            <w:r w:rsidRPr="00EB0B83">
              <w:rPr>
                <w:bCs/>
              </w:rPr>
              <w:t>а</w:t>
            </w:r>
            <w:r w:rsidRPr="00EB0B83">
              <w:rPr>
                <w:bCs/>
              </w:rPr>
              <w:t>низациям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pPr>
            <w:r w:rsidRPr="00EB0B83">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pPr>
            <w:r w:rsidRPr="00EB0B83">
              <w:t>98 0 9601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pPr>
            <w:r w:rsidRPr="00EB0B83">
              <w:t>600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DE5BE7" w:rsidP="00EB0B83">
            <w:pPr>
              <w:widowControl w:val="0"/>
              <w:autoSpaceDE w:val="0"/>
              <w:autoSpaceDN w:val="0"/>
              <w:adjustRightInd w:val="0"/>
              <w:jc w:val="center"/>
            </w:pPr>
            <w:r w:rsidRPr="00345816">
              <w:t>0</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rPr>
            </w:pPr>
            <w:r w:rsidRPr="00EB0B83">
              <w:rPr>
                <w:bCs/>
                <w:iCs/>
              </w:rPr>
              <w:t>Субсидии некоммерческим организациям (за и</w:t>
            </w:r>
            <w:r w:rsidRPr="00EB0B83">
              <w:rPr>
                <w:bCs/>
                <w:iCs/>
              </w:rPr>
              <w:t>с</w:t>
            </w:r>
            <w:r w:rsidRPr="00EB0B83">
              <w:rPr>
                <w:bCs/>
                <w:iCs/>
              </w:rPr>
              <w:t>ключением государственных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pPr>
            <w:r w:rsidRPr="00EB0B83">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widowControl w:val="0"/>
              <w:autoSpaceDE w:val="0"/>
              <w:autoSpaceDN w:val="0"/>
              <w:adjustRightInd w:val="0"/>
              <w:jc w:val="center"/>
            </w:pPr>
            <w:r w:rsidRPr="00EB0B83">
              <w:t>98 0 9601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widowControl w:val="0"/>
              <w:autoSpaceDE w:val="0"/>
              <w:autoSpaceDN w:val="0"/>
              <w:adjustRightInd w:val="0"/>
              <w:jc w:val="center"/>
            </w:pPr>
            <w:r w:rsidRPr="00EB0B83">
              <w:t>630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widowControl w:val="0"/>
              <w:autoSpaceDE w:val="0"/>
              <w:autoSpaceDN w:val="0"/>
              <w:adjustRightInd w:val="0"/>
              <w:jc w:val="center"/>
              <w:rPr>
                <w:b/>
              </w:rPr>
            </w:pPr>
          </w:p>
          <w:p w:rsidR="00EB0B83" w:rsidRPr="00345816" w:rsidRDefault="00EB0B83" w:rsidP="00EB0B83">
            <w:pPr>
              <w:widowControl w:val="0"/>
              <w:autoSpaceDE w:val="0"/>
              <w:autoSpaceDN w:val="0"/>
              <w:adjustRightInd w:val="0"/>
              <w:jc w:val="center"/>
            </w:pPr>
            <w:r w:rsidRPr="00345816">
              <w:rPr>
                <w:b/>
              </w:rPr>
              <w:t>0</w:t>
            </w:r>
          </w:p>
        </w:tc>
      </w:tr>
      <w:tr w:rsidR="00EB0B83" w:rsidRPr="00EB0B83" w:rsidTr="000A0BD8">
        <w:trPr>
          <w:trHeight w:val="21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rPr>
                <w:b/>
              </w:rPr>
            </w:pPr>
            <w:r w:rsidRPr="00424409">
              <w:rPr>
                <w:b/>
              </w:rPr>
              <w:t>2</w:t>
            </w:r>
            <w:r>
              <w:rPr>
                <w:b/>
              </w:rPr>
              <w:t xml:space="preserve"> </w:t>
            </w:r>
            <w:r w:rsidRPr="00424409">
              <w:rPr>
                <w:b/>
              </w:rPr>
              <w:t>583,795</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b/>
                <w:color w:val="000000"/>
              </w:rPr>
              <w:t xml:space="preserve">Муниципальная программа "Создание условий для </w:t>
            </w:r>
            <w:r w:rsidR="00345816" w:rsidRPr="00EB0B83">
              <w:rPr>
                <w:b/>
                <w:color w:val="000000"/>
              </w:rPr>
              <w:t>обеспечения качественными услугами</w:t>
            </w:r>
            <w:r w:rsidRPr="00EB0B83">
              <w:rPr>
                <w:b/>
                <w:color w:val="000000"/>
              </w:rPr>
              <w:t xml:space="preserve"> ЖКХ и </w:t>
            </w:r>
            <w:r w:rsidR="00424409" w:rsidRPr="00EB0B83">
              <w:rPr>
                <w:b/>
                <w:color w:val="000000"/>
              </w:rPr>
              <w:t>благоустройство муниципального</w:t>
            </w:r>
            <w:r w:rsidRPr="00EB0B83">
              <w:rPr>
                <w:b/>
                <w:color w:val="000000"/>
              </w:rPr>
              <w:t xml:space="preserve"> обр</w:t>
            </w:r>
            <w:r w:rsidRPr="00EB0B83">
              <w:rPr>
                <w:b/>
                <w:color w:val="000000"/>
              </w:rPr>
              <w:t>а</w:t>
            </w:r>
            <w:r w:rsidRPr="00EB0B83">
              <w:rPr>
                <w:b/>
                <w:color w:val="000000"/>
              </w:rPr>
              <w:t>зования Велижское городское поселение на 2014 – 2016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rPr>
                <w:b/>
              </w:rPr>
            </w:pPr>
            <w:r w:rsidRPr="00424409">
              <w:rPr>
                <w:b/>
              </w:rPr>
              <w:t>2</w:t>
            </w:r>
            <w:r>
              <w:rPr>
                <w:b/>
              </w:rPr>
              <w:t xml:space="preserve"> </w:t>
            </w:r>
            <w:r w:rsidRPr="00424409">
              <w:rPr>
                <w:b/>
              </w:rPr>
              <w:t>267,349</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i/>
              </w:rPr>
            </w:pPr>
            <w:r w:rsidRPr="00EB0B83">
              <w:rPr>
                <w:b/>
                <w:i/>
              </w:rPr>
              <w:t>Подпрограмма «Обеспечение качественными коммунальными услугами»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05 2 0000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rPr>
                <w:b/>
              </w:rPr>
            </w:pPr>
            <w:r w:rsidRPr="00424409">
              <w:rPr>
                <w:b/>
              </w:rPr>
              <w:t>2</w:t>
            </w:r>
            <w:r>
              <w:rPr>
                <w:b/>
              </w:rPr>
              <w:t xml:space="preserve"> </w:t>
            </w:r>
            <w:r w:rsidRPr="00424409">
              <w:rPr>
                <w:b/>
              </w:rPr>
              <w:t>267,349</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
                <w:iCs/>
                <w:color w:val="000000"/>
              </w:rPr>
            </w:pPr>
            <w:r w:rsidRPr="00EB0B83">
              <w:rPr>
                <w:b/>
              </w:rPr>
              <w:t xml:space="preserve">Расходы </w:t>
            </w:r>
            <w:r w:rsidRPr="00EB0B83">
              <w:rPr>
                <w:b/>
                <w:bCs/>
              </w:rPr>
              <w:t>на возмещение затрат, связанных с реализацией услуг населению в бане, по тар</w:t>
            </w:r>
            <w:r w:rsidRPr="00EB0B83">
              <w:rPr>
                <w:b/>
                <w:bCs/>
              </w:rPr>
              <w:t>и</w:t>
            </w:r>
            <w:r w:rsidRPr="00EB0B83">
              <w:rPr>
                <w:b/>
                <w:bCs/>
              </w:rPr>
              <w:t>фам, не покрывающим издержек предприятия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05 2 6400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rPr>
                <w:lang w:val="en-US"/>
              </w:rPr>
            </w:pPr>
            <w:r w:rsidRPr="00424409">
              <w:t>1 176,19</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rPr>
            </w:pPr>
            <w:r w:rsidRPr="00EB0B83">
              <w:rPr>
                <w:bCs/>
                <w:color w:val="00000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05 2 6400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424409" w:rsidP="00DE5BE7">
            <w:pPr>
              <w:jc w:val="center"/>
              <w:rPr>
                <w:color w:val="00B050"/>
              </w:rPr>
            </w:pPr>
            <w:r w:rsidRPr="00424409">
              <w:t>1 176,19</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
                <w:bCs/>
                <w:i/>
                <w:iCs/>
                <w:color w:val="000000"/>
              </w:rPr>
              <w:t>Субсидии юридическим лицам (кроме неко</w:t>
            </w:r>
            <w:r w:rsidRPr="00EB0B83">
              <w:rPr>
                <w:b/>
                <w:bCs/>
                <w:i/>
                <w:iCs/>
                <w:color w:val="000000"/>
              </w:rPr>
              <w:t>м</w:t>
            </w:r>
            <w:r w:rsidRPr="00EB0B83">
              <w:rPr>
                <w:b/>
                <w:bCs/>
                <w:i/>
                <w:iCs/>
                <w:color w:val="000000"/>
              </w:rPr>
              <w:t>мерческих организаций), индивидуальным пре</w:t>
            </w:r>
            <w:r w:rsidRPr="00EB0B83">
              <w:rPr>
                <w:b/>
                <w:bCs/>
                <w:i/>
                <w:iCs/>
                <w:color w:val="000000"/>
              </w:rPr>
              <w:t>д</w:t>
            </w:r>
            <w:r w:rsidRPr="00EB0B83">
              <w:rPr>
                <w:b/>
                <w:bCs/>
                <w:i/>
                <w:iCs/>
                <w:color w:val="000000"/>
              </w:rPr>
              <w:lastRenderedPageBreak/>
              <w:t>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lastRenderedPageBreak/>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05 2 6400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424409" w:rsidP="00EB0B83">
            <w:pPr>
              <w:jc w:val="center"/>
            </w:pPr>
            <w:r w:rsidRPr="00424409">
              <w:t>1 176,19</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Cs/>
                <w:color w:val="000000"/>
              </w:rPr>
            </w:pPr>
            <w:r w:rsidRPr="00EB0B83">
              <w:rPr>
                <w:rFonts w:eastAsia="Calibri"/>
                <w:b/>
                <w:lang w:eastAsia="en-US"/>
              </w:rPr>
              <w:lastRenderedPageBreak/>
              <w:t>Расходы,</w:t>
            </w:r>
            <w:r w:rsidRPr="00EB0B83">
              <w:rPr>
                <w:b/>
              </w:rPr>
              <w:t xml:space="preserve"> связанные с предоставлением ж</w:t>
            </w:r>
            <w:r w:rsidRPr="00EB0B83">
              <w:rPr>
                <w:b/>
              </w:rPr>
              <w:t>и</w:t>
            </w:r>
            <w:r w:rsidRPr="00EB0B83">
              <w:rPr>
                <w:b/>
              </w:rPr>
              <w:t>лищно-коммунальных услуг теплоснабжения, водоснабжения, водоотведения населению</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05 2 6500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rPr>
                <w:b/>
              </w:rPr>
            </w:pPr>
            <w:r w:rsidRPr="00424409">
              <w:rPr>
                <w:b/>
              </w:rPr>
              <w:t>659,959</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r w:rsidRPr="00424409">
              <w:rPr>
                <w:lang w:eastAsia="ar-SA"/>
              </w:rPr>
              <w:t>Закупка товаров, работ и услуг для государстве</w:t>
            </w:r>
            <w:r w:rsidRPr="00424409">
              <w:rPr>
                <w:lang w:eastAsia="ar-SA"/>
              </w:rPr>
              <w:t>н</w:t>
            </w:r>
            <w:r w:rsidRPr="00424409">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05 2 6500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200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4,355</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r w:rsidRPr="00424409">
              <w:rPr>
                <w:lang w:eastAsia="ar-SA"/>
              </w:rPr>
              <w:t>Иные закупки товаров, работ и услуг для госуда</w:t>
            </w:r>
            <w:r w:rsidRPr="00424409">
              <w:rPr>
                <w:lang w:eastAsia="ar-SA"/>
              </w:rPr>
              <w:t>р</w:t>
            </w:r>
            <w:r w:rsidRPr="00424409">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05 2 6500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pPr>
            <w:r w:rsidRPr="00424409">
              <w:t>240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4,355</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Cs/>
              </w:rPr>
            </w:pPr>
            <w:r w:rsidRPr="00EB0B83">
              <w:rPr>
                <w:bCs/>
                <w:color w:val="00000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05 2 6500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424409" w:rsidP="00EB0B83">
            <w:pPr>
              <w:jc w:val="center"/>
            </w:pPr>
            <w:r w:rsidRPr="00424409">
              <w:rPr>
                <w:b/>
              </w:rPr>
              <w:t>655,604</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
                <w:bCs/>
                <w:i/>
                <w:iCs/>
                <w:color w:val="000000"/>
              </w:rPr>
              <w:t>Субсидии юридическим лицам (кроме неко</w:t>
            </w:r>
            <w:r w:rsidRPr="00EB0B83">
              <w:rPr>
                <w:b/>
                <w:bCs/>
                <w:i/>
                <w:iCs/>
                <w:color w:val="000000"/>
              </w:rPr>
              <w:t>м</w:t>
            </w:r>
            <w:r w:rsidRPr="00EB0B83">
              <w:rPr>
                <w:b/>
                <w:bCs/>
                <w:i/>
                <w:iCs/>
                <w:color w:val="000000"/>
              </w:rPr>
              <w:t>мерческих организаций), индивидуальным пре</w:t>
            </w:r>
            <w:r w:rsidRPr="00EB0B83">
              <w:rPr>
                <w:b/>
                <w:bCs/>
                <w:i/>
                <w:iCs/>
                <w:color w:val="000000"/>
              </w:rPr>
              <w:t>д</w:t>
            </w:r>
            <w:r w:rsidRPr="00EB0B83">
              <w:rPr>
                <w:b/>
                <w:bCs/>
                <w:i/>
                <w:iCs/>
                <w:color w:val="000000"/>
              </w:rPr>
              <w:t>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05 2 6500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424409" w:rsidP="00EB0B83">
            <w:pPr>
              <w:jc w:val="center"/>
              <w:rPr>
                <w:lang w:val="en-US"/>
              </w:rPr>
            </w:pPr>
            <w:r w:rsidRPr="00424409">
              <w:rPr>
                <w:b/>
              </w:rPr>
              <w:t>655,604</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pPr>
              <w:rPr>
                <w:b/>
                <w:bCs/>
                <w:iCs/>
              </w:rPr>
            </w:pPr>
            <w:r w:rsidRPr="00345816">
              <w:rPr>
                <w:b/>
              </w:rPr>
              <w:t>Субсидии на капитальный ремонт объектов теплоснабжения, водоснабжения и водоотвед</w:t>
            </w:r>
            <w:r w:rsidRPr="00345816">
              <w:rPr>
                <w:b/>
              </w:rPr>
              <w:t>е</w:t>
            </w:r>
            <w:r w:rsidRPr="00345816">
              <w:rPr>
                <w:b/>
              </w:rPr>
              <w:t>ния</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lang w:val="en-US"/>
              </w:rPr>
            </w:pPr>
            <w:r w:rsidRPr="00345816">
              <w:rPr>
                <w:b/>
              </w:rPr>
              <w:t>0</w:t>
            </w:r>
            <w:r w:rsidRPr="00345816">
              <w:rPr>
                <w:b/>
                <w:lang w:val="en-US"/>
              </w:rPr>
              <w:t>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lang w:val="en-US"/>
              </w:rPr>
              <w:t>05</w:t>
            </w:r>
            <w:r w:rsidRPr="00345816">
              <w:rPr>
                <w:b/>
              </w:rPr>
              <w:t xml:space="preserve"> </w:t>
            </w:r>
            <w:r w:rsidRPr="00345816">
              <w:rPr>
                <w:b/>
                <w:lang w:val="en-US"/>
              </w:rPr>
              <w:t>2</w:t>
            </w:r>
            <w:r w:rsidRPr="00345816">
              <w:rPr>
                <w:b/>
              </w:rPr>
              <w:t xml:space="preserve"> 8132</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000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b/>
              </w:rPr>
            </w:pPr>
            <w:r w:rsidRPr="00345816">
              <w:rPr>
                <w:b/>
              </w:rPr>
              <w:t>431,2</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r w:rsidRPr="00345816">
              <w:rPr>
                <w:lang w:eastAsia="ar-SA"/>
              </w:rPr>
              <w:t>Закупка товаров, работ и услуг для государстве</w:t>
            </w:r>
            <w:r w:rsidRPr="00345816">
              <w:rPr>
                <w:lang w:eastAsia="ar-SA"/>
              </w:rPr>
              <w:t>н</w:t>
            </w:r>
            <w:r w:rsidRPr="00345816">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lang w:val="en-US"/>
              </w:rPr>
            </w:pPr>
            <w:r w:rsidRPr="00345816">
              <w:t>0</w:t>
            </w:r>
            <w:r w:rsidRPr="00345816">
              <w:rPr>
                <w:lang w:val="en-US"/>
              </w:rPr>
              <w:t>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rPr>
                <w:lang w:val="en-US"/>
              </w:rPr>
              <w:t>05</w:t>
            </w:r>
            <w:r w:rsidRPr="00345816">
              <w:t xml:space="preserve"> </w:t>
            </w:r>
            <w:r w:rsidRPr="00345816">
              <w:rPr>
                <w:lang w:val="en-US"/>
              </w:rPr>
              <w:t>2</w:t>
            </w:r>
            <w:r w:rsidRPr="00345816">
              <w:t xml:space="preserve"> 8132</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200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431,2</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345816" w:rsidRDefault="00EB0B83" w:rsidP="00EB0B83">
            <w:r w:rsidRPr="00345816">
              <w:rPr>
                <w:lang w:eastAsia="ar-SA"/>
              </w:rPr>
              <w:t>Иные закупки товаров, работ и услуг для госуда</w:t>
            </w:r>
            <w:r w:rsidRPr="00345816">
              <w:rPr>
                <w:lang w:eastAsia="ar-SA"/>
              </w:rPr>
              <w:t>р</w:t>
            </w:r>
            <w:r w:rsidRPr="00345816">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rPr>
                <w:lang w:val="en-US"/>
              </w:rPr>
            </w:pPr>
            <w:r w:rsidRPr="00345816">
              <w:t>0</w:t>
            </w:r>
            <w:r w:rsidRPr="00345816">
              <w:rPr>
                <w:lang w:val="en-US"/>
              </w:rPr>
              <w:t>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rPr>
                <w:lang w:val="en-US"/>
              </w:rPr>
              <w:t>05</w:t>
            </w:r>
            <w:r w:rsidRPr="00345816">
              <w:t xml:space="preserve"> </w:t>
            </w:r>
            <w:r w:rsidRPr="00345816">
              <w:rPr>
                <w:lang w:val="en-US"/>
              </w:rPr>
              <w:t>2</w:t>
            </w:r>
            <w:r w:rsidRPr="00345816">
              <w:t xml:space="preserve"> 8132</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240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345816" w:rsidRDefault="00EB0B83" w:rsidP="00EB0B83">
            <w:pPr>
              <w:jc w:val="center"/>
            </w:pPr>
            <w:r w:rsidRPr="00345816">
              <w:t>431,2</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bCs/>
              </w:rPr>
              <w:t>Средства бюджетов поселения по передаче полномочий бюджету района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rPr>
                <w:b/>
              </w:rPr>
            </w:pPr>
            <w:r w:rsidRPr="00345816">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rPr>
                <w:b/>
              </w:rPr>
            </w:pPr>
            <w:r w:rsidRPr="00345816">
              <w:rPr>
                <w:b/>
              </w:rPr>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rPr>
                <w:b/>
              </w:rPr>
            </w:pPr>
            <w:r w:rsidRPr="00345816">
              <w:rPr>
                <w:b/>
                <w:lang w:val="en-US"/>
              </w:rPr>
              <w:t>87 0</w:t>
            </w:r>
            <w:r w:rsidRPr="00345816">
              <w:rPr>
                <w:b/>
              </w:rPr>
              <w:t xml:space="preserve"> 0000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p>
          <w:p w:rsidR="00EB0B83" w:rsidRPr="00345816" w:rsidRDefault="00EB0B83" w:rsidP="00EB0B83">
            <w:pPr>
              <w:jc w:val="center"/>
              <w:rPr>
                <w:b/>
              </w:rPr>
            </w:pPr>
            <w:r w:rsidRPr="00345816">
              <w:rPr>
                <w:b/>
              </w:rPr>
              <w:t>7,288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r w:rsidRPr="00345816">
              <w:rPr>
                <w:b/>
              </w:rPr>
              <w:t>Расходы по передаче полномочий на осущест</w:t>
            </w:r>
            <w:r w:rsidRPr="00345816">
              <w:rPr>
                <w:b/>
              </w:rPr>
              <w:t>в</w:t>
            </w:r>
            <w:r w:rsidRPr="00345816">
              <w:rPr>
                <w:b/>
              </w:rPr>
              <w:t xml:space="preserve">ление вопросов местного значения  </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rPr>
                <w:lang w:val="en-US"/>
              </w:rPr>
              <w:t>87</w:t>
            </w:r>
            <w:r w:rsidRPr="00345816">
              <w:t xml:space="preserve"> 1 0000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r w:rsidRPr="00345816">
              <w:rPr>
                <w:b/>
              </w:rPr>
              <w:t>7,288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r w:rsidRPr="00345816">
              <w:rPr>
                <w:b/>
              </w:rPr>
              <w:t xml:space="preserve">Расходы по передаче полномочий </w:t>
            </w:r>
            <w:r w:rsidR="00345816" w:rsidRPr="00345816">
              <w:rPr>
                <w:b/>
              </w:rPr>
              <w:t>на стро</w:t>
            </w:r>
            <w:r w:rsidR="00345816" w:rsidRPr="00345816">
              <w:rPr>
                <w:b/>
              </w:rPr>
              <w:t>и</w:t>
            </w:r>
            <w:r w:rsidR="00345816" w:rsidRPr="00345816">
              <w:rPr>
                <w:b/>
              </w:rPr>
              <w:t>тельство</w:t>
            </w:r>
            <w:r w:rsidRPr="00345816">
              <w:rPr>
                <w:b/>
              </w:rPr>
              <w:t xml:space="preserve"> и капитальный ремонт шахтных к</w:t>
            </w:r>
            <w:r w:rsidRPr="00345816">
              <w:rPr>
                <w:b/>
              </w:rPr>
              <w:t>о</w:t>
            </w:r>
            <w:r w:rsidRPr="00345816">
              <w:rPr>
                <w:b/>
              </w:rPr>
              <w:t xml:space="preserve">лодцев на территории поселения  </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rPr>
                <w:lang w:val="en-US"/>
              </w:rPr>
              <w:t>87</w:t>
            </w:r>
            <w:r w:rsidRPr="00345816">
              <w:t xml:space="preserve"> 1 </w:t>
            </w:r>
            <w:r w:rsidRPr="00345816">
              <w:rPr>
                <w:lang w:val="en-US"/>
              </w:rPr>
              <w:t>П</w:t>
            </w:r>
            <w:r w:rsidRPr="00345816">
              <w:t>001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lang w:val="en-US"/>
              </w:rPr>
            </w:pPr>
            <w:r w:rsidRPr="00345816">
              <w:rPr>
                <w:b/>
              </w:rPr>
              <w:t>7,288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r w:rsidRPr="00345816">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rPr>
                <w:lang w:val="en-US"/>
              </w:rPr>
              <w:t>87</w:t>
            </w:r>
            <w:r w:rsidRPr="00345816">
              <w:t xml:space="preserve"> 1 </w:t>
            </w:r>
            <w:r w:rsidRPr="00345816">
              <w:rPr>
                <w:lang w:val="en-US"/>
              </w:rPr>
              <w:t>П</w:t>
            </w:r>
            <w:r w:rsidRPr="00345816">
              <w:t>001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500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EB0B83" w:rsidP="00EB0B83">
            <w:pPr>
              <w:jc w:val="center"/>
              <w:rPr>
                <w:lang w:val="en-US"/>
              </w:rPr>
            </w:pPr>
            <w:r w:rsidRPr="00424409">
              <w:t>7,288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rPr>
                <w:b/>
              </w:rPr>
            </w:pPr>
            <w:r w:rsidRPr="00345816">
              <w:rPr>
                <w:b/>
                <w:bCs/>
              </w:rPr>
              <w:t>Средства бюджетов поселения по передаче полномочий бюджету района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rPr>
                <w:b/>
              </w:rPr>
            </w:pPr>
            <w:r w:rsidRPr="00345816">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02</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rPr>
                <w:lang w:val="en-US"/>
              </w:rPr>
              <w:t>87</w:t>
            </w:r>
            <w:r w:rsidRPr="00345816">
              <w:t xml:space="preserve"> 1 </w:t>
            </w:r>
            <w:r w:rsidRPr="00345816">
              <w:rPr>
                <w:lang w:val="en-US"/>
              </w:rPr>
              <w:t>П</w:t>
            </w:r>
            <w:r w:rsidRPr="00345816">
              <w:t>001</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345816" w:rsidRDefault="00EB0B83" w:rsidP="00EB0B83">
            <w:pPr>
              <w:jc w:val="center"/>
            </w:pPr>
            <w:r w:rsidRPr="00345816">
              <w:t>540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424409" w:rsidRDefault="00EB0B83" w:rsidP="00EB0B83">
            <w:pPr>
              <w:jc w:val="center"/>
              <w:rPr>
                <w:lang w:val="en-US"/>
              </w:rPr>
            </w:pPr>
            <w:r w:rsidRPr="00424409">
              <w:t>7,288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5134B5" w:rsidRDefault="00EB0B83" w:rsidP="00EB0B83">
            <w:pPr>
              <w:rPr>
                <w:b/>
              </w:rPr>
            </w:pPr>
            <w:r w:rsidRPr="005134B5">
              <w:rPr>
                <w:b/>
              </w:rPr>
              <w:t>Отдельные вопросы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90 0 0000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130,0</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5134B5" w:rsidRDefault="00EB0B83" w:rsidP="00EB0B83">
            <w:r w:rsidRPr="005134B5">
              <w:rPr>
                <w:rFonts w:eastAsia="Calibri"/>
                <w:b/>
                <w:lang w:eastAsia="en-US"/>
              </w:rPr>
              <w:t xml:space="preserve">Расходы на </w:t>
            </w:r>
            <w:r w:rsidRPr="005134B5">
              <w:rPr>
                <w:b/>
              </w:rPr>
              <w:t>покрытие убытков по организации по обеспечению населения емкостным сжиже</w:t>
            </w:r>
            <w:r w:rsidRPr="005134B5">
              <w:rPr>
                <w:b/>
              </w:rPr>
              <w:t>н</w:t>
            </w:r>
            <w:r w:rsidRPr="005134B5">
              <w:rPr>
                <w:b/>
              </w:rPr>
              <w:t>ным газом на территории муниципального о</w:t>
            </w:r>
            <w:r w:rsidRPr="005134B5">
              <w:rPr>
                <w:b/>
              </w:rPr>
              <w:t>б</w:t>
            </w:r>
            <w:r w:rsidRPr="005134B5">
              <w:rPr>
                <w:b/>
              </w:rPr>
              <w:t>разования Велижское городское поселение</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90 0 6100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130,0</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5134B5" w:rsidRDefault="00EB0B83" w:rsidP="00EB0B83">
            <w:r w:rsidRPr="005134B5">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90 0 6100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800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130,0</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5134B5" w:rsidRDefault="00EB0B83" w:rsidP="00EB0B83">
            <w:r w:rsidRPr="005134B5">
              <w:rPr>
                <w:b/>
                <w:bCs/>
                <w:i/>
                <w:iCs/>
              </w:rPr>
              <w:t>Субсидии юридическим лицам (кроме неко</w:t>
            </w:r>
            <w:r w:rsidRPr="005134B5">
              <w:rPr>
                <w:b/>
                <w:bCs/>
                <w:i/>
                <w:iCs/>
              </w:rPr>
              <w:t>м</w:t>
            </w:r>
            <w:r w:rsidRPr="005134B5">
              <w:rPr>
                <w:b/>
                <w:bCs/>
                <w:i/>
                <w:iCs/>
              </w:rPr>
              <w:t>мерческих организаций), индивидуальным пре</w:t>
            </w:r>
            <w:r w:rsidRPr="005134B5">
              <w:rPr>
                <w:b/>
                <w:bCs/>
                <w:i/>
                <w:iCs/>
              </w:rPr>
              <w:t>д</w:t>
            </w:r>
            <w:r w:rsidRPr="005134B5">
              <w:rPr>
                <w:b/>
                <w:bCs/>
                <w:i/>
                <w:iCs/>
              </w:rPr>
              <w:t>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90 0 6100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810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130,0</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5134B5" w:rsidRDefault="00EB0B83" w:rsidP="00EB0B83">
            <w:pPr>
              <w:rPr>
                <w:b/>
                <w:bCs/>
                <w:iCs/>
              </w:rPr>
            </w:pPr>
            <w:r w:rsidRPr="005134B5">
              <w:rPr>
                <w:b/>
              </w:rPr>
              <w:t>Поддержка коммунального хозяйства</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960 0000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424409" w:rsidRDefault="00424409" w:rsidP="00EB0B83">
            <w:pPr>
              <w:jc w:val="center"/>
              <w:rPr>
                <w:b/>
                <w:lang w:val="en-US"/>
              </w:rPr>
            </w:pPr>
            <w:r w:rsidRPr="00424409">
              <w:rPr>
                <w:b/>
              </w:rPr>
              <w:t>179,158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tcPr>
          <w:p w:rsidR="00EB0B83" w:rsidRPr="005134B5" w:rsidRDefault="00EB0B83" w:rsidP="00EB0B83">
            <w:pPr>
              <w:rPr>
                <w:b/>
                <w:bCs/>
                <w:iCs/>
              </w:rPr>
            </w:pPr>
            <w:r w:rsidRPr="005134B5">
              <w:rPr>
                <w:b/>
              </w:rPr>
              <w:t>Отдельные мероприятия в области комм</w:t>
            </w:r>
            <w:r w:rsidRPr="005134B5">
              <w:rPr>
                <w:b/>
              </w:rPr>
              <w:t>у</w:t>
            </w:r>
            <w:r w:rsidRPr="005134B5">
              <w:rPr>
                <w:b/>
              </w:rPr>
              <w:t>нального хозяйства</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rPr>
            </w:pPr>
            <w:r w:rsidRPr="00424409">
              <w:rPr>
                <w:b/>
              </w:rPr>
              <w:t>96 0 6500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424409"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424409" w:rsidRDefault="00424409" w:rsidP="00EB0B83">
            <w:pPr>
              <w:jc w:val="center"/>
              <w:rPr>
                <w:b/>
                <w:lang w:val="en-US"/>
              </w:rPr>
            </w:pPr>
            <w:r w:rsidRPr="00424409">
              <w:rPr>
                <w:b/>
              </w:rPr>
              <w:t>179,158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r w:rsidRPr="005134B5">
              <w:rPr>
                <w:lang w:eastAsia="ar-SA"/>
              </w:rPr>
              <w:t>Закупка товаров, работ и услуг для государстве</w:t>
            </w:r>
            <w:r w:rsidRPr="005134B5">
              <w:rPr>
                <w:lang w:eastAsia="ar-SA"/>
              </w:rPr>
              <w:t>н</w:t>
            </w:r>
            <w:r w:rsidRPr="005134B5">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960 6500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200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5134B5" w:rsidRDefault="00424409" w:rsidP="00EB0B83">
            <w:pPr>
              <w:jc w:val="center"/>
              <w:rPr>
                <w:lang w:val="en-US"/>
              </w:rPr>
            </w:pPr>
            <w:r>
              <w:t>179,158</w:t>
            </w:r>
          </w:p>
        </w:tc>
      </w:tr>
      <w:tr w:rsidR="00EB0B83" w:rsidRPr="00EB0B83" w:rsidTr="000A0BD8">
        <w:trPr>
          <w:trHeight w:val="238"/>
        </w:trPr>
        <w:tc>
          <w:tcPr>
            <w:tcW w:w="5245"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r w:rsidRPr="005134B5">
              <w:rPr>
                <w:lang w:eastAsia="ar-SA"/>
              </w:rPr>
              <w:t xml:space="preserve">Иные закупки товаров, работ </w:t>
            </w:r>
            <w:r w:rsidR="005134B5" w:rsidRPr="005134B5">
              <w:rPr>
                <w:lang w:eastAsia="ar-SA"/>
              </w:rPr>
              <w:t>и услуг</w:t>
            </w:r>
            <w:r w:rsidRPr="005134B5">
              <w:rPr>
                <w:lang w:eastAsia="ar-SA"/>
              </w:rPr>
              <w:t xml:space="preserve"> для госуда</w:t>
            </w:r>
            <w:r w:rsidRPr="005134B5">
              <w:rPr>
                <w:lang w:eastAsia="ar-SA"/>
              </w:rPr>
              <w:t>р</w:t>
            </w:r>
            <w:r w:rsidRPr="005134B5">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05</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02</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96 0 6500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pPr>
            <w:r w:rsidRPr="005134B5">
              <w:t>240</w:t>
            </w: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5134B5" w:rsidRDefault="00424409" w:rsidP="00EB0B83">
            <w:pPr>
              <w:jc w:val="center"/>
              <w:rPr>
                <w:lang w:val="en-US"/>
              </w:rPr>
            </w:pPr>
            <w:r>
              <w:t>179,158</w:t>
            </w:r>
          </w:p>
        </w:tc>
      </w:tr>
      <w:tr w:rsidR="00EB0B83" w:rsidRPr="00EB0B83" w:rsidTr="005134B5">
        <w:trPr>
          <w:trHeight w:val="256"/>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rPr>
              <w:t>Благоустройство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A50D8A" w:rsidP="005134B5">
            <w:pPr>
              <w:jc w:val="center"/>
              <w:rPr>
                <w:b/>
              </w:rPr>
            </w:pPr>
            <w:r>
              <w:rPr>
                <w:b/>
              </w:rPr>
              <w:t>5446,382</w:t>
            </w:r>
          </w:p>
        </w:tc>
      </w:tr>
      <w:tr w:rsidR="00EB0B83" w:rsidRPr="00EB0B83" w:rsidTr="000A0BD8">
        <w:trPr>
          <w:trHeight w:val="12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b/>
                <w:color w:val="000000"/>
              </w:rPr>
              <w:lastRenderedPageBreak/>
              <w:t xml:space="preserve">Муниципальная программа "Создание условий для </w:t>
            </w:r>
            <w:r w:rsidR="005134B5" w:rsidRPr="00EB0B83">
              <w:rPr>
                <w:b/>
                <w:color w:val="000000"/>
              </w:rPr>
              <w:t>обеспечения качественными услугами</w:t>
            </w:r>
            <w:r w:rsidRPr="00EB0B83">
              <w:rPr>
                <w:b/>
                <w:color w:val="000000"/>
              </w:rPr>
              <w:t xml:space="preserve"> ЖКХ и </w:t>
            </w:r>
            <w:r w:rsidR="005134B5" w:rsidRPr="00EB0B83">
              <w:rPr>
                <w:b/>
                <w:color w:val="000000"/>
              </w:rPr>
              <w:t>благоустройство муниципального</w:t>
            </w:r>
            <w:r w:rsidRPr="00EB0B83">
              <w:rPr>
                <w:b/>
                <w:color w:val="000000"/>
              </w:rPr>
              <w:t xml:space="preserve"> обр</w:t>
            </w:r>
            <w:r w:rsidRPr="00EB0B83">
              <w:rPr>
                <w:b/>
                <w:color w:val="000000"/>
              </w:rPr>
              <w:t>а</w:t>
            </w:r>
            <w:r w:rsidRPr="00EB0B83">
              <w:rPr>
                <w:b/>
                <w:color w:val="000000"/>
              </w:rPr>
              <w:t>зования Велижское городское поселение на 2014 – 2016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A50D8A" w:rsidP="005134B5">
            <w:pPr>
              <w:jc w:val="center"/>
              <w:rPr>
                <w:b/>
              </w:rPr>
            </w:pPr>
            <w:r>
              <w:rPr>
                <w:b/>
              </w:rPr>
              <w:t>5446,382</w:t>
            </w:r>
          </w:p>
        </w:tc>
      </w:tr>
      <w:tr w:rsidR="00EB0B83" w:rsidRPr="00EB0B83" w:rsidTr="000A0BD8">
        <w:trPr>
          <w:trHeight w:val="12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i/>
              </w:rPr>
              <w:t>Подпрограмма «Благоустройство</w:t>
            </w:r>
            <w:r w:rsidRPr="00EB0B83">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05 3 0000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A50D8A" w:rsidP="005134B5">
            <w:pPr>
              <w:jc w:val="center"/>
              <w:rPr>
                <w:b/>
              </w:rPr>
            </w:pPr>
            <w:r>
              <w:rPr>
                <w:b/>
              </w:rPr>
              <w:t>5446,382</w:t>
            </w:r>
          </w:p>
        </w:tc>
      </w:tr>
      <w:tr w:rsidR="00EB0B83" w:rsidRPr="00EB0B83" w:rsidTr="000A0BD8">
        <w:trPr>
          <w:trHeight w:val="12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b/>
              </w:rPr>
              <w:t>Расходы на содержание уличного освещения на территории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05 3 6600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A50D8A" w:rsidP="00EB0B83">
            <w:pPr>
              <w:jc w:val="center"/>
              <w:rPr>
                <w:b/>
              </w:rPr>
            </w:pPr>
            <w:r>
              <w:rPr>
                <w:b/>
              </w:rPr>
              <w:t>3801,979</w:t>
            </w:r>
          </w:p>
        </w:tc>
      </w:tr>
      <w:tr w:rsidR="00EB0B83" w:rsidRPr="00EB0B83" w:rsidTr="000A0BD8">
        <w:trPr>
          <w:trHeight w:val="12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Закупка товаров, работ и услуг для государстве</w:t>
            </w:r>
            <w:r w:rsidRPr="00EB0B83">
              <w:rPr>
                <w:lang w:eastAsia="ar-SA"/>
              </w:rPr>
              <w:t>н</w:t>
            </w:r>
            <w:r w:rsidRPr="00EB0B83">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05 3 6600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200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EB0B83">
            <w:pPr>
              <w:jc w:val="center"/>
            </w:pPr>
            <w:r w:rsidRPr="00A50D8A">
              <w:t>3801,979</w:t>
            </w:r>
          </w:p>
        </w:tc>
      </w:tr>
      <w:tr w:rsidR="00EB0B83" w:rsidRPr="00EB0B83" w:rsidTr="000A0BD8">
        <w:trPr>
          <w:trHeight w:val="17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 xml:space="preserve">Иные закупки товаров, работ </w:t>
            </w:r>
            <w:r w:rsidR="005134B5" w:rsidRPr="00EB0B83">
              <w:rPr>
                <w:lang w:eastAsia="ar-SA"/>
              </w:rPr>
              <w:t>и услуг</w:t>
            </w:r>
            <w:r w:rsidRPr="00EB0B83">
              <w:rPr>
                <w:lang w:eastAsia="ar-SA"/>
              </w:rPr>
              <w:t xml:space="preserve"> для госуда</w:t>
            </w:r>
            <w:r w:rsidRPr="00EB0B83">
              <w:rPr>
                <w:lang w:eastAsia="ar-SA"/>
              </w:rPr>
              <w:t>р</w:t>
            </w:r>
            <w:r w:rsidRPr="00EB0B83">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05 3 6600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240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EB0B83">
            <w:pPr>
              <w:jc w:val="center"/>
            </w:pPr>
            <w:r w:rsidRPr="00A50D8A">
              <w:t>3801,979</w:t>
            </w:r>
          </w:p>
        </w:tc>
      </w:tr>
      <w:tr w:rsidR="00EB0B83" w:rsidRPr="00EB0B83" w:rsidTr="000A0BD8">
        <w:trPr>
          <w:trHeight w:val="311"/>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b/>
                <w:lang w:eastAsia="ar-SA"/>
              </w:rPr>
            </w:pPr>
            <w:r w:rsidRPr="00EB0B83">
              <w:rPr>
                <w:rFonts w:eastAsia="Calibri"/>
                <w:b/>
                <w:lang w:eastAsia="en-US"/>
              </w:rPr>
              <w:t xml:space="preserve">Расходы, </w:t>
            </w:r>
            <w:r w:rsidRPr="00EB0B83">
              <w:rPr>
                <w:b/>
              </w:rPr>
              <w:t>связанные с озеленением территории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05 3 6700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A50D8A" w:rsidP="00EB0B83">
            <w:pPr>
              <w:jc w:val="center"/>
              <w:rPr>
                <w:b/>
              </w:rPr>
            </w:pPr>
            <w:r>
              <w:rPr>
                <w:b/>
              </w:rPr>
              <w:t>91,472</w:t>
            </w:r>
          </w:p>
        </w:tc>
      </w:tr>
      <w:tr w:rsidR="00EB0B83" w:rsidRPr="00EB0B83" w:rsidTr="000A0BD8">
        <w:trPr>
          <w:trHeight w:val="13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lang w:eastAsia="ar-SA"/>
              </w:rPr>
            </w:pPr>
            <w:r w:rsidRPr="00EB0B83">
              <w:rPr>
                <w:bCs/>
                <w:color w:val="00000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05 3 6700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EB0B83">
            <w:pPr>
              <w:jc w:val="center"/>
            </w:pPr>
            <w:r w:rsidRPr="00A50D8A">
              <w:t>91,472</w:t>
            </w:r>
          </w:p>
        </w:tc>
      </w:tr>
      <w:tr w:rsidR="00EB0B83" w:rsidRPr="00EB0B83" w:rsidTr="000A0BD8">
        <w:trPr>
          <w:trHeight w:val="134"/>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
                <w:bCs/>
                <w:i/>
                <w:iCs/>
                <w:color w:val="000000"/>
              </w:rPr>
              <w:t>Субсидии юридическим лицам (кроме неко</w:t>
            </w:r>
            <w:r w:rsidRPr="00EB0B83">
              <w:rPr>
                <w:b/>
                <w:bCs/>
                <w:i/>
                <w:iCs/>
                <w:color w:val="000000"/>
              </w:rPr>
              <w:t>м</w:t>
            </w:r>
            <w:r w:rsidRPr="00EB0B83">
              <w:rPr>
                <w:b/>
                <w:bCs/>
                <w:i/>
                <w:iCs/>
                <w:color w:val="000000"/>
              </w:rPr>
              <w:t>мерческих организаций), индивидуальным пре</w:t>
            </w:r>
            <w:r w:rsidRPr="00EB0B83">
              <w:rPr>
                <w:b/>
                <w:bCs/>
                <w:i/>
                <w:iCs/>
                <w:color w:val="000000"/>
              </w:rPr>
              <w:t>д</w:t>
            </w:r>
            <w:r w:rsidRPr="00EB0B83">
              <w:rPr>
                <w:b/>
                <w:bCs/>
                <w:i/>
                <w:iCs/>
                <w:color w:val="000000"/>
              </w:rPr>
              <w:t>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lang w:val="en-US"/>
              </w:rPr>
            </w:pPr>
            <w:r w:rsidRPr="00EB0B83">
              <w:t>0</w:t>
            </w:r>
            <w:r w:rsidRPr="00EB0B83">
              <w:rPr>
                <w:lang w:val="en-US"/>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05 3 6700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EB0B83">
            <w:pPr>
              <w:jc w:val="center"/>
            </w:pPr>
            <w:r w:rsidRPr="00A50D8A">
              <w:t>91,472</w:t>
            </w:r>
          </w:p>
        </w:tc>
      </w:tr>
      <w:tr w:rsidR="00EB0B83" w:rsidRPr="00EB0B83" w:rsidTr="000A0BD8">
        <w:trPr>
          <w:trHeight w:val="23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keepNext/>
              <w:outlineLvl w:val="0"/>
              <w:rPr>
                <w:b/>
              </w:rPr>
            </w:pPr>
            <w:r w:rsidRPr="00EB0B83">
              <w:rPr>
                <w:rFonts w:eastAsia="Calibri"/>
                <w:b/>
                <w:lang w:eastAsia="en-US"/>
              </w:rPr>
              <w:t xml:space="preserve">Расходы, </w:t>
            </w:r>
            <w:r w:rsidRPr="00EB0B83">
              <w:rPr>
                <w:b/>
              </w:rPr>
              <w:t>связанные с содержанием мест зах</w:t>
            </w:r>
            <w:r w:rsidRPr="00EB0B83">
              <w:rPr>
                <w:b/>
              </w:rPr>
              <w:t>о</w:t>
            </w:r>
            <w:r w:rsidRPr="00EB0B83">
              <w:rPr>
                <w:b/>
              </w:rPr>
              <w:t>ронения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05 3 6800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EB0B83">
            <w:pPr>
              <w:jc w:val="center"/>
              <w:rPr>
                <w:b/>
              </w:rPr>
            </w:pPr>
            <w:r w:rsidRPr="00A50D8A">
              <w:rPr>
                <w:b/>
              </w:rPr>
              <w:t>495,85</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bCs/>
                <w:color w:val="00000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05 3 6800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A50D8A" w:rsidP="00EB0B83">
            <w:pPr>
              <w:jc w:val="center"/>
            </w:pPr>
            <w:r>
              <w:t>495,85</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Cs/>
                <w:iCs/>
                <w:color w:val="000000"/>
              </w:rPr>
            </w:pPr>
            <w:r w:rsidRPr="00EB0B83">
              <w:rPr>
                <w:bCs/>
                <w:i/>
                <w:iCs/>
                <w:color w:val="000000"/>
              </w:rPr>
              <w:t>Субсидии юридическим лицам (кроме некоммерч</w:t>
            </w:r>
            <w:r w:rsidRPr="00EB0B83">
              <w:rPr>
                <w:bCs/>
                <w:i/>
                <w:iCs/>
                <w:color w:val="000000"/>
              </w:rPr>
              <w:t>е</w:t>
            </w:r>
            <w:r w:rsidRPr="00EB0B83">
              <w:rPr>
                <w:bCs/>
                <w:i/>
                <w:iCs/>
                <w:color w:val="000000"/>
              </w:rPr>
              <w:t>ских организаций), индивидуальным предприн</w:t>
            </w:r>
            <w:r w:rsidRPr="00EB0B83">
              <w:rPr>
                <w:bCs/>
                <w:i/>
                <w:iCs/>
                <w:color w:val="000000"/>
              </w:rPr>
              <w:t>и</w:t>
            </w:r>
            <w:r w:rsidRPr="00EB0B83">
              <w:rPr>
                <w:bCs/>
                <w:i/>
                <w:iCs/>
                <w:color w:val="000000"/>
              </w:rPr>
              <w:t>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05 3 6800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A50D8A" w:rsidP="00EB0B83">
            <w:pPr>
              <w:jc w:val="center"/>
            </w:pPr>
            <w:r>
              <w:t>495,85</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snapToGrid w:val="0"/>
              <w:rPr>
                <w:b/>
                <w:bCs/>
                <w:iCs/>
                <w:color w:val="000000"/>
                <w:lang w:eastAsia="ar-SA"/>
              </w:rPr>
            </w:pPr>
            <w:r w:rsidRPr="00EB0B83">
              <w:rPr>
                <w:rFonts w:eastAsia="Calibri"/>
                <w:b/>
                <w:lang w:eastAsia="en-US"/>
              </w:rPr>
              <w:t xml:space="preserve">Расходы, </w:t>
            </w:r>
            <w:r w:rsidRPr="00EB0B83">
              <w:rPr>
                <w:b/>
              </w:rPr>
              <w:t>связанные с выполнением прочих м</w:t>
            </w:r>
            <w:r w:rsidRPr="00EB0B83">
              <w:rPr>
                <w:b/>
              </w:rPr>
              <w:t>е</w:t>
            </w:r>
            <w:r w:rsidRPr="00EB0B83">
              <w:rPr>
                <w:b/>
              </w:rPr>
              <w:t>роприятий по благоустройству и содержанию мест общего 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05 3 6900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A50D8A" w:rsidP="005134B5">
            <w:pPr>
              <w:jc w:val="center"/>
              <w:rPr>
                <w:b/>
              </w:rPr>
            </w:pPr>
            <w:r>
              <w:rPr>
                <w:b/>
              </w:rPr>
              <w:t>1012,081</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lang w:eastAsia="ar-SA"/>
              </w:rPr>
            </w:pPr>
            <w:r w:rsidRPr="00EB0B83">
              <w:rPr>
                <w:bCs/>
                <w:color w:val="00000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05 3 6900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5134B5">
            <w:pPr>
              <w:jc w:val="center"/>
            </w:pPr>
            <w:r w:rsidRPr="00A50D8A">
              <w:t>1012,081</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bCs/>
                <w:i/>
                <w:iCs/>
                <w:color w:val="000000"/>
              </w:rPr>
              <w:t>Субсидии юридическим лицам (кроме некоммерч</w:t>
            </w:r>
            <w:r w:rsidRPr="00EB0B83">
              <w:rPr>
                <w:bCs/>
                <w:i/>
                <w:iCs/>
                <w:color w:val="000000"/>
              </w:rPr>
              <w:t>е</w:t>
            </w:r>
            <w:r w:rsidRPr="00EB0B83">
              <w:rPr>
                <w:bCs/>
                <w:i/>
                <w:iCs/>
                <w:color w:val="000000"/>
              </w:rPr>
              <w:t>ских организаций), индивидуальным предприн</w:t>
            </w:r>
            <w:r w:rsidRPr="00EB0B83">
              <w:rPr>
                <w:bCs/>
                <w:i/>
                <w:iCs/>
                <w:color w:val="000000"/>
              </w:rPr>
              <w:t>и</w:t>
            </w:r>
            <w:r w:rsidRPr="00EB0B83">
              <w:rPr>
                <w:bCs/>
                <w:i/>
                <w:iCs/>
                <w:color w:val="000000"/>
              </w:rPr>
              <w:t>мателям, физическим лицам</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05 3 6900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810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A50D8A" w:rsidP="00EB0B83">
            <w:pPr>
              <w:jc w:val="center"/>
            </w:pPr>
            <w:r w:rsidRPr="00A50D8A">
              <w:t>1012,081</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bCs/>
                <w:i/>
                <w:iCs/>
                <w:color w:val="000000"/>
              </w:rPr>
            </w:pPr>
            <w:r w:rsidRPr="00EB0B83">
              <w:rPr>
                <w:b/>
                <w:bCs/>
                <w:iCs/>
                <w:color w:val="000000"/>
              </w:rPr>
              <w:t>Расходы на содержание городского туалета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05 3 7900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45,0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Закупка товаров, работ и услуг для государстве</w:t>
            </w:r>
            <w:r w:rsidRPr="00EB0B83">
              <w:rPr>
                <w:lang w:eastAsia="ar-SA"/>
              </w:rPr>
              <w:t>н</w:t>
            </w:r>
            <w:r w:rsidRPr="00EB0B83">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05 3 7900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200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rPr>
                <w:lang w:val="en-US"/>
              </w:rPr>
              <w:t>4</w:t>
            </w:r>
            <w:r w:rsidRPr="00EB0B83">
              <w:t>5</w:t>
            </w:r>
            <w:r w:rsidRPr="00EB0B83">
              <w:rPr>
                <w:lang w:val="en-US"/>
              </w:rPr>
              <w:t>.</w:t>
            </w:r>
            <w:r w:rsidRPr="00EB0B83">
              <w:t>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 xml:space="preserve">Иные закупки товаров, работ </w:t>
            </w:r>
            <w:r w:rsidR="005134B5" w:rsidRPr="00EB0B83">
              <w:rPr>
                <w:lang w:eastAsia="ar-SA"/>
              </w:rPr>
              <w:t>и услуг</w:t>
            </w:r>
            <w:r w:rsidRPr="00EB0B83">
              <w:rPr>
                <w:lang w:eastAsia="ar-SA"/>
              </w:rPr>
              <w:t xml:space="preserve"> для госуда</w:t>
            </w:r>
            <w:r w:rsidRPr="00EB0B83">
              <w:rPr>
                <w:lang w:eastAsia="ar-SA"/>
              </w:rPr>
              <w:t>р</w:t>
            </w:r>
            <w:r w:rsidRPr="00EB0B83">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03</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05 3 7900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240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45,0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bCs/>
                <w:lang w:eastAsia="ar-SA"/>
              </w:rPr>
              <w:t>Социальная политика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10</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rPr>
            </w:pP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rPr>
                <w:b/>
              </w:rPr>
            </w:pPr>
            <w:r w:rsidRPr="005134B5">
              <w:rPr>
                <w:b/>
              </w:rPr>
              <w:t>3539,16</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keepNext/>
              <w:tabs>
                <w:tab w:val="left" w:pos="0"/>
              </w:tabs>
              <w:snapToGrid w:val="0"/>
              <w:spacing w:after="60"/>
              <w:outlineLvl w:val="3"/>
              <w:rPr>
                <w:b/>
                <w:i/>
              </w:rPr>
            </w:pPr>
            <w:r w:rsidRPr="00EB0B83">
              <w:rPr>
                <w:b/>
                <w:i/>
              </w:rPr>
              <w:t>Охрана семьи и детства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jc w:val="center"/>
              <w:rPr>
                <w:b/>
              </w:rPr>
            </w:pPr>
            <w:r w:rsidRPr="00EB0B83">
              <w:rPr>
                <w:b/>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jc w:val="center"/>
              <w:rPr>
                <w:b/>
              </w:rPr>
            </w:pPr>
            <w:r w:rsidRPr="00EB0B83">
              <w:rPr>
                <w:b/>
              </w:rPr>
              <w:t>04</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5134B5">
            <w:pPr>
              <w:snapToGrid w:val="0"/>
              <w:jc w:val="center"/>
              <w:rPr>
                <w:b/>
                <w:lang w:val="en-US" w:eastAsia="ar-SA"/>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5134B5">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5134B5">
            <w:pPr>
              <w:jc w:val="center"/>
              <w:rPr>
                <w:b/>
                <w:lang w:val="en-US"/>
              </w:rPr>
            </w:pPr>
            <w:r w:rsidRPr="005134B5">
              <w:rPr>
                <w:b/>
              </w:rPr>
              <w:t>3539,16</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5134B5">
            <w:pPr>
              <w:keepNext/>
              <w:tabs>
                <w:tab w:val="left" w:pos="0"/>
              </w:tabs>
              <w:snapToGrid w:val="0"/>
              <w:spacing w:after="60"/>
              <w:outlineLvl w:val="3"/>
              <w:rPr>
                <w:b/>
              </w:rPr>
            </w:pPr>
            <w:r w:rsidRPr="00EB0B83">
              <w:rPr>
                <w:b/>
              </w:rPr>
              <w:t>Социальное обеспечение детей-сирот</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jc w:val="center"/>
              <w:rPr>
                <w:b/>
              </w:rPr>
            </w:pPr>
            <w:r w:rsidRPr="00EB0B83">
              <w:rPr>
                <w:b/>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jc w:val="center"/>
              <w:rPr>
                <w:b/>
              </w:rPr>
            </w:pPr>
            <w:r w:rsidRPr="00EB0B83">
              <w:rPr>
                <w:b/>
              </w:rPr>
              <w:t>04</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5134B5">
            <w:pPr>
              <w:snapToGrid w:val="0"/>
              <w:jc w:val="center"/>
              <w:rPr>
                <w:b/>
                <w:lang w:eastAsia="ar-SA"/>
              </w:rPr>
            </w:pPr>
            <w:r w:rsidRPr="00EB0B83">
              <w:rPr>
                <w:b/>
                <w:lang w:eastAsia="ar-SA"/>
              </w:rPr>
              <w:t>88 0 0000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5134B5">
            <w:pPr>
              <w:jc w:val="center"/>
              <w:rPr>
                <w:b/>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5134B5">
            <w:pPr>
              <w:jc w:val="center"/>
              <w:rPr>
                <w:b/>
                <w:lang w:val="en-US"/>
              </w:rPr>
            </w:pPr>
            <w:r w:rsidRPr="005134B5">
              <w:rPr>
                <w:b/>
              </w:rPr>
              <w:t>3539,16</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 xml:space="preserve">Предоставление жилых помещений детям-сиротам и детям, оставшимся без попечения </w:t>
            </w:r>
            <w:r w:rsidR="005134B5" w:rsidRPr="00EB0B83">
              <w:rPr>
                <w:lang w:eastAsia="ar-SA"/>
              </w:rPr>
              <w:t>род</w:t>
            </w:r>
            <w:r w:rsidR="005134B5" w:rsidRPr="00EB0B83">
              <w:rPr>
                <w:lang w:eastAsia="ar-SA"/>
              </w:rPr>
              <w:t>и</w:t>
            </w:r>
            <w:r w:rsidR="005134B5" w:rsidRPr="00EB0B83">
              <w:rPr>
                <w:lang w:eastAsia="ar-SA"/>
              </w:rPr>
              <w:t>телей, лицам</w:t>
            </w:r>
            <w:r w:rsidRPr="00EB0B83">
              <w:rPr>
                <w:lang w:eastAsia="ar-SA"/>
              </w:rPr>
              <w:t xml:space="preserve"> из их числа по договорам найма сп</w:t>
            </w:r>
            <w:r w:rsidRPr="00EB0B83">
              <w:rPr>
                <w:lang w:eastAsia="ar-SA"/>
              </w:rPr>
              <w:t>е</w:t>
            </w:r>
            <w:r w:rsidRPr="00EB0B83">
              <w:rPr>
                <w:lang w:eastAsia="ar-SA"/>
              </w:rPr>
              <w:t>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04</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lang w:eastAsia="ar-SA"/>
              </w:rPr>
            </w:pPr>
            <w:r w:rsidRPr="00EB0B83">
              <w:rPr>
                <w:lang w:eastAsia="ar-SA"/>
              </w:rPr>
              <w:t>88 0 8027</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rPr>
                <w:lang w:val="en-US"/>
              </w:rPr>
            </w:pPr>
            <w:r w:rsidRPr="005134B5">
              <w:rPr>
                <w:b/>
              </w:rPr>
              <w:t>3539,16</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lang w:eastAsia="ar-SA"/>
              </w:rPr>
            </w:pPr>
            <w:r w:rsidRPr="00EB0B83">
              <w:rPr>
                <w:lang w:eastAsia="ar-SA"/>
              </w:rPr>
              <w:t>Капитальные вложения в объекты недвижимого имущества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04</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lang w:eastAsia="ar-SA"/>
              </w:rPr>
            </w:pPr>
            <w:r w:rsidRPr="00EB0B83">
              <w:rPr>
                <w:lang w:eastAsia="ar-SA"/>
              </w:rPr>
              <w:t>88 0 8027</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400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pPr>
            <w:r w:rsidRPr="005134B5">
              <w:rPr>
                <w:b/>
              </w:rPr>
              <w:t>3539,16</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center"/>
            <w:hideMark/>
          </w:tcPr>
          <w:p w:rsidR="00EB0B83" w:rsidRPr="00EB0B83" w:rsidRDefault="00EB0B83" w:rsidP="00EB0B83">
            <w:pPr>
              <w:rPr>
                <w:bCs/>
              </w:rPr>
            </w:pPr>
            <w:r w:rsidRPr="00EB0B83">
              <w:rPr>
                <w:bCs/>
              </w:rPr>
              <w:t>Бюджетные инвестиции</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04</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snapToGrid w:val="0"/>
              <w:jc w:val="center"/>
              <w:rPr>
                <w:lang w:eastAsia="ar-SA"/>
              </w:rPr>
            </w:pPr>
            <w:r w:rsidRPr="00EB0B83">
              <w:rPr>
                <w:lang w:eastAsia="ar-SA"/>
              </w:rPr>
              <w:t>88 0 8027</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410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rPr>
                <w:lang w:val="en-US"/>
              </w:rPr>
            </w:pPr>
            <w:r w:rsidRPr="005134B5">
              <w:rPr>
                <w:b/>
              </w:rPr>
              <w:t>3539,16</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color w:val="000000"/>
              </w:rPr>
            </w:pPr>
            <w:r w:rsidRPr="00EB0B83">
              <w:rPr>
                <w:b/>
                <w:color w:val="000000"/>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b/>
                <w:color w:val="000000"/>
              </w:rPr>
            </w:pPr>
            <w:r w:rsidRPr="00EB0B83">
              <w:rPr>
                <w:b/>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b/>
                <w:color w:val="000000"/>
                <w:lang w:val="en-US"/>
              </w:rPr>
            </w:pPr>
            <w:r w:rsidRPr="00EB0B83">
              <w:rPr>
                <w:b/>
                <w:color w:val="000000"/>
              </w:rPr>
              <w:t> </w:t>
            </w:r>
          </w:p>
        </w:tc>
        <w:tc>
          <w:tcPr>
            <w:tcW w:w="1200" w:type="dxa"/>
            <w:tcBorders>
              <w:top w:val="single" w:sz="4" w:space="0" w:color="auto"/>
              <w:left w:val="single" w:sz="4" w:space="0" w:color="auto"/>
              <w:bottom w:val="single" w:sz="4" w:space="0" w:color="auto"/>
              <w:right w:val="single" w:sz="4" w:space="0" w:color="auto"/>
            </w:tcBorders>
          </w:tcPr>
          <w:p w:rsidR="00EB0B83" w:rsidRPr="00EB0B83" w:rsidRDefault="00EB0B83" w:rsidP="00EB0B83">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b/>
                <w:color w:val="000000"/>
                <w:lang w:val="en-US"/>
              </w:rPr>
            </w:pPr>
            <w:r w:rsidRPr="00EB0B83">
              <w:rPr>
                <w:b/>
                <w:color w:val="000000"/>
              </w:rPr>
              <w:t> </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52,0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
                <w:iCs/>
                <w:color w:val="000000"/>
              </w:rPr>
            </w:pPr>
            <w:r w:rsidRPr="00EB0B83">
              <w:rPr>
                <w:b/>
                <w:bCs/>
                <w:i/>
                <w:iCs/>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b/>
                <w:color w:val="000000"/>
              </w:rPr>
            </w:pPr>
            <w:r w:rsidRPr="00EB0B83">
              <w:rPr>
                <w:b/>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b/>
                <w:color w:val="000000"/>
              </w:rPr>
            </w:pPr>
            <w:r w:rsidRPr="00EB0B83">
              <w:rPr>
                <w:b/>
                <w:color w:val="000000"/>
              </w:rPr>
              <w:t>01</w:t>
            </w:r>
          </w:p>
        </w:tc>
        <w:tc>
          <w:tcPr>
            <w:tcW w:w="1200" w:type="dxa"/>
            <w:tcBorders>
              <w:top w:val="single" w:sz="4" w:space="0" w:color="auto"/>
              <w:left w:val="single" w:sz="4" w:space="0" w:color="auto"/>
              <w:bottom w:val="single" w:sz="4" w:space="0" w:color="auto"/>
              <w:right w:val="single" w:sz="4" w:space="0" w:color="auto"/>
            </w:tcBorders>
          </w:tcPr>
          <w:p w:rsidR="00EB0B83" w:rsidRPr="00EB0B83" w:rsidRDefault="00EB0B83" w:rsidP="00EB0B83">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tcPr>
          <w:p w:rsidR="00EB0B83" w:rsidRPr="00EB0B83" w:rsidRDefault="00EB0B83" w:rsidP="00EB0B83">
            <w:pPr>
              <w:jc w:val="center"/>
              <w:rPr>
                <w:b/>
                <w:color w:val="000000"/>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52,0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spacing w:after="120"/>
              <w:rPr>
                <w:b/>
              </w:rPr>
            </w:pPr>
            <w:r w:rsidRPr="00EB0B83">
              <w:rPr>
                <w:b/>
              </w:rPr>
              <w:t xml:space="preserve">Муниципальная программа </w:t>
            </w:r>
            <w:r w:rsidRPr="00EB0B83">
              <w:rPr>
                <w:b/>
                <w:bCs/>
                <w:iCs/>
                <w:color w:val="000000"/>
              </w:rPr>
              <w:t>«</w:t>
            </w:r>
            <w:r w:rsidRPr="00EB0B83">
              <w:rPr>
                <w:b/>
              </w:rPr>
              <w:t>Развитие физич</w:t>
            </w:r>
            <w:r w:rsidRPr="00EB0B83">
              <w:rPr>
                <w:b/>
              </w:rPr>
              <w:t>е</w:t>
            </w:r>
            <w:r w:rsidRPr="00EB0B83">
              <w:rPr>
                <w:b/>
              </w:rPr>
              <w:t xml:space="preserve">ской культуры и спорта </w:t>
            </w:r>
            <w:r w:rsidR="005134B5" w:rsidRPr="00EB0B83">
              <w:rPr>
                <w:b/>
              </w:rPr>
              <w:t>в муниципальном</w:t>
            </w:r>
            <w:r w:rsidRPr="00EB0B83">
              <w:rPr>
                <w:b/>
              </w:rPr>
              <w:t xml:space="preserve"> о</w:t>
            </w:r>
            <w:r w:rsidRPr="00EB0B83">
              <w:rPr>
                <w:b/>
              </w:rPr>
              <w:t>б</w:t>
            </w:r>
            <w:r w:rsidRPr="00EB0B83">
              <w:rPr>
                <w:b/>
              </w:rPr>
              <w:lastRenderedPageBreak/>
              <w:t>разовании Велижское городское поселение на 2014 -2016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color w:val="000000"/>
              </w:rPr>
            </w:pPr>
            <w:r w:rsidRPr="00EB0B83">
              <w:rPr>
                <w:b/>
              </w:rPr>
              <w:lastRenderedPageBreak/>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color w:val="000000"/>
              </w:rPr>
            </w:pPr>
          </w:p>
          <w:p w:rsidR="00EB0B83" w:rsidRPr="00EB0B83" w:rsidRDefault="00EB0B83" w:rsidP="00EB0B83">
            <w:pPr>
              <w:jc w:val="center"/>
              <w:rPr>
                <w:b/>
                <w:color w:val="000000"/>
              </w:rPr>
            </w:pPr>
          </w:p>
          <w:p w:rsidR="00EB0B83" w:rsidRPr="00EB0B83" w:rsidRDefault="00EB0B83" w:rsidP="00EB0B83">
            <w:pPr>
              <w:jc w:val="center"/>
              <w:rPr>
                <w:b/>
                <w:color w:val="000000"/>
              </w:rPr>
            </w:pPr>
            <w:r w:rsidRPr="00EB0B83">
              <w:rPr>
                <w:b/>
                <w:color w:val="000000"/>
              </w:rPr>
              <w:lastRenderedPageBreak/>
              <w:t>11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color w:val="000000"/>
              </w:rPr>
            </w:pPr>
          </w:p>
          <w:p w:rsidR="00EB0B83" w:rsidRPr="00EB0B83" w:rsidRDefault="00EB0B83" w:rsidP="00EB0B83">
            <w:pPr>
              <w:jc w:val="center"/>
              <w:rPr>
                <w:b/>
                <w:color w:val="000000"/>
              </w:rPr>
            </w:pPr>
          </w:p>
          <w:p w:rsidR="00EB0B83" w:rsidRPr="00EB0B83" w:rsidRDefault="00EB0B83" w:rsidP="00EB0B83">
            <w:pPr>
              <w:jc w:val="center"/>
              <w:rPr>
                <w:b/>
                <w:color w:val="000000"/>
              </w:rPr>
            </w:pPr>
            <w:r w:rsidRPr="00EB0B83">
              <w:rPr>
                <w:b/>
                <w:color w:val="000000"/>
              </w:rPr>
              <w:lastRenderedPageBreak/>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color w:val="000000"/>
              </w:rPr>
            </w:pPr>
          </w:p>
          <w:p w:rsidR="00EB0B83" w:rsidRPr="00EB0B83" w:rsidRDefault="00EB0B83" w:rsidP="00EB0B83">
            <w:pPr>
              <w:jc w:val="center"/>
              <w:rPr>
                <w:b/>
                <w:color w:val="000000"/>
              </w:rPr>
            </w:pPr>
          </w:p>
          <w:p w:rsidR="00EB0B83" w:rsidRPr="00EB0B83" w:rsidRDefault="00EB0B83" w:rsidP="00EB0B83">
            <w:pPr>
              <w:jc w:val="center"/>
              <w:rPr>
                <w:b/>
                <w:color w:val="000000"/>
              </w:rPr>
            </w:pPr>
            <w:r w:rsidRPr="00EB0B83">
              <w:rPr>
                <w:b/>
                <w:color w:val="000000"/>
              </w:rPr>
              <w:lastRenderedPageBreak/>
              <w:t>03 0 0000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color w:val="000000"/>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52,0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color w:val="000000"/>
              </w:rPr>
            </w:pPr>
            <w:r w:rsidRPr="00EB0B83">
              <w:rPr>
                <w:color w:val="000000"/>
              </w:rPr>
              <w:lastRenderedPageBreak/>
              <w:t>Мероприятия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03 0 1888</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52,0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Закупка товаров, работ и услуг для государстве</w:t>
            </w:r>
            <w:r w:rsidRPr="00EB0B83">
              <w:rPr>
                <w:lang w:eastAsia="ar-SA"/>
              </w:rPr>
              <w:t>н</w:t>
            </w:r>
            <w:r w:rsidRPr="00EB0B83">
              <w:rPr>
                <w:lang w:eastAsia="ar-SA"/>
              </w:rPr>
              <w:t>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03 01888</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200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52,0</w:t>
            </w:r>
          </w:p>
        </w:tc>
      </w:tr>
      <w:tr w:rsidR="00EB0B83" w:rsidRPr="00EB0B83" w:rsidTr="000A0BD8">
        <w:trPr>
          <w:trHeight w:val="144"/>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r w:rsidRPr="00EB0B83">
              <w:rPr>
                <w:lang w:eastAsia="ar-SA"/>
              </w:rPr>
              <w:t xml:space="preserve">Иные закупки товаров, работ </w:t>
            </w:r>
            <w:r w:rsidR="005134B5" w:rsidRPr="00EB0B83">
              <w:rPr>
                <w:lang w:eastAsia="ar-SA"/>
              </w:rPr>
              <w:t>и услуг</w:t>
            </w:r>
            <w:r w:rsidRPr="00EB0B83">
              <w:rPr>
                <w:lang w:eastAsia="ar-SA"/>
              </w:rPr>
              <w:t xml:space="preserve"> для госуда</w:t>
            </w:r>
            <w:r w:rsidRPr="00EB0B83">
              <w:rPr>
                <w:lang w:eastAsia="ar-SA"/>
              </w:rPr>
              <w:t>р</w:t>
            </w:r>
            <w:r w:rsidRPr="00EB0B83">
              <w:rPr>
                <w:lang w:eastAsia="ar-SA"/>
              </w:rPr>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11</w:t>
            </w:r>
          </w:p>
        </w:tc>
        <w:tc>
          <w:tcPr>
            <w:tcW w:w="567"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03 0 1888</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p w:rsidR="00EB0B83" w:rsidRPr="00EB0B83" w:rsidRDefault="00EB0B83" w:rsidP="00EB0B83">
            <w:pPr>
              <w:jc w:val="center"/>
              <w:rPr>
                <w:color w:val="000000"/>
              </w:rPr>
            </w:pPr>
            <w:r w:rsidRPr="00EB0B83">
              <w:rPr>
                <w:color w:val="000000"/>
              </w:rPr>
              <w:t>240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pPr>
            <w:r w:rsidRPr="00EB0B83">
              <w:t>52,0</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color w:val="000000"/>
              </w:rPr>
            </w:pPr>
            <w:r w:rsidRPr="00EB0B83">
              <w:rPr>
                <w:b/>
                <w:color w:val="000000"/>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color w:val="000000"/>
              </w:rPr>
            </w:pPr>
            <w:r w:rsidRPr="00EB0B83">
              <w:rPr>
                <w:b/>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color w:val="000000"/>
                <w:lang w:val="en-US"/>
              </w:rPr>
            </w:pPr>
            <w:r w:rsidRPr="00EB0B83">
              <w:rPr>
                <w:b/>
                <w:color w:val="000000"/>
                <w:lang w:val="en-US"/>
              </w:rPr>
              <w:t>01</w:t>
            </w:r>
          </w:p>
        </w:tc>
        <w:tc>
          <w:tcPr>
            <w:tcW w:w="120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b/>
                <w:color w:val="000000"/>
              </w:rPr>
            </w:pPr>
          </w:p>
        </w:tc>
        <w:tc>
          <w:tcPr>
            <w:tcW w:w="1362" w:type="dxa"/>
            <w:tcBorders>
              <w:top w:val="single" w:sz="4" w:space="0" w:color="auto"/>
              <w:left w:val="single" w:sz="4" w:space="0" w:color="auto"/>
              <w:bottom w:val="single" w:sz="4" w:space="0" w:color="auto"/>
              <w:right w:val="single" w:sz="4" w:space="0" w:color="auto"/>
            </w:tcBorders>
            <w:vAlign w:val="bottom"/>
          </w:tcPr>
          <w:p w:rsidR="00EB0B83" w:rsidRPr="005134B5" w:rsidRDefault="00EB0B83" w:rsidP="00EB0B83">
            <w:pPr>
              <w:jc w:val="center"/>
              <w:rPr>
                <w:b/>
              </w:rPr>
            </w:pPr>
          </w:p>
          <w:p w:rsidR="00EB0B83" w:rsidRPr="005134B5" w:rsidRDefault="00EB0B83" w:rsidP="00EB0B83">
            <w:pPr>
              <w:jc w:val="center"/>
              <w:rPr>
                <w:b/>
              </w:rPr>
            </w:pPr>
            <w:r w:rsidRPr="005134B5">
              <w:rPr>
                <w:b/>
              </w:rPr>
              <w:t>5,280</w:t>
            </w:r>
          </w:p>
        </w:tc>
      </w:tr>
      <w:tr w:rsidR="00EB0B83" w:rsidRPr="00EB0B83" w:rsidTr="000A0BD8">
        <w:trPr>
          <w:trHeight w:val="330"/>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
                <w:iCs/>
                <w:color w:val="000000"/>
              </w:rPr>
            </w:pPr>
            <w:r w:rsidRPr="00EB0B83">
              <w:rPr>
                <w:b/>
                <w:bCs/>
                <w:i/>
                <w:iCs/>
                <w:color w:val="000000"/>
              </w:rPr>
              <w:t>Обслуживание государственного внутреннего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lang w:val="en-US"/>
              </w:rPr>
              <w:t>80 00 000</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pPr>
            <w:r w:rsidRPr="005134B5">
              <w:rPr>
                <w:b/>
              </w:rPr>
              <w:t>5,280</w:t>
            </w:r>
          </w:p>
        </w:tc>
      </w:tr>
      <w:tr w:rsidR="00EB0B83" w:rsidRPr="00EB0B83" w:rsidTr="000A0BD8">
        <w:trPr>
          <w:trHeight w:val="149"/>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Cs/>
                <w:color w:val="000000"/>
              </w:rPr>
            </w:pPr>
            <w:r w:rsidRPr="00EB0B83">
              <w:rPr>
                <w:color w:val="000000"/>
              </w:rPr>
              <w:t xml:space="preserve">Процентные платежи по муниципальному </w:t>
            </w:r>
            <w:r w:rsidR="005134B5" w:rsidRPr="00EB0B83">
              <w:rPr>
                <w:color w:val="000000"/>
              </w:rPr>
              <w:t>долгу за</w:t>
            </w:r>
            <w:r w:rsidRPr="00EB0B83">
              <w:rPr>
                <w:color w:val="000000"/>
              </w:rPr>
              <w:t xml:space="preserve"> счет доходов местного бюджета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lang w:val="en-US"/>
              </w:rPr>
            </w:pPr>
            <w:r w:rsidRPr="00EB0B83">
              <w:rPr>
                <w:color w:val="000000"/>
                <w:lang w:val="en-US"/>
              </w:rPr>
              <w:t>8</w:t>
            </w:r>
            <w:r w:rsidRPr="00EB0B83">
              <w:rPr>
                <w:color w:val="000000"/>
              </w:rPr>
              <w:t>0</w:t>
            </w:r>
            <w:r w:rsidRPr="00EB0B83">
              <w:rPr>
                <w:color w:val="000000"/>
                <w:lang w:val="en-US"/>
              </w:rPr>
              <w:t xml:space="preserve"> 0</w:t>
            </w:r>
            <w:r w:rsidRPr="00EB0B83">
              <w:rPr>
                <w:color w:val="000000"/>
              </w:rPr>
              <w:t xml:space="preserve"> 9</w:t>
            </w:r>
            <w:r w:rsidRPr="00EB0B83">
              <w:rPr>
                <w:color w:val="000000"/>
                <w:lang w:val="en-US"/>
              </w:rPr>
              <w:t>999</w:t>
            </w:r>
          </w:p>
        </w:tc>
        <w:tc>
          <w:tcPr>
            <w:tcW w:w="720" w:type="dxa"/>
            <w:tcBorders>
              <w:top w:val="single" w:sz="4" w:space="0" w:color="auto"/>
              <w:left w:val="single" w:sz="4" w:space="0" w:color="auto"/>
              <w:bottom w:val="single" w:sz="4" w:space="0" w:color="auto"/>
              <w:right w:val="single" w:sz="4" w:space="0" w:color="auto"/>
            </w:tcBorders>
            <w:vAlign w:val="bottom"/>
          </w:tcPr>
          <w:p w:rsidR="00EB0B83" w:rsidRPr="00EB0B83" w:rsidRDefault="00EB0B83" w:rsidP="00EB0B83">
            <w:pPr>
              <w:jc w:val="center"/>
              <w:rPr>
                <w:color w:val="000000"/>
                <w:lang w:val="en-US"/>
              </w:rPr>
            </w:pP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rPr>
                <w:b/>
              </w:rPr>
            </w:pPr>
          </w:p>
          <w:p w:rsidR="00EB0B83" w:rsidRPr="005134B5" w:rsidRDefault="00EB0B83" w:rsidP="00EB0B83">
            <w:pPr>
              <w:jc w:val="center"/>
            </w:pPr>
            <w:r w:rsidRPr="005134B5">
              <w:rPr>
                <w:b/>
              </w:rPr>
              <w:t>5,280</w:t>
            </w:r>
          </w:p>
        </w:tc>
      </w:tr>
      <w:tr w:rsidR="00EB0B83" w:rsidRPr="00EB0B83" w:rsidTr="000A0BD8">
        <w:trPr>
          <w:trHeight w:val="182"/>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color w:val="000000"/>
              </w:rPr>
            </w:pPr>
            <w:r w:rsidRPr="00EB0B83">
              <w:rPr>
                <w:b/>
                <w:bCs/>
                <w:color w:val="000000"/>
              </w:rPr>
              <w:t xml:space="preserve">Обслуживание </w:t>
            </w:r>
            <w:r w:rsidR="005134B5" w:rsidRPr="00EB0B83">
              <w:rPr>
                <w:b/>
                <w:bCs/>
                <w:color w:val="000000"/>
              </w:rPr>
              <w:t>государственного (</w:t>
            </w:r>
            <w:r w:rsidRPr="00EB0B83">
              <w:rPr>
                <w:b/>
                <w:bCs/>
                <w:color w:val="000000"/>
              </w:rPr>
              <w:t>муниципал</w:t>
            </w:r>
            <w:r w:rsidRPr="00EB0B83">
              <w:rPr>
                <w:b/>
                <w:bCs/>
                <w:color w:val="000000"/>
              </w:rPr>
              <w:t>ь</w:t>
            </w:r>
            <w:r w:rsidRPr="00EB0B83">
              <w:rPr>
                <w:b/>
                <w:bCs/>
                <w:color w:val="000000"/>
              </w:rPr>
              <w:t>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lang w:val="en-US"/>
              </w:rPr>
            </w:pPr>
            <w:r w:rsidRPr="00EB0B83">
              <w:rPr>
                <w:color w:val="000000"/>
                <w:lang w:val="en-US"/>
              </w:rPr>
              <w:t>8</w:t>
            </w:r>
            <w:r w:rsidRPr="00EB0B83">
              <w:rPr>
                <w:color w:val="000000"/>
              </w:rPr>
              <w:t>0</w:t>
            </w:r>
            <w:r w:rsidRPr="00EB0B83">
              <w:rPr>
                <w:color w:val="000000"/>
                <w:lang w:val="en-US"/>
              </w:rPr>
              <w:t xml:space="preserve"> 0</w:t>
            </w:r>
            <w:r w:rsidRPr="00EB0B83">
              <w:rPr>
                <w:color w:val="000000"/>
              </w:rPr>
              <w:t xml:space="preserve"> 9</w:t>
            </w:r>
            <w:r w:rsidRPr="00EB0B83">
              <w:rPr>
                <w:color w:val="000000"/>
                <w:lang w:val="en-US"/>
              </w:rPr>
              <w:t>999</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color w:val="000000"/>
              </w:rPr>
              <w:t>700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5134B5" w:rsidRDefault="00EB0B83" w:rsidP="00EB0B83">
            <w:pPr>
              <w:jc w:val="center"/>
            </w:pPr>
            <w:r w:rsidRPr="005134B5">
              <w:rPr>
                <w:b/>
              </w:rPr>
              <w:t>5,280</w:t>
            </w:r>
          </w:p>
        </w:tc>
      </w:tr>
      <w:tr w:rsidR="00EB0B83" w:rsidRPr="00EB0B83" w:rsidTr="000A0BD8">
        <w:trPr>
          <w:trHeight w:val="182"/>
        </w:trPr>
        <w:tc>
          <w:tcPr>
            <w:tcW w:w="524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b/>
                <w:bCs/>
                <w:i/>
                <w:iCs/>
                <w:color w:val="000000"/>
              </w:rPr>
            </w:pPr>
            <w:r w:rsidRPr="00EB0B83">
              <w:rPr>
                <w:b/>
                <w:bCs/>
                <w:i/>
                <w:iCs/>
                <w:color w:val="000000"/>
              </w:rPr>
              <w:t xml:space="preserve">Обслуживание муниципального долга </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color w:val="000000"/>
              </w:rPr>
            </w:pPr>
            <w:r w:rsidRPr="00EB0B83">
              <w:rPr>
                <w:b/>
              </w:rPr>
              <w:t>901</w:t>
            </w:r>
          </w:p>
        </w:tc>
        <w:tc>
          <w:tcPr>
            <w:tcW w:w="655"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color w:val="000000"/>
              </w:rPr>
            </w:pPr>
            <w:r w:rsidRPr="00EB0B83">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color w:val="000000"/>
              </w:rPr>
            </w:pPr>
            <w:r w:rsidRPr="00EB0B83">
              <w:rPr>
                <w:color w:val="000000"/>
              </w:rPr>
              <w:t>01</w:t>
            </w:r>
          </w:p>
        </w:tc>
        <w:tc>
          <w:tcPr>
            <w:tcW w:w="1200"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color w:val="000000"/>
                <w:lang w:val="en-US"/>
              </w:rPr>
            </w:pPr>
            <w:r w:rsidRPr="00EB0B83">
              <w:rPr>
                <w:color w:val="000000"/>
              </w:rPr>
              <w:t xml:space="preserve"> </w:t>
            </w:r>
            <w:r w:rsidRPr="00EB0B83">
              <w:rPr>
                <w:color w:val="000000"/>
                <w:lang w:val="en-US"/>
              </w:rPr>
              <w:t>8</w:t>
            </w:r>
            <w:r w:rsidRPr="00EB0B83">
              <w:rPr>
                <w:color w:val="000000"/>
              </w:rPr>
              <w:t>0</w:t>
            </w:r>
            <w:r w:rsidRPr="00EB0B83">
              <w:rPr>
                <w:color w:val="000000"/>
                <w:lang w:val="en-US"/>
              </w:rPr>
              <w:t xml:space="preserve"> 0</w:t>
            </w:r>
            <w:r w:rsidRPr="00EB0B83">
              <w:rPr>
                <w:color w:val="000000"/>
              </w:rPr>
              <w:t xml:space="preserve"> 9</w:t>
            </w:r>
            <w:r w:rsidRPr="00EB0B83">
              <w:rPr>
                <w:color w:val="000000"/>
                <w:lang w:val="en-US"/>
              </w:rPr>
              <w:t>999</w:t>
            </w:r>
          </w:p>
        </w:tc>
        <w:tc>
          <w:tcPr>
            <w:tcW w:w="720" w:type="dxa"/>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jc w:val="center"/>
              <w:rPr>
                <w:color w:val="000000"/>
              </w:rPr>
            </w:pPr>
            <w:r w:rsidRPr="00EB0B83">
              <w:rPr>
                <w:color w:val="000000"/>
              </w:rPr>
              <w:t>730</w:t>
            </w:r>
          </w:p>
        </w:tc>
        <w:tc>
          <w:tcPr>
            <w:tcW w:w="1362" w:type="dxa"/>
            <w:tcBorders>
              <w:top w:val="single" w:sz="4" w:space="0" w:color="auto"/>
              <w:left w:val="single" w:sz="4" w:space="0" w:color="auto"/>
              <w:bottom w:val="single" w:sz="4" w:space="0" w:color="auto"/>
              <w:right w:val="single" w:sz="4" w:space="0" w:color="auto"/>
            </w:tcBorders>
            <w:hideMark/>
          </w:tcPr>
          <w:p w:rsidR="00EB0B83" w:rsidRPr="005134B5" w:rsidRDefault="00EB0B83" w:rsidP="00EB0B83">
            <w:pPr>
              <w:jc w:val="center"/>
            </w:pPr>
            <w:r w:rsidRPr="005134B5">
              <w:rPr>
                <w:b/>
              </w:rPr>
              <w:t>5,280</w:t>
            </w:r>
          </w:p>
        </w:tc>
      </w:tr>
      <w:tr w:rsidR="00EB0B83" w:rsidRPr="00EB0B83" w:rsidTr="000A0BD8">
        <w:trPr>
          <w:trHeight w:val="228"/>
        </w:trPr>
        <w:tc>
          <w:tcPr>
            <w:tcW w:w="524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rPr>
                <w:b/>
              </w:rPr>
            </w:pPr>
            <w:r w:rsidRPr="00EB0B83">
              <w:rPr>
                <w:b/>
              </w:rPr>
              <w:t>Итого расходов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000</w:t>
            </w:r>
          </w:p>
        </w:tc>
        <w:tc>
          <w:tcPr>
            <w:tcW w:w="655"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00</w:t>
            </w:r>
          </w:p>
        </w:tc>
        <w:tc>
          <w:tcPr>
            <w:tcW w:w="120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000 00 00</w:t>
            </w:r>
          </w:p>
        </w:tc>
        <w:tc>
          <w:tcPr>
            <w:tcW w:w="720" w:type="dxa"/>
            <w:tcBorders>
              <w:top w:val="single" w:sz="4" w:space="0" w:color="auto"/>
              <w:left w:val="single" w:sz="4" w:space="0" w:color="auto"/>
              <w:bottom w:val="single" w:sz="4" w:space="0" w:color="auto"/>
              <w:right w:val="single" w:sz="4" w:space="0" w:color="auto"/>
            </w:tcBorders>
            <w:vAlign w:val="bottom"/>
            <w:hideMark/>
          </w:tcPr>
          <w:p w:rsidR="00EB0B83" w:rsidRPr="00EB0B83" w:rsidRDefault="00EB0B83" w:rsidP="00EB0B83">
            <w:pPr>
              <w:jc w:val="center"/>
              <w:rPr>
                <w:b/>
              </w:rPr>
            </w:pPr>
            <w:r w:rsidRPr="00EB0B83">
              <w:rPr>
                <w:b/>
              </w:rPr>
              <w:t>000</w:t>
            </w:r>
          </w:p>
        </w:tc>
        <w:tc>
          <w:tcPr>
            <w:tcW w:w="1362" w:type="dxa"/>
            <w:tcBorders>
              <w:top w:val="single" w:sz="4" w:space="0" w:color="auto"/>
              <w:left w:val="single" w:sz="4" w:space="0" w:color="auto"/>
              <w:bottom w:val="single" w:sz="4" w:space="0" w:color="auto"/>
              <w:right w:val="single" w:sz="4" w:space="0" w:color="auto"/>
            </w:tcBorders>
            <w:vAlign w:val="bottom"/>
            <w:hideMark/>
          </w:tcPr>
          <w:p w:rsidR="00EB0B83" w:rsidRPr="00A50D8A" w:rsidRDefault="00EB0B83" w:rsidP="00EB0B83">
            <w:pPr>
              <w:jc w:val="center"/>
              <w:rPr>
                <w:b/>
              </w:rPr>
            </w:pPr>
            <w:r w:rsidRPr="00A50D8A">
              <w:rPr>
                <w:b/>
              </w:rPr>
              <w:t>19758,526</w:t>
            </w:r>
          </w:p>
        </w:tc>
      </w:tr>
    </w:tbl>
    <w:p w:rsidR="00EB0B83" w:rsidRDefault="00EB0B83" w:rsidP="00273C7A">
      <w:pPr>
        <w:ind w:firstLine="798"/>
        <w:jc w:val="both"/>
        <w:rPr>
          <w:b/>
          <w:sz w:val="28"/>
          <w:szCs w:val="28"/>
        </w:rPr>
      </w:pPr>
    </w:p>
    <w:p w:rsidR="00EB0B83" w:rsidRDefault="00EB0B83" w:rsidP="00273C7A">
      <w:pPr>
        <w:ind w:firstLine="798"/>
        <w:jc w:val="both"/>
        <w:rPr>
          <w:b/>
          <w:sz w:val="28"/>
          <w:szCs w:val="28"/>
        </w:rPr>
      </w:pPr>
    </w:p>
    <w:p w:rsidR="001304B4" w:rsidRDefault="00D6387D" w:rsidP="00B32CCC">
      <w:pPr>
        <w:rPr>
          <w:sz w:val="28"/>
          <w:szCs w:val="28"/>
        </w:rPr>
      </w:pPr>
      <w:r>
        <w:rPr>
          <w:sz w:val="28"/>
          <w:szCs w:val="28"/>
        </w:rPr>
        <w:t xml:space="preserve">           </w:t>
      </w:r>
      <w:r w:rsidR="00D903C1">
        <w:rPr>
          <w:b/>
          <w:sz w:val="28"/>
          <w:szCs w:val="28"/>
        </w:rPr>
        <w:t>8</w:t>
      </w:r>
      <w:r w:rsidR="00DE5BE7">
        <w:rPr>
          <w:sz w:val="28"/>
          <w:szCs w:val="28"/>
        </w:rPr>
        <w:t>. Приложение</w:t>
      </w:r>
      <w:r w:rsidR="00C66C72">
        <w:rPr>
          <w:sz w:val="28"/>
          <w:szCs w:val="28"/>
        </w:rPr>
        <w:t xml:space="preserve"> № 10</w:t>
      </w:r>
      <w:r w:rsidR="00DE5BE7">
        <w:rPr>
          <w:sz w:val="28"/>
          <w:szCs w:val="28"/>
        </w:rPr>
        <w:t xml:space="preserve"> изложить в новой редакции:</w:t>
      </w:r>
    </w:p>
    <w:p w:rsidR="00DE5BE7" w:rsidRDefault="00DE5BE7" w:rsidP="00B32CCC">
      <w:pPr>
        <w:rPr>
          <w:sz w:val="28"/>
          <w:szCs w:val="28"/>
        </w:rPr>
      </w:pPr>
    </w:p>
    <w:p w:rsidR="00367559" w:rsidRPr="00D771E8" w:rsidRDefault="00DE5BE7" w:rsidP="00367559">
      <w:pPr>
        <w:jc w:val="right"/>
      </w:pPr>
      <w:r w:rsidRPr="00DE5BE7">
        <w:rPr>
          <w:sz w:val="28"/>
          <w:szCs w:val="28"/>
          <w:lang w:eastAsia="x-none"/>
        </w:rPr>
        <w:t xml:space="preserve">   </w:t>
      </w:r>
      <w:r w:rsidR="00367559">
        <w:t>Приложение №10</w:t>
      </w:r>
    </w:p>
    <w:p w:rsidR="00367559" w:rsidRPr="00D771E8" w:rsidRDefault="00367559" w:rsidP="00367559">
      <w:pPr>
        <w:jc w:val="right"/>
      </w:pPr>
      <w:r w:rsidRPr="00D771E8">
        <w:t>к решению Совета депутатов</w:t>
      </w:r>
    </w:p>
    <w:p w:rsidR="00367559" w:rsidRPr="00D771E8" w:rsidRDefault="00367559" w:rsidP="00367559">
      <w:pPr>
        <w:jc w:val="right"/>
      </w:pPr>
      <w:r w:rsidRPr="00D771E8">
        <w:t>Велижского городского поселения</w:t>
      </w:r>
    </w:p>
    <w:p w:rsidR="00367559" w:rsidRDefault="00367559" w:rsidP="00367559">
      <w:pPr>
        <w:jc w:val="right"/>
        <w:rPr>
          <w:sz w:val="20"/>
          <w:szCs w:val="20"/>
        </w:rPr>
      </w:pPr>
      <w:r>
        <w:t xml:space="preserve">                                                                                                 о</w:t>
      </w:r>
      <w:r w:rsidRPr="00D771E8">
        <w:t xml:space="preserve">т 24.12.2014 г. № </w:t>
      </w:r>
      <w:r w:rsidRPr="00367559">
        <w:rPr>
          <w:sz w:val="22"/>
          <w:szCs w:val="22"/>
        </w:rPr>
        <w:t>38в редакции                                                                                                                                                                                                        решений от 25.02.2015 №4, от 02.</w:t>
      </w:r>
      <w:r w:rsidRPr="00764D94">
        <w:rPr>
          <w:sz w:val="20"/>
          <w:szCs w:val="20"/>
        </w:rPr>
        <w:t xml:space="preserve">06.2015 </w:t>
      </w:r>
    </w:p>
    <w:p w:rsidR="00367559" w:rsidRPr="00367559" w:rsidRDefault="00367559" w:rsidP="00367559">
      <w:pPr>
        <w:jc w:val="right"/>
        <w:rPr>
          <w:sz w:val="22"/>
          <w:szCs w:val="22"/>
        </w:rPr>
      </w:pPr>
      <w:r w:rsidRPr="00764D94">
        <w:rPr>
          <w:sz w:val="20"/>
          <w:szCs w:val="20"/>
        </w:rPr>
        <w:t>№</w:t>
      </w:r>
      <w:r w:rsidRPr="00367559">
        <w:rPr>
          <w:sz w:val="22"/>
          <w:szCs w:val="22"/>
        </w:rPr>
        <w:t>14, от 10.08.2015 №31, от 29.09.2015 №10,</w:t>
      </w:r>
    </w:p>
    <w:p w:rsidR="00DE5BE7" w:rsidRDefault="00367559" w:rsidP="00367559">
      <w:pPr>
        <w:ind w:left="5103"/>
        <w:jc w:val="right"/>
      </w:pPr>
      <w:r>
        <w:rPr>
          <w:sz w:val="22"/>
          <w:szCs w:val="22"/>
        </w:rPr>
        <w:t>о</w:t>
      </w:r>
      <w:r w:rsidRPr="00367559">
        <w:rPr>
          <w:sz w:val="22"/>
          <w:szCs w:val="22"/>
        </w:rPr>
        <w:t>т 21.10.2015 №18</w:t>
      </w:r>
    </w:p>
    <w:p w:rsidR="00DE5BE7" w:rsidRDefault="00DE5BE7" w:rsidP="00DE5BE7"/>
    <w:p w:rsidR="00DE5BE7" w:rsidRPr="00DE5BE7" w:rsidRDefault="00DE5BE7" w:rsidP="00DE5BE7">
      <w:pPr>
        <w:keepNext/>
        <w:numPr>
          <w:ilvl w:val="0"/>
          <w:numId w:val="27"/>
        </w:numPr>
        <w:tabs>
          <w:tab w:val="left" w:pos="0"/>
        </w:tabs>
        <w:jc w:val="center"/>
        <w:outlineLvl w:val="0"/>
        <w:rPr>
          <w:b/>
          <w:color w:val="000000"/>
          <w:sz w:val="28"/>
          <w:szCs w:val="28"/>
          <w:lang w:val="x-none" w:eastAsia="x-none"/>
        </w:rPr>
      </w:pPr>
      <w:r w:rsidRPr="00DE5BE7">
        <w:rPr>
          <w:b/>
          <w:color w:val="000000"/>
          <w:sz w:val="28"/>
          <w:szCs w:val="28"/>
          <w:lang w:val="x-none" w:eastAsia="x-none"/>
        </w:rPr>
        <w:t xml:space="preserve">Распределение бюджетных ассигнований по муниципальным программам и непрограммным направлениям деятельности </w:t>
      </w:r>
    </w:p>
    <w:p w:rsidR="00DE5BE7" w:rsidRPr="00DE5BE7" w:rsidRDefault="00DE5BE7" w:rsidP="00DE5BE7">
      <w:pPr>
        <w:tabs>
          <w:tab w:val="left" w:pos="0"/>
        </w:tabs>
        <w:jc w:val="center"/>
        <w:rPr>
          <w:b/>
          <w:color w:val="000000"/>
          <w:sz w:val="28"/>
          <w:szCs w:val="28"/>
          <w:lang w:val="en-US"/>
        </w:rPr>
      </w:pPr>
      <w:r w:rsidRPr="00DE5BE7">
        <w:rPr>
          <w:b/>
          <w:color w:val="000000"/>
          <w:sz w:val="28"/>
          <w:szCs w:val="28"/>
        </w:rPr>
        <w:t xml:space="preserve"> на </w:t>
      </w:r>
      <w:r w:rsidRPr="00DE5BE7">
        <w:rPr>
          <w:b/>
          <w:color w:val="000000"/>
          <w:sz w:val="28"/>
          <w:szCs w:val="28"/>
          <w:lang w:val="en-US"/>
        </w:rPr>
        <w:t>201</w:t>
      </w:r>
      <w:r w:rsidRPr="00DE5BE7">
        <w:rPr>
          <w:b/>
          <w:color w:val="000000"/>
          <w:sz w:val="28"/>
          <w:szCs w:val="28"/>
        </w:rPr>
        <w:t>5 год</w:t>
      </w:r>
    </w:p>
    <w:p w:rsidR="00DE5BE7" w:rsidRPr="00DE5BE7" w:rsidRDefault="00DE5BE7" w:rsidP="00DE5BE7">
      <w:pPr>
        <w:jc w:val="center"/>
        <w:rPr>
          <w:sz w:val="20"/>
          <w:szCs w:val="20"/>
        </w:rPr>
      </w:pPr>
    </w:p>
    <w:p w:rsidR="00414F39" w:rsidRDefault="00DE5BE7" w:rsidP="00367559">
      <w:pPr>
        <w:jc w:val="right"/>
        <w:rPr>
          <w:sz w:val="28"/>
          <w:szCs w:val="28"/>
        </w:rPr>
      </w:pPr>
      <w:r w:rsidRPr="00DE5BE7">
        <w:rPr>
          <w:sz w:val="28"/>
          <w:szCs w:val="28"/>
        </w:rPr>
        <w:t>тыс. рублей</w:t>
      </w:r>
    </w:p>
    <w:tbl>
      <w:tblPr>
        <w:tblW w:w="10632" w:type="dxa"/>
        <w:tblInd w:w="-562" w:type="dxa"/>
        <w:tblLayout w:type="fixed"/>
        <w:tblCellMar>
          <w:left w:w="0" w:type="dxa"/>
          <w:right w:w="0" w:type="dxa"/>
        </w:tblCellMar>
        <w:tblLook w:val="04A0" w:firstRow="1" w:lastRow="0" w:firstColumn="1" w:lastColumn="0" w:noHBand="0" w:noVBand="1"/>
      </w:tblPr>
      <w:tblGrid>
        <w:gridCol w:w="4820"/>
        <w:gridCol w:w="1559"/>
        <w:gridCol w:w="709"/>
        <w:gridCol w:w="709"/>
        <w:gridCol w:w="850"/>
        <w:gridCol w:w="709"/>
        <w:gridCol w:w="1276"/>
      </w:tblGrid>
      <w:tr w:rsidR="00F96080" w:rsidRPr="00F96080" w:rsidTr="00F96080">
        <w:trPr>
          <w:trHeight w:val="384"/>
        </w:trPr>
        <w:tc>
          <w:tcPr>
            <w:tcW w:w="4820" w:type="dxa"/>
            <w:tcBorders>
              <w:top w:val="single" w:sz="4" w:space="0" w:color="000000"/>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Наименование</w:t>
            </w:r>
          </w:p>
        </w:tc>
        <w:tc>
          <w:tcPr>
            <w:tcW w:w="1559" w:type="dxa"/>
            <w:tcBorders>
              <w:top w:val="single" w:sz="4" w:space="0" w:color="000000"/>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Целевая статья</w:t>
            </w:r>
          </w:p>
        </w:tc>
        <w:tc>
          <w:tcPr>
            <w:tcW w:w="709" w:type="dxa"/>
            <w:tcBorders>
              <w:top w:val="single" w:sz="4" w:space="0" w:color="000000"/>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ГРС</w:t>
            </w:r>
          </w:p>
        </w:tc>
        <w:tc>
          <w:tcPr>
            <w:tcW w:w="709" w:type="dxa"/>
            <w:tcBorders>
              <w:top w:val="single" w:sz="4" w:space="0" w:color="000000"/>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раздел</w:t>
            </w:r>
          </w:p>
        </w:tc>
        <w:tc>
          <w:tcPr>
            <w:tcW w:w="850" w:type="dxa"/>
            <w:tcBorders>
              <w:top w:val="single" w:sz="4" w:space="0" w:color="000000"/>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подра</w:t>
            </w:r>
            <w:r w:rsidRPr="00F96080">
              <w:t>з</w:t>
            </w:r>
            <w:r w:rsidRPr="00F96080">
              <w:t>дел</w:t>
            </w:r>
          </w:p>
        </w:tc>
        <w:tc>
          <w:tcPr>
            <w:tcW w:w="709" w:type="dxa"/>
            <w:tcBorders>
              <w:top w:val="single" w:sz="4" w:space="0" w:color="000000"/>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Вид расх</w:t>
            </w:r>
            <w:r w:rsidRPr="00F96080">
              <w:t>о</w:t>
            </w:r>
            <w:r w:rsidRPr="00F96080">
              <w:t>дов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6080" w:rsidRPr="00F96080" w:rsidRDefault="00F96080" w:rsidP="00F96080">
            <w:pPr>
              <w:snapToGrid w:val="0"/>
              <w:ind w:right="-720"/>
              <w:rPr>
                <w:lang w:eastAsia="ar-SA"/>
              </w:rPr>
            </w:pPr>
            <w:r w:rsidRPr="00F96080">
              <w:t>Сумма</w:t>
            </w:r>
          </w:p>
          <w:p w:rsidR="00F96080" w:rsidRPr="00F96080" w:rsidRDefault="00F96080" w:rsidP="00F96080">
            <w:pPr>
              <w:snapToGrid w:val="0"/>
              <w:jc w:val="center"/>
              <w:rPr>
                <w:lang w:eastAsia="ar-SA"/>
              </w:rPr>
            </w:pPr>
            <w:r w:rsidRPr="00F96080">
              <w:t>2015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2</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3</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4</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5</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6</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 xml:space="preserve">Муниципальная программа </w:t>
            </w:r>
            <w:r w:rsidRPr="00F96080">
              <w:rPr>
                <w:b/>
                <w:bCs/>
                <w:iCs/>
                <w:color w:val="000000"/>
              </w:rPr>
              <w:t>«</w:t>
            </w:r>
            <w:r w:rsidRPr="00F96080">
              <w:rPr>
                <w:b/>
              </w:rPr>
              <w:t>Развитие ф</w:t>
            </w:r>
            <w:r w:rsidRPr="00F96080">
              <w:rPr>
                <w:b/>
              </w:rPr>
              <w:t>и</w:t>
            </w:r>
            <w:r w:rsidRPr="00F96080">
              <w:rPr>
                <w:b/>
              </w:rPr>
              <w:t>зической культуры и спорта в муниц</w:t>
            </w:r>
            <w:r w:rsidRPr="00F96080">
              <w:rPr>
                <w:b/>
              </w:rPr>
              <w:t>и</w:t>
            </w:r>
            <w:r w:rsidRPr="00F96080">
              <w:rPr>
                <w:b/>
              </w:rPr>
              <w:t>пальном образовании Велижское городское поселение на 2014 -2016 годы»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03 0 0000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b/>
                <w:lang w:eastAsia="ar-SA"/>
              </w:rPr>
            </w:pPr>
            <w:r w:rsidRPr="00F96080">
              <w:rPr>
                <w:b/>
              </w:rPr>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C034DF">
            <w:pPr>
              <w:snapToGrid w:val="0"/>
              <w:rPr>
                <w:lang w:eastAsia="ar-SA"/>
              </w:rPr>
            </w:pPr>
            <w:r w:rsidRPr="00F96080">
              <w:rPr>
                <w:color w:val="000000"/>
              </w:rPr>
              <w:t>Мероприятия в области физической культуры и спорта</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03 0 1888</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C034DF">
            <w:pPr>
              <w:snapToGrid w:val="0"/>
              <w:rPr>
                <w:lang w:eastAsia="ar-SA"/>
              </w:rPr>
            </w:pPr>
            <w:r w:rsidRPr="00F96080">
              <w:t>Администрация муниципального образования «</w:t>
            </w:r>
            <w:proofErr w:type="spellStart"/>
            <w:r w:rsidRPr="00F96080">
              <w:t>Велижский</w:t>
            </w:r>
            <w:proofErr w:type="spellEnd"/>
            <w:r w:rsidRPr="00F96080">
              <w:t xml:space="preserve"> район»</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03 0 1888</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C034DF">
            <w:pPr>
              <w:snapToGrid w:val="0"/>
              <w:rPr>
                <w:lang w:eastAsia="ar-SA"/>
              </w:rPr>
            </w:pPr>
            <w:r w:rsidRPr="00F96080">
              <w:rPr>
                <w:color w:val="000000"/>
              </w:rPr>
              <w:t>ФИЗИЧЕСКАЯ КУЛЬТУРА И СПОРТ</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03 0 1888</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11</w:t>
            </w: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C034DF">
            <w:pPr>
              <w:snapToGrid w:val="0"/>
              <w:rPr>
                <w:b/>
                <w:color w:val="000000"/>
                <w:lang w:eastAsia="ar-SA"/>
              </w:rPr>
            </w:pPr>
            <w:r w:rsidRPr="00F96080">
              <w:rPr>
                <w:b/>
                <w:bCs/>
                <w:i/>
                <w:iCs/>
                <w:color w:val="000000"/>
              </w:rPr>
              <w:t>Физическая культура</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03 0 1888</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11</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Закупка товаров, работ и услуг для госуда</w:t>
            </w:r>
            <w:r w:rsidRPr="00F96080">
              <w:rPr>
                <w:lang w:eastAsia="ar-SA"/>
              </w:rPr>
              <w:t>р</w:t>
            </w:r>
            <w:r w:rsidRPr="00F96080">
              <w:rPr>
                <w:lang w:eastAsia="ar-SA"/>
              </w:rPr>
              <w:lastRenderedPageBreak/>
              <w:t>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lastRenderedPageBreak/>
              <w:t>03 0 1888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200</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lastRenderedPageBreak/>
              <w:t xml:space="preserve">Иные закупки товаров, работ </w:t>
            </w:r>
            <w:r w:rsidR="00C034DF" w:rsidRPr="00F96080">
              <w:rPr>
                <w:lang w:eastAsia="ar-SA"/>
              </w:rPr>
              <w:t>и услуг</w:t>
            </w:r>
            <w:r w:rsidRPr="00F96080">
              <w:rPr>
                <w:lang w:eastAsia="ar-SA"/>
              </w:rPr>
              <w:t xml:space="preserve"> для го</w:t>
            </w:r>
            <w:r w:rsidRPr="00F96080">
              <w:rPr>
                <w:lang w:eastAsia="ar-SA"/>
              </w:rPr>
              <w:t>с</w:t>
            </w:r>
            <w:r w:rsidRPr="00F96080">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03 0 1888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240</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52,0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
              </w:rPr>
              <w:t xml:space="preserve">Муниципальная программа "Создание условий для </w:t>
            </w:r>
            <w:r w:rsidR="00C034DF" w:rsidRPr="00F96080">
              <w:rPr>
                <w:b/>
              </w:rPr>
              <w:t>обеспечения качественными услугами</w:t>
            </w:r>
            <w:r w:rsidRPr="00F96080">
              <w:rPr>
                <w:b/>
              </w:rPr>
              <w:t xml:space="preserve"> ЖКХ и </w:t>
            </w:r>
            <w:r w:rsidR="00C034DF" w:rsidRPr="00F96080">
              <w:rPr>
                <w:b/>
              </w:rPr>
              <w:t>благоустройство муниц</w:t>
            </w:r>
            <w:r w:rsidR="00C034DF" w:rsidRPr="00F96080">
              <w:rPr>
                <w:b/>
              </w:rPr>
              <w:t>и</w:t>
            </w:r>
            <w:r w:rsidR="00C034DF" w:rsidRPr="00F96080">
              <w:rPr>
                <w:b/>
              </w:rPr>
              <w:t>пального</w:t>
            </w:r>
            <w:r w:rsidRPr="00F96080">
              <w:rPr>
                <w:b/>
              </w:rPr>
              <w:t xml:space="preserve"> образования Велижское горо</w:t>
            </w:r>
            <w:r w:rsidRPr="00F96080">
              <w:rPr>
                <w:b/>
              </w:rPr>
              <w:t>д</w:t>
            </w:r>
            <w:r w:rsidRPr="00F96080">
              <w:rPr>
                <w:b/>
              </w:rPr>
              <w:t>ское поселение на 2014 – 2016 годы</w:t>
            </w:r>
            <w:r w:rsidRPr="00F96080">
              <w:t>»</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05 0 0000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b/>
                <w:lang w:eastAsia="ar-SA"/>
              </w:rPr>
            </w:pPr>
            <w:r w:rsidRPr="00A50D8A">
              <w:rPr>
                <w:b/>
              </w:rPr>
              <w:t>8 085,623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i/>
                <w:lang w:eastAsia="ar-SA"/>
              </w:rPr>
            </w:pPr>
            <w:r w:rsidRPr="00F96080">
              <w:rPr>
                <w:b/>
                <w:i/>
              </w:rPr>
              <w:t>Подпрограмма “Обеспечение качественн</w:t>
            </w:r>
            <w:r w:rsidRPr="00F96080">
              <w:rPr>
                <w:b/>
                <w:i/>
              </w:rPr>
              <w:t>ы</w:t>
            </w:r>
            <w:r w:rsidRPr="00F96080">
              <w:rPr>
                <w:b/>
                <w:i/>
              </w:rPr>
              <w:t>ми жилищными услугами»</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05 1 0000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rPr>
                <w:b/>
              </w:rPr>
            </w:pPr>
          </w:p>
          <w:p w:rsidR="00F96080" w:rsidRPr="00C034DF" w:rsidRDefault="00F96080" w:rsidP="00F96080">
            <w:pPr>
              <w:snapToGrid w:val="0"/>
              <w:jc w:val="center"/>
              <w:rPr>
                <w:b/>
                <w:lang w:eastAsia="ar-SA"/>
              </w:rPr>
            </w:pPr>
            <w:r w:rsidRPr="00C034DF">
              <w:rPr>
                <w:b/>
              </w:rPr>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rFonts w:eastAsia="Calibri"/>
                <w:b/>
                <w:lang w:eastAsia="en-US"/>
              </w:rPr>
              <w:t>Расходы по проведению мероприятий по ремонту жилых домов</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b/>
                <w:lang w:eastAsia="ar-SA"/>
              </w:rPr>
            </w:pPr>
            <w:r w:rsidRPr="00F96080">
              <w:rPr>
                <w:b/>
              </w:rPr>
              <w:t>05 1 6300</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rPr>
                <w:b/>
                <w:lang w:eastAsia="ar-SA"/>
              </w:rPr>
            </w:pPr>
            <w:r w:rsidRPr="00C034DF">
              <w:rPr>
                <w:b/>
              </w:rPr>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05 1 6300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pPr>
          </w:p>
          <w:p w:rsidR="00F96080" w:rsidRPr="00A50D8A" w:rsidRDefault="00F96080" w:rsidP="00F96080">
            <w:pPr>
              <w:snapToGrid w:val="0"/>
              <w:jc w:val="center"/>
              <w:rPr>
                <w:lang w:eastAsia="ar-SA"/>
              </w:rPr>
            </w:pPr>
            <w:r w:rsidRPr="00A50D8A">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05 1 6300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rPr>
                <w:lang w:eastAsia="ar-SA"/>
              </w:rPr>
            </w:pPr>
            <w:r w:rsidRPr="00A50D8A">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Жилищное хозяйство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05 1 6300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rPr>
                <w:lang w:eastAsia="ar-SA"/>
              </w:rPr>
            </w:pPr>
            <w:r w:rsidRPr="00A50D8A">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05 1 6300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rPr>
                <w:lang w:eastAsia="ar-SA"/>
              </w:rPr>
            </w:pPr>
            <w:r w:rsidRPr="00A50D8A">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Cs/>
                <w:i/>
                <w:iCs/>
                <w:color w:val="000000"/>
              </w:rPr>
              <w:t>Субсидии юридическим лицам (кроме неко</w:t>
            </w:r>
            <w:r w:rsidRPr="00F96080">
              <w:rPr>
                <w:bCs/>
                <w:i/>
                <w:iCs/>
                <w:color w:val="000000"/>
              </w:rPr>
              <w:t>м</w:t>
            </w:r>
            <w:r w:rsidRPr="00F96080">
              <w:rPr>
                <w:bCs/>
                <w:i/>
                <w:iCs/>
                <w:color w:val="000000"/>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05 1 6300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pPr>
          </w:p>
          <w:p w:rsidR="00F96080" w:rsidRPr="00A50D8A" w:rsidRDefault="00F96080" w:rsidP="00F96080">
            <w:pPr>
              <w:snapToGrid w:val="0"/>
              <w:jc w:val="center"/>
              <w:rPr>
                <w:lang w:eastAsia="ar-SA"/>
              </w:rPr>
            </w:pPr>
            <w:r w:rsidRPr="00A50D8A">
              <w:t>371,892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b/>
                <w:i/>
              </w:rPr>
              <w:t>Подпрограмма “Обеспечение качественн</w:t>
            </w:r>
            <w:r w:rsidRPr="00F96080">
              <w:rPr>
                <w:b/>
                <w:i/>
              </w:rPr>
              <w:t>ы</w:t>
            </w:r>
            <w:r w:rsidRPr="00F96080">
              <w:rPr>
                <w:b/>
                <w:i/>
              </w:rPr>
              <w:t>ми коммунальными услугами</w:t>
            </w:r>
            <w:r w:rsidRPr="00F96080">
              <w:rPr>
                <w:i/>
              </w:rPr>
              <w:t>»</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05 2 0000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b/>
                <w:lang w:eastAsia="ar-SA"/>
              </w:rPr>
            </w:pPr>
            <w:r w:rsidRPr="00A50D8A">
              <w:rPr>
                <w:b/>
              </w:rPr>
              <w:t>2267,349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b/>
              </w:rPr>
              <w:t xml:space="preserve">Расходы </w:t>
            </w:r>
            <w:r w:rsidRPr="00F96080">
              <w:rPr>
                <w:b/>
                <w:bCs/>
              </w:rPr>
              <w:t>на возмещение затрат, связанных с реализацией услуг населению в бане, по тарифам, не покрывающим издержек предприятия</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b/>
                <w:lang w:eastAsia="ar-SA"/>
              </w:rPr>
            </w:pPr>
            <w:r w:rsidRPr="00F96080">
              <w:rPr>
                <w:b/>
              </w:rPr>
              <w:t>05 2 6400</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A50D8A" w:rsidRPr="00A50D8A" w:rsidRDefault="00A50D8A" w:rsidP="00A50D8A">
            <w:pPr>
              <w:snapToGrid w:val="0"/>
              <w:jc w:val="center"/>
              <w:rPr>
                <w:lang w:val="en-US" w:eastAsia="ar-SA"/>
              </w:rPr>
            </w:pPr>
            <w:r w:rsidRPr="00A50D8A">
              <w:rPr>
                <w:b/>
              </w:rPr>
              <w:t>1176,19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05 2 6400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pPr>
          </w:p>
          <w:p w:rsidR="00F96080" w:rsidRPr="00A50D8A" w:rsidRDefault="00A50D8A" w:rsidP="00F96080">
            <w:pPr>
              <w:snapToGrid w:val="0"/>
              <w:jc w:val="center"/>
              <w:rPr>
                <w:lang w:val="en-US" w:eastAsia="ar-SA"/>
              </w:rPr>
            </w:pPr>
            <w:r w:rsidRPr="00A50D8A">
              <w:t>1176,19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05 2 6400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pPr>
          </w:p>
          <w:p w:rsidR="00F96080" w:rsidRPr="00A50D8A" w:rsidRDefault="00A50D8A" w:rsidP="00F96080">
            <w:pPr>
              <w:snapToGrid w:val="0"/>
              <w:jc w:val="center"/>
              <w:rPr>
                <w:lang w:val="en-US" w:eastAsia="ar-SA"/>
              </w:rPr>
            </w:pPr>
            <w:r w:rsidRPr="00A50D8A">
              <w:t>1176,19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Коммунальное хозяйство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05 2 6400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02</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val="en-US" w:eastAsia="ar-SA"/>
              </w:rPr>
            </w:pPr>
            <w:r w:rsidRPr="00A50D8A">
              <w:t>1176,19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05 2 6400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02</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1176,19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Cs/>
                <w:i/>
                <w:iCs/>
                <w:color w:val="000000"/>
              </w:rPr>
              <w:t>Субсидии юридическим лицам (кроме неко</w:t>
            </w:r>
            <w:r w:rsidRPr="00F96080">
              <w:rPr>
                <w:bCs/>
                <w:i/>
                <w:iCs/>
                <w:color w:val="000000"/>
              </w:rPr>
              <w:t>м</w:t>
            </w:r>
            <w:r w:rsidRPr="00F96080">
              <w:rPr>
                <w:bCs/>
                <w:i/>
                <w:iCs/>
                <w:color w:val="000000"/>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05 2 6400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02</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F96080" w:rsidP="00F96080">
            <w:pPr>
              <w:snapToGrid w:val="0"/>
              <w:jc w:val="center"/>
              <w:rPr>
                <w:color w:val="00B050"/>
              </w:rPr>
            </w:pPr>
          </w:p>
          <w:p w:rsidR="00F96080" w:rsidRPr="00A50D8A" w:rsidRDefault="00A50D8A" w:rsidP="00F96080">
            <w:pPr>
              <w:snapToGrid w:val="0"/>
              <w:jc w:val="center"/>
              <w:rPr>
                <w:lang w:eastAsia="ar-SA"/>
              </w:rPr>
            </w:pPr>
            <w:r w:rsidRPr="00A50D8A">
              <w:t>1176,19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Cs/>
                <w:i/>
                <w:iCs/>
                <w:color w:val="000000"/>
              </w:rPr>
            </w:pPr>
            <w:r w:rsidRPr="00F96080">
              <w:rPr>
                <w:rFonts w:eastAsia="Calibri"/>
                <w:b/>
                <w:lang w:eastAsia="en-US"/>
              </w:rPr>
              <w:t>Расходы,</w:t>
            </w:r>
            <w:r w:rsidRPr="00F96080">
              <w:rPr>
                <w:b/>
              </w:rPr>
              <w:t xml:space="preserve"> связанные с предоставлением ж</w:t>
            </w:r>
            <w:r w:rsidRPr="00F96080">
              <w:rPr>
                <w:b/>
              </w:rPr>
              <w:t>и</w:t>
            </w:r>
            <w:r w:rsidRPr="00F96080">
              <w:rPr>
                <w:b/>
              </w:rPr>
              <w:t>лищно-коммунальных услуг теплоснабж</w:t>
            </w:r>
            <w:r w:rsidRPr="00F96080">
              <w:rPr>
                <w:b/>
              </w:rPr>
              <w:t>е</w:t>
            </w:r>
            <w:r w:rsidRPr="00F96080">
              <w:rPr>
                <w:b/>
              </w:rPr>
              <w:t>ния, водоснабжения, водоотведения нас</w:t>
            </w:r>
            <w:r w:rsidRPr="00F96080">
              <w:rPr>
                <w:b/>
              </w:rPr>
              <w:t>е</w:t>
            </w:r>
            <w:r w:rsidRPr="00F96080">
              <w:rPr>
                <w:b/>
              </w:rPr>
              <w:t>лению</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r w:rsidRPr="00F96080">
              <w:rPr>
                <w:b/>
              </w:rPr>
              <w:t>05 2 6500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b/>
              </w:rPr>
            </w:pPr>
            <w:r w:rsidRPr="00A50D8A">
              <w:rPr>
                <w:b/>
              </w:rPr>
              <w:t>659,959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05 2 6500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pPr>
            <w:r w:rsidRPr="00A50D8A">
              <w:t>659,959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05 2 6500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pPr>
            <w:r w:rsidRPr="00A50D8A">
              <w:t>659,959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Коммунальное хозяйство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05 2 6500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02</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pPr>
            <w:r w:rsidRPr="00A50D8A">
              <w:t>659,959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r w:rsidRPr="00A50D8A">
              <w:rPr>
                <w:lang w:eastAsia="ar-SA"/>
              </w:rPr>
              <w:t>Закупка товаров, работ и услуг для госуда</w:t>
            </w:r>
            <w:r w:rsidRPr="00A50D8A">
              <w:rPr>
                <w:lang w:eastAsia="ar-SA"/>
              </w:rPr>
              <w:t>р</w:t>
            </w:r>
            <w:r w:rsidRPr="00A50D8A">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05 2 6500</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w:t>
            </w: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200</w:t>
            </w: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4,355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r w:rsidRPr="00A50D8A">
              <w:rPr>
                <w:lang w:eastAsia="ar-SA"/>
              </w:rPr>
              <w:t xml:space="preserve">Иные закупки товаров, работ </w:t>
            </w:r>
            <w:r w:rsidR="00C034DF" w:rsidRPr="00A50D8A">
              <w:rPr>
                <w:lang w:eastAsia="ar-SA"/>
              </w:rPr>
              <w:t>и услуг</w:t>
            </w:r>
            <w:r w:rsidRPr="00A50D8A">
              <w:rPr>
                <w:lang w:eastAsia="ar-SA"/>
              </w:rPr>
              <w:t xml:space="preserve"> для го</w:t>
            </w:r>
            <w:r w:rsidRPr="00A50D8A">
              <w:rPr>
                <w:lang w:eastAsia="ar-SA"/>
              </w:rPr>
              <w:t>с</w:t>
            </w:r>
            <w:r w:rsidRPr="00A50D8A">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05 2 6500</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w:t>
            </w: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240</w:t>
            </w: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4,355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Cs/>
                <w:iCs/>
                <w:color w:val="000000"/>
                <w:lang w:eastAsia="ar-SA"/>
              </w:rPr>
            </w:pPr>
            <w:r w:rsidRPr="00F96080">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05 2 6500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02</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655,604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Cs/>
                <w:iCs/>
                <w:color w:val="000000"/>
                <w:lang w:eastAsia="ar-SA"/>
              </w:rPr>
            </w:pPr>
            <w:r w:rsidRPr="00F96080">
              <w:rPr>
                <w:bCs/>
                <w:i/>
                <w:iCs/>
                <w:color w:val="000000"/>
              </w:rPr>
              <w:t>Субсидии юридическим лицам (кроме неко</w:t>
            </w:r>
            <w:r w:rsidRPr="00F96080">
              <w:rPr>
                <w:bCs/>
                <w:i/>
                <w:iCs/>
                <w:color w:val="000000"/>
              </w:rPr>
              <w:t>м</w:t>
            </w:r>
            <w:r w:rsidRPr="00F96080">
              <w:rPr>
                <w:bCs/>
                <w:i/>
                <w:iCs/>
                <w:color w:val="000000"/>
              </w:rPr>
              <w:lastRenderedPageBreak/>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lastRenderedPageBreak/>
              <w:t>05 2 6500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02</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655,604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pPr>
              <w:snapToGrid w:val="0"/>
              <w:rPr>
                <w:bCs/>
                <w:i/>
                <w:iCs/>
              </w:rPr>
            </w:pPr>
            <w:r w:rsidRPr="00A50D8A">
              <w:rPr>
                <w:b/>
              </w:rPr>
              <w:lastRenderedPageBreak/>
              <w:t>Субсидии на капитальный ремонт объе</w:t>
            </w:r>
            <w:r w:rsidRPr="00A50D8A">
              <w:rPr>
                <w:b/>
              </w:rPr>
              <w:t>к</w:t>
            </w:r>
            <w:r w:rsidRPr="00A50D8A">
              <w:rPr>
                <w:b/>
              </w:rPr>
              <w:t>тов теплоснабжения, водоснабжения и в</w:t>
            </w:r>
            <w:r w:rsidRPr="00A50D8A">
              <w:rPr>
                <w:b/>
              </w:rPr>
              <w:t>о</w:t>
            </w:r>
            <w:r w:rsidRPr="00A50D8A">
              <w:rPr>
                <w:b/>
              </w:rPr>
              <w:t>доотведения</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A50D8A" w:rsidRDefault="00F96080" w:rsidP="00F96080">
            <w:pPr>
              <w:jc w:val="center"/>
              <w:rPr>
                <w:b/>
              </w:rPr>
            </w:pPr>
            <w:r w:rsidRPr="00A50D8A">
              <w:rPr>
                <w:b/>
                <w:lang w:val="en-US"/>
              </w:rPr>
              <w:t>05</w:t>
            </w:r>
            <w:r w:rsidRPr="00A50D8A">
              <w:rPr>
                <w:b/>
              </w:rPr>
              <w:t xml:space="preserve"> </w:t>
            </w:r>
            <w:r w:rsidRPr="00A50D8A">
              <w:rPr>
                <w:b/>
                <w:lang w:val="en-US"/>
              </w:rPr>
              <w:t>2</w:t>
            </w:r>
            <w:r w:rsidRPr="00A50D8A">
              <w:rPr>
                <w:b/>
              </w:rPr>
              <w:t xml:space="preserve"> 8132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rPr>
                <w:b/>
              </w:rPr>
            </w:pP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rPr>
                <w:b/>
              </w:rPr>
            </w:pP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rPr>
                <w:b/>
              </w:rPr>
            </w:pPr>
            <w:r w:rsidRPr="00A50D8A">
              <w:rPr>
                <w:b/>
              </w:rPr>
              <w:t>431,2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pPr>
              <w:snapToGrid w:val="0"/>
              <w:rPr>
                <w:b/>
                <w:bCs/>
                <w:iCs/>
                <w:lang w:eastAsia="ar-SA"/>
              </w:rPr>
            </w:pPr>
            <w:r w:rsidRPr="00A50D8A">
              <w:t>Администрация муниципального образования «</w:t>
            </w:r>
            <w:proofErr w:type="spellStart"/>
            <w:r w:rsidRPr="00A50D8A">
              <w:t>Велижский</w:t>
            </w:r>
            <w:proofErr w:type="spellEnd"/>
            <w:r w:rsidRPr="00A50D8A">
              <w:t xml:space="preserve"> район»</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A50D8A" w:rsidRDefault="00F96080" w:rsidP="00F96080">
            <w:pPr>
              <w:jc w:val="center"/>
              <w:rPr>
                <w:b/>
              </w:rPr>
            </w:pPr>
            <w:r w:rsidRPr="00A50D8A">
              <w:rPr>
                <w:lang w:val="en-US"/>
              </w:rPr>
              <w:t>05</w:t>
            </w:r>
            <w:r w:rsidRPr="00A50D8A">
              <w:t xml:space="preserve"> </w:t>
            </w:r>
            <w:r w:rsidRPr="00A50D8A">
              <w:rPr>
                <w:lang w:val="en-US"/>
              </w:rPr>
              <w:t>2</w:t>
            </w:r>
            <w:r w:rsidRPr="00A50D8A">
              <w:t xml:space="preserve"> 8132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431,2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pPr>
              <w:snapToGrid w:val="0"/>
              <w:rPr>
                <w:b/>
                <w:bCs/>
                <w:iCs/>
                <w:lang w:eastAsia="ar-SA"/>
              </w:rPr>
            </w:pPr>
            <w:r w:rsidRPr="00A50D8A">
              <w:t>ЖИЛИЩНО-КОММУНАЛЬНОЕ ХОЗЯ</w:t>
            </w:r>
            <w:r w:rsidRPr="00A50D8A">
              <w:t>Й</w:t>
            </w:r>
            <w:r w:rsidRPr="00A50D8A">
              <w:t>СТВО</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A50D8A" w:rsidRDefault="00F96080" w:rsidP="00F96080">
            <w:pPr>
              <w:jc w:val="center"/>
            </w:pPr>
            <w:r w:rsidRPr="00A50D8A">
              <w:rPr>
                <w:lang w:val="en-US"/>
              </w:rPr>
              <w:t>05</w:t>
            </w:r>
            <w:r w:rsidRPr="00A50D8A">
              <w:t xml:space="preserve"> </w:t>
            </w:r>
            <w:r w:rsidRPr="00A50D8A">
              <w:rPr>
                <w:lang w:val="en-US"/>
              </w:rPr>
              <w:t>2</w:t>
            </w:r>
            <w:r w:rsidRPr="00A50D8A">
              <w:t xml:space="preserve"> 8132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w:t>
            </w: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431,2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pPr>
              <w:snapToGrid w:val="0"/>
              <w:rPr>
                <w:lang w:eastAsia="ar-SA"/>
              </w:rPr>
            </w:pPr>
            <w:r w:rsidRPr="00A50D8A">
              <w:t>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A50D8A" w:rsidRDefault="00F96080" w:rsidP="00F96080">
            <w:pPr>
              <w:jc w:val="center"/>
            </w:pPr>
            <w:r w:rsidRPr="00A50D8A">
              <w:rPr>
                <w:lang w:val="en-US"/>
              </w:rPr>
              <w:t>05</w:t>
            </w:r>
            <w:r w:rsidRPr="00A50D8A">
              <w:t xml:space="preserve"> </w:t>
            </w:r>
            <w:r w:rsidRPr="00A50D8A">
              <w:rPr>
                <w:lang w:val="en-US"/>
              </w:rPr>
              <w:t>2</w:t>
            </w:r>
            <w:r w:rsidRPr="00A50D8A">
              <w:t xml:space="preserve"> 8132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w:t>
            </w: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431,2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r w:rsidRPr="00A50D8A">
              <w:rPr>
                <w:lang w:eastAsia="ar-SA"/>
              </w:rPr>
              <w:t>Закупка товаров, работ и услуг для госуда</w:t>
            </w:r>
            <w:r w:rsidRPr="00A50D8A">
              <w:rPr>
                <w:lang w:eastAsia="ar-SA"/>
              </w:rPr>
              <w:t>р</w:t>
            </w:r>
            <w:r w:rsidRPr="00A50D8A">
              <w:rPr>
                <w:lang w:eastAsia="ar-SA"/>
              </w:rPr>
              <w:t>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A50D8A" w:rsidRDefault="00F96080" w:rsidP="00F96080">
            <w:pPr>
              <w:jc w:val="center"/>
              <w:rPr>
                <w:b/>
              </w:rPr>
            </w:pPr>
            <w:r w:rsidRPr="00A50D8A">
              <w:rPr>
                <w:lang w:val="en-US"/>
              </w:rPr>
              <w:t>05</w:t>
            </w:r>
            <w:r w:rsidRPr="00A50D8A">
              <w:t xml:space="preserve"> </w:t>
            </w:r>
            <w:r w:rsidRPr="00A50D8A">
              <w:rPr>
                <w:lang w:val="en-US"/>
              </w:rPr>
              <w:t>2</w:t>
            </w:r>
            <w:r w:rsidRPr="00A50D8A">
              <w:t xml:space="preserve"> 8132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w:t>
            </w: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200</w:t>
            </w: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431,2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A50D8A" w:rsidRDefault="00F96080" w:rsidP="00F96080">
            <w:r w:rsidRPr="00A50D8A">
              <w:rPr>
                <w:lang w:eastAsia="ar-SA"/>
              </w:rPr>
              <w:t xml:space="preserve">Иные закупки товаров, работ </w:t>
            </w:r>
            <w:r w:rsidR="00C034DF" w:rsidRPr="00A50D8A">
              <w:rPr>
                <w:lang w:eastAsia="ar-SA"/>
              </w:rPr>
              <w:t>и услуг</w:t>
            </w:r>
            <w:r w:rsidRPr="00A50D8A">
              <w:rPr>
                <w:lang w:eastAsia="ar-SA"/>
              </w:rPr>
              <w:t xml:space="preserve"> для го</w:t>
            </w:r>
            <w:r w:rsidRPr="00A50D8A">
              <w:rPr>
                <w:lang w:eastAsia="ar-SA"/>
              </w:rPr>
              <w:t>с</w:t>
            </w:r>
            <w:r w:rsidRPr="00A50D8A">
              <w:rPr>
                <w:lang w:eastAsia="ar-SA"/>
              </w:rPr>
              <w:t>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A50D8A" w:rsidRDefault="00F96080" w:rsidP="00F96080">
            <w:pPr>
              <w:jc w:val="center"/>
            </w:pPr>
            <w:r w:rsidRPr="00A50D8A">
              <w:rPr>
                <w:lang w:val="en-US"/>
              </w:rPr>
              <w:t>05</w:t>
            </w:r>
            <w:r w:rsidRPr="00A50D8A">
              <w:t xml:space="preserve"> </w:t>
            </w:r>
            <w:r w:rsidRPr="00A50D8A">
              <w:rPr>
                <w:lang w:val="en-US"/>
              </w:rPr>
              <w:t>2</w:t>
            </w:r>
            <w:r w:rsidRPr="00A50D8A">
              <w:t xml:space="preserve"> 8132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901</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05</w:t>
            </w:r>
          </w:p>
        </w:tc>
        <w:tc>
          <w:tcPr>
            <w:tcW w:w="850"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02</w:t>
            </w:r>
          </w:p>
        </w:tc>
        <w:tc>
          <w:tcPr>
            <w:tcW w:w="709" w:type="dxa"/>
            <w:tcBorders>
              <w:top w:val="nil"/>
              <w:left w:val="single" w:sz="4" w:space="0" w:color="000000"/>
              <w:bottom w:val="single" w:sz="4" w:space="0" w:color="000000"/>
              <w:right w:val="nil"/>
            </w:tcBorders>
            <w:vAlign w:val="bottom"/>
          </w:tcPr>
          <w:p w:rsidR="00F96080" w:rsidRPr="00A50D8A" w:rsidRDefault="00F96080" w:rsidP="00F96080">
            <w:pPr>
              <w:snapToGrid w:val="0"/>
              <w:jc w:val="center"/>
            </w:pPr>
            <w:r w:rsidRPr="00A50D8A">
              <w:t>240</w:t>
            </w:r>
          </w:p>
        </w:tc>
        <w:tc>
          <w:tcPr>
            <w:tcW w:w="1276" w:type="dxa"/>
            <w:tcBorders>
              <w:top w:val="nil"/>
              <w:left w:val="single" w:sz="4" w:space="0" w:color="000000"/>
              <w:bottom w:val="single" w:sz="4" w:space="0" w:color="000000"/>
              <w:right w:val="single" w:sz="4" w:space="0" w:color="000000"/>
            </w:tcBorders>
            <w:vAlign w:val="bottom"/>
          </w:tcPr>
          <w:p w:rsidR="00F96080" w:rsidRPr="00A50D8A" w:rsidRDefault="00F96080" w:rsidP="00F96080">
            <w:pPr>
              <w:snapToGrid w:val="0"/>
              <w:jc w:val="center"/>
            </w:pPr>
            <w:r w:rsidRPr="00A50D8A">
              <w:t>431,2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b/>
                <w:i/>
              </w:rPr>
              <w:t>Подпрограмма «Благоустройство</w:t>
            </w:r>
            <w:r w:rsidRPr="00F96080">
              <w:rPr>
                <w:i/>
              </w:rPr>
              <w:t>»</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b/>
                <w:lang w:eastAsia="ar-SA"/>
              </w:rPr>
            </w:pPr>
            <w:r w:rsidRPr="00F96080">
              <w:rPr>
                <w:b/>
              </w:rPr>
              <w:t>05 3 0000</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A50D8A" w:rsidP="00C034DF">
            <w:pPr>
              <w:snapToGrid w:val="0"/>
              <w:jc w:val="center"/>
              <w:rPr>
                <w:b/>
              </w:rPr>
            </w:pPr>
            <w:r>
              <w:rPr>
                <w:b/>
              </w:rPr>
              <w:t>5 446,382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b/>
              </w:rPr>
              <w:t>Расходы на содержание уличного освещ</w:t>
            </w:r>
            <w:r w:rsidRPr="00F96080">
              <w:rPr>
                <w:b/>
              </w:rPr>
              <w:t>е</w:t>
            </w:r>
            <w:r w:rsidRPr="00F96080">
              <w:rPr>
                <w:b/>
              </w:rPr>
              <w:t>ния на территории поселения</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b/>
                <w:lang w:eastAsia="ar-SA"/>
              </w:rPr>
            </w:pPr>
            <w:r w:rsidRPr="00F96080">
              <w:rPr>
                <w:b/>
              </w:rPr>
              <w:t>05 3 6600</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A50D8A" w:rsidP="00F96080">
            <w:pPr>
              <w:snapToGrid w:val="0"/>
              <w:jc w:val="center"/>
              <w:rPr>
                <w:b/>
                <w:lang w:eastAsia="ar-SA"/>
              </w:rPr>
            </w:pPr>
            <w:r>
              <w:rPr>
                <w:b/>
              </w:rPr>
              <w:t>3 801,979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05 3 6600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3 801,979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05 3 6600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3 801,979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b/>
              </w:rPr>
              <w:t>Благоустройство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05 3 6600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 xml:space="preserve">05 </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3 801,979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Закупка товаров, работ и услуг для госуда</w:t>
            </w:r>
            <w:r w:rsidRPr="00F96080">
              <w:rPr>
                <w:lang w:eastAsia="ar-SA"/>
              </w:rPr>
              <w:t>р</w:t>
            </w:r>
            <w:r w:rsidRPr="00F96080">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05 3 6600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200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3 801,979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 xml:space="preserve">Иные закупки товаров, работ </w:t>
            </w:r>
            <w:r w:rsidR="00C034DF" w:rsidRPr="00F96080">
              <w:rPr>
                <w:lang w:eastAsia="ar-SA"/>
              </w:rPr>
              <w:t>и услуг</w:t>
            </w:r>
            <w:r w:rsidRPr="00F96080">
              <w:rPr>
                <w:lang w:eastAsia="ar-SA"/>
              </w:rPr>
              <w:t xml:space="preserve"> для го</w:t>
            </w:r>
            <w:r w:rsidRPr="00F96080">
              <w:rPr>
                <w:lang w:eastAsia="ar-SA"/>
              </w:rPr>
              <w:t>с</w:t>
            </w:r>
            <w:r w:rsidRPr="00F96080">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05 3 6600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240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3 801,979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rFonts w:eastAsia="Calibri"/>
                <w:b/>
                <w:lang w:eastAsia="en-US"/>
              </w:rPr>
              <w:t xml:space="preserve">Расходы, </w:t>
            </w:r>
            <w:r w:rsidRPr="00F96080">
              <w:rPr>
                <w:b/>
              </w:rPr>
              <w:t>связанные с озеленением терр</w:t>
            </w:r>
            <w:r w:rsidRPr="00F96080">
              <w:rPr>
                <w:b/>
              </w:rPr>
              <w:t>и</w:t>
            </w:r>
            <w:r w:rsidRPr="00F96080">
              <w:rPr>
                <w:b/>
              </w:rPr>
              <w:t>тории поселения</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b/>
                <w:lang w:eastAsia="ar-SA"/>
              </w:rPr>
            </w:pPr>
            <w:r w:rsidRPr="00F96080">
              <w:rPr>
                <w:b/>
              </w:rPr>
              <w:t>05 3 6700</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val="en-US"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val="en-US"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val="en-US"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b/>
                <w:lang w:val="en-US"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A50D8A" w:rsidP="00F96080">
            <w:pPr>
              <w:snapToGrid w:val="0"/>
              <w:jc w:val="center"/>
              <w:rPr>
                <w:b/>
                <w:lang w:val="en-US" w:eastAsia="ar-SA"/>
              </w:rPr>
            </w:pPr>
            <w:r>
              <w:rPr>
                <w:b/>
              </w:rPr>
              <w:t>91,472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05 3 6700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91,472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05 3 6700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val="en-US" w:eastAsia="ar-SA"/>
              </w:rPr>
            </w:pP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val="en-US"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val="en-US" w:eastAsia="ar-SA"/>
              </w:rPr>
            </w:pPr>
            <w:r w:rsidRPr="00A50D8A">
              <w:t>91,472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Cs/>
                <w:iCs/>
                <w:color w:val="000000"/>
                <w:lang w:eastAsia="ar-SA"/>
              </w:rPr>
            </w:pPr>
            <w:r w:rsidRPr="00F96080">
              <w:t>Благоустройство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05 3 6700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val="en-US"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val="en-US" w:eastAsia="ar-SA"/>
              </w:rPr>
            </w:pPr>
            <w:r w:rsidRPr="00A50D8A">
              <w:t>91,472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05 3 6700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val="en-US" w:eastAsia="ar-SA"/>
              </w:rPr>
            </w:pPr>
            <w:r w:rsidRPr="00A50D8A">
              <w:t>91,472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Cs/>
                <w:i/>
                <w:iCs/>
                <w:color w:val="000000"/>
              </w:rPr>
              <w:t>Субсидии юридическим лицам (кроме неко</w:t>
            </w:r>
            <w:r w:rsidRPr="00F96080">
              <w:rPr>
                <w:bCs/>
                <w:i/>
                <w:iCs/>
                <w:color w:val="000000"/>
              </w:rPr>
              <w:t>м</w:t>
            </w:r>
            <w:r w:rsidRPr="00F96080">
              <w:rPr>
                <w:bCs/>
                <w:i/>
                <w:iCs/>
                <w:color w:val="000000"/>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05 3 6700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val="en-US" w:eastAsia="ar-SA"/>
              </w:rPr>
            </w:pPr>
            <w:r w:rsidRPr="00A50D8A">
              <w:t>91,472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rFonts w:eastAsia="Calibri"/>
                <w:b/>
                <w:lang w:eastAsia="en-US"/>
              </w:rPr>
              <w:t xml:space="preserve">Расходы, </w:t>
            </w:r>
            <w:r w:rsidRPr="00F96080">
              <w:rPr>
                <w:b/>
              </w:rPr>
              <w:t>связанные с содержанием мест захоронения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05 3 6800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b/>
                <w:lang w:eastAsia="ar-SA"/>
              </w:rPr>
            </w:pPr>
            <w:r>
              <w:rPr>
                <w:b/>
              </w:rPr>
              <w:t>495,85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05 3 6800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495,85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05 3 6800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495,85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b/>
              </w:rPr>
              <w:t>Благоустройство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05 3 6800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495,85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b/>
                <w:bCs/>
                <w:color w:val="000000"/>
              </w:rPr>
              <w:t>Иные бюджетные ассигнования</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05 3 6800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495,85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bCs/>
                <w:i/>
                <w:iCs/>
                <w:color w:val="000000"/>
              </w:rPr>
              <w:t>Субсидии юридическим лицам (кроме неко</w:t>
            </w:r>
            <w:r w:rsidRPr="00F96080">
              <w:rPr>
                <w:bCs/>
                <w:i/>
                <w:iCs/>
                <w:color w:val="000000"/>
              </w:rPr>
              <w:t>м</w:t>
            </w:r>
            <w:r w:rsidRPr="00F96080">
              <w:rPr>
                <w:bCs/>
                <w:i/>
                <w:iCs/>
                <w:color w:val="000000"/>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05 3 6800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A50D8A" w:rsidRDefault="00A50D8A" w:rsidP="00F96080">
            <w:pPr>
              <w:snapToGrid w:val="0"/>
              <w:jc w:val="center"/>
              <w:rPr>
                <w:lang w:eastAsia="ar-SA"/>
              </w:rPr>
            </w:pPr>
            <w:r w:rsidRPr="00A50D8A">
              <w:t>495,85</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rPr>
                <w:rFonts w:eastAsia="Calibri"/>
                <w:b/>
                <w:lang w:eastAsia="en-US"/>
              </w:rPr>
              <w:t xml:space="preserve">Расходы, </w:t>
            </w:r>
            <w:r w:rsidRPr="00F96080">
              <w:rPr>
                <w:b/>
              </w:rPr>
              <w:t>связанные с выполнением прочих мероприятий по благоустройству и соде</w:t>
            </w:r>
            <w:r w:rsidRPr="00F96080">
              <w:rPr>
                <w:b/>
              </w:rPr>
              <w:t>р</w:t>
            </w:r>
            <w:r w:rsidRPr="00F96080">
              <w:rPr>
                <w:b/>
              </w:rPr>
              <w:t>жанию мест общего пользования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val="en-US" w:eastAsia="ar-SA"/>
              </w:rPr>
            </w:pPr>
            <w:r w:rsidRPr="00F96080">
              <w:rPr>
                <w:b/>
                <w:lang w:val="en-US"/>
              </w:rPr>
              <w:t>05 3 6900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CA7E4A" w:rsidP="00C034DF">
            <w:pPr>
              <w:snapToGrid w:val="0"/>
              <w:jc w:val="center"/>
              <w:rPr>
                <w:b/>
                <w:lang w:val="en-US"/>
              </w:rPr>
            </w:pPr>
            <w:r>
              <w:rPr>
                <w:b/>
              </w:rPr>
              <w:t>1012,081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lastRenderedPageBreak/>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CA7E4A" w:rsidP="00C034DF">
            <w:pPr>
              <w:snapToGrid w:val="0"/>
              <w:jc w:val="center"/>
              <w:rPr>
                <w:lang w:val="en-US"/>
              </w:rPr>
            </w:pPr>
            <w:r w:rsidRPr="00CA7E4A">
              <w:t>1012,081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CA7E4A" w:rsidP="00C034DF">
            <w:pPr>
              <w:snapToGrid w:val="0"/>
              <w:jc w:val="center"/>
              <w:rPr>
                <w:lang w:val="en-US"/>
              </w:rPr>
            </w:pPr>
            <w:r w:rsidRPr="00CA7E4A">
              <w:t>1012,081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Cs/>
                <w:iCs/>
                <w:color w:val="000000"/>
                <w:lang w:eastAsia="ar-SA"/>
              </w:rPr>
            </w:pPr>
            <w:r w:rsidRPr="00F96080">
              <w:t>Благоустройство</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w:t>
            </w:r>
            <w:r w:rsidRPr="00F96080">
              <w:rPr>
                <w:lang w:val="en-US"/>
              </w:rPr>
              <w:t>9</w:t>
            </w:r>
            <w:r w:rsidRPr="00F96080">
              <w:t>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center"/>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CA7E4A" w:rsidP="00C034DF">
            <w:pPr>
              <w:snapToGrid w:val="0"/>
              <w:jc w:val="center"/>
              <w:rPr>
                <w:lang w:val="en-US"/>
              </w:rPr>
            </w:pPr>
            <w:r w:rsidRPr="00CA7E4A">
              <w:t>1012,081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lang w:eastAsia="ar-SA"/>
              </w:rPr>
            </w:pPr>
            <w:r w:rsidRPr="00F96080">
              <w:rPr>
                <w:bCs/>
                <w:color w:val="000000"/>
              </w:rPr>
              <w:t>Иные бюджетные ассигнования</w:t>
            </w:r>
          </w:p>
        </w:tc>
        <w:tc>
          <w:tcPr>
            <w:tcW w:w="155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05 3 6</w:t>
            </w:r>
            <w:r w:rsidRPr="00F96080">
              <w:rPr>
                <w:lang w:val="en-US"/>
              </w:rPr>
              <w:t>9</w:t>
            </w:r>
            <w:r w:rsidRPr="00F96080">
              <w:t>00</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center"/>
            <w:hideMark/>
          </w:tcPr>
          <w:p w:rsidR="00F96080" w:rsidRPr="00F96080" w:rsidRDefault="00F96080" w:rsidP="00F96080">
            <w:pPr>
              <w:snapToGrid w:val="0"/>
              <w:jc w:val="center"/>
              <w:rPr>
                <w:lang w:val="en-US" w:eastAsia="ar-SA"/>
              </w:rPr>
            </w:pPr>
            <w:r w:rsidRPr="00F96080">
              <w:rPr>
                <w:lang w:val="en-US"/>
              </w:rPr>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CA7E4A" w:rsidP="00F96080">
            <w:pPr>
              <w:snapToGrid w:val="0"/>
              <w:jc w:val="center"/>
              <w:rPr>
                <w:lang w:eastAsia="ar-SA"/>
              </w:rPr>
            </w:pPr>
            <w:r w:rsidRPr="00CA7E4A">
              <w:t>1012,081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lang w:eastAsia="ar-SA"/>
              </w:rPr>
            </w:pPr>
            <w:r w:rsidRPr="00F96080">
              <w:rPr>
                <w:bCs/>
                <w:i/>
                <w:iCs/>
                <w:color w:val="000000"/>
              </w:rPr>
              <w:t>Субсидии юридическим лицам (кроме неко</w:t>
            </w:r>
            <w:r w:rsidRPr="00F96080">
              <w:rPr>
                <w:bCs/>
                <w:i/>
                <w:iCs/>
                <w:color w:val="000000"/>
              </w:rPr>
              <w:t>м</w:t>
            </w:r>
            <w:r w:rsidRPr="00F96080">
              <w:rPr>
                <w:bCs/>
                <w:i/>
                <w:iCs/>
                <w:color w:val="000000"/>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05 3 6</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CA7E4A" w:rsidP="00F96080">
            <w:pPr>
              <w:snapToGrid w:val="0"/>
              <w:jc w:val="center"/>
              <w:rPr>
                <w:lang w:eastAsia="ar-SA"/>
              </w:rPr>
            </w:pPr>
            <w:r w:rsidRPr="00CA7E4A">
              <w:t>1012,081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bCs/>
                <w:i/>
                <w:iCs/>
                <w:color w:val="000000"/>
              </w:rPr>
            </w:pPr>
            <w:r w:rsidRPr="00F96080">
              <w:rPr>
                <w:b/>
                <w:bCs/>
                <w:iCs/>
                <w:color w:val="000000"/>
              </w:rPr>
              <w:t>Расходы на содержание городского туалета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r w:rsidRPr="00F96080">
              <w:rPr>
                <w:b/>
              </w:rPr>
              <w:t>05 3 7</w:t>
            </w:r>
            <w:r w:rsidRPr="00F96080">
              <w:rPr>
                <w:b/>
                <w:lang w:val="en-US"/>
              </w:rPr>
              <w:t>9</w:t>
            </w:r>
            <w:r w:rsidRPr="00F96080">
              <w:rPr>
                <w:b/>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b/>
              </w:rPr>
            </w:pPr>
            <w:r w:rsidRPr="00F96080">
              <w:rPr>
                <w:b/>
              </w:rPr>
              <w:t>45,0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b/>
                <w:bCs/>
                <w:iCs/>
                <w:color w:val="000000"/>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05 3 7</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pPr>
            <w:r w:rsidRPr="00F96080">
              <w:t>45,0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color w:val="000000"/>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05 3 7</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pPr>
            <w:r w:rsidRPr="00F96080">
              <w:t>45,0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Cs/>
                <w:iCs/>
                <w:color w:val="000000"/>
                <w:lang w:eastAsia="ar-SA"/>
              </w:rPr>
            </w:pPr>
            <w:r w:rsidRPr="00F96080">
              <w:t>Благоустройство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05 3 7</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pPr>
            <w:r w:rsidRPr="00F96080">
              <w:t>45,0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Закупка товаров, работ и услуг для госуда</w:t>
            </w:r>
            <w:r w:rsidRPr="00F96080">
              <w:rPr>
                <w:lang w:eastAsia="ar-SA"/>
              </w:rPr>
              <w:t>р</w:t>
            </w:r>
            <w:r w:rsidRPr="00F96080">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05 3 7</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200</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val="en-US" w:eastAsia="ar-SA"/>
              </w:rPr>
            </w:pPr>
            <w:r w:rsidRPr="00F96080">
              <w:rPr>
                <w:lang w:val="en-US"/>
              </w:rPr>
              <w:t>45.0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 xml:space="preserve">Иные закупки товаров, работ </w:t>
            </w:r>
            <w:r w:rsidR="00C034DF" w:rsidRPr="00F96080">
              <w:rPr>
                <w:lang w:eastAsia="ar-SA"/>
              </w:rPr>
              <w:t>и услуг</w:t>
            </w:r>
            <w:r w:rsidRPr="00F96080">
              <w:rPr>
                <w:lang w:eastAsia="ar-SA"/>
              </w:rPr>
              <w:t xml:space="preserve"> для го</w:t>
            </w:r>
            <w:r w:rsidRPr="00F96080">
              <w:rPr>
                <w:lang w:eastAsia="ar-SA"/>
              </w:rPr>
              <w:t>с</w:t>
            </w:r>
            <w:r w:rsidRPr="00F96080">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05 3 7</w:t>
            </w:r>
            <w:r w:rsidRPr="00F96080">
              <w:rPr>
                <w:lang w:val="en-US"/>
              </w:rPr>
              <w:t>9</w:t>
            </w:r>
            <w:r w:rsidRPr="00F96080">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240</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val="en-US" w:eastAsia="ar-SA"/>
              </w:rPr>
            </w:pPr>
            <w:r w:rsidRPr="00F96080">
              <w:rPr>
                <w:lang w:val="en-US"/>
              </w:rPr>
              <w:t>45.0</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C034DF" w:rsidRDefault="00F96080" w:rsidP="00C034DF">
            <w:pPr>
              <w:rPr>
                <w:b/>
                <w:sz w:val="20"/>
                <w:szCs w:val="28"/>
              </w:rPr>
            </w:pPr>
            <w:r w:rsidRPr="00C034DF">
              <w:rPr>
                <w:b/>
                <w:sz w:val="20"/>
                <w:szCs w:val="28"/>
              </w:rPr>
              <w:t xml:space="preserve">Муниципальная программа </w:t>
            </w:r>
            <w:r w:rsidRPr="00C034DF">
              <w:rPr>
                <w:b/>
                <w:bCs/>
                <w:iCs/>
                <w:sz w:val="20"/>
                <w:szCs w:val="28"/>
              </w:rPr>
              <w:t>«Комплексная пр</w:t>
            </w:r>
            <w:r w:rsidRPr="00C034DF">
              <w:rPr>
                <w:b/>
                <w:bCs/>
                <w:iCs/>
                <w:sz w:val="20"/>
                <w:szCs w:val="28"/>
              </w:rPr>
              <w:t>о</w:t>
            </w:r>
            <w:r w:rsidRPr="00C034DF">
              <w:rPr>
                <w:b/>
                <w:bCs/>
                <w:iCs/>
                <w:sz w:val="20"/>
                <w:szCs w:val="28"/>
              </w:rPr>
              <w:t xml:space="preserve">грамма развития автомобильных дорог местного значения на территории </w:t>
            </w:r>
            <w:r w:rsidRPr="00C034DF">
              <w:rPr>
                <w:b/>
                <w:sz w:val="20"/>
                <w:szCs w:val="28"/>
              </w:rPr>
              <w:t>муниципального</w:t>
            </w:r>
            <w:r w:rsidRPr="00C034DF">
              <w:rPr>
                <w:b/>
                <w:bCs/>
                <w:iCs/>
                <w:sz w:val="20"/>
                <w:szCs w:val="28"/>
              </w:rPr>
              <w:t xml:space="preserve"> образов</w:t>
            </w:r>
            <w:r w:rsidRPr="00C034DF">
              <w:rPr>
                <w:b/>
                <w:bCs/>
                <w:iCs/>
                <w:sz w:val="20"/>
                <w:szCs w:val="28"/>
              </w:rPr>
              <w:t>а</w:t>
            </w:r>
            <w:r w:rsidRPr="00C034DF">
              <w:rPr>
                <w:b/>
                <w:bCs/>
                <w:iCs/>
                <w:sz w:val="20"/>
                <w:szCs w:val="28"/>
              </w:rPr>
              <w:t xml:space="preserve">ния </w:t>
            </w:r>
            <w:r w:rsidRPr="00C034DF">
              <w:rPr>
                <w:b/>
                <w:sz w:val="20"/>
                <w:szCs w:val="28"/>
              </w:rPr>
              <w:t>«</w:t>
            </w:r>
            <w:proofErr w:type="spellStart"/>
            <w:r w:rsidRPr="00C034DF">
              <w:rPr>
                <w:b/>
                <w:sz w:val="20"/>
                <w:szCs w:val="28"/>
              </w:rPr>
              <w:t>Велижский</w:t>
            </w:r>
            <w:proofErr w:type="spellEnd"/>
            <w:r w:rsidRPr="00C034DF">
              <w:rPr>
                <w:b/>
                <w:sz w:val="20"/>
                <w:szCs w:val="28"/>
              </w:rPr>
              <w:t xml:space="preserve"> район»</w:t>
            </w:r>
            <w:r w:rsidRPr="00C034DF">
              <w:rPr>
                <w:b/>
                <w:bCs/>
                <w:iCs/>
                <w:sz w:val="20"/>
                <w:szCs w:val="28"/>
              </w:rPr>
              <w:t xml:space="preserve"> </w:t>
            </w:r>
            <w:r w:rsidRPr="00C034DF">
              <w:rPr>
                <w:b/>
                <w:sz w:val="20"/>
                <w:szCs w:val="28"/>
              </w:rPr>
              <w:t>на 2012-2015 годы»</w:t>
            </w:r>
          </w:p>
        </w:tc>
        <w:tc>
          <w:tcPr>
            <w:tcW w:w="1559" w:type="dxa"/>
            <w:tcBorders>
              <w:top w:val="nil"/>
              <w:left w:val="single" w:sz="4" w:space="0" w:color="000000"/>
              <w:bottom w:val="single" w:sz="4" w:space="0" w:color="000000"/>
              <w:right w:val="nil"/>
            </w:tcBorders>
            <w:vAlign w:val="bottom"/>
            <w:hideMark/>
          </w:tcPr>
          <w:p w:rsidR="00F96080" w:rsidRPr="00C034DF" w:rsidRDefault="00F96080" w:rsidP="00F96080">
            <w:pPr>
              <w:jc w:val="center"/>
              <w:rPr>
                <w:b/>
              </w:rPr>
            </w:pPr>
            <w:r w:rsidRPr="00C034DF">
              <w:rPr>
                <w:b/>
              </w:rPr>
              <w:t>06 0 0000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rPr>
                <w:b/>
              </w:rPr>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C034DF" w:rsidRDefault="00F96080" w:rsidP="00F96080">
            <w:pPr>
              <w:snapToGrid w:val="0"/>
              <w:jc w:val="both"/>
              <w:rPr>
                <w:b/>
                <w:bCs/>
                <w:lang w:eastAsia="ar-SA"/>
              </w:rPr>
            </w:pPr>
            <w:r w:rsidRPr="00C034DF">
              <w:rPr>
                <w:b/>
              </w:rPr>
              <w:t>Капитальный и текущий ремонт автом</w:t>
            </w:r>
            <w:r w:rsidRPr="00C034DF">
              <w:rPr>
                <w:b/>
              </w:rPr>
              <w:t>о</w:t>
            </w:r>
            <w:r w:rsidRPr="00C034DF">
              <w:rPr>
                <w:b/>
              </w:rPr>
              <w:t>бильных дорог общего пользования</w:t>
            </w:r>
            <w:r w:rsidRPr="00C034DF">
              <w:rPr>
                <w:bCs/>
                <w:lang w:eastAsia="ar-SA"/>
              </w:rPr>
              <w:t xml:space="preserve"> </w:t>
            </w:r>
            <w:r w:rsidRPr="00C034DF">
              <w:rPr>
                <w:b/>
                <w:bCs/>
                <w:lang w:eastAsia="ar-SA"/>
              </w:rPr>
              <w:t>и дв</w:t>
            </w:r>
            <w:r w:rsidRPr="00C034DF">
              <w:rPr>
                <w:b/>
                <w:bCs/>
                <w:lang w:eastAsia="ar-SA"/>
              </w:rPr>
              <w:t>о</w:t>
            </w:r>
            <w:r w:rsidRPr="00C034DF">
              <w:rPr>
                <w:b/>
                <w:bCs/>
                <w:lang w:eastAsia="ar-SA"/>
              </w:rPr>
              <w:t>ровых территорий</w:t>
            </w:r>
          </w:p>
        </w:tc>
        <w:tc>
          <w:tcPr>
            <w:tcW w:w="1559" w:type="dxa"/>
            <w:tcBorders>
              <w:top w:val="nil"/>
              <w:left w:val="single" w:sz="4" w:space="0" w:color="000000"/>
              <w:bottom w:val="single" w:sz="4" w:space="0" w:color="000000"/>
              <w:right w:val="nil"/>
            </w:tcBorders>
            <w:vAlign w:val="center"/>
            <w:hideMark/>
          </w:tcPr>
          <w:p w:rsidR="00F96080" w:rsidRPr="00C034DF" w:rsidRDefault="00F96080" w:rsidP="00F96080">
            <w:pPr>
              <w:snapToGrid w:val="0"/>
              <w:jc w:val="center"/>
              <w:rPr>
                <w:lang w:eastAsia="ar-SA"/>
              </w:rPr>
            </w:pPr>
          </w:p>
          <w:p w:rsidR="00F96080" w:rsidRPr="00C034DF" w:rsidRDefault="00F96080" w:rsidP="00F96080">
            <w:pPr>
              <w:snapToGrid w:val="0"/>
              <w:jc w:val="center"/>
              <w:rPr>
                <w:lang w:eastAsia="ar-SA"/>
              </w:rPr>
            </w:pPr>
            <w:r w:rsidRPr="00C034DF">
              <w:rPr>
                <w:lang w:eastAsia="ar-SA"/>
              </w:rPr>
              <w:t>06 0 1600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rPr>
                <w:b/>
              </w:rPr>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C034DF" w:rsidRDefault="00C034DF" w:rsidP="00F96080">
            <w:pPr>
              <w:rPr>
                <w:lang w:eastAsia="ar-SA"/>
              </w:rPr>
            </w:pPr>
            <w:r w:rsidRPr="00C034DF">
              <w:t>Администрация муниципального</w:t>
            </w:r>
            <w:r w:rsidR="00F96080" w:rsidRPr="00C034DF">
              <w:t xml:space="preserve"> образования «</w:t>
            </w:r>
            <w:proofErr w:type="spellStart"/>
            <w:r w:rsidR="00F96080" w:rsidRPr="00C034DF">
              <w:t>Велижский</w:t>
            </w:r>
            <w:proofErr w:type="spellEnd"/>
            <w:r w:rsidR="00F96080" w:rsidRPr="00C034DF">
              <w:t xml:space="preserve"> район»</w:t>
            </w:r>
          </w:p>
        </w:tc>
        <w:tc>
          <w:tcPr>
            <w:tcW w:w="155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06 0 1600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901</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rPr>
                <w:b/>
                <w:bCs/>
                <w:i/>
                <w:iCs/>
              </w:rPr>
            </w:pPr>
            <w:r w:rsidRPr="00C034DF">
              <w:rPr>
                <w:b/>
                <w:bCs/>
                <w:i/>
                <w:iCs/>
              </w:rPr>
              <w:t>НАЦИОНАЛЬНАЯ ЭКОНОМИКА</w:t>
            </w:r>
          </w:p>
        </w:tc>
        <w:tc>
          <w:tcPr>
            <w:tcW w:w="155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06 0 1600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901</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rPr>
                <w:b/>
                <w:bCs/>
                <w:i/>
                <w:iCs/>
              </w:rPr>
            </w:pPr>
            <w:r w:rsidRPr="00C034DF">
              <w:rPr>
                <w:b/>
                <w:bCs/>
                <w:i/>
                <w:iCs/>
              </w:rPr>
              <w:t>Дорожное хозяйство</w:t>
            </w:r>
          </w:p>
        </w:tc>
        <w:tc>
          <w:tcPr>
            <w:tcW w:w="155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06 0 1600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901</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09</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C034DF" w:rsidRDefault="00F96080" w:rsidP="00F96080">
            <w:r w:rsidRPr="00C034DF">
              <w:rPr>
                <w:lang w:eastAsia="ar-SA"/>
              </w:rPr>
              <w:t>Закупка товаров, работ и услуг для госуда</w:t>
            </w:r>
            <w:r w:rsidRPr="00C034DF">
              <w:rPr>
                <w:lang w:eastAsia="ar-SA"/>
              </w:rPr>
              <w:t>р</w:t>
            </w:r>
            <w:r w:rsidRPr="00C034DF">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06 0 1600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901</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09</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200</w:t>
            </w: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C034DF" w:rsidRDefault="00F96080" w:rsidP="00F96080">
            <w:r w:rsidRPr="00C034DF">
              <w:rPr>
                <w:lang w:eastAsia="ar-SA"/>
              </w:rPr>
              <w:t xml:space="preserve">Иные закупки товаров, работ </w:t>
            </w:r>
            <w:r w:rsidR="00C034DF" w:rsidRPr="00C034DF">
              <w:rPr>
                <w:lang w:eastAsia="ar-SA"/>
              </w:rPr>
              <w:t>и услуг</w:t>
            </w:r>
            <w:r w:rsidRPr="00C034DF">
              <w:rPr>
                <w:lang w:eastAsia="ar-SA"/>
              </w:rPr>
              <w:t xml:space="preserve"> для го</w:t>
            </w:r>
            <w:r w:rsidRPr="00C034DF">
              <w:rPr>
                <w:lang w:eastAsia="ar-SA"/>
              </w:rPr>
              <w:t>с</w:t>
            </w:r>
            <w:r w:rsidRPr="00C034DF">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06 0 1600</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jc w:val="center"/>
            </w:pPr>
            <w:r w:rsidRPr="00C034DF">
              <w:t>901</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09</w:t>
            </w:r>
          </w:p>
        </w:tc>
        <w:tc>
          <w:tcPr>
            <w:tcW w:w="709" w:type="dxa"/>
            <w:tcBorders>
              <w:top w:val="nil"/>
              <w:left w:val="single" w:sz="4" w:space="0" w:color="000000"/>
              <w:bottom w:val="single" w:sz="4" w:space="0" w:color="000000"/>
              <w:right w:val="nil"/>
            </w:tcBorders>
            <w:vAlign w:val="bottom"/>
            <w:hideMark/>
          </w:tcPr>
          <w:p w:rsidR="00F96080" w:rsidRPr="00C034DF" w:rsidRDefault="00F96080" w:rsidP="00F96080">
            <w:pPr>
              <w:snapToGrid w:val="0"/>
              <w:jc w:val="center"/>
            </w:pPr>
            <w:r w:rsidRPr="00C034DF">
              <w:t>240</w:t>
            </w: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pPr>
            <w:r w:rsidRPr="00C034DF">
              <w:t>1 095,296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b/>
              </w:rPr>
              <w:t>Обеспечение деятельности законодательн</w:t>
            </w:r>
            <w:r w:rsidRPr="00F96080">
              <w:rPr>
                <w:b/>
              </w:rPr>
              <w:t>о</w:t>
            </w:r>
            <w:r w:rsidRPr="00F96080">
              <w:rPr>
                <w:b/>
              </w:rPr>
              <w:t>го (представительного) органа муниц</w:t>
            </w:r>
            <w:r w:rsidRPr="00F96080">
              <w:rPr>
                <w:b/>
              </w:rPr>
              <w:t>и</w:t>
            </w:r>
            <w:r w:rsidRPr="00F96080">
              <w:rPr>
                <w:b/>
              </w:rPr>
              <w:t>пального образования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76 0 0000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b/>
                <w:lang w:eastAsia="ar-SA"/>
              </w:rPr>
            </w:pPr>
            <w:r w:rsidRPr="00F96080">
              <w:rPr>
                <w:b/>
              </w:rPr>
              <w:t>674,9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b/>
              </w:rPr>
              <w:t>Расходы на обеспечение деятельности з</w:t>
            </w:r>
            <w:r w:rsidRPr="00F96080">
              <w:rPr>
                <w:b/>
              </w:rPr>
              <w:t>а</w:t>
            </w:r>
            <w:r w:rsidRPr="00F96080">
              <w:rPr>
                <w:b/>
              </w:rPr>
              <w:t>конодательного (представительного) орг</w:t>
            </w:r>
            <w:r w:rsidRPr="00F96080">
              <w:rPr>
                <w:b/>
              </w:rPr>
              <w:t>а</w:t>
            </w:r>
            <w:r w:rsidRPr="00F96080">
              <w:rPr>
                <w:b/>
              </w:rPr>
              <w:t>на муниципального образования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76 1 0000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b/>
                <w:lang w:eastAsia="ar-SA"/>
              </w:rPr>
            </w:pPr>
            <w:r w:rsidRPr="00F96080">
              <w:rPr>
                <w:b/>
              </w:rPr>
              <w:t>674,9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b/>
              </w:rPr>
              <w:t>Расходы на выплату по оплате труда р</w:t>
            </w:r>
            <w:r w:rsidRPr="00F96080">
              <w:rPr>
                <w:b/>
              </w:rPr>
              <w:t>а</w:t>
            </w:r>
            <w:r w:rsidRPr="00F96080">
              <w:rPr>
                <w:b/>
              </w:rPr>
              <w:t>ботников органов местного самоуправл</w:t>
            </w:r>
            <w:r w:rsidRPr="00F96080">
              <w:rPr>
                <w:b/>
              </w:rPr>
              <w:t>е</w:t>
            </w:r>
            <w:r w:rsidRPr="00F96080">
              <w:rPr>
                <w:b/>
              </w:rPr>
              <w:t>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76 1 0011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997E31" w:rsidRDefault="00B320DA" w:rsidP="00F96080">
            <w:pPr>
              <w:snapToGrid w:val="0"/>
              <w:jc w:val="center"/>
              <w:rPr>
                <w:b/>
                <w:lang w:eastAsia="ar-SA"/>
              </w:rPr>
            </w:pPr>
            <w:r w:rsidRPr="00997E31">
              <w:rPr>
                <w:b/>
              </w:rPr>
              <w:t>423,998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Совет депутатов Велижского</w:t>
            </w:r>
          </w:p>
          <w:p w:rsidR="00F96080" w:rsidRPr="00F96080" w:rsidRDefault="00F96080" w:rsidP="00F96080">
            <w:pPr>
              <w:snapToGrid w:val="0"/>
              <w:rPr>
                <w:lang w:eastAsia="ar-SA"/>
              </w:rPr>
            </w:pPr>
            <w:r w:rsidRPr="00F96080">
              <w:t xml:space="preserve"> городского поселения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76 1 0011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997E31" w:rsidRDefault="00B320DA" w:rsidP="00F96080">
            <w:pPr>
              <w:snapToGrid w:val="0"/>
              <w:jc w:val="center"/>
              <w:rPr>
                <w:lang w:eastAsia="ar-SA"/>
              </w:rPr>
            </w:pPr>
            <w:r w:rsidRPr="00997E31">
              <w:t>423,998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Общегосударственные вопросы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76 1 0011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997E31" w:rsidRDefault="00B320DA" w:rsidP="00F96080">
            <w:pPr>
              <w:snapToGrid w:val="0"/>
              <w:jc w:val="center"/>
              <w:rPr>
                <w:lang w:eastAsia="ar-SA"/>
              </w:rPr>
            </w:pPr>
            <w:r w:rsidRPr="00997E31">
              <w:t>423,998</w:t>
            </w:r>
          </w:p>
        </w:tc>
      </w:tr>
      <w:tr w:rsidR="00B320DA" w:rsidRPr="00F96080" w:rsidTr="003D62C4">
        <w:trPr>
          <w:trHeight w:val="236"/>
        </w:trPr>
        <w:tc>
          <w:tcPr>
            <w:tcW w:w="482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rPr>
                <w:lang w:eastAsia="ar-SA"/>
              </w:rPr>
            </w:pPr>
            <w:r w:rsidRPr="00F96080">
              <w:t>Функционирование законодательных (пре</w:t>
            </w:r>
            <w:r w:rsidRPr="00F96080">
              <w:t>д</w:t>
            </w:r>
            <w:r w:rsidRPr="00F96080">
              <w:t>ставительных) органов государственной вл</w:t>
            </w:r>
            <w:r w:rsidRPr="00F96080">
              <w:t>а</w:t>
            </w:r>
            <w:r w:rsidRPr="00F96080">
              <w:t>сти и представительных органов муниципал</w:t>
            </w:r>
            <w:r w:rsidRPr="00F96080">
              <w:t>ь</w:t>
            </w:r>
            <w:r w:rsidRPr="00F96080">
              <w:t>ных образований</w:t>
            </w:r>
          </w:p>
        </w:tc>
        <w:tc>
          <w:tcPr>
            <w:tcW w:w="155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76 1 0011</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F96080" w:rsidTr="003D62C4">
        <w:trPr>
          <w:trHeight w:val="236"/>
        </w:trPr>
        <w:tc>
          <w:tcPr>
            <w:tcW w:w="4820" w:type="dxa"/>
            <w:tcBorders>
              <w:top w:val="nil"/>
              <w:left w:val="single" w:sz="4" w:space="0" w:color="000000"/>
              <w:bottom w:val="single" w:sz="4" w:space="0" w:color="000000"/>
              <w:right w:val="nil"/>
            </w:tcBorders>
            <w:vAlign w:val="bottom"/>
            <w:hideMark/>
          </w:tcPr>
          <w:p w:rsidR="00B320DA" w:rsidRPr="00F96080" w:rsidRDefault="00B320DA" w:rsidP="00B320DA">
            <w:r w:rsidRPr="00F96080">
              <w:t>Расходы на выплату персоналу в целях обе</w:t>
            </w:r>
            <w:r w:rsidRPr="00F96080">
              <w:t>с</w:t>
            </w:r>
            <w:r w:rsidRPr="00F96080">
              <w:t>печения выполнения функций государстве</w:t>
            </w:r>
            <w:r w:rsidRPr="00F96080">
              <w:t>н</w:t>
            </w:r>
            <w:r w:rsidRPr="00F96080">
              <w:lastRenderedPageBreak/>
              <w:t>ными (муниципальными) органами, казенн</w:t>
            </w:r>
            <w:r w:rsidRPr="00F96080">
              <w:t>ы</w:t>
            </w:r>
            <w:r w:rsidRPr="00F96080">
              <w:t>ми учреждениями, органами управления гос</w:t>
            </w:r>
            <w:r w:rsidRPr="00F96080">
              <w:t>у</w:t>
            </w:r>
            <w:r w:rsidRPr="00F96080">
              <w:t>дарственными внебюджетными фондами</w:t>
            </w:r>
          </w:p>
        </w:tc>
        <w:tc>
          <w:tcPr>
            <w:tcW w:w="155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lastRenderedPageBreak/>
              <w:t>76 1 0011</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F96080" w:rsidTr="003D62C4">
        <w:trPr>
          <w:trHeight w:val="236"/>
        </w:trPr>
        <w:tc>
          <w:tcPr>
            <w:tcW w:w="4820" w:type="dxa"/>
            <w:tcBorders>
              <w:top w:val="nil"/>
              <w:left w:val="single" w:sz="4" w:space="0" w:color="000000"/>
              <w:bottom w:val="single" w:sz="4" w:space="0" w:color="000000"/>
              <w:right w:val="nil"/>
            </w:tcBorders>
            <w:vAlign w:val="bottom"/>
            <w:hideMark/>
          </w:tcPr>
          <w:p w:rsidR="00B320DA" w:rsidRPr="00F96080" w:rsidRDefault="00B320DA" w:rsidP="00B320DA">
            <w:pPr>
              <w:rPr>
                <w:b/>
              </w:rPr>
            </w:pPr>
            <w:r w:rsidRPr="00F96080">
              <w:lastRenderedPageBreak/>
              <w:t>Расходы на выплаты персоналу государстве</w:t>
            </w:r>
            <w:r w:rsidRPr="00F96080">
              <w:t>н</w:t>
            </w:r>
            <w:r w:rsidRPr="00F96080">
              <w:t xml:space="preserve">ных (муниципальных) органов </w:t>
            </w:r>
          </w:p>
        </w:tc>
        <w:tc>
          <w:tcPr>
            <w:tcW w:w="155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76 1 0011</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120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423,998</w:t>
            </w:r>
          </w:p>
        </w:tc>
      </w:tr>
      <w:tr w:rsidR="00B320DA" w:rsidRPr="00F96080" w:rsidTr="003D62C4">
        <w:trPr>
          <w:trHeight w:val="236"/>
        </w:trPr>
        <w:tc>
          <w:tcPr>
            <w:tcW w:w="482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rPr>
                <w:b/>
                <w:lang w:eastAsia="ar-SA"/>
              </w:rPr>
            </w:pPr>
            <w:r w:rsidRPr="00F96080">
              <w:rPr>
                <w:b/>
                <w:color w:val="000000"/>
              </w:rPr>
              <w:t>Расходы на содержание органов местного самоуправления (за исключением расходов на выплаты по оплате труда)</w:t>
            </w:r>
          </w:p>
        </w:tc>
        <w:tc>
          <w:tcPr>
            <w:tcW w:w="155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b/>
                <w:lang w:eastAsia="ar-SA"/>
              </w:rPr>
            </w:pPr>
            <w:r w:rsidRPr="00F96080">
              <w:rPr>
                <w:b/>
              </w:rPr>
              <w:t>76 1 0018</w:t>
            </w: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b/>
                <w:lang w:eastAsia="ar-SA"/>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pPr>
            <w:r w:rsidRPr="00997E31">
              <w:t>250,902</w:t>
            </w:r>
          </w:p>
        </w:tc>
      </w:tr>
      <w:tr w:rsidR="00B320DA" w:rsidRPr="00F96080" w:rsidTr="003D62C4">
        <w:trPr>
          <w:trHeight w:val="236"/>
        </w:trPr>
        <w:tc>
          <w:tcPr>
            <w:tcW w:w="482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rPr>
                <w:lang w:eastAsia="ar-SA"/>
              </w:rPr>
            </w:pPr>
            <w:r w:rsidRPr="00F96080">
              <w:t>Совет депутатов Велижского</w:t>
            </w:r>
          </w:p>
          <w:p w:rsidR="00B320DA" w:rsidRPr="00F96080" w:rsidRDefault="00B320DA" w:rsidP="00B320DA">
            <w:pPr>
              <w:snapToGrid w:val="0"/>
              <w:rPr>
                <w:lang w:eastAsia="ar-SA"/>
              </w:rPr>
            </w:pPr>
            <w:r w:rsidRPr="00F96080">
              <w:t xml:space="preserve"> городского поселения</w:t>
            </w:r>
          </w:p>
        </w:tc>
        <w:tc>
          <w:tcPr>
            <w:tcW w:w="155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76 1 0018</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rPr>
                <w:lang w:val="en-US"/>
              </w:rPr>
            </w:pPr>
            <w:r w:rsidRPr="00997E31">
              <w:t>250,902</w:t>
            </w:r>
          </w:p>
        </w:tc>
      </w:tr>
      <w:tr w:rsidR="00B320DA" w:rsidRPr="00F96080" w:rsidTr="003D62C4">
        <w:trPr>
          <w:trHeight w:val="236"/>
        </w:trPr>
        <w:tc>
          <w:tcPr>
            <w:tcW w:w="4820" w:type="dxa"/>
            <w:tcBorders>
              <w:top w:val="nil"/>
              <w:left w:val="single" w:sz="4" w:space="0" w:color="000000"/>
              <w:bottom w:val="single" w:sz="4" w:space="0" w:color="000000"/>
              <w:right w:val="nil"/>
            </w:tcBorders>
            <w:vAlign w:val="bottom"/>
            <w:hideMark/>
          </w:tcPr>
          <w:p w:rsidR="00B320DA" w:rsidRPr="00F96080" w:rsidRDefault="00B320DA" w:rsidP="00B320DA">
            <w:pPr>
              <w:snapToGrid w:val="0"/>
              <w:rPr>
                <w:lang w:eastAsia="ar-SA"/>
              </w:rPr>
            </w:pPr>
            <w:r w:rsidRPr="00F96080">
              <w:rPr>
                <w:b/>
              </w:rPr>
              <w:t>Общегосударственные вопросы</w:t>
            </w:r>
          </w:p>
        </w:tc>
        <w:tc>
          <w:tcPr>
            <w:tcW w:w="155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76 1 0018</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B320DA" w:rsidRPr="00F96080" w:rsidRDefault="00B320DA" w:rsidP="00B320DA">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B320DA" w:rsidRPr="00F96080" w:rsidRDefault="00B320DA" w:rsidP="00B320DA">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320DA" w:rsidRPr="00997E31" w:rsidRDefault="00B320DA" w:rsidP="00B320DA">
            <w:pPr>
              <w:jc w:val="center"/>
              <w:rPr>
                <w:lang w:val="en-US"/>
              </w:rPr>
            </w:pPr>
            <w:r w:rsidRPr="00997E31">
              <w:t>250,902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
              </w:rPr>
              <w:t>Функционирование законодательных (представительных) органов государстве</w:t>
            </w:r>
            <w:r w:rsidRPr="00F96080">
              <w:rPr>
                <w:b/>
              </w:rPr>
              <w:t>н</w:t>
            </w:r>
            <w:r w:rsidRPr="00F96080">
              <w:rPr>
                <w:b/>
              </w:rPr>
              <w:t>ной власти и представительных органов муниципальных образований</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76 1 0018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997E31" w:rsidRDefault="00B320DA" w:rsidP="00F96080">
            <w:pPr>
              <w:snapToGrid w:val="0"/>
              <w:jc w:val="center"/>
              <w:rPr>
                <w:lang w:eastAsia="ar-SA"/>
              </w:rPr>
            </w:pPr>
            <w:r w:rsidRPr="00997E31">
              <w:t>250,902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Закупка товаров, работ и услуг для госуда</w:t>
            </w:r>
            <w:r w:rsidRPr="00F96080">
              <w:rPr>
                <w:lang w:eastAsia="ar-SA"/>
              </w:rPr>
              <w:t>р</w:t>
            </w:r>
            <w:r w:rsidRPr="00F96080">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76 1 0018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200</w:t>
            </w:r>
          </w:p>
        </w:tc>
        <w:tc>
          <w:tcPr>
            <w:tcW w:w="1276" w:type="dxa"/>
            <w:tcBorders>
              <w:top w:val="nil"/>
              <w:left w:val="single" w:sz="4" w:space="0" w:color="000000"/>
              <w:bottom w:val="single" w:sz="4" w:space="0" w:color="000000"/>
              <w:right w:val="single" w:sz="4" w:space="0" w:color="000000"/>
            </w:tcBorders>
            <w:vAlign w:val="bottom"/>
            <w:hideMark/>
          </w:tcPr>
          <w:p w:rsidR="00F96080" w:rsidRPr="00997E31" w:rsidRDefault="00B320DA" w:rsidP="00F96080">
            <w:pPr>
              <w:snapToGrid w:val="0"/>
              <w:jc w:val="center"/>
            </w:pPr>
            <w:r w:rsidRPr="00997E31">
              <w:t>250,902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rPr>
                <w:lang w:eastAsia="ar-SA"/>
              </w:rPr>
              <w:t xml:space="preserve">Иные закупки товаров, работ </w:t>
            </w:r>
            <w:r w:rsidR="00C034DF" w:rsidRPr="00F96080">
              <w:rPr>
                <w:lang w:eastAsia="ar-SA"/>
              </w:rPr>
              <w:t>и услуг</w:t>
            </w:r>
            <w:r w:rsidRPr="00F96080">
              <w:rPr>
                <w:lang w:eastAsia="ar-SA"/>
              </w:rPr>
              <w:t xml:space="preserve"> для го</w:t>
            </w:r>
            <w:r w:rsidRPr="00F96080">
              <w:rPr>
                <w:lang w:eastAsia="ar-SA"/>
              </w:rPr>
              <w:t>с</w:t>
            </w:r>
            <w:r w:rsidRPr="00F96080">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76 1 0018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240</w:t>
            </w:r>
          </w:p>
        </w:tc>
        <w:tc>
          <w:tcPr>
            <w:tcW w:w="1276" w:type="dxa"/>
            <w:tcBorders>
              <w:top w:val="nil"/>
              <w:left w:val="single" w:sz="4" w:space="0" w:color="000000"/>
              <w:bottom w:val="single" w:sz="4" w:space="0" w:color="000000"/>
              <w:right w:val="single" w:sz="4" w:space="0" w:color="000000"/>
            </w:tcBorders>
            <w:vAlign w:val="bottom"/>
            <w:hideMark/>
          </w:tcPr>
          <w:p w:rsidR="00F96080" w:rsidRPr="00997E31" w:rsidRDefault="00B320DA" w:rsidP="00F96080">
            <w:pPr>
              <w:snapToGrid w:val="0"/>
              <w:jc w:val="center"/>
            </w:pPr>
            <w:r w:rsidRPr="00997E31">
              <w:t>250,902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bCs/>
                <w:iCs/>
                <w:color w:val="000000"/>
              </w:rPr>
            </w:pPr>
            <w:r w:rsidRPr="00F96080">
              <w:rPr>
                <w:b/>
                <w:bCs/>
                <w:iCs/>
                <w:color w:val="000000"/>
              </w:rPr>
              <w:t>Обеспечение деятельности Контрольно-ревизионной комиссии муниципального образования "</w:t>
            </w:r>
            <w:proofErr w:type="spellStart"/>
            <w:r w:rsidRPr="00F96080">
              <w:rPr>
                <w:b/>
                <w:bCs/>
                <w:iCs/>
                <w:color w:val="000000"/>
              </w:rPr>
              <w:t>Велижский</w:t>
            </w:r>
            <w:proofErr w:type="spellEnd"/>
            <w:r w:rsidRPr="00F96080">
              <w:rPr>
                <w:b/>
                <w:bCs/>
                <w:iCs/>
                <w:color w:val="000000"/>
              </w:rPr>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r w:rsidRPr="00F96080">
              <w:rPr>
                <w:b/>
              </w:rPr>
              <w:t>78 0 0000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b/>
              </w:rPr>
            </w:pPr>
            <w:r w:rsidRPr="00F96080">
              <w:rPr>
                <w:b/>
              </w:rPr>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Cs/>
                <w:iCs/>
                <w:color w:val="000000"/>
              </w:rPr>
            </w:pPr>
            <w:r w:rsidRPr="00F96080">
              <w:rPr>
                <w:bCs/>
                <w:iCs/>
                <w:color w:val="000000"/>
              </w:rPr>
              <w:t>Расходы на обеспечение деятельности Ко</w:t>
            </w:r>
            <w:r w:rsidRPr="00F96080">
              <w:rPr>
                <w:bCs/>
                <w:iCs/>
                <w:color w:val="000000"/>
              </w:rPr>
              <w:t>н</w:t>
            </w:r>
            <w:r w:rsidRPr="00F96080">
              <w:rPr>
                <w:bCs/>
                <w:iCs/>
                <w:color w:val="000000"/>
              </w:rPr>
              <w:t>трольно-ревизионной комиссии муниципал</w:t>
            </w:r>
            <w:r w:rsidRPr="00F96080">
              <w:rPr>
                <w:bCs/>
                <w:iCs/>
                <w:color w:val="000000"/>
              </w:rPr>
              <w:t>ь</w:t>
            </w:r>
            <w:r w:rsidRPr="00F96080">
              <w:rPr>
                <w:bCs/>
                <w:iCs/>
                <w:color w:val="000000"/>
              </w:rPr>
              <w:t>ного образования "</w:t>
            </w:r>
            <w:proofErr w:type="spellStart"/>
            <w:r w:rsidRPr="00F96080">
              <w:rPr>
                <w:bCs/>
                <w:iCs/>
                <w:color w:val="000000"/>
              </w:rPr>
              <w:t>Велижский</w:t>
            </w:r>
            <w:proofErr w:type="spellEnd"/>
            <w:r w:rsidRPr="00F96080">
              <w:rPr>
                <w:bCs/>
                <w:iCs/>
                <w:color w:val="000000"/>
              </w:rPr>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r w:rsidRPr="00F96080">
              <w:t>78 1 0000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lang w:eastAsia="ar-SA"/>
              </w:rPr>
              <w:t>Межбюджетные трансферты бюджету мун</w:t>
            </w:r>
            <w:r w:rsidRPr="00F96080">
              <w:rPr>
                <w:lang w:eastAsia="ar-SA"/>
              </w:rPr>
              <w:t>и</w:t>
            </w:r>
            <w:r w:rsidRPr="00F96080">
              <w:rPr>
                <w:lang w:eastAsia="ar-SA"/>
              </w:rPr>
              <w:t>ципального района из бюджета поселений на осуществление внешнего финансового ко</w:t>
            </w:r>
            <w:r w:rsidRPr="00F96080">
              <w:rPr>
                <w:lang w:eastAsia="ar-SA"/>
              </w:rPr>
              <w:t>н</w:t>
            </w:r>
            <w:r w:rsidRPr="00F96080">
              <w:rPr>
                <w:lang w:eastAsia="ar-SA"/>
              </w:rPr>
              <w:t>троля в соответствии с заключенными согл</w:t>
            </w:r>
            <w:r w:rsidRPr="00F96080">
              <w:rPr>
                <w:lang w:eastAsia="ar-SA"/>
              </w:rPr>
              <w:t>а</w:t>
            </w:r>
            <w:r w:rsidRPr="00F96080">
              <w:rPr>
                <w:lang w:eastAsia="ar-SA"/>
              </w:rPr>
              <w:t>шениями</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w:t>
            </w:r>
            <w:r w:rsidRPr="00F96080">
              <w:rPr>
                <w:lang w:val="en-US"/>
              </w:rPr>
              <w:t>8</w:t>
            </w:r>
            <w:r w:rsidRPr="00F96080">
              <w:t xml:space="preserve"> 1 П0</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Совет депутатов Велижского</w:t>
            </w:r>
          </w:p>
          <w:p w:rsidR="00F96080" w:rsidRPr="00F96080" w:rsidRDefault="00F96080" w:rsidP="00F96080">
            <w:pPr>
              <w:snapToGrid w:val="0"/>
              <w:rPr>
                <w:color w:val="000000"/>
                <w:lang w:eastAsia="ar-SA"/>
              </w:rPr>
            </w:pPr>
            <w:r w:rsidRPr="00F96080">
              <w:t xml:space="preserve"> городского поселения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w:t>
            </w:r>
            <w:r w:rsidRPr="00F96080">
              <w:rPr>
                <w:lang w:val="en-US"/>
              </w:rPr>
              <w:t>8</w:t>
            </w:r>
            <w:r w:rsidRPr="00F96080">
              <w:t xml:space="preserve"> 1 П0</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t>90</w:t>
            </w:r>
            <w:r w:rsidRPr="00F96080">
              <w:rPr>
                <w:lang w:val="en-US"/>
              </w:rPr>
              <w:t>8</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color w:val="000000"/>
                <w:lang w:eastAsia="ar-SA"/>
              </w:rPr>
            </w:pPr>
            <w:r w:rsidRPr="00F96080">
              <w:rPr>
                <w:b/>
              </w:rPr>
              <w:t>Общегосударственные вопросы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w:t>
            </w:r>
            <w:r w:rsidRPr="00F96080">
              <w:rPr>
                <w:lang w:val="en-US"/>
              </w:rPr>
              <w:t>8</w:t>
            </w:r>
            <w:r w:rsidRPr="00F96080">
              <w:t xml:space="preserve"> 1 П0</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t>90</w:t>
            </w:r>
            <w:r w:rsidRPr="00F96080">
              <w:rPr>
                <w:lang w:val="en-US"/>
              </w:rPr>
              <w:t>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color w:val="000000"/>
                <w:lang w:eastAsia="ar-SA"/>
              </w:rPr>
            </w:pPr>
            <w:r w:rsidRPr="00F9608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w:t>
            </w:r>
            <w:r w:rsidRPr="00F96080">
              <w:rPr>
                <w:lang w:val="en-US"/>
              </w:rPr>
              <w:t>8</w:t>
            </w:r>
            <w:r w:rsidRPr="00F96080">
              <w:t xml:space="preserve"> 1 П0</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t>90</w:t>
            </w:r>
            <w:r w:rsidRPr="00F96080">
              <w:rPr>
                <w:lang w:val="en-US"/>
              </w:rPr>
              <w:t>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06</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Межбюджетные трансферты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w:t>
            </w:r>
            <w:r w:rsidRPr="00F96080">
              <w:rPr>
                <w:lang w:val="en-US"/>
              </w:rPr>
              <w:t>8</w:t>
            </w:r>
            <w:r w:rsidRPr="00F96080">
              <w:t xml:space="preserve"> 1 П0</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t>90</w:t>
            </w:r>
            <w:r w:rsidRPr="00F96080">
              <w:rPr>
                <w:lang w:val="en-US"/>
              </w:rPr>
              <w:t>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06</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500</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Иные межбюджетные трансферты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w:t>
            </w:r>
            <w:r w:rsidRPr="00F96080">
              <w:rPr>
                <w:lang w:val="en-US"/>
              </w:rPr>
              <w:t>8</w:t>
            </w:r>
            <w:r w:rsidRPr="00F96080">
              <w:t xml:space="preserve"> 1 П0</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t>90</w:t>
            </w:r>
            <w:r w:rsidRPr="00F96080">
              <w:rPr>
                <w:lang w:val="en-US"/>
              </w:rPr>
              <w:t>8</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06</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540</w:t>
            </w: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eastAsia="ar-SA"/>
              </w:rPr>
            </w:pPr>
            <w:r w:rsidRPr="00F96080">
              <w:t>23,4</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rPr>
                <w:b/>
                <w:bCs/>
                <w:iCs/>
                <w:color w:val="000000"/>
              </w:rPr>
              <w:t>Обслуживание государственного внутре</w:t>
            </w:r>
            <w:r w:rsidRPr="00F96080">
              <w:rPr>
                <w:b/>
                <w:bCs/>
                <w:iCs/>
                <w:color w:val="000000"/>
              </w:rPr>
              <w:t>н</w:t>
            </w:r>
            <w:r w:rsidRPr="00F96080">
              <w:rPr>
                <w:b/>
                <w:bCs/>
                <w:iCs/>
                <w:color w:val="000000"/>
              </w:rPr>
              <w:t>него и муниципального долга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80 0 0000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rPr>
                <w:b/>
                <w:lang w:eastAsia="ar-SA"/>
              </w:rPr>
            </w:pPr>
            <w:r w:rsidRPr="00C034DF">
              <w:rPr>
                <w:b/>
              </w:rPr>
              <w:t>5,280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lang w:eastAsia="ar-SA"/>
              </w:rPr>
            </w:pPr>
            <w:r w:rsidRPr="00F96080">
              <w:rPr>
                <w:b/>
                <w:color w:val="000000"/>
              </w:rPr>
              <w:t xml:space="preserve">Процентные платежи по муниципальному </w:t>
            </w:r>
            <w:r w:rsidR="00C034DF" w:rsidRPr="00F96080">
              <w:rPr>
                <w:b/>
                <w:color w:val="000000"/>
              </w:rPr>
              <w:t>долгу за</w:t>
            </w:r>
            <w:r w:rsidRPr="00F96080">
              <w:rPr>
                <w:b/>
                <w:color w:val="000000"/>
              </w:rPr>
              <w:t xml:space="preserve"> счет доходов местного бюджета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80 0 9999</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034DF" w:rsidRDefault="00F96080" w:rsidP="00F96080">
            <w:pPr>
              <w:snapToGrid w:val="0"/>
              <w:jc w:val="center"/>
              <w:rPr>
                <w:b/>
                <w:lang w:eastAsia="ar-SA"/>
              </w:rPr>
            </w:pPr>
            <w:r w:rsidRPr="00C034DF">
              <w:rPr>
                <w:b/>
              </w:rPr>
              <w:t>5,280</w:t>
            </w:r>
          </w:p>
        </w:tc>
      </w:tr>
      <w:tr w:rsidR="00F96080" w:rsidRPr="00F96080" w:rsidTr="00F96080">
        <w:trPr>
          <w:trHeight w:val="435"/>
        </w:trPr>
        <w:tc>
          <w:tcPr>
            <w:tcW w:w="4820" w:type="dxa"/>
            <w:tcBorders>
              <w:top w:val="nil"/>
              <w:left w:val="single" w:sz="4" w:space="0" w:color="000000"/>
              <w:bottom w:val="single" w:sz="4" w:space="0" w:color="000000"/>
              <w:right w:val="nil"/>
            </w:tcBorders>
            <w:vAlign w:val="bottom"/>
            <w:hideMark/>
          </w:tcPr>
          <w:p w:rsidR="00F96080" w:rsidRPr="00F96080" w:rsidRDefault="00C034DF" w:rsidP="00F96080">
            <w:pPr>
              <w:snapToGrid w:val="0"/>
              <w:rPr>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80 0 9999</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eastAsia="ar-SA"/>
              </w:rPr>
            </w:pPr>
            <w:r w:rsidRPr="007E26DD">
              <w:t>5,280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7E26DD" w:rsidRDefault="00F96080" w:rsidP="00F96080">
            <w:pPr>
              <w:snapToGrid w:val="0"/>
              <w:rPr>
                <w:lang w:eastAsia="ar-SA"/>
              </w:rPr>
            </w:pPr>
            <w:r w:rsidRPr="007E26DD">
              <w:rPr>
                <w:color w:val="000000"/>
              </w:rPr>
              <w:t>ОБСЛУЖИВАНИЕ ГОСУДАРСТВЕННОГО И МУНИЦИПАЛЬНОГО ДОЛГА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80 0 9999</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13</w:t>
            </w: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eastAsia="ar-SA"/>
              </w:rPr>
            </w:pPr>
            <w:r w:rsidRPr="007E26DD">
              <w:t>5,280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7E26DD" w:rsidRDefault="00F96080" w:rsidP="00F96080">
            <w:pPr>
              <w:snapToGrid w:val="0"/>
              <w:rPr>
                <w:lang w:eastAsia="ar-SA"/>
              </w:rPr>
            </w:pPr>
            <w:r w:rsidRPr="007E26DD">
              <w:rPr>
                <w:bCs/>
                <w:iCs/>
                <w:color w:val="000000"/>
              </w:rPr>
              <w:t>Обслуживание государственного внутреннего и муниципального долга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80 0 9999</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13</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eastAsia="ar-SA"/>
              </w:rPr>
            </w:pPr>
            <w:r w:rsidRPr="007E26DD">
              <w:t>5,280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7E26DD" w:rsidRDefault="00F96080" w:rsidP="00F96080">
            <w:pPr>
              <w:snapToGrid w:val="0"/>
              <w:rPr>
                <w:lang w:eastAsia="ar-SA"/>
              </w:rPr>
            </w:pPr>
            <w:r w:rsidRPr="007E26DD">
              <w:rPr>
                <w:bCs/>
                <w:color w:val="000000"/>
              </w:rPr>
              <w:t xml:space="preserve">Обслуживание </w:t>
            </w:r>
            <w:r w:rsidR="00C034DF" w:rsidRPr="007E26DD">
              <w:rPr>
                <w:bCs/>
                <w:color w:val="000000"/>
              </w:rPr>
              <w:t>государственного (</w:t>
            </w:r>
            <w:r w:rsidRPr="007E26DD">
              <w:rPr>
                <w:bCs/>
                <w:color w:val="000000"/>
              </w:rPr>
              <w:t>муниц</w:t>
            </w:r>
            <w:r w:rsidRPr="007E26DD">
              <w:rPr>
                <w:bCs/>
                <w:color w:val="000000"/>
              </w:rPr>
              <w:t>и</w:t>
            </w:r>
            <w:r w:rsidRPr="007E26DD">
              <w:rPr>
                <w:bCs/>
                <w:color w:val="000000"/>
              </w:rPr>
              <w:t>пального долга)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80 0 9999</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13</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700</w:t>
            </w: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eastAsia="ar-SA"/>
              </w:rPr>
            </w:pPr>
            <w:r w:rsidRPr="007E26DD">
              <w:t>5,280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7E26DD" w:rsidRDefault="00F96080" w:rsidP="00F96080">
            <w:pPr>
              <w:snapToGrid w:val="0"/>
              <w:rPr>
                <w:lang w:eastAsia="ar-SA"/>
              </w:rPr>
            </w:pPr>
            <w:r w:rsidRPr="007E26DD">
              <w:rPr>
                <w:bCs/>
                <w:i/>
                <w:iCs/>
                <w:color w:val="000000"/>
              </w:rPr>
              <w:t>Обслуживание муниципального долга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80 0 9999</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13</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t>730</w:t>
            </w: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eastAsia="ar-SA"/>
              </w:rPr>
            </w:pPr>
            <w:r w:rsidRPr="007E26DD">
              <w:t>5,280</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rPr>
                <w:b/>
                <w:bCs/>
                <w:lang w:eastAsia="ar-SA"/>
              </w:rPr>
            </w:pPr>
            <w:r w:rsidRPr="00C034DF">
              <w:rPr>
                <w:b/>
                <w:bCs/>
              </w:rPr>
              <w:lastRenderedPageBreak/>
              <w:t>Средства резервного фонда Администр</w:t>
            </w:r>
            <w:r w:rsidRPr="00C034DF">
              <w:rPr>
                <w:b/>
                <w:bCs/>
              </w:rPr>
              <w:t>а</w:t>
            </w:r>
            <w:r w:rsidRPr="00C034DF">
              <w:rPr>
                <w:b/>
                <w:bCs/>
              </w:rPr>
              <w:t>ции Смоленской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rPr>
                <w:b/>
              </w:rPr>
            </w:pPr>
            <w:r w:rsidRPr="00C034DF">
              <w:rPr>
                <w:b/>
              </w:rPr>
              <w:t>84 0 0000</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7E26DD" w:rsidRDefault="00F96080" w:rsidP="00F96080">
            <w:pPr>
              <w:snapToGrid w:val="0"/>
              <w:jc w:val="center"/>
              <w:rPr>
                <w:b/>
              </w:rPr>
            </w:pPr>
            <w:r w:rsidRPr="007E26DD">
              <w:rPr>
                <w:b/>
              </w:rPr>
              <w:t>298,88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center"/>
          </w:tcPr>
          <w:p w:rsidR="00F96080" w:rsidRPr="00C034DF" w:rsidRDefault="00F96080" w:rsidP="00F96080">
            <w:pPr>
              <w:rPr>
                <w:bCs/>
                <w:lang w:eastAsia="ar-SA"/>
              </w:rPr>
            </w:pPr>
            <w:r w:rsidRPr="00C034DF">
              <w:t>Расходы за счет средств резервного фонда Администрации Смоленской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t>84 0 2999</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C034DF" w:rsidRDefault="00F96080" w:rsidP="00F96080">
            <w:pPr>
              <w:snapToGrid w:val="0"/>
              <w:jc w:val="center"/>
            </w:pPr>
            <w:r w:rsidRPr="00C034DF">
              <w:t>298,88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7E26DD" w:rsidRDefault="00C034DF" w:rsidP="00F96080">
            <w:pPr>
              <w:snapToGrid w:val="0"/>
              <w:rPr>
                <w:bCs/>
                <w:iCs/>
              </w:rPr>
            </w:pPr>
            <w:r w:rsidRPr="007E26DD">
              <w:rPr>
                <w:bCs/>
                <w:iCs/>
              </w:rPr>
              <w:t>Администрация муниципального</w:t>
            </w:r>
            <w:r w:rsidR="00F96080" w:rsidRPr="007E26DD">
              <w:rPr>
                <w:bCs/>
                <w:iCs/>
              </w:rPr>
              <w:t xml:space="preserve"> образования «</w:t>
            </w:r>
            <w:proofErr w:type="spellStart"/>
            <w:r w:rsidR="00F96080" w:rsidRPr="007E26DD">
              <w:rPr>
                <w:bCs/>
                <w:iCs/>
              </w:rPr>
              <w:t>Велижский</w:t>
            </w:r>
            <w:proofErr w:type="spellEnd"/>
            <w:r w:rsidR="00F96080" w:rsidRPr="007E26DD">
              <w:rPr>
                <w:bCs/>
                <w:iCs/>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84 0 2999</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C034DF" w:rsidRDefault="00F96080" w:rsidP="00F96080">
            <w:pPr>
              <w:snapToGrid w:val="0"/>
              <w:jc w:val="center"/>
            </w:pPr>
            <w:r w:rsidRPr="00C034DF">
              <w:t>298,88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7E26DD" w:rsidRDefault="00F96080" w:rsidP="00F96080">
            <w:pPr>
              <w:snapToGrid w:val="0"/>
              <w:rPr>
                <w:bCs/>
                <w:i/>
                <w:iCs/>
              </w:rPr>
            </w:pPr>
            <w:r w:rsidRPr="007E26DD">
              <w:rPr>
                <w:bCs/>
                <w:i/>
                <w:iCs/>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84 0 2999</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C034DF" w:rsidRDefault="00F96080" w:rsidP="00F96080">
            <w:pPr>
              <w:snapToGrid w:val="0"/>
              <w:jc w:val="center"/>
            </w:pPr>
            <w:r w:rsidRPr="00C034DF">
              <w:t>298,88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7E26DD" w:rsidRDefault="00F96080" w:rsidP="00F96080">
            <w:pPr>
              <w:snapToGrid w:val="0"/>
              <w:rPr>
                <w:bCs/>
                <w:i/>
                <w:iCs/>
              </w:rPr>
            </w:pPr>
            <w:r w:rsidRPr="007E26DD">
              <w:rPr>
                <w:bCs/>
                <w:i/>
                <w:iCs/>
              </w:rPr>
              <w:t>Дорожное хозяйство</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t>84 0 2999</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09</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C034DF" w:rsidRDefault="00F96080" w:rsidP="00F96080">
            <w:pPr>
              <w:snapToGrid w:val="0"/>
              <w:jc w:val="center"/>
            </w:pPr>
            <w:r w:rsidRPr="00C034DF">
              <w:t>298,88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C034DF" w:rsidRDefault="00F96080" w:rsidP="00F96080">
            <w:r w:rsidRPr="00C034DF">
              <w:t>Закупка товаров, работ и услуг для госуда</w:t>
            </w:r>
            <w:r w:rsidRPr="00C034DF">
              <w:t>р</w:t>
            </w:r>
            <w:r w:rsidRPr="00C034DF">
              <w:t>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84 0 2999</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09</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200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298,88</w:t>
            </w:r>
          </w:p>
        </w:tc>
      </w:tr>
      <w:tr w:rsidR="00F96080" w:rsidRPr="00F96080" w:rsidTr="00C034DF">
        <w:trPr>
          <w:trHeight w:val="572"/>
        </w:trPr>
        <w:tc>
          <w:tcPr>
            <w:tcW w:w="4820" w:type="dxa"/>
            <w:tcBorders>
              <w:top w:val="single" w:sz="4" w:space="0" w:color="auto"/>
              <w:left w:val="single" w:sz="4" w:space="0" w:color="auto"/>
              <w:bottom w:val="single" w:sz="4" w:space="0" w:color="auto"/>
              <w:right w:val="single" w:sz="4" w:space="0" w:color="auto"/>
            </w:tcBorders>
          </w:tcPr>
          <w:p w:rsidR="00F96080" w:rsidRPr="00C034DF" w:rsidRDefault="00F96080" w:rsidP="00C034DF">
            <w:r w:rsidRPr="00C034DF">
              <w:t>Иные закупки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84 0 2999</w:t>
            </w:r>
          </w:p>
        </w:tc>
        <w:tc>
          <w:tcPr>
            <w:tcW w:w="709" w:type="dxa"/>
            <w:tcBorders>
              <w:top w:val="nil"/>
              <w:left w:val="single" w:sz="4" w:space="0" w:color="000000"/>
              <w:bottom w:val="single" w:sz="4" w:space="0" w:color="auto"/>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auto"/>
              <w:right w:val="nil"/>
            </w:tcBorders>
            <w:vAlign w:val="bottom"/>
          </w:tcPr>
          <w:p w:rsidR="00F96080" w:rsidRPr="00C034DF" w:rsidRDefault="00F96080" w:rsidP="00F96080">
            <w:pPr>
              <w:snapToGrid w:val="0"/>
              <w:jc w:val="center"/>
            </w:pPr>
            <w:r w:rsidRPr="00C034DF">
              <w:t>04</w:t>
            </w:r>
          </w:p>
        </w:tc>
        <w:tc>
          <w:tcPr>
            <w:tcW w:w="850" w:type="dxa"/>
            <w:tcBorders>
              <w:top w:val="nil"/>
              <w:left w:val="single" w:sz="4" w:space="0" w:color="000000"/>
              <w:bottom w:val="single" w:sz="4" w:space="0" w:color="auto"/>
              <w:right w:val="nil"/>
            </w:tcBorders>
            <w:vAlign w:val="bottom"/>
          </w:tcPr>
          <w:p w:rsidR="00F96080" w:rsidRPr="00C034DF" w:rsidRDefault="00F96080" w:rsidP="00F96080">
            <w:pPr>
              <w:snapToGrid w:val="0"/>
              <w:jc w:val="center"/>
            </w:pPr>
            <w:r w:rsidRPr="00C034DF">
              <w:t>09</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240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298,88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rPr>
                <w:b/>
              </w:rPr>
            </w:pPr>
            <w:r w:rsidRPr="00C034DF">
              <w:rPr>
                <w:b/>
                <w:bCs/>
              </w:rPr>
              <w:t>Средства бюджетов поселения по передаче полномочий бюджету района</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87 0 0000</w:t>
            </w:r>
          </w:p>
        </w:tc>
        <w:tc>
          <w:tcPr>
            <w:tcW w:w="709" w:type="dxa"/>
            <w:tcBorders>
              <w:top w:val="single" w:sz="4" w:space="0" w:color="auto"/>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single" w:sz="4" w:space="0" w:color="auto"/>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single" w:sz="4" w:space="0" w:color="auto"/>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rPr>
                <w:b/>
              </w:rPr>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r w:rsidRPr="00C034DF">
              <w:rPr>
                <w:b/>
              </w:rPr>
              <w:t>Расходы по передаче полномочий на ос</w:t>
            </w:r>
            <w:r w:rsidRPr="00C034DF">
              <w:rPr>
                <w:b/>
              </w:rPr>
              <w:t>у</w:t>
            </w:r>
            <w:r w:rsidRPr="00C034DF">
              <w:rPr>
                <w:b/>
              </w:rPr>
              <w:t xml:space="preserve">ществление вопросов местного значения  </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1 0000</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rPr>
                <w:b/>
              </w:rPr>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r w:rsidRPr="00C034DF">
              <w:rPr>
                <w:b/>
              </w:rPr>
              <w:t xml:space="preserve">Расходы по передаче полномочий </w:t>
            </w:r>
            <w:r w:rsidR="00C034DF" w:rsidRPr="00C034DF">
              <w:rPr>
                <w:b/>
              </w:rPr>
              <w:t>на стро</w:t>
            </w:r>
            <w:r w:rsidR="00C034DF" w:rsidRPr="00C034DF">
              <w:rPr>
                <w:b/>
              </w:rPr>
              <w:t>и</w:t>
            </w:r>
            <w:r w:rsidR="00C034DF" w:rsidRPr="00C034DF">
              <w:rPr>
                <w:b/>
              </w:rPr>
              <w:t>тельство</w:t>
            </w:r>
            <w:r w:rsidRPr="00C034DF">
              <w:rPr>
                <w:b/>
              </w:rPr>
              <w:t xml:space="preserve"> и капитальный ремонт шахтных колодцев на территории поселения  </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w:t>
            </w:r>
            <w:r w:rsidRPr="00C034DF">
              <w:rPr>
                <w:lang w:val="en-US"/>
              </w:rPr>
              <w:t>П</w:t>
            </w:r>
            <w:r w:rsidRPr="00C034DF">
              <w:t>001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widowControl w:val="0"/>
              <w:autoSpaceDE w:val="0"/>
              <w:autoSpaceDN w:val="0"/>
              <w:adjustRightInd w:val="0"/>
              <w:jc w:val="center"/>
            </w:pPr>
            <w:r w:rsidRPr="007E26DD">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C034DF" w:rsidRDefault="00F96080" w:rsidP="00F96080">
            <w:r w:rsidRPr="00C034DF">
              <w:t>Администрация муниципального образования «</w:t>
            </w:r>
            <w:proofErr w:type="spellStart"/>
            <w:r w:rsidRPr="00C034DF">
              <w:t>Велижский</w:t>
            </w:r>
            <w:proofErr w:type="spellEnd"/>
            <w:r w:rsidRPr="00C034DF">
              <w:t xml:space="preserve"> район»</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w:t>
            </w:r>
            <w:r w:rsidRPr="00C034DF">
              <w:rPr>
                <w:lang w:val="en-US"/>
              </w:rPr>
              <w:t>П</w:t>
            </w:r>
            <w:r w:rsidRPr="00C034DF">
              <w:t>001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widowControl w:val="0"/>
              <w:autoSpaceDE w:val="0"/>
              <w:autoSpaceDN w:val="0"/>
              <w:adjustRightInd w:val="0"/>
              <w:jc w:val="center"/>
            </w:pPr>
            <w:r w:rsidRPr="007E26DD">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C034DF" w:rsidRDefault="00F96080" w:rsidP="00F96080">
            <w:pPr>
              <w:rPr>
                <w:bCs/>
                <w:iCs/>
              </w:rPr>
            </w:pPr>
            <w:r w:rsidRPr="00C034DF">
              <w:rPr>
                <w:bCs/>
                <w:iCs/>
              </w:rPr>
              <w:t>ЖИЛИЩНО-КОММУНАЛЬНОЕ ХОЗЯ</w:t>
            </w:r>
            <w:r w:rsidRPr="00C034DF">
              <w:rPr>
                <w:bCs/>
                <w:iCs/>
              </w:rPr>
              <w:t>Й</w:t>
            </w:r>
            <w:r w:rsidRPr="00C034DF">
              <w:rPr>
                <w:bCs/>
                <w:iCs/>
              </w:rPr>
              <w:t>СТВО</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w:t>
            </w:r>
            <w:r w:rsidRPr="00C034DF">
              <w:rPr>
                <w:lang w:val="en-US"/>
              </w:rPr>
              <w:t>П</w:t>
            </w:r>
            <w:r w:rsidRPr="00C034DF">
              <w:t>001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05</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widowControl w:val="0"/>
              <w:autoSpaceDE w:val="0"/>
              <w:autoSpaceDN w:val="0"/>
              <w:adjustRightInd w:val="0"/>
              <w:jc w:val="center"/>
            </w:pPr>
            <w:r w:rsidRPr="007E26DD">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C034DF" w:rsidRDefault="00F96080" w:rsidP="00F96080">
            <w:pPr>
              <w:rPr>
                <w:bCs/>
                <w:iCs/>
              </w:rPr>
            </w:pPr>
            <w:r w:rsidRPr="00C034DF">
              <w:rPr>
                <w:bCs/>
                <w:iCs/>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w:t>
            </w:r>
            <w:r w:rsidRPr="00C034DF">
              <w:rPr>
                <w:lang w:val="en-US"/>
              </w:rPr>
              <w:t>П</w:t>
            </w:r>
            <w:r w:rsidRPr="00C034DF">
              <w:t>001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05</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02</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widowControl w:val="0"/>
              <w:autoSpaceDE w:val="0"/>
              <w:autoSpaceDN w:val="0"/>
              <w:adjustRightInd w:val="0"/>
              <w:jc w:val="center"/>
            </w:pPr>
            <w:r w:rsidRPr="007E26DD">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r w:rsidRPr="00C034DF">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w:t>
            </w:r>
            <w:r w:rsidRPr="00C034DF">
              <w:rPr>
                <w:lang w:val="en-US"/>
              </w:rPr>
              <w:t>П</w:t>
            </w:r>
            <w:r w:rsidRPr="00C034DF">
              <w:t>001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05</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02</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500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widowControl w:val="0"/>
              <w:autoSpaceDE w:val="0"/>
              <w:autoSpaceDN w:val="0"/>
              <w:adjustRightInd w:val="0"/>
              <w:jc w:val="center"/>
            </w:pPr>
            <w:r w:rsidRPr="007E26DD">
              <w:t>7,288</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rPr>
                <w:b/>
              </w:rPr>
            </w:pPr>
            <w:r w:rsidRPr="00C034DF">
              <w:rPr>
                <w:b/>
                <w:bCs/>
              </w:rPr>
              <w:t>Средства бюджетов поселения по передаче полномочий бюджету района</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jc w:val="center"/>
            </w:pPr>
            <w:r w:rsidRPr="00C034DF">
              <w:rPr>
                <w:lang w:val="en-US"/>
              </w:rPr>
              <w:t>87</w:t>
            </w:r>
            <w:r w:rsidRPr="00C034DF">
              <w:t xml:space="preserve"> 1 </w:t>
            </w:r>
            <w:r w:rsidRPr="00C034DF">
              <w:rPr>
                <w:lang w:val="en-US"/>
              </w:rPr>
              <w:t>П</w:t>
            </w:r>
            <w:r w:rsidRPr="00C034DF">
              <w:t>001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901</w:t>
            </w:r>
          </w:p>
        </w:tc>
        <w:tc>
          <w:tcPr>
            <w:tcW w:w="709"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05</w:t>
            </w:r>
          </w:p>
        </w:tc>
        <w:tc>
          <w:tcPr>
            <w:tcW w:w="850" w:type="dxa"/>
            <w:tcBorders>
              <w:top w:val="nil"/>
              <w:left w:val="single" w:sz="4" w:space="0" w:color="000000"/>
              <w:bottom w:val="single" w:sz="4" w:space="0" w:color="000000"/>
              <w:right w:val="nil"/>
            </w:tcBorders>
            <w:vAlign w:val="bottom"/>
          </w:tcPr>
          <w:p w:rsidR="00F96080" w:rsidRPr="00C034DF" w:rsidRDefault="00F96080" w:rsidP="00F96080">
            <w:pPr>
              <w:snapToGrid w:val="0"/>
              <w:jc w:val="center"/>
            </w:pPr>
            <w:r w:rsidRPr="00C034DF">
              <w:t>02</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C034DF" w:rsidRDefault="00F96080" w:rsidP="00F96080">
            <w:pPr>
              <w:widowControl w:val="0"/>
              <w:autoSpaceDE w:val="0"/>
              <w:autoSpaceDN w:val="0"/>
              <w:adjustRightInd w:val="0"/>
              <w:jc w:val="center"/>
            </w:pPr>
            <w:r w:rsidRPr="00C034DF">
              <w:t>540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widowControl w:val="0"/>
              <w:autoSpaceDE w:val="0"/>
              <w:autoSpaceDN w:val="0"/>
              <w:adjustRightInd w:val="0"/>
              <w:jc w:val="center"/>
            </w:pPr>
            <w:r w:rsidRPr="007E26DD">
              <w:t>7,288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lang w:eastAsia="ar-SA"/>
              </w:rPr>
            </w:pPr>
            <w:r w:rsidRPr="00F96080">
              <w:rPr>
                <w:b/>
                <w:bCs/>
              </w:rPr>
              <w:t>Социальное обеспечение детей-сирот</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rPr>
              <w:t>88 0 0000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b/>
                <w:lang w:eastAsia="ar-SA"/>
              </w:rPr>
            </w:pPr>
            <w:r w:rsidRPr="00F612F5">
              <w:rPr>
                <w:b/>
              </w:rPr>
              <w:t>3539,16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rPr>
                <w:b/>
                <w:bCs/>
                <w:i/>
                <w:iCs/>
                <w:lang w:eastAsia="ar-SA"/>
              </w:rPr>
            </w:pPr>
            <w:r w:rsidRPr="00F96080">
              <w:rPr>
                <w:lang w:eastAsia="ar-SA"/>
              </w:rPr>
              <w:t xml:space="preserve">Предоставление жилых помещений детям-сиротам и детям, оставшимся без попечения </w:t>
            </w:r>
            <w:r w:rsidR="00F612F5" w:rsidRPr="00F96080">
              <w:rPr>
                <w:lang w:eastAsia="ar-SA"/>
              </w:rPr>
              <w:t>родителей, лицам</w:t>
            </w:r>
            <w:r w:rsidRPr="00F96080">
              <w:rPr>
                <w:lang w:eastAsia="ar-SA"/>
              </w:rPr>
              <w:t xml:space="preserve"> из их числа по договорам найма специализированных жилых помещ</w:t>
            </w:r>
            <w:r w:rsidRPr="00F96080">
              <w:rPr>
                <w:lang w:eastAsia="ar-SA"/>
              </w:rPr>
              <w:t>е</w:t>
            </w:r>
            <w:r w:rsidRPr="00F96080">
              <w:rPr>
                <w:lang w:eastAsia="ar-SA"/>
              </w:rPr>
              <w:t>ний</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88 0 8027</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tabs>
                <w:tab w:val="left" w:pos="1519"/>
              </w:tabs>
              <w:snapToGrid w:val="0"/>
              <w:jc w:val="center"/>
              <w:rPr>
                <w:lang w:eastAsia="ar-SA"/>
              </w:rPr>
            </w:pPr>
            <w:r w:rsidRPr="007E26DD">
              <w:t>3539,16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612F5" w:rsidP="00F96080">
            <w:pPr>
              <w:tabs>
                <w:tab w:val="left" w:pos="1519"/>
              </w:tabs>
              <w:snapToGrid w:val="0"/>
              <w:rPr>
                <w:b/>
                <w:bCs/>
                <w:i/>
                <w:iCs/>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88 0 8027</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tabs>
                <w:tab w:val="left" w:pos="1519"/>
              </w:tabs>
              <w:snapToGrid w:val="0"/>
              <w:jc w:val="center"/>
              <w:rPr>
                <w:lang w:val="en-US" w:eastAsia="ar-SA"/>
              </w:rPr>
            </w:pPr>
            <w:r w:rsidRPr="007E26DD">
              <w:t>3539,16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rPr>
                <w:b/>
                <w:bCs/>
                <w:i/>
                <w:iCs/>
                <w:lang w:eastAsia="ar-SA"/>
              </w:rPr>
            </w:pPr>
            <w:r w:rsidRPr="00F96080">
              <w:rPr>
                <w:b/>
                <w:bCs/>
              </w:rPr>
              <w:t>Социальная политика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88 0 8027</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10</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tabs>
                <w:tab w:val="left" w:pos="1519"/>
              </w:tabs>
              <w:snapToGrid w:val="0"/>
              <w:jc w:val="center"/>
              <w:rPr>
                <w:lang w:val="en-US" w:eastAsia="ar-SA"/>
              </w:rPr>
            </w:pPr>
            <w:r w:rsidRPr="007E26DD">
              <w:t>3539,16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rPr>
                <w:b/>
                <w:bCs/>
                <w:i/>
                <w:iCs/>
                <w:lang w:eastAsia="ar-SA"/>
              </w:rPr>
            </w:pPr>
            <w:r w:rsidRPr="00F96080">
              <w:rPr>
                <w:b/>
                <w:bCs/>
                <w:i/>
              </w:rPr>
              <w:t>Охрана семьи и детства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88 0 8027</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10</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04</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tabs>
                <w:tab w:val="left" w:pos="1519"/>
              </w:tabs>
              <w:snapToGrid w:val="0"/>
              <w:jc w:val="center"/>
              <w:rPr>
                <w:lang w:val="en-US" w:eastAsia="ar-SA"/>
              </w:rPr>
            </w:pPr>
            <w:r w:rsidRPr="007E26DD">
              <w:t>3539,16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rPr>
                <w:b/>
                <w:bCs/>
                <w:i/>
              </w:rPr>
            </w:pPr>
            <w:r w:rsidRPr="00F96080">
              <w:rPr>
                <w:lang w:eastAsia="ar-SA"/>
              </w:rPr>
              <w:t>Капитальные вложения в объекты недвиж</w:t>
            </w:r>
            <w:r w:rsidRPr="00F96080">
              <w:rPr>
                <w:lang w:eastAsia="ar-SA"/>
              </w:rPr>
              <w:t>и</w:t>
            </w:r>
            <w:r w:rsidRPr="00F96080">
              <w:rPr>
                <w:lang w:eastAsia="ar-SA"/>
              </w:rPr>
              <w:t>мого имущества государственной (муниц</w:t>
            </w:r>
            <w:r w:rsidRPr="00F96080">
              <w:rPr>
                <w:lang w:eastAsia="ar-SA"/>
              </w:rPr>
              <w:t>и</w:t>
            </w:r>
            <w:r w:rsidRPr="00F96080">
              <w:rPr>
                <w:lang w:eastAsia="ar-SA"/>
              </w:rPr>
              <w:t>пальной) собственности</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88 0 8027</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10</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04</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rPr>
                <w:lang w:eastAsia="ar-SA"/>
              </w:rPr>
              <w:t>400</w:t>
            </w: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tabs>
                <w:tab w:val="left" w:pos="1519"/>
              </w:tabs>
              <w:snapToGrid w:val="0"/>
              <w:jc w:val="center"/>
              <w:rPr>
                <w:lang w:val="en-US" w:eastAsia="ar-SA"/>
              </w:rPr>
            </w:pPr>
            <w:r w:rsidRPr="007E26DD">
              <w:t>3539,16</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center"/>
            <w:hideMark/>
          </w:tcPr>
          <w:p w:rsidR="00F96080" w:rsidRPr="00F96080" w:rsidRDefault="00F96080" w:rsidP="00F96080">
            <w:pPr>
              <w:keepNext/>
              <w:tabs>
                <w:tab w:val="left" w:pos="0"/>
                <w:tab w:val="left" w:pos="1519"/>
              </w:tabs>
              <w:snapToGrid w:val="0"/>
              <w:spacing w:before="240" w:after="60"/>
              <w:outlineLvl w:val="3"/>
              <w:rPr>
                <w:lang w:val="x-none" w:eastAsia="ar-SA"/>
              </w:rPr>
            </w:pPr>
            <w:r w:rsidRPr="00F96080">
              <w:rPr>
                <w:lang w:val="x-none" w:eastAsia="x-none"/>
              </w:rPr>
              <w:lastRenderedPageBreak/>
              <w:t>Бюджетные инвестиции</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88 0 8027</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10</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04</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tabs>
                <w:tab w:val="left" w:pos="1519"/>
              </w:tabs>
              <w:snapToGrid w:val="0"/>
              <w:jc w:val="center"/>
              <w:rPr>
                <w:lang w:eastAsia="ar-SA"/>
              </w:rPr>
            </w:pPr>
            <w:r w:rsidRPr="00F96080">
              <w:t>410</w:t>
            </w: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tabs>
                <w:tab w:val="left" w:pos="1519"/>
              </w:tabs>
              <w:snapToGrid w:val="0"/>
              <w:jc w:val="center"/>
              <w:rPr>
                <w:lang w:val="en-US" w:eastAsia="ar-SA"/>
              </w:rPr>
            </w:pPr>
            <w:r w:rsidRPr="007E26DD">
              <w:t>3539,16</w:t>
            </w:r>
          </w:p>
        </w:tc>
      </w:tr>
      <w:tr w:rsidR="00F96080" w:rsidRPr="00F96080" w:rsidTr="00F612F5">
        <w:trPr>
          <w:trHeight w:val="860"/>
        </w:trPr>
        <w:tc>
          <w:tcPr>
            <w:tcW w:w="4820" w:type="dxa"/>
            <w:tcBorders>
              <w:top w:val="nil"/>
              <w:left w:val="single" w:sz="4" w:space="0" w:color="000000"/>
              <w:bottom w:val="single" w:sz="4" w:space="0" w:color="000000"/>
              <w:right w:val="nil"/>
            </w:tcBorders>
            <w:vAlign w:val="center"/>
            <w:hideMark/>
          </w:tcPr>
          <w:p w:rsidR="00F96080" w:rsidRPr="00F96080" w:rsidRDefault="00F96080" w:rsidP="00F612F5">
            <w:pPr>
              <w:keepNext/>
              <w:tabs>
                <w:tab w:val="left" w:pos="0"/>
              </w:tabs>
              <w:snapToGrid w:val="0"/>
              <w:spacing w:after="60"/>
              <w:outlineLvl w:val="3"/>
              <w:rPr>
                <w:b/>
                <w:lang w:eastAsia="ar-SA"/>
              </w:rPr>
            </w:pPr>
            <w:r w:rsidRPr="00F96080">
              <w:rPr>
                <w:b/>
                <w:bCs/>
                <w:color w:val="000000"/>
              </w:rPr>
              <w:t>Обеспечение мероприятий по капитальн</w:t>
            </w:r>
            <w:r w:rsidRPr="00F96080">
              <w:rPr>
                <w:b/>
                <w:bCs/>
                <w:color w:val="000000"/>
              </w:rPr>
              <w:t>о</w:t>
            </w:r>
            <w:r w:rsidRPr="00F96080">
              <w:rPr>
                <w:b/>
                <w:bCs/>
                <w:color w:val="000000"/>
              </w:rPr>
              <w:t>му ремонту многоквартирных домов за счет средств бюджетов</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b/>
                <w:lang w:eastAsia="ar-SA"/>
              </w:rPr>
            </w:pPr>
            <w:r w:rsidRPr="00F96080">
              <w:rPr>
                <w:b/>
              </w:rPr>
              <w:t>89 0 0000</w:t>
            </w: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612F5">
            <w:pPr>
              <w:snapToGrid w:val="0"/>
              <w:jc w:val="center"/>
              <w:rPr>
                <w:b/>
                <w:lang w:val="en-US"/>
              </w:rPr>
            </w:pPr>
          </w:p>
          <w:p w:rsidR="00F96080" w:rsidRPr="00F612F5" w:rsidRDefault="00F96080" w:rsidP="00F612F5">
            <w:pPr>
              <w:snapToGrid w:val="0"/>
              <w:jc w:val="center"/>
              <w:rPr>
                <w:b/>
                <w:lang w:eastAsia="ar-SA"/>
              </w:rPr>
            </w:pPr>
            <w:r w:rsidRPr="00F612F5">
              <w:rPr>
                <w:b/>
              </w:rPr>
              <w:t>301,401</w:t>
            </w:r>
          </w:p>
        </w:tc>
      </w:tr>
      <w:tr w:rsidR="00F96080" w:rsidRPr="00F96080" w:rsidTr="00F612F5">
        <w:trPr>
          <w:trHeight w:val="1370"/>
        </w:trPr>
        <w:tc>
          <w:tcPr>
            <w:tcW w:w="4820" w:type="dxa"/>
            <w:tcBorders>
              <w:top w:val="nil"/>
              <w:left w:val="single" w:sz="4" w:space="0" w:color="000000"/>
              <w:bottom w:val="single" w:sz="4" w:space="0" w:color="000000"/>
              <w:right w:val="nil"/>
            </w:tcBorders>
            <w:vAlign w:val="center"/>
            <w:hideMark/>
          </w:tcPr>
          <w:p w:rsidR="00F96080" w:rsidRPr="00F96080" w:rsidRDefault="00F96080" w:rsidP="00F612F5">
            <w:pPr>
              <w:keepNext/>
              <w:tabs>
                <w:tab w:val="left" w:pos="0"/>
              </w:tabs>
              <w:snapToGrid w:val="0"/>
              <w:spacing w:after="60"/>
              <w:outlineLvl w:val="3"/>
              <w:rPr>
                <w:b/>
                <w:lang w:eastAsia="ar-SA"/>
              </w:rPr>
            </w:pPr>
            <w:r w:rsidRPr="00F96080">
              <w:rPr>
                <w:b/>
                <w:bCs/>
                <w:color w:val="000000"/>
              </w:rPr>
              <w:t>Добровольный имущественный взнос В</w:t>
            </w:r>
            <w:r w:rsidRPr="00F96080">
              <w:rPr>
                <w:b/>
                <w:bCs/>
                <w:color w:val="000000"/>
              </w:rPr>
              <w:t>е</w:t>
            </w:r>
            <w:r w:rsidRPr="00F96080">
              <w:rPr>
                <w:b/>
                <w:bCs/>
                <w:color w:val="000000"/>
              </w:rPr>
              <w:t>лижского городского поселения в неко</w:t>
            </w:r>
            <w:r w:rsidRPr="00F96080">
              <w:rPr>
                <w:b/>
                <w:bCs/>
                <w:color w:val="000000"/>
              </w:rPr>
              <w:t>м</w:t>
            </w:r>
            <w:r w:rsidRPr="00F96080">
              <w:rPr>
                <w:b/>
                <w:bCs/>
                <w:color w:val="000000"/>
              </w:rPr>
              <w:t>мерческую организацию «Региональный фонд капитального ремонта многоква</w:t>
            </w:r>
            <w:r w:rsidRPr="00F96080">
              <w:rPr>
                <w:b/>
                <w:bCs/>
                <w:color w:val="000000"/>
              </w:rPr>
              <w:t>р</w:t>
            </w:r>
            <w:r w:rsidRPr="00F96080">
              <w:rPr>
                <w:b/>
                <w:bCs/>
                <w:color w:val="000000"/>
              </w:rPr>
              <w:t>тирных домов Смоленской области»</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b/>
                <w:lang w:val="en-US" w:eastAsia="ar-SA"/>
              </w:rPr>
            </w:pPr>
            <w:r w:rsidRPr="00F96080">
              <w:rPr>
                <w:b/>
                <w:lang w:val="en-US"/>
              </w:rPr>
              <w:t>89 0 6500</w:t>
            </w: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612F5">
            <w:pPr>
              <w:snapToGrid w:val="0"/>
              <w:jc w:val="center"/>
              <w:rPr>
                <w:b/>
                <w:lang w:val="en-US"/>
              </w:rPr>
            </w:pPr>
          </w:p>
          <w:p w:rsidR="00F96080" w:rsidRPr="00F612F5" w:rsidRDefault="00F96080" w:rsidP="00F612F5">
            <w:pPr>
              <w:snapToGrid w:val="0"/>
              <w:jc w:val="center"/>
              <w:rPr>
                <w:b/>
                <w:lang w:val="en-US" w:eastAsia="ar-SA"/>
              </w:rPr>
            </w:pPr>
            <w:r w:rsidRPr="00F612F5">
              <w:rPr>
                <w:b/>
              </w:rPr>
              <w:t>301,401</w:t>
            </w:r>
          </w:p>
        </w:tc>
      </w:tr>
      <w:tr w:rsidR="00F96080" w:rsidRPr="00F96080" w:rsidTr="00F96080">
        <w:trPr>
          <w:trHeight w:val="643"/>
        </w:trPr>
        <w:tc>
          <w:tcPr>
            <w:tcW w:w="4820" w:type="dxa"/>
            <w:tcBorders>
              <w:top w:val="nil"/>
              <w:left w:val="single" w:sz="4" w:space="0" w:color="000000"/>
              <w:bottom w:val="single" w:sz="4" w:space="0" w:color="000000"/>
              <w:right w:val="nil"/>
            </w:tcBorders>
            <w:vAlign w:val="center"/>
            <w:hideMark/>
          </w:tcPr>
          <w:p w:rsidR="00F96080" w:rsidRPr="00F96080" w:rsidRDefault="00F612F5" w:rsidP="00F612F5">
            <w:pPr>
              <w:keepNext/>
              <w:tabs>
                <w:tab w:val="left" w:pos="0"/>
              </w:tabs>
              <w:snapToGrid w:val="0"/>
              <w:spacing w:after="60"/>
              <w:outlineLvl w:val="3"/>
              <w:rPr>
                <w:lang w:eastAsia="ar-SA"/>
              </w:rPr>
            </w:pPr>
            <w:r w:rsidRPr="00F96080">
              <w:rPr>
                <w:bCs/>
              </w:rPr>
              <w:t>Администрация муниципального</w:t>
            </w:r>
            <w:r w:rsidR="00F96080" w:rsidRPr="00F96080">
              <w:rPr>
                <w:bCs/>
              </w:rPr>
              <w:t xml:space="preserve"> образования «</w:t>
            </w:r>
            <w:proofErr w:type="spellStart"/>
            <w:r w:rsidR="00F96080" w:rsidRPr="00F96080">
              <w:rPr>
                <w:bCs/>
              </w:rPr>
              <w:t>Велижский</w:t>
            </w:r>
            <w:proofErr w:type="spellEnd"/>
            <w:r w:rsidR="00F96080" w:rsidRPr="00F96080">
              <w:rPr>
                <w:bCs/>
              </w:rPr>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eastAsia="ar-SA"/>
              </w:rPr>
            </w:pPr>
            <w:r w:rsidRPr="00F96080">
              <w:rPr>
                <w:lang w:val="en-US"/>
              </w:rPr>
              <w:t>89 0 6500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612F5">
            <w:pPr>
              <w:snapToGrid w:val="0"/>
              <w:jc w:val="center"/>
              <w:rPr>
                <w:lang w:val="en-US" w:eastAsia="ar-SA"/>
              </w:rPr>
            </w:pPr>
            <w:r w:rsidRPr="007E26DD">
              <w:t>301,401</w:t>
            </w:r>
          </w:p>
        </w:tc>
      </w:tr>
      <w:tr w:rsidR="00F96080" w:rsidRPr="00F96080" w:rsidTr="00F612F5">
        <w:trPr>
          <w:trHeight w:val="557"/>
        </w:trPr>
        <w:tc>
          <w:tcPr>
            <w:tcW w:w="4820" w:type="dxa"/>
            <w:tcBorders>
              <w:top w:val="nil"/>
              <w:left w:val="single" w:sz="4" w:space="0" w:color="000000"/>
              <w:bottom w:val="single" w:sz="4" w:space="0" w:color="000000"/>
              <w:right w:val="nil"/>
            </w:tcBorders>
            <w:vAlign w:val="center"/>
            <w:hideMark/>
          </w:tcPr>
          <w:p w:rsidR="00F96080" w:rsidRPr="00F96080" w:rsidRDefault="00F96080" w:rsidP="00F612F5">
            <w:pPr>
              <w:keepNext/>
              <w:tabs>
                <w:tab w:val="left" w:pos="0"/>
              </w:tabs>
              <w:snapToGrid w:val="0"/>
              <w:spacing w:after="60"/>
              <w:outlineLvl w:val="3"/>
              <w:rPr>
                <w:lang w:eastAsia="ar-SA"/>
              </w:rPr>
            </w:pPr>
            <w:r w:rsidRPr="00F96080">
              <w:rPr>
                <w:b/>
                <w:bCs/>
              </w:rPr>
              <w:t>ЖИЛИЩНО-КОММУНАЛЬНОЕ ХОЗЯ</w:t>
            </w:r>
            <w:r w:rsidRPr="00F96080">
              <w:rPr>
                <w:b/>
                <w:bCs/>
              </w:rPr>
              <w:t>Й</w:t>
            </w:r>
            <w:r w:rsidRPr="00F96080">
              <w:rPr>
                <w:b/>
                <w:bCs/>
              </w:rPr>
              <w:t>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eastAsia="ar-SA"/>
              </w:rPr>
            </w:pPr>
            <w:r w:rsidRPr="00F96080">
              <w:rPr>
                <w:lang w:val="en-US"/>
              </w:rPr>
              <w:t>89 0 6500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612F5">
            <w:pPr>
              <w:snapToGrid w:val="0"/>
              <w:jc w:val="center"/>
              <w:rPr>
                <w:lang w:val="en-US" w:eastAsia="ar-SA"/>
              </w:rPr>
            </w:pPr>
            <w:r w:rsidRPr="007E26DD">
              <w:t>301,401</w:t>
            </w:r>
          </w:p>
        </w:tc>
      </w:tr>
      <w:tr w:rsidR="00F96080" w:rsidRPr="00F96080" w:rsidTr="00F612F5">
        <w:trPr>
          <w:trHeight w:val="353"/>
        </w:trPr>
        <w:tc>
          <w:tcPr>
            <w:tcW w:w="4820" w:type="dxa"/>
            <w:tcBorders>
              <w:top w:val="nil"/>
              <w:left w:val="single" w:sz="4" w:space="0" w:color="000000"/>
              <w:bottom w:val="single" w:sz="4" w:space="0" w:color="000000"/>
              <w:right w:val="nil"/>
            </w:tcBorders>
            <w:vAlign w:val="center"/>
            <w:hideMark/>
          </w:tcPr>
          <w:p w:rsidR="00F96080" w:rsidRPr="00F96080" w:rsidRDefault="00F96080" w:rsidP="00F612F5">
            <w:pPr>
              <w:keepNext/>
              <w:tabs>
                <w:tab w:val="left" w:pos="0"/>
              </w:tabs>
              <w:snapToGrid w:val="0"/>
              <w:spacing w:after="60"/>
              <w:outlineLvl w:val="3"/>
              <w:rPr>
                <w:lang w:eastAsia="ar-SA"/>
              </w:rPr>
            </w:pPr>
            <w:r w:rsidRPr="00F96080">
              <w:rPr>
                <w:b/>
                <w:bCs/>
              </w:rPr>
              <w:t>Жилищное хозяйство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eastAsia="ar-SA"/>
              </w:rPr>
            </w:pPr>
            <w:r w:rsidRPr="00F96080">
              <w:rPr>
                <w:lang w:val="en-US"/>
              </w:rPr>
              <w:t>89 0 6500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val="en-US" w:eastAsia="ar-SA"/>
              </w:rPr>
            </w:pPr>
            <w:r w:rsidRPr="00F96080">
              <w:rPr>
                <w:lang w:val="en-US"/>
              </w:rPr>
              <w:t xml:space="preserve">05 </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612F5">
            <w:pPr>
              <w:snapToGrid w:val="0"/>
              <w:jc w:val="center"/>
              <w:rPr>
                <w:lang w:val="en-US" w:eastAsia="ar-SA"/>
              </w:rPr>
            </w:pPr>
            <w:r w:rsidRPr="00F96080">
              <w:rPr>
                <w:lang w:val="en-US"/>
              </w:rPr>
              <w:t>01</w:t>
            </w:r>
          </w:p>
        </w:tc>
        <w:tc>
          <w:tcPr>
            <w:tcW w:w="709" w:type="dxa"/>
            <w:tcBorders>
              <w:top w:val="nil"/>
              <w:left w:val="single" w:sz="4" w:space="0" w:color="000000"/>
              <w:bottom w:val="single" w:sz="4" w:space="0" w:color="000000"/>
              <w:right w:val="nil"/>
            </w:tcBorders>
            <w:vAlign w:val="bottom"/>
          </w:tcPr>
          <w:p w:rsidR="00F96080" w:rsidRPr="00F96080" w:rsidRDefault="00F96080" w:rsidP="00F612F5">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612F5">
            <w:pPr>
              <w:snapToGrid w:val="0"/>
              <w:jc w:val="center"/>
              <w:rPr>
                <w:lang w:val="en-US" w:eastAsia="ar-SA"/>
              </w:rPr>
            </w:pPr>
            <w:r w:rsidRPr="007E26DD">
              <w:t>301,401</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F96080" w:rsidRDefault="00F96080" w:rsidP="00F96080">
            <w:pPr>
              <w:rPr>
                <w:bCs/>
                <w:color w:val="000000"/>
                <w:lang w:eastAsia="ar-SA"/>
              </w:rPr>
            </w:pPr>
            <w:r w:rsidRPr="00F96080">
              <w:rPr>
                <w:bCs/>
                <w:color w:val="000000"/>
              </w:rPr>
              <w:t>Предоставление субсидий бюджетным, авт</w:t>
            </w:r>
            <w:r w:rsidRPr="00F96080">
              <w:rPr>
                <w:bCs/>
                <w:color w:val="000000"/>
              </w:rPr>
              <w:t>о</w:t>
            </w:r>
            <w:r w:rsidRPr="00F96080">
              <w:rPr>
                <w:bCs/>
                <w:color w:val="000000"/>
              </w:rPr>
              <w:t>номным учреждениям и иным некоммерч</w:t>
            </w:r>
            <w:r w:rsidRPr="00F96080">
              <w:rPr>
                <w:bCs/>
                <w:color w:val="000000"/>
              </w:rPr>
              <w:t>е</w:t>
            </w:r>
            <w:r w:rsidRPr="00F96080">
              <w:rPr>
                <w:bCs/>
                <w:color w:val="000000"/>
              </w:rPr>
              <w:t>ским организациям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89 0 6500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600</w:t>
            </w: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val="en-US" w:eastAsia="ar-SA"/>
              </w:rPr>
            </w:pPr>
            <w:r w:rsidRPr="007E26DD">
              <w:t>301,401</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F96080" w:rsidRDefault="00F96080" w:rsidP="00F96080">
            <w:pPr>
              <w:rPr>
                <w:bCs/>
                <w:iCs/>
                <w:color w:val="000000"/>
                <w:lang w:eastAsia="ar-SA"/>
              </w:rPr>
            </w:pPr>
            <w:r w:rsidRPr="00F96080">
              <w:rPr>
                <w:bCs/>
                <w:iCs/>
                <w:color w:val="000000"/>
              </w:rPr>
              <w:t>Субсидии некоммерческим организациям (за исключением государственных (муниципал</w:t>
            </w:r>
            <w:r w:rsidRPr="00F96080">
              <w:rPr>
                <w:bCs/>
                <w:iCs/>
                <w:color w:val="000000"/>
              </w:rPr>
              <w:t>ь</w:t>
            </w:r>
            <w:r w:rsidRPr="00F96080">
              <w:rPr>
                <w:bCs/>
                <w:iCs/>
                <w:color w:val="000000"/>
              </w:rPr>
              <w:t>ных) учреждений)</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89 0 6500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630</w:t>
            </w:r>
          </w:p>
        </w:tc>
        <w:tc>
          <w:tcPr>
            <w:tcW w:w="1276" w:type="dxa"/>
            <w:tcBorders>
              <w:top w:val="nil"/>
              <w:left w:val="single" w:sz="4" w:space="0" w:color="000000"/>
              <w:bottom w:val="single" w:sz="4" w:space="0" w:color="000000"/>
              <w:right w:val="single" w:sz="4" w:space="0" w:color="000000"/>
            </w:tcBorders>
            <w:vAlign w:val="bottom"/>
            <w:hideMark/>
          </w:tcPr>
          <w:p w:rsidR="00F96080" w:rsidRPr="007E26DD" w:rsidRDefault="00F96080" w:rsidP="00F96080">
            <w:pPr>
              <w:snapToGrid w:val="0"/>
              <w:jc w:val="center"/>
              <w:rPr>
                <w:lang w:val="en-US" w:eastAsia="ar-SA"/>
              </w:rPr>
            </w:pPr>
            <w:r w:rsidRPr="007E26DD">
              <w:t>301,401</w:t>
            </w:r>
          </w:p>
        </w:tc>
      </w:tr>
      <w:tr w:rsidR="00F96080" w:rsidRPr="00F96080" w:rsidTr="00F96080">
        <w:trPr>
          <w:trHeight w:val="236"/>
        </w:trPr>
        <w:tc>
          <w:tcPr>
            <w:tcW w:w="4820" w:type="dxa"/>
            <w:tcBorders>
              <w:top w:val="nil"/>
              <w:left w:val="single" w:sz="4" w:space="0" w:color="000000"/>
              <w:bottom w:val="single" w:sz="4" w:space="0" w:color="000000"/>
              <w:right w:val="nil"/>
            </w:tcBorders>
          </w:tcPr>
          <w:p w:rsidR="00F96080" w:rsidRPr="00F612F5" w:rsidRDefault="00F96080" w:rsidP="00F96080">
            <w:pPr>
              <w:rPr>
                <w:b/>
                <w:bCs/>
                <w:iCs/>
              </w:rPr>
            </w:pPr>
            <w:r w:rsidRPr="00F612F5">
              <w:rPr>
                <w:b/>
                <w:bCs/>
                <w:iCs/>
              </w:rPr>
              <w:t xml:space="preserve">Отдельные вопросы в области </w:t>
            </w:r>
            <w:r w:rsidR="00F612F5" w:rsidRPr="00F612F5">
              <w:rPr>
                <w:b/>
                <w:bCs/>
                <w:iCs/>
              </w:rPr>
              <w:t>коммунал</w:t>
            </w:r>
            <w:r w:rsidR="00F612F5" w:rsidRPr="00F612F5">
              <w:rPr>
                <w:b/>
                <w:bCs/>
                <w:iCs/>
              </w:rPr>
              <w:t>ь</w:t>
            </w:r>
            <w:r w:rsidR="00F612F5" w:rsidRPr="00F612F5">
              <w:rPr>
                <w:b/>
                <w:bCs/>
                <w:iCs/>
              </w:rPr>
              <w:t>ного</w:t>
            </w:r>
            <w:r w:rsidRPr="00F612F5">
              <w:rPr>
                <w:b/>
                <w:bCs/>
                <w:iCs/>
              </w:rPr>
              <w:t xml:space="preserve"> хозяйства</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rPr>
            </w:pPr>
            <w:r w:rsidRPr="00F612F5">
              <w:rPr>
                <w:b/>
              </w:rPr>
              <w:t>90 0 0000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rP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rPr>
            </w:pP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F96080" w:rsidP="00F96080">
            <w:pPr>
              <w:snapToGrid w:val="0"/>
              <w:jc w:val="center"/>
              <w:rPr>
                <w:b/>
              </w:rPr>
            </w:pPr>
            <w:r w:rsidRPr="00F612F5">
              <w:rPr>
                <w:b/>
              </w:rPr>
              <w:t>130,0</w:t>
            </w:r>
          </w:p>
        </w:tc>
      </w:tr>
      <w:tr w:rsidR="00F96080" w:rsidRPr="00F96080" w:rsidTr="00F96080">
        <w:trPr>
          <w:trHeight w:val="236"/>
        </w:trPr>
        <w:tc>
          <w:tcPr>
            <w:tcW w:w="4820" w:type="dxa"/>
            <w:tcBorders>
              <w:top w:val="nil"/>
              <w:left w:val="single" w:sz="4" w:space="0" w:color="000000"/>
              <w:bottom w:val="single" w:sz="4" w:space="0" w:color="000000"/>
              <w:right w:val="nil"/>
            </w:tcBorders>
          </w:tcPr>
          <w:p w:rsidR="00F96080" w:rsidRPr="00F612F5" w:rsidRDefault="00F96080" w:rsidP="00F96080">
            <w:pPr>
              <w:rPr>
                <w:bCs/>
                <w:iCs/>
              </w:rPr>
            </w:pPr>
            <w:r w:rsidRPr="00F612F5">
              <w:rPr>
                <w:rFonts w:eastAsia="Calibri"/>
                <w:b/>
                <w:lang w:eastAsia="en-US"/>
              </w:rPr>
              <w:t xml:space="preserve">Расходы на </w:t>
            </w:r>
            <w:r w:rsidRPr="00F612F5">
              <w:rPr>
                <w:b/>
              </w:rPr>
              <w:t>покрытие убытков по орган</w:t>
            </w:r>
            <w:r w:rsidRPr="00F612F5">
              <w:rPr>
                <w:b/>
              </w:rPr>
              <w:t>и</w:t>
            </w:r>
            <w:r w:rsidRPr="00F612F5">
              <w:rPr>
                <w:b/>
              </w:rPr>
              <w:t>зации по обеспечению населения емкос</w:t>
            </w:r>
            <w:r w:rsidRPr="00F612F5">
              <w:rPr>
                <w:b/>
              </w:rPr>
              <w:t>т</w:t>
            </w:r>
            <w:r w:rsidRPr="00F612F5">
              <w:rPr>
                <w:b/>
              </w:rPr>
              <w:t>ным сжиженным газом на территории м</w:t>
            </w:r>
            <w:r w:rsidRPr="00F612F5">
              <w:rPr>
                <w:b/>
              </w:rPr>
              <w:t>у</w:t>
            </w:r>
            <w:r w:rsidRPr="00F612F5">
              <w:rPr>
                <w:b/>
              </w:rPr>
              <w:t>ниципального образования Велижское г</w:t>
            </w:r>
            <w:r w:rsidRPr="00F612F5">
              <w:rPr>
                <w:b/>
              </w:rPr>
              <w:t>о</w:t>
            </w:r>
            <w:r w:rsidRPr="00F612F5">
              <w:rPr>
                <w:b/>
              </w:rPr>
              <w:t>родское поселение</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90 0 6100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7E26DD" w:rsidRDefault="00F96080" w:rsidP="00F96080">
            <w:pPr>
              <w:snapToGrid w:val="0"/>
              <w:jc w:val="center"/>
            </w:pPr>
          </w:p>
          <w:p w:rsidR="00F96080" w:rsidRPr="007E26DD" w:rsidRDefault="00F96080" w:rsidP="00F96080">
            <w:pPr>
              <w:snapToGrid w:val="0"/>
              <w:jc w:val="center"/>
            </w:pPr>
            <w:r w:rsidRPr="007E26DD">
              <w:t>130,0</w:t>
            </w:r>
          </w:p>
        </w:tc>
      </w:tr>
      <w:tr w:rsidR="00F96080" w:rsidRPr="00F96080" w:rsidTr="00F96080">
        <w:trPr>
          <w:trHeight w:val="236"/>
        </w:trPr>
        <w:tc>
          <w:tcPr>
            <w:tcW w:w="4820" w:type="dxa"/>
            <w:tcBorders>
              <w:top w:val="nil"/>
              <w:left w:val="single" w:sz="4" w:space="0" w:color="000000"/>
              <w:bottom w:val="single" w:sz="4" w:space="0" w:color="000000"/>
              <w:right w:val="nil"/>
            </w:tcBorders>
          </w:tcPr>
          <w:p w:rsidR="00F96080" w:rsidRPr="00F612F5" w:rsidRDefault="00F612F5" w:rsidP="00F96080">
            <w:pPr>
              <w:rPr>
                <w:bCs/>
                <w:iCs/>
              </w:rPr>
            </w:pPr>
            <w:r w:rsidRPr="00F612F5">
              <w:rPr>
                <w:bCs/>
                <w:iCs/>
              </w:rPr>
              <w:t>Администрация муниципального</w:t>
            </w:r>
            <w:r w:rsidR="00F96080" w:rsidRPr="00F612F5">
              <w:rPr>
                <w:bCs/>
                <w:iCs/>
              </w:rPr>
              <w:t xml:space="preserve"> образования «</w:t>
            </w:r>
            <w:proofErr w:type="spellStart"/>
            <w:r w:rsidR="00F96080" w:rsidRPr="00F612F5">
              <w:rPr>
                <w:bCs/>
                <w:iCs/>
              </w:rPr>
              <w:t>Велижский</w:t>
            </w:r>
            <w:proofErr w:type="spellEnd"/>
            <w:r w:rsidR="00F96080" w:rsidRPr="00F612F5">
              <w:rPr>
                <w:bCs/>
                <w:iCs/>
              </w:rPr>
              <w:t xml:space="preserve"> район»</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90 0 6100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7E26DD" w:rsidRDefault="00F96080" w:rsidP="00F96080">
            <w:pPr>
              <w:snapToGrid w:val="0"/>
              <w:jc w:val="center"/>
            </w:pPr>
            <w:r w:rsidRPr="007E26DD">
              <w:t>130,0</w:t>
            </w:r>
          </w:p>
        </w:tc>
      </w:tr>
      <w:tr w:rsidR="00F96080" w:rsidRPr="00F96080" w:rsidTr="00F96080">
        <w:trPr>
          <w:trHeight w:val="236"/>
        </w:trPr>
        <w:tc>
          <w:tcPr>
            <w:tcW w:w="4820" w:type="dxa"/>
            <w:tcBorders>
              <w:top w:val="nil"/>
              <w:left w:val="single" w:sz="4" w:space="0" w:color="000000"/>
              <w:bottom w:val="single" w:sz="4" w:space="0" w:color="000000"/>
              <w:right w:val="nil"/>
            </w:tcBorders>
          </w:tcPr>
          <w:p w:rsidR="00F96080" w:rsidRPr="00F612F5" w:rsidRDefault="00F96080" w:rsidP="00F96080">
            <w:pPr>
              <w:rPr>
                <w:bCs/>
                <w:iCs/>
              </w:rPr>
            </w:pPr>
            <w:r w:rsidRPr="00F612F5">
              <w:rPr>
                <w:bCs/>
                <w:iCs/>
              </w:rPr>
              <w:t>ЖИЛИЩНО-КОММУНАЛЬНОЕ ХОЗЯ</w:t>
            </w:r>
            <w:r w:rsidRPr="00F612F5">
              <w:rPr>
                <w:bCs/>
                <w:iCs/>
              </w:rPr>
              <w:t>Й</w:t>
            </w:r>
            <w:r w:rsidRPr="00F612F5">
              <w:rPr>
                <w:bCs/>
                <w:iCs/>
              </w:rPr>
              <w:t>СТВО</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90 0 6100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7E26DD" w:rsidRDefault="00F96080" w:rsidP="00F96080">
            <w:pPr>
              <w:snapToGrid w:val="0"/>
              <w:jc w:val="center"/>
            </w:pPr>
            <w:r w:rsidRPr="007E26DD">
              <w:t>130,0</w:t>
            </w:r>
          </w:p>
        </w:tc>
      </w:tr>
      <w:tr w:rsidR="00F96080" w:rsidRPr="00F96080" w:rsidTr="00F96080">
        <w:trPr>
          <w:trHeight w:val="236"/>
        </w:trPr>
        <w:tc>
          <w:tcPr>
            <w:tcW w:w="4820" w:type="dxa"/>
            <w:tcBorders>
              <w:top w:val="nil"/>
              <w:left w:val="single" w:sz="4" w:space="0" w:color="000000"/>
              <w:bottom w:val="single" w:sz="4" w:space="0" w:color="000000"/>
              <w:right w:val="nil"/>
            </w:tcBorders>
          </w:tcPr>
          <w:p w:rsidR="00F96080" w:rsidRPr="00F612F5" w:rsidRDefault="00F96080" w:rsidP="00F96080">
            <w:pPr>
              <w:rPr>
                <w:bCs/>
                <w:iCs/>
              </w:rPr>
            </w:pPr>
            <w:r w:rsidRPr="00F612F5">
              <w:rPr>
                <w:bCs/>
                <w:iCs/>
              </w:rPr>
              <w:t>Коммунальное хозяйство</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90 0 6100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r w:rsidRPr="00F612F5">
              <w:t>02</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tcPr>
          <w:p w:rsidR="00F96080" w:rsidRPr="007E26DD" w:rsidRDefault="00F96080" w:rsidP="00F96080">
            <w:pPr>
              <w:snapToGrid w:val="0"/>
              <w:jc w:val="center"/>
            </w:pPr>
            <w:r w:rsidRPr="007E26DD">
              <w:t>130,0</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F612F5" w:rsidRDefault="00F96080" w:rsidP="00F96080">
            <w:r w:rsidRPr="00F612F5">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90 0 6100</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05</w:t>
            </w: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02</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800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jc w:val="center"/>
            </w:pPr>
            <w:r w:rsidRPr="007E26DD">
              <w:t>130,0</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F612F5" w:rsidRDefault="00F96080" w:rsidP="00F96080">
            <w:r w:rsidRPr="00F612F5">
              <w:rPr>
                <w:b/>
                <w:bCs/>
                <w:i/>
                <w:iCs/>
              </w:rPr>
              <w:t>Субсидии юридическим лицам (кроме н</w:t>
            </w:r>
            <w:r w:rsidRPr="00F612F5">
              <w:rPr>
                <w:b/>
                <w:bCs/>
                <w:i/>
                <w:iCs/>
              </w:rPr>
              <w:t>е</w:t>
            </w:r>
            <w:r w:rsidRPr="00F612F5">
              <w:rPr>
                <w:b/>
                <w:bCs/>
                <w:i/>
                <w:iCs/>
              </w:rPr>
              <w:t>коммерческих организаций), индивидуал</w:t>
            </w:r>
            <w:r w:rsidRPr="00F612F5">
              <w:rPr>
                <w:b/>
                <w:bCs/>
                <w:i/>
                <w:iCs/>
              </w:rPr>
              <w:t>ь</w:t>
            </w:r>
            <w:r w:rsidRPr="00F612F5">
              <w:rPr>
                <w:b/>
                <w:bCs/>
                <w:i/>
                <w:iCs/>
              </w:rPr>
              <w:t>ным предпринимателям, физическим лицам</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90 0 6100</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05</w:t>
            </w: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02</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810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rPr>
                <w:b/>
              </w:rPr>
              <w:t>130,0</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rPr>
                <w:b/>
                <w:lang w:eastAsia="ar-SA"/>
              </w:rPr>
            </w:pPr>
            <w:r w:rsidRPr="00F612F5">
              <w:rPr>
                <w:b/>
                <w:lang w:eastAsia="ar-SA"/>
              </w:rPr>
              <w:t>Мероприятия по обеспечение проведение выборов и референдумов городских пос</w:t>
            </w:r>
            <w:r w:rsidRPr="00F612F5">
              <w:rPr>
                <w:b/>
                <w:lang w:eastAsia="ar-SA"/>
              </w:rPr>
              <w:t>е</w:t>
            </w:r>
            <w:r w:rsidRPr="00F612F5">
              <w:rPr>
                <w:b/>
                <w:lang w:eastAsia="ar-SA"/>
              </w:rPr>
              <w:t>лений</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b/>
                <w:lang w:eastAsia="ar-SA"/>
              </w:rPr>
            </w:pPr>
            <w:r w:rsidRPr="00F612F5">
              <w:rPr>
                <w:b/>
                <w:lang w:eastAsia="ar-SA"/>
              </w:rPr>
              <w:t>91 0 0000</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rPr>
                <w:b/>
              </w:rPr>
            </w:pPr>
            <w:r w:rsidRPr="00F612F5">
              <w:rPr>
                <w:b/>
                <w:lang w:eastAsia="ar-SA"/>
              </w:rPr>
              <w:t>193,495</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rPr>
                <w:b/>
                <w:i/>
                <w:lang w:eastAsia="ar-SA"/>
              </w:rPr>
            </w:pPr>
            <w:r w:rsidRPr="00F612F5">
              <w:rPr>
                <w:b/>
                <w:i/>
                <w:lang w:eastAsia="ar-SA"/>
              </w:rPr>
              <w:t>Расходы на выборы представительных о</w:t>
            </w:r>
            <w:r w:rsidRPr="00F612F5">
              <w:rPr>
                <w:b/>
                <w:i/>
                <w:lang w:eastAsia="ar-SA"/>
              </w:rPr>
              <w:t>р</w:t>
            </w:r>
            <w:r w:rsidRPr="00F612F5">
              <w:rPr>
                <w:b/>
                <w:i/>
                <w:lang w:eastAsia="ar-SA"/>
              </w:rPr>
              <w:t>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lang w:eastAsia="ar-SA"/>
              </w:rPr>
            </w:pPr>
            <w:r w:rsidRPr="00F612F5">
              <w:rPr>
                <w:lang w:eastAsia="ar-SA"/>
              </w:rPr>
              <w:t>91 0 2055</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rPr>
                <w:b/>
                <w:lang w:eastAsia="ar-SA"/>
              </w:rPr>
              <w:t>193,495</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7E26DD" w:rsidRDefault="00F612F5" w:rsidP="00F96080">
            <w:pPr>
              <w:rPr>
                <w:bCs/>
                <w:i/>
                <w:iCs/>
              </w:rPr>
            </w:pPr>
            <w:r w:rsidRPr="007E26DD">
              <w:t>Администрация муниципального</w:t>
            </w:r>
            <w:r w:rsidR="00F96080" w:rsidRPr="007E26DD">
              <w:t xml:space="preserve"> образования «</w:t>
            </w:r>
            <w:proofErr w:type="spellStart"/>
            <w:r w:rsidR="00F96080" w:rsidRPr="007E26DD">
              <w:t>Велижский</w:t>
            </w:r>
            <w:proofErr w:type="spellEnd"/>
            <w:r w:rsidR="00F96080" w:rsidRPr="007E26DD">
              <w:t xml:space="preserve"> район»</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lang w:eastAsia="ar-SA"/>
              </w:rPr>
            </w:pPr>
            <w:r w:rsidRPr="00F612F5">
              <w:rPr>
                <w:lang w:eastAsia="ar-SA"/>
              </w:rPr>
              <w:t>91 0 2055</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jc w:val="center"/>
            </w:pPr>
            <w:r w:rsidRPr="007E26DD">
              <w:rPr>
                <w:lang w:eastAsia="ar-SA"/>
              </w:rPr>
              <w:t>193,495</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7E26DD" w:rsidRDefault="00F96080" w:rsidP="00F96080">
            <w:pPr>
              <w:rPr>
                <w:bCs/>
                <w:i/>
                <w:iCs/>
              </w:rPr>
            </w:pPr>
            <w:r w:rsidRPr="007E26DD">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lang w:eastAsia="ar-SA"/>
              </w:rPr>
            </w:pPr>
            <w:r w:rsidRPr="00F612F5">
              <w:rPr>
                <w:lang w:eastAsia="ar-SA"/>
              </w:rPr>
              <w:t>91 0 2055</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01</w:t>
            </w: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jc w:val="center"/>
            </w:pPr>
            <w:r w:rsidRPr="007E26DD">
              <w:rPr>
                <w:lang w:eastAsia="ar-SA"/>
              </w:rPr>
              <w:t>193,495</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7E26DD" w:rsidRDefault="00F96080" w:rsidP="00F96080">
            <w:pPr>
              <w:rPr>
                <w:bCs/>
                <w:i/>
                <w:iCs/>
              </w:rPr>
            </w:pPr>
            <w:r w:rsidRPr="007E26DD">
              <w:rPr>
                <w:lang w:eastAsia="ar-SA"/>
              </w:rPr>
              <w:t>Обеспечение проведение выборов и рефере</w:t>
            </w:r>
            <w:r w:rsidRPr="007E26DD">
              <w:rPr>
                <w:lang w:eastAsia="ar-SA"/>
              </w:rPr>
              <w:t>н</w:t>
            </w:r>
            <w:r w:rsidRPr="007E26DD">
              <w:rPr>
                <w:lang w:eastAsia="ar-SA"/>
              </w:rPr>
              <w:t>думов</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lang w:eastAsia="ar-SA"/>
              </w:rPr>
            </w:pPr>
            <w:r w:rsidRPr="00F612F5">
              <w:rPr>
                <w:lang w:eastAsia="ar-SA"/>
              </w:rPr>
              <w:t>91 0 2055</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01</w:t>
            </w: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07</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jc w:val="center"/>
            </w:pPr>
            <w:r w:rsidRPr="007E26DD">
              <w:rPr>
                <w:lang w:eastAsia="ar-SA"/>
              </w:rPr>
              <w:t>193,495</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rPr>
                <w:lang w:eastAsia="ar-SA"/>
              </w:rPr>
            </w:pPr>
            <w:r w:rsidRPr="00F612F5">
              <w:rPr>
                <w:lang w:eastAsia="ar-SA"/>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lang w:eastAsia="ar-SA"/>
              </w:rPr>
            </w:pPr>
            <w:r w:rsidRPr="00F612F5">
              <w:rPr>
                <w:lang w:eastAsia="ar-SA"/>
              </w:rPr>
              <w:t>91 0 2055</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01</w:t>
            </w: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07</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800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jc w:val="center"/>
            </w:pPr>
            <w:r w:rsidRPr="007E26DD">
              <w:rPr>
                <w:lang w:eastAsia="ar-SA"/>
              </w:rPr>
              <w:t>193,495</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rPr>
                <w:lang w:eastAsia="ar-SA"/>
              </w:rPr>
            </w:pPr>
            <w:r w:rsidRPr="00F612F5">
              <w:rPr>
                <w:lang w:eastAsia="ar-SA"/>
              </w:rPr>
              <w:t>Специальные расходы</w:t>
            </w:r>
          </w:p>
        </w:tc>
        <w:tc>
          <w:tcPr>
            <w:tcW w:w="155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snapToGrid w:val="0"/>
              <w:jc w:val="center"/>
              <w:rPr>
                <w:lang w:eastAsia="ar-SA"/>
              </w:rPr>
            </w:pPr>
            <w:r w:rsidRPr="00F612F5">
              <w:rPr>
                <w:lang w:eastAsia="ar-SA"/>
              </w:rPr>
              <w:t>91 0 2055</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901</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01</w:t>
            </w:r>
          </w:p>
        </w:tc>
        <w:tc>
          <w:tcPr>
            <w:tcW w:w="850"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07</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880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7E26DD" w:rsidRDefault="00F96080" w:rsidP="00F96080">
            <w:pPr>
              <w:jc w:val="center"/>
            </w:pPr>
            <w:r w:rsidRPr="007E26DD">
              <w:rPr>
                <w:lang w:eastAsia="ar-SA"/>
              </w:rPr>
              <w:t>193,495</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F612F5" w:rsidRDefault="00F96080" w:rsidP="00F96080">
            <w:pPr>
              <w:rPr>
                <w:bCs/>
                <w:iCs/>
              </w:rPr>
            </w:pPr>
            <w:r w:rsidRPr="00F612F5">
              <w:rPr>
                <w:b/>
                <w:bCs/>
              </w:rPr>
              <w:t>Мероприятия по осуществлению пассажи</w:t>
            </w:r>
            <w:r w:rsidRPr="00F612F5">
              <w:rPr>
                <w:b/>
                <w:bCs/>
              </w:rPr>
              <w:t>р</w:t>
            </w:r>
            <w:r w:rsidRPr="00F612F5">
              <w:rPr>
                <w:b/>
                <w:bCs/>
              </w:rPr>
              <w:lastRenderedPageBreak/>
              <w:t>ских перевозок автомобильным транспо</w:t>
            </w:r>
            <w:r w:rsidRPr="00F612F5">
              <w:rPr>
                <w:b/>
                <w:bCs/>
              </w:rPr>
              <w:t>р</w:t>
            </w:r>
            <w:r w:rsidRPr="00F612F5">
              <w:rPr>
                <w:b/>
                <w:bCs/>
              </w:rPr>
              <w:t>том</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lastRenderedPageBreak/>
              <w:t>92 0 0000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jc w:val="center"/>
              <w:rPr>
                <w:b/>
              </w:rPr>
            </w:pPr>
            <w:r w:rsidRPr="00F612F5">
              <w:rPr>
                <w:b/>
              </w:rPr>
              <w:t>827,7</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F612F5" w:rsidRDefault="00F96080" w:rsidP="00F96080">
            <w:pPr>
              <w:rPr>
                <w:bCs/>
                <w:iCs/>
              </w:rPr>
            </w:pPr>
            <w:r w:rsidRPr="00F612F5">
              <w:rPr>
                <w:b/>
              </w:rPr>
              <w:lastRenderedPageBreak/>
              <w:t xml:space="preserve">Расходы </w:t>
            </w:r>
            <w:r w:rsidRPr="00F612F5">
              <w:rPr>
                <w:b/>
                <w:bCs/>
              </w:rPr>
              <w:t>на возмещение затрат, связанных с оказанием услуг по осуществлению па</w:t>
            </w:r>
            <w:r w:rsidRPr="00F612F5">
              <w:rPr>
                <w:b/>
                <w:bCs/>
              </w:rPr>
              <w:t>с</w:t>
            </w:r>
            <w:r w:rsidRPr="00F612F5">
              <w:rPr>
                <w:b/>
                <w:bCs/>
              </w:rPr>
              <w:t>сажирских перевозок автомобильным транспортом на городских маршрутах</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92 0 6600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jc w:val="center"/>
              <w:rPr>
                <w:b/>
              </w:rPr>
            </w:pPr>
            <w:r w:rsidRPr="00F612F5">
              <w:rPr>
                <w:b/>
              </w:rPr>
              <w:t>827,7</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CA7E4A" w:rsidRDefault="00F612F5" w:rsidP="00F96080">
            <w:pPr>
              <w:rPr>
                <w:bCs/>
                <w:iCs/>
              </w:rPr>
            </w:pPr>
            <w:r w:rsidRPr="00CA7E4A">
              <w:t>Администрация муниципального</w:t>
            </w:r>
            <w:r w:rsidR="00F96080" w:rsidRPr="00CA7E4A">
              <w:t xml:space="preserve"> образования «</w:t>
            </w:r>
            <w:proofErr w:type="spellStart"/>
            <w:r w:rsidR="00F96080" w:rsidRPr="00CA7E4A">
              <w:t>Велижский</w:t>
            </w:r>
            <w:proofErr w:type="spellEnd"/>
            <w:r w:rsidR="00F96080" w:rsidRPr="00CA7E4A">
              <w:t xml:space="preserve"> район»</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92 0 6600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pPr>
            <w:r w:rsidRPr="00CA7E4A">
              <w:t>827,7</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CA7E4A" w:rsidRDefault="00F96080" w:rsidP="00F96080">
            <w:pPr>
              <w:rPr>
                <w:bCs/>
                <w:iCs/>
              </w:rPr>
            </w:pPr>
            <w:r w:rsidRPr="00CA7E4A">
              <w:t>НАЦИОНАЛЬНАЯ ЭКОНОМИКА</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92 0 6600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04</w:t>
            </w: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pPr>
            <w:r w:rsidRPr="00CA7E4A">
              <w:t>827,7</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CA7E4A" w:rsidRDefault="00F96080" w:rsidP="00F96080">
            <w:pPr>
              <w:rPr>
                <w:bCs/>
                <w:iCs/>
              </w:rPr>
            </w:pPr>
            <w:r w:rsidRPr="00CA7E4A">
              <w:t>Транспорт</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92 0 6600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04</w:t>
            </w: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08</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pPr>
            <w:r w:rsidRPr="00CA7E4A">
              <w:t>827,7</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612F5" w:rsidRDefault="00F96080" w:rsidP="00F96080">
            <w:pPr>
              <w:rPr>
                <w:b/>
                <w:bCs/>
                <w:lang w:eastAsia="ar-SA"/>
              </w:rPr>
            </w:pPr>
            <w:r w:rsidRPr="00F612F5">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92 0 6600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04</w:t>
            </w: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08</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pPr>
            <w:r w:rsidRPr="00CA7E4A">
              <w:t>827,7</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612F5" w:rsidRDefault="00F96080" w:rsidP="00F96080">
            <w:r w:rsidRPr="00F612F5">
              <w:rPr>
                <w:bCs/>
                <w:i/>
                <w:iCs/>
              </w:rPr>
              <w:t>Субсидии юридическим лицам (кроме неко</w:t>
            </w:r>
            <w:r w:rsidRPr="00F612F5">
              <w:rPr>
                <w:bCs/>
                <w:i/>
                <w:iCs/>
              </w:rPr>
              <w:t>м</w:t>
            </w:r>
            <w:r w:rsidRPr="00F612F5">
              <w:rPr>
                <w:bCs/>
                <w:i/>
                <w:iCs/>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92 0 6600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04</w:t>
            </w: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08</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pPr>
            <w:r w:rsidRPr="00F612F5">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pPr>
            <w:r w:rsidRPr="00CA7E4A">
              <w:t>827,7</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CA7E4A" w:rsidRDefault="00F96080" w:rsidP="00F96080">
            <w:pPr>
              <w:snapToGrid w:val="0"/>
              <w:rPr>
                <w:b/>
                <w:lang w:eastAsia="ar-SA"/>
              </w:rPr>
            </w:pPr>
            <w:r w:rsidRPr="00CA7E4A">
              <w:rPr>
                <w:b/>
                <w:lang w:eastAsia="ar-SA"/>
              </w:rPr>
              <w:t>Мероприятия в области жилищного хозя</w:t>
            </w:r>
            <w:r w:rsidRPr="00CA7E4A">
              <w:rPr>
                <w:b/>
                <w:lang w:eastAsia="ar-SA"/>
              </w:rPr>
              <w:t>й</w:t>
            </w:r>
            <w:r w:rsidRPr="00CA7E4A">
              <w:rPr>
                <w:b/>
                <w:lang w:eastAsia="ar-SA"/>
              </w:rPr>
              <w:t>ства</w:t>
            </w:r>
          </w:p>
        </w:tc>
        <w:tc>
          <w:tcPr>
            <w:tcW w:w="155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r w:rsidRPr="00CA7E4A">
              <w:rPr>
                <w:b/>
                <w:lang w:eastAsia="ar-SA"/>
              </w:rPr>
              <w:t>93 0 0000</w:t>
            </w:r>
          </w:p>
        </w:tc>
        <w:tc>
          <w:tcPr>
            <w:tcW w:w="70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F96080" w:rsidP="00F96080">
            <w:pPr>
              <w:snapToGrid w:val="0"/>
              <w:jc w:val="center"/>
              <w:rPr>
                <w:b/>
              </w:rPr>
            </w:pPr>
            <w:r w:rsidRPr="00CA7E4A">
              <w:rPr>
                <w:b/>
              </w:rPr>
              <w:t>23,209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CA7E4A" w:rsidRDefault="00F96080" w:rsidP="00F96080">
            <w:pPr>
              <w:snapToGrid w:val="0"/>
              <w:rPr>
                <w:b/>
                <w:lang w:eastAsia="ar-SA"/>
              </w:rPr>
            </w:pPr>
            <w:r w:rsidRPr="00CA7E4A">
              <w:rPr>
                <w:b/>
                <w:lang w:eastAsia="ar-SA"/>
              </w:rPr>
              <w:t>Прочие мероприятия в области жилищного хозяйства</w:t>
            </w:r>
          </w:p>
        </w:tc>
        <w:tc>
          <w:tcPr>
            <w:tcW w:w="155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r w:rsidRPr="00CA7E4A">
              <w:rPr>
                <w:b/>
                <w:lang w:eastAsia="ar-SA"/>
              </w:rPr>
              <w:t>93 0 8100</w:t>
            </w:r>
          </w:p>
        </w:tc>
        <w:tc>
          <w:tcPr>
            <w:tcW w:w="70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CA7E4A"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F96080" w:rsidP="00F96080">
            <w:pPr>
              <w:snapToGrid w:val="0"/>
              <w:jc w:val="center"/>
              <w:rPr>
                <w:b/>
              </w:rPr>
            </w:pPr>
            <w:r w:rsidRPr="00CA7E4A">
              <w:rPr>
                <w:b/>
              </w:rPr>
              <w:t>23,209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CA7E4A" w:rsidRDefault="00F612F5" w:rsidP="00F96080">
            <w:pPr>
              <w:rPr>
                <w:bCs/>
                <w:lang w:eastAsia="ar-SA"/>
              </w:rPr>
            </w:pPr>
            <w:r w:rsidRPr="00CA7E4A">
              <w:rPr>
                <w:sz w:val="22"/>
                <w:szCs w:val="22"/>
              </w:rPr>
              <w:t>Администрация муниципального</w:t>
            </w:r>
            <w:r w:rsidR="00F96080" w:rsidRPr="00CA7E4A">
              <w:rPr>
                <w:sz w:val="22"/>
                <w:szCs w:val="22"/>
              </w:rPr>
              <w:t xml:space="preserve"> образования «</w:t>
            </w:r>
            <w:proofErr w:type="spellStart"/>
            <w:r w:rsidR="00F96080" w:rsidRPr="00CA7E4A">
              <w:rPr>
                <w:sz w:val="22"/>
                <w:szCs w:val="22"/>
              </w:rPr>
              <w:t>Велижский</w:t>
            </w:r>
            <w:proofErr w:type="spellEnd"/>
            <w:r w:rsidR="00F96080" w:rsidRPr="00CA7E4A">
              <w:rPr>
                <w:sz w:val="22"/>
                <w:szCs w:val="22"/>
              </w:rPr>
              <w:t xml:space="preserve"> район»</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w:t>
            </w:r>
            <w:r w:rsidRPr="00F612F5">
              <w:t>3</w:t>
            </w:r>
            <w:r w:rsidRPr="00F612F5">
              <w:rPr>
                <w:lang w:val="en-US"/>
              </w:rPr>
              <w:t xml:space="preserve"> 0 </w:t>
            </w:r>
            <w:r w:rsidRPr="00F612F5">
              <w:t>81</w:t>
            </w:r>
            <w:r w:rsidRPr="00F612F5">
              <w:rPr>
                <w:lang w:val="en-US"/>
              </w:rPr>
              <w:t>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F96080" w:rsidP="00F96080">
            <w:pPr>
              <w:snapToGrid w:val="0"/>
              <w:jc w:val="center"/>
            </w:pPr>
            <w:r w:rsidRPr="00F612F5">
              <w:t>23,209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center"/>
          </w:tcPr>
          <w:p w:rsidR="00F96080" w:rsidRPr="00CA7E4A" w:rsidRDefault="00F96080" w:rsidP="00F96080">
            <w:pPr>
              <w:rPr>
                <w:bCs/>
                <w:sz w:val="28"/>
                <w:szCs w:val="28"/>
                <w:lang w:eastAsia="ar-SA"/>
              </w:rPr>
            </w:pPr>
            <w:r w:rsidRPr="00CA7E4A">
              <w:rPr>
                <w:sz w:val="28"/>
                <w:szCs w:val="28"/>
              </w:rPr>
              <w:t>ЖИЛИЩНО-КОММУНАЛЬНОЕ Х</w:t>
            </w:r>
            <w:r w:rsidRPr="00CA7E4A">
              <w:rPr>
                <w:sz w:val="28"/>
                <w:szCs w:val="28"/>
              </w:rPr>
              <w:t>О</w:t>
            </w:r>
            <w:r w:rsidRPr="00CA7E4A">
              <w:rPr>
                <w:sz w:val="28"/>
                <w:szCs w:val="28"/>
              </w:rPr>
              <w:t>ЗЯЙСТВО</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t>93 0 8100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F96080" w:rsidP="00F96080">
            <w:pPr>
              <w:snapToGrid w:val="0"/>
              <w:jc w:val="center"/>
            </w:pPr>
            <w:r w:rsidRPr="00F612F5">
              <w:t>23,209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center"/>
          </w:tcPr>
          <w:p w:rsidR="00F96080" w:rsidRPr="00F612F5" w:rsidRDefault="00F96080" w:rsidP="00F96080">
            <w:pPr>
              <w:rPr>
                <w:b/>
                <w:bCs/>
                <w:lang w:eastAsia="ar-SA"/>
              </w:rPr>
            </w:pPr>
            <w:r w:rsidRPr="00F612F5">
              <w:t>Жилищное хозяйство</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t>93 0 8100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 xml:space="preserve">05 </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F96080" w:rsidP="00F96080">
            <w:pPr>
              <w:snapToGrid w:val="0"/>
              <w:jc w:val="center"/>
            </w:pPr>
            <w:r w:rsidRPr="00F612F5">
              <w:t>23,209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r w:rsidRPr="00F612F5">
              <w:rPr>
                <w:lang w:eastAsia="ar-SA"/>
              </w:rPr>
              <w:t>Закупка товаров, работ и услуг для госуда</w:t>
            </w:r>
            <w:r w:rsidRPr="00F612F5">
              <w:rPr>
                <w:lang w:eastAsia="ar-SA"/>
              </w:rPr>
              <w:t>р</w:t>
            </w:r>
            <w:r w:rsidRPr="00F612F5">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93 0 8100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 xml:space="preserve">05 </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200</w:t>
            </w: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F96080" w:rsidP="00F96080">
            <w:pPr>
              <w:snapToGrid w:val="0"/>
              <w:jc w:val="center"/>
            </w:pPr>
            <w:r w:rsidRPr="00F612F5">
              <w:t>23,209</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r w:rsidRPr="00F612F5">
              <w:rPr>
                <w:lang w:eastAsia="ar-SA"/>
              </w:rPr>
              <w:t xml:space="preserve">Иные закупки товаров, работ </w:t>
            </w:r>
            <w:r w:rsidR="00F612F5" w:rsidRPr="00F612F5">
              <w:rPr>
                <w:lang w:eastAsia="ar-SA"/>
              </w:rPr>
              <w:t>и услуг</w:t>
            </w:r>
            <w:r w:rsidRPr="00F612F5">
              <w:rPr>
                <w:lang w:eastAsia="ar-SA"/>
              </w:rPr>
              <w:t xml:space="preserve"> для го</w:t>
            </w:r>
            <w:r w:rsidRPr="00F612F5">
              <w:rPr>
                <w:lang w:eastAsia="ar-SA"/>
              </w:rPr>
              <w:t>с</w:t>
            </w:r>
            <w:r w:rsidRPr="00F612F5">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93 0 8100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 xml:space="preserve">05 </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eastAsia="ar-SA"/>
              </w:rPr>
              <w:t>240</w:t>
            </w: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F96080" w:rsidP="00F96080">
            <w:pPr>
              <w:snapToGrid w:val="0"/>
              <w:jc w:val="center"/>
            </w:pPr>
            <w:r w:rsidRPr="00F612F5">
              <w:t>23,209</w:t>
            </w:r>
          </w:p>
        </w:tc>
      </w:tr>
      <w:tr w:rsidR="00F96080" w:rsidRPr="00F96080" w:rsidTr="00F96080">
        <w:trPr>
          <w:trHeight w:val="327"/>
        </w:trPr>
        <w:tc>
          <w:tcPr>
            <w:tcW w:w="4820" w:type="dxa"/>
            <w:tcBorders>
              <w:top w:val="nil"/>
              <w:left w:val="single" w:sz="4" w:space="0" w:color="000000"/>
              <w:bottom w:val="single" w:sz="4" w:space="0" w:color="000000"/>
              <w:right w:val="nil"/>
            </w:tcBorders>
            <w:hideMark/>
          </w:tcPr>
          <w:p w:rsidR="00F96080" w:rsidRPr="00F96080" w:rsidRDefault="00F96080" w:rsidP="00F96080">
            <w:pPr>
              <w:rPr>
                <w:b/>
                <w:bCs/>
                <w:iCs/>
                <w:color w:val="000000"/>
              </w:rPr>
            </w:pPr>
            <w:r w:rsidRPr="00F96080">
              <w:rPr>
                <w:b/>
                <w:bCs/>
                <w:iCs/>
                <w:color w:val="000000"/>
              </w:rPr>
              <w:t>Поддержка дорожного хозяйства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val="en-US" w:eastAsia="ar-SA"/>
              </w:rPr>
            </w:pPr>
            <w:r w:rsidRPr="00F96080">
              <w:rPr>
                <w:b/>
                <w:lang w:val="en-US"/>
              </w:rPr>
              <w:t>95 0 0000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b/>
                <w:lang w:eastAsia="ar-SA"/>
              </w:rPr>
            </w:pPr>
            <w:r w:rsidRPr="00F612F5">
              <w:rPr>
                <w:b/>
              </w:rPr>
              <w:t>4275,442</w:t>
            </w:r>
          </w:p>
        </w:tc>
      </w:tr>
      <w:tr w:rsidR="00F96080" w:rsidRPr="00F96080" w:rsidTr="00F96080">
        <w:trPr>
          <w:trHeight w:val="1110"/>
        </w:trPr>
        <w:tc>
          <w:tcPr>
            <w:tcW w:w="4820" w:type="dxa"/>
            <w:tcBorders>
              <w:top w:val="nil"/>
              <w:left w:val="single" w:sz="4" w:space="0" w:color="000000"/>
              <w:bottom w:val="single" w:sz="4" w:space="0" w:color="000000"/>
              <w:right w:val="nil"/>
            </w:tcBorders>
            <w:hideMark/>
          </w:tcPr>
          <w:p w:rsidR="00F96080" w:rsidRPr="00F96080" w:rsidRDefault="00F96080" w:rsidP="00F96080">
            <w:pPr>
              <w:rPr>
                <w:b/>
              </w:rPr>
            </w:pPr>
            <w:r w:rsidRPr="00F96080">
              <w:rPr>
                <w:b/>
                <w:bCs/>
                <w:iCs/>
                <w:color w:val="000000"/>
              </w:rPr>
              <w:t>Расходы на содержание автомобильных д</w:t>
            </w:r>
            <w:r w:rsidRPr="00F96080">
              <w:rPr>
                <w:b/>
                <w:bCs/>
                <w:iCs/>
                <w:color w:val="000000"/>
              </w:rPr>
              <w:t>о</w:t>
            </w:r>
            <w:r w:rsidRPr="00F96080">
              <w:rPr>
                <w:b/>
                <w:bCs/>
                <w:iCs/>
                <w:color w:val="000000"/>
              </w:rPr>
              <w:t>рог местного значения на территории м</w:t>
            </w:r>
            <w:r w:rsidRPr="00F96080">
              <w:rPr>
                <w:b/>
                <w:bCs/>
                <w:iCs/>
                <w:color w:val="000000"/>
              </w:rPr>
              <w:t>у</w:t>
            </w:r>
            <w:r w:rsidRPr="00F96080">
              <w:rPr>
                <w:b/>
                <w:bCs/>
                <w:iCs/>
                <w:color w:val="000000"/>
              </w:rPr>
              <w:t>ниципального образования «Велижское г</w:t>
            </w:r>
            <w:r w:rsidRPr="00F96080">
              <w:rPr>
                <w:b/>
                <w:bCs/>
                <w:iCs/>
                <w:color w:val="000000"/>
              </w:rPr>
              <w:t>о</w:t>
            </w:r>
            <w:r w:rsidRPr="00F96080">
              <w:rPr>
                <w:b/>
                <w:bCs/>
                <w:iCs/>
                <w:color w:val="000000"/>
              </w:rPr>
              <w:t>родское поселение»</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rPr>
            </w:pPr>
            <w:r w:rsidRPr="00F96080">
              <w:rPr>
                <w:b/>
              </w:rPr>
              <w:t>95 0 6200</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b/>
              </w:rPr>
            </w:pPr>
            <w:r w:rsidRPr="00F612F5">
              <w:rPr>
                <w:b/>
              </w:rPr>
              <w:t>4275,442</w:t>
            </w:r>
          </w:p>
        </w:tc>
      </w:tr>
      <w:tr w:rsidR="00F96080" w:rsidRPr="00F96080" w:rsidTr="00F96080">
        <w:trPr>
          <w:trHeight w:val="559"/>
        </w:trPr>
        <w:tc>
          <w:tcPr>
            <w:tcW w:w="4820" w:type="dxa"/>
            <w:tcBorders>
              <w:top w:val="nil"/>
              <w:left w:val="single" w:sz="4" w:space="0" w:color="000000"/>
              <w:bottom w:val="single" w:sz="4" w:space="0" w:color="000000"/>
              <w:right w:val="nil"/>
            </w:tcBorders>
            <w:vAlign w:val="center"/>
            <w:hideMark/>
          </w:tcPr>
          <w:p w:rsidR="00F96080" w:rsidRPr="00F96080" w:rsidRDefault="00F96080" w:rsidP="00F96080">
            <w:pPr>
              <w:keepNext/>
              <w:tabs>
                <w:tab w:val="left" w:pos="0"/>
              </w:tabs>
              <w:snapToGrid w:val="0"/>
              <w:outlineLvl w:val="3"/>
              <w:rPr>
                <w:lang w:eastAsia="ar-SA"/>
              </w:rPr>
            </w:pPr>
            <w:r w:rsidRPr="00F96080">
              <w:rPr>
                <w:bCs/>
              </w:rPr>
              <w:t>Администрация муниципального образования «</w:t>
            </w:r>
            <w:proofErr w:type="spellStart"/>
            <w:r w:rsidRPr="00F96080">
              <w:rPr>
                <w:bCs/>
              </w:rPr>
              <w:t>Велижский</w:t>
            </w:r>
            <w:proofErr w:type="spellEnd"/>
            <w:r w:rsidRPr="00F96080">
              <w:rPr>
                <w:bCs/>
              </w:rPr>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95 0 6200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pPr>
          </w:p>
          <w:p w:rsidR="00F96080" w:rsidRPr="00F612F5" w:rsidRDefault="00F96080" w:rsidP="00F96080">
            <w:pPr>
              <w:snapToGrid w:val="0"/>
              <w:jc w:val="center"/>
              <w:rPr>
                <w:lang w:val="en-US" w:eastAsia="ar-SA"/>
              </w:rPr>
            </w:pPr>
            <w:r w:rsidRPr="00F612F5">
              <w:t>4275,442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lang w:eastAsia="ar-SA"/>
              </w:rPr>
            </w:pPr>
            <w:r w:rsidRPr="00F96080">
              <w:rPr>
                <w:b/>
              </w:rPr>
              <w:t>НАЦИОНАЛЬНАЯ ЭКОНОМИКА</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95 0 6200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04</w:t>
            </w:r>
          </w:p>
        </w:tc>
        <w:tc>
          <w:tcPr>
            <w:tcW w:w="850"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lang w:val="en-US" w:eastAsia="ar-SA"/>
              </w:rPr>
            </w:pPr>
            <w:r w:rsidRPr="00F612F5">
              <w:t>4275,442</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lang w:eastAsia="ar-SA"/>
              </w:rPr>
            </w:pPr>
            <w:r w:rsidRPr="00F96080">
              <w:rPr>
                <w:b/>
              </w:rPr>
              <w:t>Дорожное хозяйство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95 0 6200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04</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09</w:t>
            </w:r>
          </w:p>
        </w:tc>
        <w:tc>
          <w:tcPr>
            <w:tcW w:w="709" w:type="dxa"/>
            <w:tcBorders>
              <w:top w:val="nil"/>
              <w:left w:val="single" w:sz="4" w:space="0" w:color="000000"/>
              <w:bottom w:val="single" w:sz="4" w:space="0" w:color="000000"/>
              <w:right w:val="nil"/>
            </w:tcBorders>
            <w:vAlign w:val="bottom"/>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lang w:val="en-US" w:eastAsia="ar-SA"/>
              </w:rPr>
            </w:pPr>
            <w:r w:rsidRPr="00F612F5">
              <w:t>4275,442</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F612F5" w:rsidRDefault="00F96080" w:rsidP="00F96080">
            <w:r w:rsidRPr="00F612F5">
              <w:t>Закупка товаров, работ и услуг для госуда</w:t>
            </w:r>
            <w:r w:rsidRPr="00F612F5">
              <w:t>р</w:t>
            </w:r>
            <w:r w:rsidRPr="00F612F5">
              <w:t>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95 0 6200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04</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09</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200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1410,281</w:t>
            </w:r>
          </w:p>
        </w:tc>
      </w:tr>
      <w:tr w:rsidR="00F96080" w:rsidRPr="00F96080" w:rsidTr="00F96080">
        <w:trPr>
          <w:trHeight w:val="236"/>
        </w:trPr>
        <w:tc>
          <w:tcPr>
            <w:tcW w:w="4820" w:type="dxa"/>
            <w:tcBorders>
              <w:top w:val="single" w:sz="4" w:space="0" w:color="auto"/>
              <w:left w:val="single" w:sz="4" w:space="0" w:color="auto"/>
              <w:bottom w:val="single" w:sz="4" w:space="0" w:color="auto"/>
              <w:right w:val="single" w:sz="4" w:space="0" w:color="auto"/>
            </w:tcBorders>
          </w:tcPr>
          <w:p w:rsidR="00F96080" w:rsidRPr="00F612F5" w:rsidRDefault="00F96080" w:rsidP="00F96080">
            <w:r w:rsidRPr="00F612F5">
              <w:t xml:space="preserve">Иные закупки товаров, работ </w:t>
            </w:r>
            <w:r w:rsidR="00F612F5" w:rsidRPr="00F612F5">
              <w:t>и услуг</w:t>
            </w:r>
            <w:r w:rsidRPr="00F612F5">
              <w:t xml:space="preserve"> для го</w:t>
            </w:r>
            <w:r w:rsidRPr="00F612F5">
              <w:t>с</w:t>
            </w:r>
            <w:r w:rsidRPr="00F612F5">
              <w:t>ударственных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95 0 6200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04</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09</w:t>
            </w:r>
          </w:p>
        </w:tc>
        <w:tc>
          <w:tcPr>
            <w:tcW w:w="709"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240</w:t>
            </w:r>
          </w:p>
        </w:tc>
        <w:tc>
          <w:tcPr>
            <w:tcW w:w="1276" w:type="dxa"/>
            <w:tcBorders>
              <w:top w:val="single" w:sz="4" w:space="0" w:color="auto"/>
              <w:left w:val="single" w:sz="4" w:space="0" w:color="auto"/>
              <w:bottom w:val="single" w:sz="4" w:space="0" w:color="auto"/>
              <w:right w:val="single" w:sz="4" w:space="0" w:color="auto"/>
            </w:tcBorders>
            <w:vAlign w:val="bottom"/>
          </w:tcPr>
          <w:p w:rsidR="00F96080" w:rsidRPr="00F612F5" w:rsidRDefault="00F96080" w:rsidP="00F96080">
            <w:pPr>
              <w:jc w:val="center"/>
            </w:pPr>
            <w:r w:rsidRPr="00F612F5">
              <w:t>1410,281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612F5" w:rsidRDefault="00F96080" w:rsidP="00F96080">
            <w:pPr>
              <w:rPr>
                <w:lang w:eastAsia="ar-SA"/>
              </w:rPr>
            </w:pPr>
            <w:r w:rsidRPr="00F612F5">
              <w:rPr>
                <w:b/>
                <w:bCs/>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eastAsia="ar-SA"/>
              </w:rPr>
            </w:pPr>
            <w:r w:rsidRPr="00F612F5">
              <w:rPr>
                <w:lang w:val="en-US"/>
              </w:rPr>
              <w:t>95 0 6200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04</w:t>
            </w: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09</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800</w:t>
            </w: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lang w:val="en-US" w:eastAsia="ar-SA"/>
              </w:rPr>
            </w:pPr>
            <w:r w:rsidRPr="00F612F5">
              <w:t>2865,161</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F612F5" w:rsidRDefault="00F96080" w:rsidP="00F96080">
            <w:pPr>
              <w:rPr>
                <w:bCs/>
                <w:iCs/>
                <w:lang w:eastAsia="ar-SA"/>
              </w:rPr>
            </w:pPr>
            <w:r w:rsidRPr="00F612F5">
              <w:rPr>
                <w:bCs/>
                <w:i/>
                <w:iCs/>
              </w:rPr>
              <w:t>Субсидии юридическим лицам (кроме неко</w:t>
            </w:r>
            <w:r w:rsidRPr="00F612F5">
              <w:rPr>
                <w:bCs/>
                <w:i/>
                <w:iCs/>
              </w:rPr>
              <w:t>м</w:t>
            </w:r>
            <w:r w:rsidRPr="00F612F5">
              <w:rPr>
                <w:bCs/>
                <w:i/>
                <w:iCs/>
              </w:rPr>
              <w:t>мерческих организаций), индивидуальным предпринимателям, физическим лицам</w:t>
            </w:r>
          </w:p>
        </w:tc>
        <w:tc>
          <w:tcPr>
            <w:tcW w:w="155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eastAsia="ar-SA"/>
              </w:rPr>
            </w:pPr>
            <w:r w:rsidRPr="00F612F5">
              <w:rPr>
                <w:lang w:val="en-US"/>
              </w:rPr>
              <w:t>95 0 6200</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04</w:t>
            </w:r>
          </w:p>
        </w:tc>
        <w:tc>
          <w:tcPr>
            <w:tcW w:w="850"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09</w:t>
            </w:r>
          </w:p>
        </w:tc>
        <w:tc>
          <w:tcPr>
            <w:tcW w:w="709" w:type="dxa"/>
            <w:tcBorders>
              <w:top w:val="nil"/>
              <w:left w:val="single" w:sz="4" w:space="0" w:color="000000"/>
              <w:bottom w:val="single" w:sz="4" w:space="0" w:color="000000"/>
              <w:right w:val="nil"/>
            </w:tcBorders>
            <w:vAlign w:val="bottom"/>
            <w:hideMark/>
          </w:tcPr>
          <w:p w:rsidR="00F96080" w:rsidRPr="00F612F5" w:rsidRDefault="00F96080" w:rsidP="00F96080">
            <w:pPr>
              <w:snapToGrid w:val="0"/>
              <w:jc w:val="center"/>
              <w:rPr>
                <w:lang w:val="en-US" w:eastAsia="ar-SA"/>
              </w:rPr>
            </w:pPr>
            <w:r w:rsidRPr="00F612F5">
              <w:rPr>
                <w:lang w:val="en-US"/>
              </w:rPr>
              <w:t>810</w:t>
            </w: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snapToGrid w:val="0"/>
              <w:jc w:val="center"/>
              <w:rPr>
                <w:lang w:val="en-US" w:eastAsia="ar-SA"/>
              </w:rPr>
            </w:pPr>
            <w:r w:rsidRPr="00F612F5">
              <w:t>2865,161</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pPr>
              <w:rPr>
                <w:b/>
                <w:bCs/>
                <w:lang w:eastAsia="ar-SA"/>
              </w:rPr>
            </w:pPr>
            <w:r w:rsidRPr="00F612F5">
              <w:rPr>
                <w:b/>
              </w:rPr>
              <w:t>Поддержка коммунального хозяйства</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lang w:val="en-US" w:eastAsia="ar-SA"/>
              </w:rPr>
            </w:pPr>
            <w:r w:rsidRPr="00F612F5">
              <w:rPr>
                <w:b/>
                <w:lang w:val="en-US"/>
              </w:rPr>
              <w:t>96 0 0000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CA7E4A" w:rsidP="00F96080">
            <w:pPr>
              <w:snapToGrid w:val="0"/>
              <w:jc w:val="center"/>
              <w:rPr>
                <w:b/>
                <w:lang w:eastAsia="ar-SA"/>
              </w:rPr>
            </w:pPr>
            <w:r>
              <w:rPr>
                <w:b/>
              </w:rPr>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pPr>
              <w:rPr>
                <w:b/>
                <w:bCs/>
                <w:lang w:eastAsia="ar-SA"/>
              </w:rPr>
            </w:pPr>
            <w:r w:rsidRPr="00F612F5">
              <w:rPr>
                <w:b/>
              </w:rPr>
              <w:t>Отдельные мероприятия в области комм</w:t>
            </w:r>
            <w:r w:rsidRPr="00F612F5">
              <w:rPr>
                <w:b/>
              </w:rPr>
              <w:t>у</w:t>
            </w:r>
            <w:r w:rsidRPr="00F612F5">
              <w:rPr>
                <w:b/>
              </w:rPr>
              <w:t>нального хозяйства</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96 0 6500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F612F5" w:rsidRDefault="00CA7E4A" w:rsidP="00F96080">
            <w:pPr>
              <w:snapToGrid w:val="0"/>
              <w:jc w:val="center"/>
              <w:rPr>
                <w:lang w:eastAsia="ar-SA"/>
              </w:rPr>
            </w:pPr>
            <w:r>
              <w:rPr>
                <w:b/>
              </w:rPr>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612F5" w:rsidP="00F96080">
            <w:pPr>
              <w:rPr>
                <w:b/>
                <w:bCs/>
                <w:lang w:eastAsia="ar-SA"/>
              </w:rPr>
            </w:pPr>
            <w:r w:rsidRPr="00F612F5">
              <w:rPr>
                <w:b/>
                <w:sz w:val="22"/>
                <w:szCs w:val="22"/>
              </w:rPr>
              <w:t>Администрация муниципального</w:t>
            </w:r>
            <w:r w:rsidR="00F96080" w:rsidRPr="00F612F5">
              <w:rPr>
                <w:b/>
                <w:sz w:val="22"/>
                <w:szCs w:val="22"/>
              </w:rPr>
              <w:t xml:space="preserve"> образования «</w:t>
            </w:r>
            <w:proofErr w:type="spellStart"/>
            <w:r w:rsidR="00F96080" w:rsidRPr="00F612F5">
              <w:rPr>
                <w:b/>
                <w:sz w:val="22"/>
                <w:szCs w:val="22"/>
              </w:rPr>
              <w:t>Велижский</w:t>
            </w:r>
            <w:proofErr w:type="spellEnd"/>
            <w:r w:rsidR="00F96080" w:rsidRPr="00F612F5">
              <w:rPr>
                <w:b/>
                <w:sz w:val="22"/>
                <w:szCs w:val="22"/>
              </w:rPr>
              <w:t xml:space="preserve"> район»</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96 0 6500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CA7E4A" w:rsidP="00F96080">
            <w:pPr>
              <w:snapToGrid w:val="0"/>
              <w:jc w:val="center"/>
              <w:rPr>
                <w:lang w:eastAsia="ar-SA"/>
              </w:rPr>
            </w:pPr>
            <w:r w:rsidRPr="00CA7E4A">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pPr>
              <w:snapToGrid w:val="0"/>
              <w:rPr>
                <w:b/>
                <w:bCs/>
                <w:iCs/>
                <w:lang w:eastAsia="ar-SA"/>
              </w:rPr>
            </w:pPr>
            <w:r w:rsidRPr="00F612F5">
              <w:t>ЖИЛИЩНО-КОММУНАЛЬНОЕ ХОЗЯ</w:t>
            </w:r>
            <w:r w:rsidRPr="00F612F5">
              <w:t>Й</w:t>
            </w:r>
            <w:r w:rsidRPr="00F612F5">
              <w:t>СТВО</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96 0 6500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CA7E4A" w:rsidP="00F96080">
            <w:pPr>
              <w:snapToGrid w:val="0"/>
              <w:jc w:val="center"/>
              <w:rPr>
                <w:lang w:eastAsia="ar-SA"/>
              </w:rPr>
            </w:pPr>
            <w:r w:rsidRPr="00CA7E4A">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pPr>
              <w:snapToGrid w:val="0"/>
              <w:rPr>
                <w:lang w:eastAsia="ar-SA"/>
              </w:rPr>
            </w:pPr>
            <w:r w:rsidRPr="00F612F5">
              <w:lastRenderedPageBreak/>
              <w:t>Коммунальное хозяйство</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96 0 6500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02</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CA7E4A" w:rsidP="00F96080">
            <w:pPr>
              <w:snapToGrid w:val="0"/>
              <w:jc w:val="center"/>
              <w:rPr>
                <w:lang w:eastAsia="ar-SA"/>
              </w:rPr>
            </w:pPr>
            <w:r w:rsidRPr="00CA7E4A">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r w:rsidRPr="00F612F5">
              <w:rPr>
                <w:lang w:eastAsia="ar-SA"/>
              </w:rPr>
              <w:t>Закупка товаров, работ и услуг для госуда</w:t>
            </w:r>
            <w:r w:rsidRPr="00F612F5">
              <w:rPr>
                <w:lang w:eastAsia="ar-SA"/>
              </w:rPr>
              <w:t>р</w:t>
            </w:r>
            <w:r w:rsidRPr="00F612F5">
              <w:rPr>
                <w:lang w:eastAsia="ar-SA"/>
              </w:rPr>
              <w:t>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96 0 6500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02</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200</w:t>
            </w: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CA7E4A" w:rsidP="00F96080">
            <w:pPr>
              <w:snapToGrid w:val="0"/>
              <w:jc w:val="center"/>
              <w:rPr>
                <w:lang w:eastAsia="ar-SA"/>
              </w:rPr>
            </w:pPr>
            <w:r w:rsidRPr="00CA7E4A">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tcPr>
          <w:p w:rsidR="00F96080" w:rsidRPr="00F612F5" w:rsidRDefault="00F96080" w:rsidP="00F96080">
            <w:r w:rsidRPr="00F612F5">
              <w:rPr>
                <w:lang w:eastAsia="ar-SA"/>
              </w:rPr>
              <w:t xml:space="preserve">Иные закупки товаров, работ </w:t>
            </w:r>
            <w:r w:rsidR="00F612F5" w:rsidRPr="00F612F5">
              <w:rPr>
                <w:lang w:eastAsia="ar-SA"/>
              </w:rPr>
              <w:t>и услуг</w:t>
            </w:r>
            <w:r w:rsidRPr="00F612F5">
              <w:rPr>
                <w:lang w:eastAsia="ar-SA"/>
              </w:rPr>
              <w:t xml:space="preserve"> для го</w:t>
            </w:r>
            <w:r w:rsidRPr="00F612F5">
              <w:rPr>
                <w:lang w:eastAsia="ar-SA"/>
              </w:rPr>
              <w:t>с</w:t>
            </w:r>
            <w:r w:rsidRPr="00F612F5">
              <w:rPr>
                <w:lang w:eastAsia="ar-SA"/>
              </w:rPr>
              <w:t>ударственных (муниципальных) нужд</w:t>
            </w:r>
          </w:p>
        </w:tc>
        <w:tc>
          <w:tcPr>
            <w:tcW w:w="155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eastAsia="ar-SA"/>
              </w:rPr>
            </w:pPr>
            <w:r w:rsidRPr="00F612F5">
              <w:rPr>
                <w:lang w:val="en-US"/>
              </w:rPr>
              <w:t>96 0 6500</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901</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05</w:t>
            </w:r>
          </w:p>
        </w:tc>
        <w:tc>
          <w:tcPr>
            <w:tcW w:w="850"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02</w:t>
            </w:r>
          </w:p>
        </w:tc>
        <w:tc>
          <w:tcPr>
            <w:tcW w:w="709" w:type="dxa"/>
            <w:tcBorders>
              <w:top w:val="nil"/>
              <w:left w:val="single" w:sz="4" w:space="0" w:color="000000"/>
              <w:bottom w:val="single" w:sz="4" w:space="0" w:color="000000"/>
              <w:right w:val="nil"/>
            </w:tcBorders>
            <w:vAlign w:val="bottom"/>
          </w:tcPr>
          <w:p w:rsidR="00F96080" w:rsidRPr="00F612F5" w:rsidRDefault="00F96080" w:rsidP="00F96080">
            <w:pPr>
              <w:snapToGrid w:val="0"/>
              <w:jc w:val="center"/>
              <w:rPr>
                <w:lang w:val="en-US" w:eastAsia="ar-SA"/>
              </w:rPr>
            </w:pPr>
            <w:r w:rsidRPr="00F612F5">
              <w:rPr>
                <w:lang w:val="en-US"/>
              </w:rPr>
              <w:t>240</w:t>
            </w:r>
          </w:p>
        </w:tc>
        <w:tc>
          <w:tcPr>
            <w:tcW w:w="1276" w:type="dxa"/>
            <w:tcBorders>
              <w:top w:val="nil"/>
              <w:left w:val="single" w:sz="4" w:space="0" w:color="000000"/>
              <w:bottom w:val="single" w:sz="4" w:space="0" w:color="000000"/>
              <w:right w:val="single" w:sz="4" w:space="0" w:color="000000"/>
            </w:tcBorders>
            <w:vAlign w:val="bottom"/>
          </w:tcPr>
          <w:p w:rsidR="00F96080" w:rsidRPr="00CA7E4A" w:rsidRDefault="00CA7E4A" w:rsidP="00F96080">
            <w:pPr>
              <w:snapToGrid w:val="0"/>
              <w:jc w:val="center"/>
              <w:rPr>
                <w:lang w:eastAsia="ar-SA"/>
              </w:rPr>
            </w:pPr>
            <w:r w:rsidRPr="00CA7E4A">
              <w:t>179,158</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bCs/>
                <w:lang w:eastAsia="ar-SA"/>
              </w:rPr>
            </w:pPr>
            <w:r w:rsidRPr="00F96080">
              <w:rPr>
                <w:b/>
              </w:rPr>
              <w:t>Непрограммные расходы органов исполн</w:t>
            </w:r>
            <w:r w:rsidRPr="00F96080">
              <w:rPr>
                <w:b/>
              </w:rPr>
              <w:t>и</w:t>
            </w:r>
            <w:r w:rsidRPr="00F96080">
              <w:rPr>
                <w:b/>
              </w:rPr>
              <w:t>тельной власти муниципального образов</w:t>
            </w:r>
            <w:r w:rsidRPr="00F96080">
              <w:rPr>
                <w:b/>
              </w:rPr>
              <w:t>а</w:t>
            </w:r>
            <w:r w:rsidRPr="00F96080">
              <w:rPr>
                <w:b/>
              </w:rPr>
              <w:t>ния Велижское городское поселение</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r w:rsidRPr="00F96080">
              <w:rPr>
                <w:b/>
              </w:rPr>
              <w:t>97 0 0000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jc w:val="center"/>
              <w:rPr>
                <w:b/>
                <w:lang w:eastAsia="ar-SA"/>
              </w:rPr>
            </w:pPr>
            <w:r w:rsidRPr="00F612F5">
              <w:rPr>
                <w:b/>
              </w:rPr>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bCs/>
                <w:lang w:eastAsia="ar-SA"/>
              </w:rPr>
            </w:pPr>
            <w:r w:rsidRPr="00F96080">
              <w:rPr>
                <w:b/>
              </w:rPr>
              <w:t>Расходы на исполнение судебных актов</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val="en-US" w:eastAsia="ar-SA"/>
              </w:rPr>
            </w:pPr>
            <w:r w:rsidRPr="00F96080">
              <w:rPr>
                <w:b/>
              </w:rPr>
              <w:t>97</w:t>
            </w:r>
            <w:r w:rsidRPr="00F96080">
              <w:rPr>
                <w:b/>
                <w:lang w:val="en-US"/>
              </w:rPr>
              <w:t xml:space="preserve"> 0 </w:t>
            </w:r>
            <w:r w:rsidRPr="00F96080">
              <w:rPr>
                <w:b/>
              </w:rPr>
              <w:t>87</w:t>
            </w:r>
            <w:r w:rsidRPr="00F96080">
              <w:rPr>
                <w:b/>
                <w:lang w:val="en-US"/>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612F5" w:rsidRDefault="00F96080" w:rsidP="00F96080">
            <w:pPr>
              <w:jc w:val="center"/>
              <w:rPr>
                <w:b/>
                <w:lang w:eastAsia="ar-SA"/>
              </w:rPr>
            </w:pPr>
            <w:r w:rsidRPr="00F612F5">
              <w:rPr>
                <w:b/>
              </w:rPr>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612F5" w:rsidP="00F96080">
            <w:pPr>
              <w:rPr>
                <w:bCs/>
                <w:lang w:eastAsia="ar-SA"/>
              </w:rPr>
            </w:pPr>
            <w:r w:rsidRPr="00F96080">
              <w:t>Администрация муниципального</w:t>
            </w:r>
            <w:r w:rsidR="00F96080" w:rsidRPr="00F96080">
              <w:t xml:space="preserve"> образования «</w:t>
            </w:r>
            <w:proofErr w:type="spellStart"/>
            <w:r w:rsidR="00F96080" w:rsidRPr="00F96080">
              <w:t>Велижский</w:t>
            </w:r>
            <w:proofErr w:type="spellEnd"/>
            <w:r w:rsidR="00F96080" w:rsidRPr="00F96080">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97</w:t>
            </w:r>
            <w:r w:rsidRPr="00F96080">
              <w:rPr>
                <w:lang w:val="en-US"/>
              </w:rPr>
              <w:t xml:space="preserve"> 0 </w:t>
            </w:r>
            <w:r w:rsidRPr="00F96080">
              <w:t>87</w:t>
            </w:r>
            <w:r w:rsidRPr="00F96080">
              <w:rPr>
                <w:lang w:val="en-US"/>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rPr>
                <w:lang w:eastAsia="ar-SA"/>
              </w:rPr>
            </w:pPr>
            <w:r w:rsidRPr="00CA7E4A">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Cs/>
                <w:lang w:eastAsia="ar-SA"/>
              </w:rPr>
            </w:pPr>
            <w:r w:rsidRPr="00F96080">
              <w:t>Общегосударственные вопросы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97</w:t>
            </w:r>
            <w:r w:rsidRPr="00F96080">
              <w:rPr>
                <w:lang w:val="en-US"/>
              </w:rPr>
              <w:t xml:space="preserve"> 0 </w:t>
            </w:r>
            <w:r w:rsidRPr="00F96080">
              <w:t>87</w:t>
            </w:r>
            <w:r w:rsidRPr="00F96080">
              <w:rPr>
                <w:lang w:val="en-US"/>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rPr>
                <w:lang w:val="en-US"/>
              </w:rPr>
              <w:t>0</w:t>
            </w:r>
            <w:r w:rsidRPr="00F96080">
              <w:t>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rPr>
                <w:lang w:eastAsia="ar-SA"/>
              </w:rPr>
            </w:pPr>
            <w:r w:rsidRPr="00CA7E4A">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Cs/>
                <w:lang w:eastAsia="ar-SA"/>
              </w:rPr>
            </w:pPr>
            <w:r w:rsidRPr="00F96080">
              <w:t>Другие общегосударственные вопросы</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97</w:t>
            </w:r>
            <w:r w:rsidRPr="00F96080">
              <w:rPr>
                <w:lang w:val="en-US"/>
              </w:rPr>
              <w:t xml:space="preserve"> 0 </w:t>
            </w:r>
            <w:r w:rsidRPr="00F96080">
              <w:t>87</w:t>
            </w:r>
            <w:r w:rsidRPr="00F96080">
              <w:rPr>
                <w:lang w:val="en-US"/>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rPr>
                <w:lang w:val="en-US"/>
              </w:rPr>
              <w:t>0</w:t>
            </w:r>
            <w:r w:rsidRPr="00F96080">
              <w:t>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13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rPr>
                <w:lang w:eastAsia="ar-SA"/>
              </w:rPr>
            </w:pPr>
            <w:r w:rsidRPr="00CA7E4A">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Cs/>
                <w:lang w:eastAsia="ar-SA"/>
              </w:rPr>
            </w:pPr>
            <w:r w:rsidRPr="00F96080">
              <w:rPr>
                <w:bCs/>
              </w:rPr>
              <w:t>Иные бюджетные ассигнования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97</w:t>
            </w:r>
            <w:r w:rsidRPr="00F96080">
              <w:rPr>
                <w:lang w:val="en-US"/>
              </w:rPr>
              <w:t xml:space="preserve"> 0 </w:t>
            </w:r>
            <w:r w:rsidRPr="00F96080">
              <w:t>87</w:t>
            </w:r>
            <w:r w:rsidRPr="00F96080">
              <w:rPr>
                <w:lang w:val="en-US"/>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rPr>
                <w:lang w:val="en-US"/>
              </w:rPr>
              <w:t>0</w:t>
            </w:r>
            <w:r w:rsidRPr="00F96080">
              <w:t>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t>13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t>8</w:t>
            </w:r>
            <w:r w:rsidRPr="00F96080">
              <w:rPr>
                <w:lang w:val="en-US"/>
              </w:rPr>
              <w:t>00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rPr>
                <w:lang w:eastAsia="ar-SA"/>
              </w:rPr>
            </w:pPr>
            <w:r w:rsidRPr="00CA7E4A">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r w:rsidRPr="00F96080">
              <w:t xml:space="preserve">Исполнение судебных актов </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97</w:t>
            </w:r>
            <w:r w:rsidRPr="00F96080">
              <w:rPr>
                <w:lang w:val="en-US"/>
              </w:rPr>
              <w:t xml:space="preserve"> 0 </w:t>
            </w:r>
            <w:r w:rsidRPr="00F96080">
              <w:t>87</w:t>
            </w:r>
            <w:r w:rsidRPr="00F96080">
              <w:rPr>
                <w:lang w:val="en-US"/>
              </w:rPr>
              <w:t>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rPr>
                <w:lang w:val="en-US"/>
              </w:rPr>
              <w:t>0</w:t>
            </w:r>
            <w:r w:rsidRPr="00F96080">
              <w:t>1</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eastAsia="ar-SA"/>
              </w:rPr>
            </w:pPr>
            <w:r w:rsidRPr="00F96080">
              <w:t>13</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jc w:val="center"/>
              <w:rPr>
                <w:lang w:val="en-US" w:eastAsia="ar-SA"/>
              </w:rPr>
            </w:pPr>
            <w:r w:rsidRPr="00F96080">
              <w:t>8</w:t>
            </w:r>
            <w:r w:rsidRPr="00F96080">
              <w:rPr>
                <w:lang w:val="en-US"/>
              </w:rPr>
              <w:t>30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jc w:val="center"/>
              <w:rPr>
                <w:lang w:eastAsia="ar-SA"/>
              </w:rPr>
            </w:pPr>
            <w:r w:rsidRPr="00CA7E4A">
              <w:t>46,293</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bCs/>
                <w:lang w:eastAsia="ar-SA"/>
              </w:rPr>
            </w:pPr>
            <w:r w:rsidRPr="00F96080">
              <w:rPr>
                <w:b/>
                <w:bCs/>
              </w:rPr>
              <w:t>Создание условий для обеспечения кач</w:t>
            </w:r>
            <w:r w:rsidRPr="00F96080">
              <w:rPr>
                <w:b/>
                <w:bCs/>
              </w:rPr>
              <w:t>е</w:t>
            </w:r>
            <w:r w:rsidRPr="00F96080">
              <w:rPr>
                <w:b/>
                <w:bCs/>
              </w:rPr>
              <w:t>ственными услугами жилищно-коммунального хозяйства населения</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val="en-US" w:eastAsia="ar-SA"/>
              </w:rPr>
            </w:pPr>
            <w:r w:rsidRPr="00F96080">
              <w:rPr>
                <w:b/>
                <w:lang w:val="en-US"/>
              </w:rPr>
              <w:t>9</w:t>
            </w:r>
            <w:r w:rsidRPr="00F96080">
              <w:rPr>
                <w:b/>
              </w:rPr>
              <w:t>8</w:t>
            </w:r>
            <w:r w:rsidRPr="00F96080">
              <w:rPr>
                <w:b/>
                <w:lang w:val="en-US"/>
              </w:rPr>
              <w:t xml:space="preserve"> 0 0000</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rPr>
                <w:b/>
              </w:rPr>
            </w:pPr>
          </w:p>
          <w:p w:rsidR="00F96080" w:rsidRPr="00CA7E4A" w:rsidRDefault="00F96080" w:rsidP="00F96080">
            <w:pPr>
              <w:snapToGrid w:val="0"/>
              <w:jc w:val="center"/>
              <w:rPr>
                <w:b/>
              </w:rPr>
            </w:pPr>
            <w:r w:rsidRPr="00CA7E4A">
              <w:rPr>
                <w:b/>
              </w:rPr>
              <w:t>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rPr>
                <w:b/>
                <w:bCs/>
                <w:lang w:eastAsia="ar-SA"/>
              </w:rPr>
            </w:pPr>
            <w:r w:rsidRPr="00F96080">
              <w:rPr>
                <w:b/>
              </w:rPr>
              <w:t>Обеспечение мероприятий по капитальн</w:t>
            </w:r>
            <w:r w:rsidRPr="00F96080">
              <w:rPr>
                <w:b/>
              </w:rPr>
              <w:t>о</w:t>
            </w:r>
            <w:r w:rsidRPr="00F96080">
              <w:rPr>
                <w:b/>
              </w:rPr>
              <w:t>му ремонту многоквартирных домов за счет средств бюджетов</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r w:rsidRPr="00F96080">
              <w:rPr>
                <w:b/>
                <w:lang w:val="en-US"/>
              </w:rPr>
              <w:t>9</w:t>
            </w:r>
            <w:r w:rsidRPr="00F96080">
              <w:rPr>
                <w:b/>
              </w:rPr>
              <w:t>8</w:t>
            </w:r>
            <w:r w:rsidRPr="00F96080">
              <w:rPr>
                <w:b/>
                <w:lang w:val="en-US"/>
              </w:rPr>
              <w:t xml:space="preserve"> 0 </w:t>
            </w:r>
            <w:r w:rsidRPr="00F96080">
              <w:rPr>
                <w:b/>
              </w:rPr>
              <w:t>96</w:t>
            </w:r>
            <w:r w:rsidRPr="00F96080">
              <w:rPr>
                <w:b/>
                <w:lang w:val="en-US"/>
              </w:rPr>
              <w:t>0</w:t>
            </w:r>
            <w:r w:rsidRPr="00F96080">
              <w:rPr>
                <w:b/>
              </w:rPr>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b/>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rPr>
                <w:b/>
              </w:rPr>
            </w:pPr>
          </w:p>
          <w:p w:rsidR="00F96080" w:rsidRPr="00CA7E4A" w:rsidRDefault="00F96080" w:rsidP="00F96080">
            <w:pPr>
              <w:snapToGrid w:val="0"/>
              <w:jc w:val="center"/>
              <w:rPr>
                <w:b/>
              </w:rPr>
            </w:pPr>
            <w:r w:rsidRPr="00CA7E4A">
              <w:rPr>
                <w:b/>
              </w:rPr>
              <w:t>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612F5" w:rsidP="00F96080">
            <w:pPr>
              <w:rPr>
                <w:b/>
                <w:bCs/>
                <w:lang w:eastAsia="ar-SA"/>
              </w:rPr>
            </w:pPr>
            <w:r w:rsidRPr="00F96080">
              <w:rPr>
                <w:b/>
              </w:rPr>
              <w:t>Администрация муниципального</w:t>
            </w:r>
            <w:r w:rsidR="00F96080" w:rsidRPr="00F96080">
              <w:rPr>
                <w:b/>
              </w:rPr>
              <w:t xml:space="preserve"> образ</w:t>
            </w:r>
            <w:r w:rsidR="00F96080" w:rsidRPr="00F96080">
              <w:rPr>
                <w:b/>
              </w:rPr>
              <w:t>о</w:t>
            </w:r>
            <w:r w:rsidR="00F96080" w:rsidRPr="00F96080">
              <w:rPr>
                <w:b/>
              </w:rPr>
              <w:t>вания «</w:t>
            </w:r>
            <w:proofErr w:type="spellStart"/>
            <w:r w:rsidR="00F96080" w:rsidRPr="00F96080">
              <w:rPr>
                <w:b/>
              </w:rPr>
              <w:t>Велижский</w:t>
            </w:r>
            <w:proofErr w:type="spellEnd"/>
            <w:r w:rsidR="00F96080" w:rsidRPr="00F96080">
              <w:rPr>
                <w:b/>
              </w:rPr>
              <w:t xml:space="preserve"> район»</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w:t>
            </w:r>
            <w:r w:rsidRPr="00F96080">
              <w:t>8</w:t>
            </w:r>
            <w:r w:rsidRPr="00F96080">
              <w:rPr>
                <w:lang w:val="en-US"/>
              </w:rPr>
              <w:t xml:space="preserve"> 0 </w:t>
            </w:r>
            <w:r w:rsidRPr="00F96080">
              <w:t>96</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rPr>
                <w:b/>
              </w:rPr>
            </w:pPr>
          </w:p>
          <w:p w:rsidR="00F96080" w:rsidRPr="00CA7E4A" w:rsidRDefault="00F96080" w:rsidP="00F96080">
            <w:pPr>
              <w:snapToGrid w:val="0"/>
              <w:jc w:val="center"/>
            </w:pPr>
            <w:r w:rsidRPr="00CA7E4A">
              <w:rPr>
                <w:b/>
              </w:rPr>
              <w:t>0</w:t>
            </w:r>
          </w:p>
        </w:tc>
      </w:tr>
      <w:tr w:rsidR="00F96080" w:rsidRPr="00F96080" w:rsidTr="00F96080">
        <w:trPr>
          <w:trHeight w:val="236"/>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b/>
                <w:bCs/>
                <w:iCs/>
                <w:lang w:eastAsia="ar-SA"/>
              </w:rPr>
            </w:pPr>
            <w:r w:rsidRPr="00F96080">
              <w:t>ЖИЛИЩНО-КОММУНАЛЬНОЕ ХОЗЯ</w:t>
            </w:r>
            <w:r w:rsidRPr="00F96080">
              <w:t>Й</w:t>
            </w:r>
            <w:r w:rsidRPr="00F96080">
              <w:t>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w:t>
            </w:r>
            <w:r w:rsidRPr="00F96080">
              <w:t>8</w:t>
            </w:r>
            <w:r w:rsidRPr="00F96080">
              <w:rPr>
                <w:lang w:val="en-US"/>
              </w:rPr>
              <w:t xml:space="preserve"> 0 </w:t>
            </w:r>
            <w:r w:rsidRPr="00F96080">
              <w:t>96</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pPr>
            <w:r w:rsidRPr="00CA7E4A">
              <w:rPr>
                <w:b/>
              </w:rPr>
              <w:t>0</w:t>
            </w:r>
          </w:p>
        </w:tc>
      </w:tr>
      <w:tr w:rsidR="00F96080" w:rsidRPr="00F96080" w:rsidTr="00F612F5">
        <w:trPr>
          <w:trHeight w:val="404"/>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rPr>
                <w:lang w:eastAsia="ar-SA"/>
              </w:rPr>
            </w:pPr>
            <w:r w:rsidRPr="00F96080">
              <w:t>Жилищное хозяйство</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w:t>
            </w:r>
            <w:r w:rsidRPr="00F96080">
              <w:t>8</w:t>
            </w:r>
            <w:r w:rsidRPr="00F96080">
              <w:rPr>
                <w:lang w:val="en-US"/>
              </w:rPr>
              <w:t xml:space="preserve"> 0 </w:t>
            </w:r>
            <w:r w:rsidRPr="00F96080">
              <w:t>96</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rPr>
                <w:lang w:val="en-US"/>
              </w:rPr>
            </w:pPr>
            <w:r w:rsidRPr="00CA7E4A">
              <w:rPr>
                <w:b/>
              </w:rPr>
              <w:t>0</w:t>
            </w:r>
          </w:p>
        </w:tc>
      </w:tr>
      <w:tr w:rsidR="00F96080" w:rsidRPr="00F96080" w:rsidTr="00F96080">
        <w:trPr>
          <w:trHeight w:val="236"/>
        </w:trPr>
        <w:tc>
          <w:tcPr>
            <w:tcW w:w="4820" w:type="dxa"/>
            <w:tcBorders>
              <w:top w:val="nil"/>
              <w:left w:val="single" w:sz="4" w:space="0" w:color="000000"/>
              <w:bottom w:val="single" w:sz="4" w:space="0" w:color="000000"/>
              <w:right w:val="nil"/>
            </w:tcBorders>
            <w:hideMark/>
          </w:tcPr>
          <w:p w:rsidR="00F96080" w:rsidRPr="00F96080" w:rsidRDefault="00F96080" w:rsidP="00F96080">
            <w:pPr>
              <w:rPr>
                <w:bCs/>
                <w:lang w:eastAsia="ar-SA"/>
              </w:rPr>
            </w:pPr>
            <w:r w:rsidRPr="00F96080">
              <w:rPr>
                <w:bCs/>
              </w:rPr>
              <w:t>Предоставление субсидий бюджетным, авт</w:t>
            </w:r>
            <w:r w:rsidRPr="00F96080">
              <w:rPr>
                <w:bCs/>
              </w:rPr>
              <w:t>о</w:t>
            </w:r>
            <w:r w:rsidRPr="00F96080">
              <w:rPr>
                <w:bCs/>
              </w:rPr>
              <w:t>номным учреждениям и иным некоммерч</w:t>
            </w:r>
            <w:r w:rsidRPr="00F96080">
              <w:rPr>
                <w:bCs/>
              </w:rPr>
              <w:t>е</w:t>
            </w:r>
            <w:r w:rsidRPr="00F96080">
              <w:rPr>
                <w:bCs/>
              </w:rPr>
              <w:t>ским организациям</w:t>
            </w: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9</w:t>
            </w:r>
            <w:r w:rsidRPr="00F96080">
              <w:t>8</w:t>
            </w:r>
            <w:r w:rsidRPr="00F96080">
              <w:rPr>
                <w:lang w:val="en-US"/>
              </w:rPr>
              <w:t xml:space="preserve"> 0 </w:t>
            </w:r>
            <w:r w:rsidRPr="00F96080">
              <w:t>96</w:t>
            </w: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eastAsia="ar-SA"/>
              </w:rPr>
            </w:pPr>
            <w:r w:rsidRPr="00F96080">
              <w:rPr>
                <w:lang w:val="en-US"/>
              </w:rPr>
              <w:t>0</w:t>
            </w:r>
            <w:r w:rsidRPr="00F96080">
              <w:t>1</w:t>
            </w: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eastAsia="ar-SA"/>
              </w:rPr>
            </w:pPr>
            <w:r w:rsidRPr="00F96080">
              <w:t>6</w:t>
            </w:r>
            <w:r w:rsidRPr="00F96080">
              <w:rPr>
                <w:lang w:val="en-US"/>
              </w:rPr>
              <w:t>00</w:t>
            </w:r>
          </w:p>
        </w:tc>
        <w:tc>
          <w:tcPr>
            <w:tcW w:w="1276" w:type="dxa"/>
            <w:tcBorders>
              <w:top w:val="nil"/>
              <w:left w:val="single" w:sz="4" w:space="0" w:color="000000"/>
              <w:bottom w:val="single" w:sz="4" w:space="0" w:color="000000"/>
              <w:right w:val="single" w:sz="4" w:space="0" w:color="000000"/>
            </w:tcBorders>
            <w:vAlign w:val="bottom"/>
            <w:hideMark/>
          </w:tcPr>
          <w:p w:rsidR="00F96080" w:rsidRPr="00CA7E4A" w:rsidRDefault="00F96080" w:rsidP="00F96080">
            <w:pPr>
              <w:snapToGrid w:val="0"/>
              <w:jc w:val="center"/>
              <w:rPr>
                <w:b/>
              </w:rPr>
            </w:pPr>
          </w:p>
          <w:p w:rsidR="00F96080" w:rsidRPr="00CA7E4A" w:rsidRDefault="00F96080" w:rsidP="00F96080">
            <w:pPr>
              <w:snapToGrid w:val="0"/>
              <w:jc w:val="center"/>
            </w:pPr>
            <w:r w:rsidRPr="00CA7E4A">
              <w:rPr>
                <w:b/>
              </w:rPr>
              <w:t>0</w:t>
            </w:r>
          </w:p>
        </w:tc>
      </w:tr>
      <w:tr w:rsidR="00F96080" w:rsidRPr="00F96080" w:rsidTr="00F96080">
        <w:trPr>
          <w:trHeight w:val="236"/>
        </w:trPr>
        <w:tc>
          <w:tcPr>
            <w:tcW w:w="4820" w:type="dxa"/>
            <w:tcBorders>
              <w:top w:val="nil"/>
              <w:left w:val="single" w:sz="4" w:space="0" w:color="000000"/>
              <w:bottom w:val="nil"/>
              <w:right w:val="nil"/>
            </w:tcBorders>
            <w:hideMark/>
          </w:tcPr>
          <w:p w:rsidR="00F96080" w:rsidRPr="00F96080" w:rsidRDefault="00F96080" w:rsidP="00F96080">
            <w:pPr>
              <w:rPr>
                <w:bCs/>
                <w:iCs/>
                <w:lang w:eastAsia="ar-SA"/>
              </w:rPr>
            </w:pPr>
            <w:r w:rsidRPr="00F96080">
              <w:rPr>
                <w:bCs/>
                <w:iCs/>
              </w:rPr>
              <w:t>Субсидии некоммерческим организациям (за исключением государственных (муниципал</w:t>
            </w:r>
            <w:r w:rsidRPr="00F96080">
              <w:rPr>
                <w:bCs/>
                <w:iCs/>
              </w:rPr>
              <w:t>ь</w:t>
            </w:r>
            <w:r w:rsidRPr="00F96080">
              <w:rPr>
                <w:bCs/>
                <w:iCs/>
              </w:rPr>
              <w:t>ных) учреждений)</w:t>
            </w:r>
          </w:p>
        </w:tc>
        <w:tc>
          <w:tcPr>
            <w:tcW w:w="1559" w:type="dxa"/>
            <w:tcBorders>
              <w:top w:val="nil"/>
              <w:left w:val="single" w:sz="4" w:space="0" w:color="000000"/>
              <w:bottom w:val="nil"/>
              <w:right w:val="nil"/>
            </w:tcBorders>
            <w:vAlign w:val="bottom"/>
            <w:hideMark/>
          </w:tcPr>
          <w:p w:rsidR="00F96080" w:rsidRPr="00F96080" w:rsidRDefault="00F96080" w:rsidP="00F96080">
            <w:pPr>
              <w:snapToGrid w:val="0"/>
              <w:jc w:val="center"/>
              <w:rPr>
                <w:lang w:eastAsia="ar-SA"/>
              </w:rPr>
            </w:pPr>
            <w:r w:rsidRPr="00F96080">
              <w:rPr>
                <w:lang w:val="en-US"/>
              </w:rPr>
              <w:t>9</w:t>
            </w:r>
            <w:r w:rsidRPr="00F96080">
              <w:t>8</w:t>
            </w:r>
            <w:r w:rsidRPr="00F96080">
              <w:rPr>
                <w:lang w:val="en-US"/>
              </w:rPr>
              <w:t xml:space="preserve"> 0 </w:t>
            </w:r>
            <w:r w:rsidRPr="00F96080">
              <w:t>96</w:t>
            </w:r>
            <w:r w:rsidRPr="00F96080">
              <w:rPr>
                <w:lang w:val="en-US"/>
              </w:rPr>
              <w:t>0</w:t>
            </w:r>
            <w:r w:rsidRPr="00F96080">
              <w:t>1</w:t>
            </w:r>
          </w:p>
        </w:tc>
        <w:tc>
          <w:tcPr>
            <w:tcW w:w="709" w:type="dxa"/>
            <w:tcBorders>
              <w:top w:val="nil"/>
              <w:left w:val="single" w:sz="4" w:space="0" w:color="000000"/>
              <w:bottom w:val="nil"/>
              <w:right w:val="nil"/>
            </w:tcBorders>
            <w:vAlign w:val="bottom"/>
            <w:hideMark/>
          </w:tcPr>
          <w:p w:rsidR="00F96080" w:rsidRPr="00F96080" w:rsidRDefault="00F96080" w:rsidP="00F96080">
            <w:pPr>
              <w:snapToGrid w:val="0"/>
              <w:jc w:val="center"/>
              <w:rPr>
                <w:lang w:val="en-US" w:eastAsia="ar-SA"/>
              </w:rPr>
            </w:pPr>
            <w:r w:rsidRPr="00F96080">
              <w:rPr>
                <w:lang w:val="en-US"/>
              </w:rPr>
              <w:t>901</w:t>
            </w:r>
          </w:p>
        </w:tc>
        <w:tc>
          <w:tcPr>
            <w:tcW w:w="709" w:type="dxa"/>
            <w:tcBorders>
              <w:top w:val="nil"/>
              <w:left w:val="single" w:sz="4" w:space="0" w:color="000000"/>
              <w:bottom w:val="nil"/>
              <w:right w:val="nil"/>
            </w:tcBorders>
            <w:vAlign w:val="bottom"/>
            <w:hideMark/>
          </w:tcPr>
          <w:p w:rsidR="00F96080" w:rsidRPr="00F96080" w:rsidRDefault="00F96080" w:rsidP="00F96080">
            <w:pPr>
              <w:snapToGrid w:val="0"/>
              <w:jc w:val="center"/>
              <w:rPr>
                <w:lang w:val="en-US" w:eastAsia="ar-SA"/>
              </w:rPr>
            </w:pPr>
            <w:r w:rsidRPr="00F96080">
              <w:rPr>
                <w:lang w:val="en-US"/>
              </w:rPr>
              <w:t>05</w:t>
            </w:r>
          </w:p>
        </w:tc>
        <w:tc>
          <w:tcPr>
            <w:tcW w:w="850" w:type="dxa"/>
            <w:tcBorders>
              <w:top w:val="nil"/>
              <w:left w:val="single" w:sz="4" w:space="0" w:color="000000"/>
              <w:bottom w:val="nil"/>
              <w:right w:val="nil"/>
            </w:tcBorders>
            <w:vAlign w:val="bottom"/>
            <w:hideMark/>
          </w:tcPr>
          <w:p w:rsidR="00F96080" w:rsidRPr="00F96080" w:rsidRDefault="00F96080" w:rsidP="00F96080">
            <w:pPr>
              <w:snapToGrid w:val="0"/>
              <w:jc w:val="center"/>
              <w:rPr>
                <w:lang w:eastAsia="ar-SA"/>
              </w:rPr>
            </w:pPr>
            <w:r w:rsidRPr="00F96080">
              <w:rPr>
                <w:lang w:val="en-US"/>
              </w:rPr>
              <w:t>0</w:t>
            </w:r>
            <w:r w:rsidRPr="00F96080">
              <w:t>1</w:t>
            </w:r>
          </w:p>
        </w:tc>
        <w:tc>
          <w:tcPr>
            <w:tcW w:w="709" w:type="dxa"/>
            <w:tcBorders>
              <w:top w:val="nil"/>
              <w:left w:val="single" w:sz="4" w:space="0" w:color="000000"/>
              <w:bottom w:val="nil"/>
              <w:right w:val="nil"/>
            </w:tcBorders>
            <w:vAlign w:val="bottom"/>
            <w:hideMark/>
          </w:tcPr>
          <w:p w:rsidR="00F96080" w:rsidRPr="00F96080" w:rsidRDefault="00F96080" w:rsidP="00F96080">
            <w:pPr>
              <w:snapToGrid w:val="0"/>
              <w:jc w:val="center"/>
              <w:rPr>
                <w:lang w:val="en-US" w:eastAsia="ar-SA"/>
              </w:rPr>
            </w:pPr>
            <w:r w:rsidRPr="00F96080">
              <w:t>63</w:t>
            </w:r>
            <w:r w:rsidRPr="00F96080">
              <w:rPr>
                <w:lang w:val="en-US"/>
              </w:rPr>
              <w:t>0</w:t>
            </w:r>
          </w:p>
        </w:tc>
        <w:tc>
          <w:tcPr>
            <w:tcW w:w="1276" w:type="dxa"/>
            <w:tcBorders>
              <w:top w:val="nil"/>
              <w:left w:val="single" w:sz="4" w:space="0" w:color="000000"/>
              <w:bottom w:val="nil"/>
              <w:right w:val="single" w:sz="4" w:space="0" w:color="000000"/>
            </w:tcBorders>
            <w:vAlign w:val="bottom"/>
            <w:hideMark/>
          </w:tcPr>
          <w:p w:rsidR="00F96080" w:rsidRPr="00CA7E4A" w:rsidRDefault="00F96080" w:rsidP="00F96080">
            <w:pPr>
              <w:snapToGrid w:val="0"/>
              <w:jc w:val="center"/>
            </w:pPr>
            <w:r w:rsidRPr="00CA7E4A">
              <w:rPr>
                <w:b/>
              </w:rPr>
              <w:t>0</w:t>
            </w:r>
          </w:p>
        </w:tc>
      </w:tr>
      <w:tr w:rsidR="00F96080" w:rsidRPr="00F96080" w:rsidTr="00F612F5">
        <w:trPr>
          <w:trHeight w:val="88"/>
        </w:trPr>
        <w:tc>
          <w:tcPr>
            <w:tcW w:w="482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pPr>
          </w:p>
        </w:tc>
        <w:tc>
          <w:tcPr>
            <w:tcW w:w="155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rPr>
            </w:pPr>
          </w:p>
        </w:tc>
        <w:tc>
          <w:tcPr>
            <w:tcW w:w="850"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rPr>
            </w:pPr>
          </w:p>
        </w:tc>
        <w:tc>
          <w:tcPr>
            <w:tcW w:w="709" w:type="dxa"/>
            <w:tcBorders>
              <w:top w:val="nil"/>
              <w:left w:val="single" w:sz="4" w:space="0" w:color="000000"/>
              <w:bottom w:val="single" w:sz="4" w:space="0" w:color="000000"/>
              <w:right w:val="nil"/>
            </w:tcBorders>
            <w:vAlign w:val="bottom"/>
            <w:hideMark/>
          </w:tcPr>
          <w:p w:rsidR="00F96080" w:rsidRPr="00F96080" w:rsidRDefault="00F96080" w:rsidP="00F96080">
            <w:pPr>
              <w:snapToGrid w:val="0"/>
              <w:jc w:val="center"/>
              <w:rPr>
                <w:lang w:val="en-US"/>
              </w:rPr>
            </w:pPr>
          </w:p>
        </w:tc>
        <w:tc>
          <w:tcPr>
            <w:tcW w:w="1276" w:type="dxa"/>
            <w:tcBorders>
              <w:top w:val="nil"/>
              <w:left w:val="single" w:sz="4" w:space="0" w:color="000000"/>
              <w:bottom w:val="single" w:sz="4" w:space="0" w:color="000000"/>
              <w:right w:val="single" w:sz="4" w:space="0" w:color="000000"/>
            </w:tcBorders>
            <w:vAlign w:val="bottom"/>
            <w:hideMark/>
          </w:tcPr>
          <w:p w:rsidR="00F96080" w:rsidRPr="00F96080" w:rsidRDefault="00F96080" w:rsidP="00F96080">
            <w:pPr>
              <w:snapToGrid w:val="0"/>
              <w:jc w:val="center"/>
              <w:rPr>
                <w:lang w:val="en-US"/>
              </w:rPr>
            </w:pPr>
          </w:p>
        </w:tc>
      </w:tr>
    </w:tbl>
    <w:p w:rsidR="00DE5BE7" w:rsidRDefault="00DE5BE7" w:rsidP="00414F39">
      <w:pPr>
        <w:ind w:firstLine="709"/>
        <w:rPr>
          <w:sz w:val="28"/>
          <w:szCs w:val="28"/>
        </w:rPr>
      </w:pPr>
    </w:p>
    <w:p w:rsidR="00DE5BE7" w:rsidRPr="00923400" w:rsidRDefault="00DE5BE7" w:rsidP="00414F39">
      <w:pPr>
        <w:ind w:firstLine="709"/>
        <w:rPr>
          <w:sz w:val="28"/>
          <w:szCs w:val="28"/>
        </w:rPr>
      </w:pPr>
    </w:p>
    <w:p w:rsidR="00D7229E" w:rsidRDefault="00D7229E" w:rsidP="00D7229E">
      <w:pPr>
        <w:ind w:firstLine="709"/>
        <w:jc w:val="both"/>
        <w:rPr>
          <w:sz w:val="28"/>
          <w:szCs w:val="28"/>
        </w:rPr>
      </w:pPr>
      <w:r w:rsidRPr="00923400">
        <w:rPr>
          <w:b/>
          <w:sz w:val="28"/>
          <w:szCs w:val="28"/>
          <w:lang w:val="en-US"/>
        </w:rPr>
        <w:t>II</w:t>
      </w:r>
      <w:r w:rsidRPr="00923400">
        <w:rPr>
          <w:sz w:val="28"/>
          <w:szCs w:val="28"/>
        </w:rPr>
        <w:t>. Настоящее решение вступает в силу с момента его подписания и по</w:t>
      </w:r>
      <w:r w:rsidRPr="00923400">
        <w:rPr>
          <w:sz w:val="28"/>
          <w:szCs w:val="28"/>
        </w:rPr>
        <w:t>д</w:t>
      </w:r>
      <w:r w:rsidRPr="00923400">
        <w:rPr>
          <w:sz w:val="28"/>
          <w:szCs w:val="28"/>
        </w:rPr>
        <w:t>лежит опубликованию в газете «</w:t>
      </w:r>
      <w:proofErr w:type="spellStart"/>
      <w:r w:rsidRPr="00923400">
        <w:rPr>
          <w:sz w:val="28"/>
          <w:szCs w:val="28"/>
        </w:rPr>
        <w:t>Велижская</w:t>
      </w:r>
      <w:proofErr w:type="spellEnd"/>
      <w:r w:rsidRPr="00923400">
        <w:rPr>
          <w:sz w:val="28"/>
          <w:szCs w:val="28"/>
        </w:rPr>
        <w:t xml:space="preserve"> новь»</w:t>
      </w:r>
      <w:r>
        <w:rPr>
          <w:sz w:val="28"/>
          <w:szCs w:val="28"/>
        </w:rPr>
        <w:t>.</w:t>
      </w:r>
    </w:p>
    <w:p w:rsidR="00D7229E" w:rsidRDefault="00D7229E" w:rsidP="00D7229E">
      <w:pPr>
        <w:ind w:firstLine="709"/>
        <w:jc w:val="both"/>
        <w:rPr>
          <w:sz w:val="28"/>
          <w:szCs w:val="28"/>
        </w:rPr>
      </w:pPr>
    </w:p>
    <w:p w:rsidR="00D7229E" w:rsidRPr="00923400" w:rsidRDefault="00D7229E" w:rsidP="00D7229E">
      <w:pPr>
        <w:ind w:firstLine="709"/>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29E" w:rsidTr="009140D9">
        <w:trPr>
          <w:trHeight w:val="91"/>
        </w:trPr>
        <w:tc>
          <w:tcPr>
            <w:tcW w:w="4785" w:type="dxa"/>
          </w:tcPr>
          <w:p w:rsidR="00D7229E" w:rsidRPr="00D7229E" w:rsidRDefault="00D7229E" w:rsidP="00D7229E">
            <w:pPr>
              <w:pStyle w:val="ab"/>
              <w:rPr>
                <w:sz w:val="28"/>
                <w:szCs w:val="28"/>
              </w:rPr>
            </w:pPr>
            <w:r w:rsidRPr="00D7229E">
              <w:rPr>
                <w:sz w:val="28"/>
                <w:szCs w:val="28"/>
              </w:rPr>
              <w:t>Глава муниципального образова</w:t>
            </w:r>
            <w:r>
              <w:rPr>
                <w:sz w:val="28"/>
                <w:szCs w:val="28"/>
              </w:rPr>
              <w:t>н</w:t>
            </w:r>
            <w:r w:rsidRPr="00D7229E">
              <w:rPr>
                <w:sz w:val="28"/>
                <w:szCs w:val="28"/>
              </w:rPr>
              <w:t xml:space="preserve">ия </w:t>
            </w:r>
          </w:p>
          <w:p w:rsidR="00D7229E" w:rsidRDefault="00D7229E" w:rsidP="00D7229E">
            <w:pPr>
              <w:rPr>
                <w:sz w:val="28"/>
                <w:szCs w:val="28"/>
              </w:rPr>
            </w:pPr>
            <w:r w:rsidRPr="00D7229E">
              <w:rPr>
                <w:sz w:val="28"/>
                <w:szCs w:val="28"/>
              </w:rPr>
              <w:t>Велижское городское поселение</w:t>
            </w:r>
          </w:p>
          <w:p w:rsidR="009F2552" w:rsidRDefault="009F2552" w:rsidP="009F2552">
            <w:pPr>
              <w:jc w:val="both"/>
              <w:rPr>
                <w:sz w:val="28"/>
                <w:szCs w:val="28"/>
              </w:rPr>
            </w:pPr>
            <w:r>
              <w:rPr>
                <w:b/>
                <w:sz w:val="28"/>
                <w:szCs w:val="28"/>
              </w:rPr>
              <w:t>Опубликовано в</w:t>
            </w:r>
            <w:r>
              <w:rPr>
                <w:sz w:val="28"/>
                <w:szCs w:val="28"/>
              </w:rPr>
              <w:t xml:space="preserve"> газете </w:t>
            </w:r>
            <w:r>
              <w:rPr>
                <w:b/>
                <w:sz w:val="28"/>
                <w:szCs w:val="28"/>
              </w:rPr>
              <w:t>«</w:t>
            </w:r>
            <w:proofErr w:type="spellStart"/>
            <w:r>
              <w:rPr>
                <w:b/>
                <w:sz w:val="28"/>
                <w:szCs w:val="28"/>
              </w:rPr>
              <w:t>Велижская</w:t>
            </w:r>
            <w:proofErr w:type="spellEnd"/>
            <w:r>
              <w:rPr>
                <w:b/>
                <w:sz w:val="28"/>
                <w:szCs w:val="28"/>
              </w:rPr>
              <w:t xml:space="preserve"> новь</w:t>
            </w:r>
            <w:r>
              <w:rPr>
                <w:sz w:val="28"/>
                <w:szCs w:val="28"/>
              </w:rPr>
              <w:t xml:space="preserve">» от 31.12.2015 </w:t>
            </w:r>
            <w:r>
              <w:rPr>
                <w:b/>
                <w:sz w:val="28"/>
                <w:szCs w:val="28"/>
              </w:rPr>
              <w:t>№ 104-105</w:t>
            </w:r>
          </w:p>
          <w:p w:rsidR="00BB26FA" w:rsidRDefault="00BB26FA" w:rsidP="00D7229E">
            <w:pPr>
              <w:rPr>
                <w:sz w:val="28"/>
                <w:szCs w:val="28"/>
              </w:rPr>
            </w:pPr>
            <w:bookmarkStart w:id="0" w:name="_GoBack"/>
            <w:bookmarkEnd w:id="0"/>
          </w:p>
          <w:p w:rsidR="00185394" w:rsidRPr="00185394" w:rsidRDefault="00185394" w:rsidP="00185394">
            <w:pPr>
              <w:pStyle w:val="ConsPlusNormal"/>
              <w:rPr>
                <w:rFonts w:ascii="Times New Roman" w:hAnsi="Times New Roman" w:cs="Times New Roman"/>
                <w:b/>
                <w:sz w:val="24"/>
                <w:szCs w:val="24"/>
              </w:rPr>
            </w:pPr>
            <w:r w:rsidRPr="00185394">
              <w:rPr>
                <w:rFonts w:ascii="Times New Roman" w:hAnsi="Times New Roman" w:cs="Times New Roman"/>
                <w:b/>
                <w:sz w:val="24"/>
                <w:szCs w:val="24"/>
              </w:rPr>
              <w:t>«Копия верна»</w:t>
            </w:r>
          </w:p>
          <w:p w:rsidR="00185394" w:rsidRPr="00185394" w:rsidRDefault="00185394" w:rsidP="00185394">
            <w:pPr>
              <w:pStyle w:val="ConsPlusNormal"/>
              <w:rPr>
                <w:rFonts w:ascii="Times New Roman" w:hAnsi="Times New Roman" w:cs="Times New Roman"/>
                <w:sz w:val="24"/>
                <w:szCs w:val="24"/>
              </w:rPr>
            </w:pPr>
            <w:r w:rsidRPr="00185394">
              <w:rPr>
                <w:rFonts w:ascii="Times New Roman" w:hAnsi="Times New Roman" w:cs="Times New Roman"/>
                <w:sz w:val="24"/>
                <w:szCs w:val="24"/>
              </w:rPr>
              <w:t>Ведущий специалист  Совета деп</w:t>
            </w:r>
            <w:r w:rsidRPr="00185394">
              <w:rPr>
                <w:rFonts w:ascii="Times New Roman" w:hAnsi="Times New Roman" w:cs="Times New Roman"/>
                <w:sz w:val="24"/>
                <w:szCs w:val="24"/>
              </w:rPr>
              <w:t>у</w:t>
            </w:r>
            <w:r w:rsidRPr="00185394">
              <w:rPr>
                <w:rFonts w:ascii="Times New Roman" w:hAnsi="Times New Roman" w:cs="Times New Roman"/>
                <w:sz w:val="24"/>
                <w:szCs w:val="24"/>
              </w:rPr>
              <w:t>татов</w:t>
            </w:r>
          </w:p>
          <w:p w:rsidR="00185394" w:rsidRPr="00185394" w:rsidRDefault="00185394" w:rsidP="00185394">
            <w:pPr>
              <w:pStyle w:val="ConsPlusNormal"/>
              <w:rPr>
                <w:rFonts w:ascii="Times New Roman" w:hAnsi="Times New Roman" w:cs="Times New Roman"/>
                <w:sz w:val="24"/>
                <w:szCs w:val="24"/>
              </w:rPr>
            </w:pPr>
            <w:r w:rsidRPr="00185394">
              <w:rPr>
                <w:rFonts w:ascii="Times New Roman" w:hAnsi="Times New Roman" w:cs="Times New Roman"/>
                <w:sz w:val="24"/>
                <w:szCs w:val="24"/>
              </w:rPr>
              <w:t xml:space="preserve">Велижского городского поселения                </w:t>
            </w:r>
            <w:r w:rsidRPr="00185394">
              <w:rPr>
                <w:rFonts w:ascii="Times New Roman" w:hAnsi="Times New Roman" w:cs="Times New Roman"/>
                <w:b/>
                <w:sz w:val="24"/>
                <w:szCs w:val="24"/>
              </w:rPr>
              <w:t xml:space="preserve">С.Н. Рыбников                                                                                    </w:t>
            </w:r>
          </w:p>
          <w:p w:rsidR="00185394" w:rsidRPr="00185394" w:rsidRDefault="00185394" w:rsidP="00185394">
            <w:pPr>
              <w:pStyle w:val="ConsPlusNormal"/>
              <w:rPr>
                <w:rFonts w:ascii="Times New Roman" w:hAnsi="Times New Roman" w:cs="Times New Roman"/>
                <w:b/>
                <w:sz w:val="24"/>
                <w:szCs w:val="24"/>
              </w:rPr>
            </w:pPr>
            <w:r w:rsidRPr="00185394">
              <w:rPr>
                <w:rFonts w:ascii="Times New Roman" w:hAnsi="Times New Roman" w:cs="Times New Roman"/>
                <w:sz w:val="24"/>
                <w:szCs w:val="24"/>
              </w:rPr>
              <w:t xml:space="preserve">«___»  </w:t>
            </w:r>
            <w:r w:rsidRPr="00185394">
              <w:rPr>
                <w:rFonts w:ascii="Times New Roman" w:hAnsi="Times New Roman" w:cs="Times New Roman"/>
                <w:b/>
                <w:sz w:val="24"/>
                <w:szCs w:val="24"/>
              </w:rPr>
              <w:t>декабря  2015 года</w:t>
            </w:r>
          </w:p>
          <w:p w:rsidR="00BB26FA" w:rsidRPr="00185394" w:rsidRDefault="00BB26FA" w:rsidP="00D7229E"/>
          <w:p w:rsidR="0094779D" w:rsidRDefault="0094779D" w:rsidP="00D7229E">
            <w:pPr>
              <w:rPr>
                <w:sz w:val="28"/>
                <w:szCs w:val="28"/>
              </w:rPr>
            </w:pPr>
          </w:p>
          <w:p w:rsidR="000C3368" w:rsidRDefault="000C3368" w:rsidP="00D7229E">
            <w:pPr>
              <w:rPr>
                <w:sz w:val="28"/>
                <w:szCs w:val="28"/>
              </w:rPr>
            </w:pPr>
          </w:p>
          <w:p w:rsidR="007E26DD" w:rsidRDefault="007E26DD" w:rsidP="00D7229E">
            <w:pPr>
              <w:rPr>
                <w:sz w:val="28"/>
                <w:szCs w:val="28"/>
              </w:rPr>
            </w:pPr>
          </w:p>
          <w:p w:rsidR="007E26DD" w:rsidRDefault="007E26DD" w:rsidP="00D7229E">
            <w:pPr>
              <w:rPr>
                <w:sz w:val="28"/>
                <w:szCs w:val="28"/>
              </w:rPr>
            </w:pPr>
          </w:p>
          <w:p w:rsidR="007E26DD" w:rsidRDefault="007E26DD"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904634" w:rsidRDefault="00904634" w:rsidP="00D7229E">
            <w:pPr>
              <w:rPr>
                <w:sz w:val="28"/>
                <w:szCs w:val="28"/>
              </w:rPr>
            </w:pPr>
          </w:p>
          <w:p w:rsidR="007E26DD" w:rsidRDefault="007E26DD" w:rsidP="00D7229E">
            <w:pPr>
              <w:rPr>
                <w:sz w:val="28"/>
                <w:szCs w:val="28"/>
              </w:rPr>
            </w:pPr>
          </w:p>
          <w:p w:rsidR="007E26DD" w:rsidRDefault="007E26DD" w:rsidP="00D7229E">
            <w:pPr>
              <w:rPr>
                <w:sz w:val="28"/>
                <w:szCs w:val="28"/>
              </w:rPr>
            </w:pPr>
          </w:p>
        </w:tc>
        <w:tc>
          <w:tcPr>
            <w:tcW w:w="4786" w:type="dxa"/>
          </w:tcPr>
          <w:p w:rsidR="00D7229E" w:rsidRDefault="00D7229E" w:rsidP="00D7229E">
            <w:pPr>
              <w:ind w:right="-143"/>
              <w:rPr>
                <w:sz w:val="28"/>
                <w:szCs w:val="28"/>
              </w:rPr>
            </w:pPr>
          </w:p>
          <w:p w:rsidR="00D7229E" w:rsidRPr="00185394" w:rsidRDefault="007E46DE" w:rsidP="00D7229E">
            <w:pPr>
              <w:pStyle w:val="ab"/>
              <w:jc w:val="right"/>
              <w:rPr>
                <w:sz w:val="28"/>
                <w:szCs w:val="28"/>
              </w:rPr>
            </w:pPr>
            <w:r w:rsidRPr="00185394">
              <w:rPr>
                <w:sz w:val="28"/>
                <w:szCs w:val="28"/>
              </w:rPr>
              <w:t xml:space="preserve">К.А. </w:t>
            </w:r>
            <w:proofErr w:type="spellStart"/>
            <w:r w:rsidRPr="00185394">
              <w:rPr>
                <w:sz w:val="28"/>
                <w:szCs w:val="28"/>
              </w:rPr>
              <w:t>Авсеенок</w:t>
            </w:r>
            <w:proofErr w:type="spellEnd"/>
          </w:p>
        </w:tc>
      </w:tr>
    </w:tbl>
    <w:p w:rsidR="002F7D31" w:rsidRPr="000342D9" w:rsidRDefault="002F7D31" w:rsidP="00185394">
      <w:pPr>
        <w:rPr>
          <w:b/>
          <w:sz w:val="22"/>
          <w:szCs w:val="22"/>
        </w:rPr>
      </w:pPr>
      <w:r w:rsidRPr="000342D9">
        <w:rPr>
          <w:b/>
          <w:sz w:val="22"/>
          <w:szCs w:val="22"/>
        </w:rPr>
        <w:lastRenderedPageBreak/>
        <w:t>ПОЯСНИТЕЛЬНАЯ ЗАПИСКА ПО</w:t>
      </w:r>
      <w:r>
        <w:rPr>
          <w:b/>
          <w:sz w:val="22"/>
          <w:szCs w:val="22"/>
        </w:rPr>
        <w:t xml:space="preserve"> ДОХОДАМ И</w:t>
      </w:r>
      <w:r w:rsidRPr="000342D9">
        <w:rPr>
          <w:b/>
          <w:sz w:val="22"/>
          <w:szCs w:val="22"/>
        </w:rPr>
        <w:t xml:space="preserve"> РАСХОДАМ</w:t>
      </w:r>
    </w:p>
    <w:p w:rsidR="002F7D31" w:rsidRDefault="002F7D31" w:rsidP="002F7D31">
      <w:pPr>
        <w:jc w:val="center"/>
        <w:rPr>
          <w:b/>
          <w:sz w:val="22"/>
          <w:szCs w:val="22"/>
        </w:rPr>
      </w:pPr>
      <w:r w:rsidRPr="000342D9">
        <w:rPr>
          <w:b/>
          <w:sz w:val="22"/>
          <w:szCs w:val="22"/>
        </w:rPr>
        <w:t>К РЕШЕНИЮ СОВЕТА ДЕПУТАТОВ ВЕЛИЖСКОГО ГОРОДСКОГО ПОСЕЛЕНИЯ</w:t>
      </w:r>
    </w:p>
    <w:p w:rsidR="002F7D31" w:rsidRDefault="002F7D31" w:rsidP="002F7D31">
      <w:pPr>
        <w:jc w:val="center"/>
        <w:rPr>
          <w:b/>
          <w:sz w:val="22"/>
          <w:szCs w:val="22"/>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20"/>
        <w:gridCol w:w="3827"/>
        <w:gridCol w:w="1417"/>
        <w:gridCol w:w="851"/>
        <w:gridCol w:w="1417"/>
      </w:tblGrid>
      <w:tr w:rsidR="005A2469" w:rsidRPr="00741CEB" w:rsidTr="00A031EF">
        <w:tc>
          <w:tcPr>
            <w:tcW w:w="425" w:type="dxa"/>
          </w:tcPr>
          <w:p w:rsidR="005A2469" w:rsidRPr="00741CEB" w:rsidRDefault="005A2469" w:rsidP="002F7D31">
            <w:pPr>
              <w:jc w:val="center"/>
            </w:pPr>
            <w:r w:rsidRPr="00741CEB">
              <w:rPr>
                <w:sz w:val="22"/>
                <w:szCs w:val="22"/>
              </w:rPr>
              <w:t>№</w:t>
            </w:r>
          </w:p>
          <w:p w:rsidR="005A2469" w:rsidRPr="00741CEB" w:rsidRDefault="005A2469" w:rsidP="002F7D31">
            <w:pPr>
              <w:jc w:val="center"/>
            </w:pPr>
            <w:proofErr w:type="gramStart"/>
            <w:r w:rsidRPr="00741CEB">
              <w:rPr>
                <w:sz w:val="22"/>
                <w:szCs w:val="22"/>
              </w:rPr>
              <w:t>п</w:t>
            </w:r>
            <w:proofErr w:type="gramEnd"/>
            <w:r w:rsidRPr="00741CEB">
              <w:rPr>
                <w:sz w:val="22"/>
                <w:szCs w:val="22"/>
              </w:rPr>
              <w:t>/п</w:t>
            </w:r>
          </w:p>
        </w:tc>
        <w:tc>
          <w:tcPr>
            <w:tcW w:w="3120" w:type="dxa"/>
          </w:tcPr>
          <w:p w:rsidR="005A2469" w:rsidRPr="00741CEB" w:rsidRDefault="005A2469" w:rsidP="002F7D31">
            <w:pPr>
              <w:jc w:val="center"/>
            </w:pPr>
            <w:r w:rsidRPr="00741CEB">
              <w:rPr>
                <w:sz w:val="22"/>
                <w:szCs w:val="22"/>
              </w:rPr>
              <w:t xml:space="preserve">Ведомство, </w:t>
            </w:r>
            <w:r w:rsidR="00D539F8" w:rsidRPr="00741CEB">
              <w:rPr>
                <w:sz w:val="22"/>
                <w:szCs w:val="22"/>
              </w:rPr>
              <w:t>раздел, подраздел, целевая</w:t>
            </w:r>
            <w:r w:rsidRPr="00741CEB">
              <w:rPr>
                <w:sz w:val="22"/>
                <w:szCs w:val="22"/>
              </w:rPr>
              <w:t xml:space="preserve"> статья, вид расходов</w:t>
            </w:r>
          </w:p>
        </w:tc>
        <w:tc>
          <w:tcPr>
            <w:tcW w:w="3827" w:type="dxa"/>
          </w:tcPr>
          <w:p w:rsidR="005A2469" w:rsidRPr="00741CEB" w:rsidRDefault="005A2469" w:rsidP="002F7D31">
            <w:pPr>
              <w:jc w:val="center"/>
            </w:pPr>
            <w:r w:rsidRPr="00741CEB">
              <w:rPr>
                <w:sz w:val="22"/>
                <w:szCs w:val="22"/>
              </w:rPr>
              <w:t>Расшифровка расходов</w:t>
            </w:r>
          </w:p>
        </w:tc>
        <w:tc>
          <w:tcPr>
            <w:tcW w:w="1417" w:type="dxa"/>
          </w:tcPr>
          <w:p w:rsidR="005A2469" w:rsidRPr="00741CEB" w:rsidRDefault="005A2469" w:rsidP="002F7D31">
            <w:pPr>
              <w:jc w:val="center"/>
            </w:pPr>
            <w:r w:rsidRPr="00741CEB">
              <w:rPr>
                <w:sz w:val="22"/>
                <w:szCs w:val="22"/>
              </w:rPr>
              <w:t>Сумма</w:t>
            </w:r>
            <w:r>
              <w:rPr>
                <w:sz w:val="22"/>
                <w:szCs w:val="22"/>
                <w:lang w:val="en-US"/>
              </w:rPr>
              <w:t xml:space="preserve"> </w:t>
            </w:r>
            <w:r>
              <w:rPr>
                <w:sz w:val="22"/>
                <w:szCs w:val="22"/>
              </w:rPr>
              <w:t>всего</w:t>
            </w:r>
            <w:r w:rsidRPr="00741CEB">
              <w:rPr>
                <w:sz w:val="22"/>
                <w:szCs w:val="22"/>
              </w:rPr>
              <w:t xml:space="preserve"> (рублей)</w:t>
            </w:r>
          </w:p>
        </w:tc>
        <w:tc>
          <w:tcPr>
            <w:tcW w:w="851" w:type="dxa"/>
          </w:tcPr>
          <w:p w:rsidR="005A2469" w:rsidRPr="00741CEB" w:rsidRDefault="005A2469" w:rsidP="009140D9">
            <w:pPr>
              <w:jc w:val="center"/>
            </w:pPr>
            <w:r>
              <w:rPr>
                <w:sz w:val="22"/>
                <w:szCs w:val="22"/>
              </w:rPr>
              <w:t>За счет средств обл</w:t>
            </w:r>
            <w:r w:rsidR="009140D9">
              <w:rPr>
                <w:sz w:val="22"/>
                <w:szCs w:val="22"/>
              </w:rPr>
              <w:t>.</w:t>
            </w:r>
            <w:r>
              <w:rPr>
                <w:sz w:val="22"/>
                <w:szCs w:val="22"/>
              </w:rPr>
              <w:t xml:space="preserve"> бю</w:t>
            </w:r>
            <w:r>
              <w:rPr>
                <w:sz w:val="22"/>
                <w:szCs w:val="22"/>
              </w:rPr>
              <w:t>д</w:t>
            </w:r>
            <w:r>
              <w:rPr>
                <w:sz w:val="22"/>
                <w:szCs w:val="22"/>
              </w:rPr>
              <w:t xml:space="preserve">жета </w:t>
            </w:r>
          </w:p>
        </w:tc>
        <w:tc>
          <w:tcPr>
            <w:tcW w:w="1417" w:type="dxa"/>
          </w:tcPr>
          <w:p w:rsidR="005A2469" w:rsidRPr="00741CEB" w:rsidRDefault="005A2469" w:rsidP="002F7D31">
            <w:pPr>
              <w:jc w:val="center"/>
            </w:pPr>
            <w:r>
              <w:rPr>
                <w:sz w:val="22"/>
                <w:szCs w:val="22"/>
              </w:rPr>
              <w:t>За счет средств местного бюджета</w:t>
            </w:r>
          </w:p>
        </w:tc>
      </w:tr>
      <w:tr w:rsidR="005A2469" w:rsidRPr="00A5556A" w:rsidTr="00A031EF">
        <w:trPr>
          <w:trHeight w:val="8902"/>
        </w:trPr>
        <w:tc>
          <w:tcPr>
            <w:tcW w:w="425" w:type="dxa"/>
          </w:tcPr>
          <w:p w:rsidR="005A2469" w:rsidRPr="00A5556A" w:rsidRDefault="005A2469" w:rsidP="002F7D31">
            <w:pPr>
              <w:jc w:val="center"/>
              <w:rPr>
                <w:b/>
                <w:sz w:val="20"/>
                <w:szCs w:val="20"/>
              </w:rPr>
            </w:pPr>
          </w:p>
          <w:p w:rsidR="005A2469" w:rsidRPr="00A5556A" w:rsidRDefault="005A2469" w:rsidP="002F7D31">
            <w:pPr>
              <w:jc w:val="center"/>
              <w:rPr>
                <w:b/>
                <w:sz w:val="20"/>
                <w:szCs w:val="20"/>
              </w:rPr>
            </w:pPr>
          </w:p>
          <w:p w:rsidR="005A2469" w:rsidRPr="00A5556A" w:rsidRDefault="005A2469" w:rsidP="002F7D31">
            <w:pPr>
              <w:jc w:val="center"/>
              <w:rPr>
                <w:b/>
                <w:sz w:val="20"/>
                <w:szCs w:val="20"/>
              </w:rPr>
            </w:pPr>
            <w:r>
              <w:rPr>
                <w:b/>
                <w:sz w:val="20"/>
                <w:szCs w:val="20"/>
              </w:rPr>
              <w:t>1</w:t>
            </w:r>
          </w:p>
          <w:p w:rsidR="005A2469" w:rsidRPr="00A5556A" w:rsidRDefault="005A2469" w:rsidP="002F7D31">
            <w:pPr>
              <w:jc w:val="center"/>
              <w:rPr>
                <w:b/>
                <w:sz w:val="20"/>
                <w:szCs w:val="20"/>
              </w:rPr>
            </w:pPr>
          </w:p>
          <w:p w:rsidR="005A2469" w:rsidRPr="00A5556A" w:rsidRDefault="005A2469" w:rsidP="002F7D31">
            <w:pPr>
              <w:jc w:val="center"/>
              <w:rPr>
                <w:b/>
                <w:sz w:val="20"/>
                <w:szCs w:val="20"/>
              </w:rPr>
            </w:pPr>
          </w:p>
          <w:p w:rsidR="005A2469" w:rsidRDefault="005A2469" w:rsidP="002F7D31">
            <w:pPr>
              <w:jc w:val="center"/>
              <w:rPr>
                <w:b/>
                <w:sz w:val="20"/>
                <w:szCs w:val="20"/>
              </w:rPr>
            </w:pPr>
          </w:p>
          <w:p w:rsidR="00BB392E" w:rsidRDefault="00BB392E" w:rsidP="002F7D31">
            <w:pPr>
              <w:jc w:val="center"/>
              <w:rPr>
                <w:b/>
                <w:sz w:val="20"/>
                <w:szCs w:val="20"/>
              </w:rPr>
            </w:pPr>
          </w:p>
          <w:p w:rsidR="00BB392E" w:rsidRDefault="00BB392E" w:rsidP="002F7D31">
            <w:pPr>
              <w:jc w:val="center"/>
              <w:rPr>
                <w:b/>
                <w:sz w:val="20"/>
                <w:szCs w:val="20"/>
              </w:rPr>
            </w:pPr>
          </w:p>
          <w:p w:rsidR="00BB392E" w:rsidRDefault="00BB392E" w:rsidP="002F7D31">
            <w:pPr>
              <w:jc w:val="center"/>
              <w:rPr>
                <w:b/>
                <w:sz w:val="20"/>
                <w:szCs w:val="20"/>
              </w:rPr>
            </w:pPr>
          </w:p>
          <w:p w:rsidR="00BB392E" w:rsidRDefault="00BB392E" w:rsidP="002F7D31">
            <w:pPr>
              <w:jc w:val="center"/>
              <w:rPr>
                <w:b/>
                <w:sz w:val="20"/>
                <w:szCs w:val="20"/>
              </w:rPr>
            </w:pPr>
          </w:p>
          <w:p w:rsidR="00BB392E" w:rsidRDefault="00BB392E" w:rsidP="002F7D31">
            <w:pPr>
              <w:jc w:val="center"/>
              <w:rPr>
                <w:b/>
                <w:sz w:val="20"/>
                <w:szCs w:val="20"/>
              </w:rPr>
            </w:pPr>
          </w:p>
          <w:p w:rsidR="00BB392E" w:rsidRPr="00A5556A" w:rsidRDefault="00BB392E" w:rsidP="002F7D31">
            <w:pPr>
              <w:jc w:val="center"/>
              <w:rPr>
                <w:b/>
                <w:sz w:val="20"/>
                <w:szCs w:val="20"/>
              </w:rPr>
            </w:pPr>
          </w:p>
          <w:p w:rsidR="005A2469" w:rsidRPr="00A5556A" w:rsidRDefault="005A2469" w:rsidP="002F7D31">
            <w:pPr>
              <w:jc w:val="center"/>
              <w:rPr>
                <w:b/>
                <w:sz w:val="20"/>
                <w:szCs w:val="20"/>
              </w:rPr>
            </w:pPr>
          </w:p>
          <w:p w:rsidR="005A2469" w:rsidRPr="00A5556A" w:rsidRDefault="005A2469" w:rsidP="002F7D31">
            <w:pPr>
              <w:jc w:val="center"/>
              <w:rPr>
                <w:b/>
                <w:sz w:val="20"/>
                <w:szCs w:val="20"/>
              </w:rPr>
            </w:pPr>
          </w:p>
          <w:p w:rsidR="005A2469" w:rsidRPr="00A5556A" w:rsidRDefault="005A2469" w:rsidP="00E57860">
            <w:pPr>
              <w:jc w:val="center"/>
              <w:rPr>
                <w:b/>
                <w:sz w:val="20"/>
                <w:szCs w:val="20"/>
              </w:rPr>
            </w:pPr>
          </w:p>
        </w:tc>
        <w:tc>
          <w:tcPr>
            <w:tcW w:w="3120" w:type="dxa"/>
          </w:tcPr>
          <w:p w:rsidR="005A2469" w:rsidRPr="00904634" w:rsidRDefault="005A2469" w:rsidP="002F7D31">
            <w:pPr>
              <w:jc w:val="center"/>
            </w:pPr>
          </w:p>
          <w:p w:rsidR="00B70315" w:rsidRPr="00904634" w:rsidRDefault="005A2469" w:rsidP="002F7D31">
            <w:pPr>
              <w:jc w:val="center"/>
              <w:rPr>
                <w:b/>
                <w:u w:val="single"/>
              </w:rPr>
            </w:pPr>
            <w:r w:rsidRPr="00904634">
              <w:rPr>
                <w:b/>
                <w:u w:val="single"/>
              </w:rPr>
              <w:t>Расходы бюджета</w:t>
            </w:r>
            <w:r w:rsidR="00B70315" w:rsidRPr="00904634">
              <w:rPr>
                <w:b/>
                <w:u w:val="single"/>
              </w:rPr>
              <w:t xml:space="preserve"> </w:t>
            </w:r>
          </w:p>
          <w:p w:rsidR="005A2469" w:rsidRPr="00904634" w:rsidRDefault="00B70315" w:rsidP="002F7D31">
            <w:pPr>
              <w:jc w:val="center"/>
              <w:rPr>
                <w:b/>
                <w:u w:val="single"/>
              </w:rPr>
            </w:pPr>
            <w:r w:rsidRPr="00904634">
              <w:rPr>
                <w:b/>
                <w:u w:val="single"/>
              </w:rPr>
              <w:t>Транспорт</w:t>
            </w:r>
          </w:p>
          <w:p w:rsidR="00B70315" w:rsidRPr="00904634" w:rsidRDefault="00B70315" w:rsidP="002F7D31">
            <w:pPr>
              <w:jc w:val="center"/>
              <w:rPr>
                <w:b/>
                <w:u w:val="single"/>
              </w:rPr>
            </w:pPr>
            <w:r w:rsidRPr="00904634">
              <w:rPr>
                <w:b/>
                <w:u w:val="single"/>
              </w:rPr>
              <w:t>901 0408 9206600 810</w:t>
            </w:r>
            <w:r w:rsidR="00E30B08">
              <w:rPr>
                <w:b/>
                <w:u w:val="single"/>
              </w:rPr>
              <w:t> </w:t>
            </w:r>
            <w:r w:rsidRPr="00904634">
              <w:rPr>
                <w:b/>
                <w:u w:val="single"/>
              </w:rPr>
              <w:t>241</w:t>
            </w:r>
          </w:p>
          <w:p w:rsidR="002C1AF9" w:rsidRDefault="002C1AF9" w:rsidP="002F7D31">
            <w:pPr>
              <w:jc w:val="center"/>
              <w:rPr>
                <w:u w:val="single"/>
              </w:rPr>
            </w:pPr>
          </w:p>
          <w:p w:rsidR="00E30B08" w:rsidRPr="00904634" w:rsidRDefault="00E30B08" w:rsidP="002F7D31">
            <w:pPr>
              <w:jc w:val="center"/>
              <w:rPr>
                <w:u w:val="single"/>
              </w:rPr>
            </w:pPr>
          </w:p>
          <w:p w:rsidR="005A2469" w:rsidRPr="00904634" w:rsidRDefault="005A2469" w:rsidP="002F7D31">
            <w:pPr>
              <w:jc w:val="center"/>
              <w:rPr>
                <w:b/>
                <w:u w:val="single"/>
              </w:rPr>
            </w:pPr>
            <w:r w:rsidRPr="00904634">
              <w:rPr>
                <w:b/>
                <w:u w:val="single"/>
              </w:rPr>
              <w:t>Дорожное хозяйство</w:t>
            </w:r>
          </w:p>
          <w:p w:rsidR="005A2469" w:rsidRPr="00904634" w:rsidRDefault="00EF5B04" w:rsidP="002F7D31">
            <w:pPr>
              <w:jc w:val="center"/>
              <w:rPr>
                <w:b/>
                <w:u w:val="single"/>
              </w:rPr>
            </w:pPr>
            <w:r w:rsidRPr="00904634">
              <w:rPr>
                <w:b/>
                <w:u w:val="single"/>
              </w:rPr>
              <w:t>901 0409 9506200 810</w:t>
            </w:r>
            <w:r w:rsidR="003F0F19">
              <w:rPr>
                <w:b/>
                <w:u w:val="single"/>
              </w:rPr>
              <w:t> </w:t>
            </w:r>
            <w:r w:rsidRPr="00904634">
              <w:rPr>
                <w:b/>
                <w:u w:val="single"/>
              </w:rPr>
              <w:t>241</w:t>
            </w:r>
          </w:p>
          <w:p w:rsidR="00AB2AF7" w:rsidRDefault="00AB2AF7" w:rsidP="002F7D31">
            <w:pPr>
              <w:jc w:val="center"/>
              <w:rPr>
                <w:b/>
                <w:u w:val="single"/>
              </w:rPr>
            </w:pPr>
          </w:p>
          <w:p w:rsidR="003F0F19" w:rsidRDefault="003F0F19" w:rsidP="002F7D31">
            <w:pPr>
              <w:jc w:val="center"/>
              <w:rPr>
                <w:b/>
                <w:u w:val="single"/>
              </w:rPr>
            </w:pPr>
          </w:p>
          <w:p w:rsidR="003F0F19" w:rsidRDefault="003F0F19" w:rsidP="002F7D31">
            <w:pPr>
              <w:jc w:val="center"/>
              <w:rPr>
                <w:b/>
                <w:u w:val="single"/>
              </w:rPr>
            </w:pPr>
          </w:p>
          <w:p w:rsidR="003F0F19" w:rsidRDefault="003F0F19" w:rsidP="002F7D31">
            <w:pPr>
              <w:jc w:val="center"/>
              <w:rPr>
                <w:b/>
                <w:u w:val="single"/>
              </w:rPr>
            </w:pPr>
          </w:p>
          <w:p w:rsidR="003F0F19" w:rsidRDefault="003F0F19" w:rsidP="002F7D31">
            <w:pPr>
              <w:jc w:val="center"/>
              <w:rPr>
                <w:b/>
                <w:u w:val="single"/>
              </w:rPr>
            </w:pPr>
          </w:p>
          <w:p w:rsidR="00410AC2" w:rsidRPr="00904634" w:rsidRDefault="004701F0" w:rsidP="002F7D31">
            <w:pPr>
              <w:jc w:val="center"/>
              <w:rPr>
                <w:b/>
                <w:u w:val="single"/>
              </w:rPr>
            </w:pPr>
            <w:r w:rsidRPr="00904634">
              <w:rPr>
                <w:b/>
                <w:u w:val="single"/>
              </w:rPr>
              <w:t xml:space="preserve">ИТОГО по разделу 04 </w:t>
            </w:r>
          </w:p>
          <w:p w:rsidR="005A2469" w:rsidRPr="00904634" w:rsidRDefault="005A2469" w:rsidP="002F7D31">
            <w:pPr>
              <w:jc w:val="center"/>
              <w:rPr>
                <w:b/>
                <w:u w:val="single"/>
              </w:rPr>
            </w:pPr>
            <w:r w:rsidRPr="00904634">
              <w:rPr>
                <w:b/>
                <w:u w:val="single"/>
              </w:rPr>
              <w:t>Жилищное хозяйство</w:t>
            </w:r>
          </w:p>
          <w:p w:rsidR="00B70315" w:rsidRDefault="00B70315" w:rsidP="002F7D31">
            <w:pPr>
              <w:jc w:val="center"/>
              <w:rPr>
                <w:b/>
              </w:rPr>
            </w:pPr>
            <w:r w:rsidRPr="00904634">
              <w:rPr>
                <w:b/>
              </w:rPr>
              <w:t>901 0501 0516300 810</w:t>
            </w:r>
            <w:r w:rsidR="008415ED">
              <w:rPr>
                <w:b/>
              </w:rPr>
              <w:t> </w:t>
            </w:r>
            <w:r w:rsidRPr="00904634">
              <w:rPr>
                <w:b/>
              </w:rPr>
              <w:t>241</w:t>
            </w:r>
          </w:p>
          <w:p w:rsidR="008415ED" w:rsidRDefault="008415ED" w:rsidP="002F7D31">
            <w:pPr>
              <w:jc w:val="center"/>
              <w:rPr>
                <w:b/>
              </w:rPr>
            </w:pPr>
          </w:p>
          <w:p w:rsidR="008415ED" w:rsidRPr="00904634" w:rsidRDefault="008415ED" w:rsidP="002F7D31">
            <w:pPr>
              <w:jc w:val="center"/>
              <w:rPr>
                <w:b/>
              </w:rPr>
            </w:pPr>
          </w:p>
          <w:p w:rsidR="005A2469" w:rsidRDefault="005A2469" w:rsidP="002F7D31">
            <w:pPr>
              <w:jc w:val="center"/>
              <w:rPr>
                <w:b/>
              </w:rPr>
            </w:pPr>
            <w:r w:rsidRPr="00904634">
              <w:rPr>
                <w:b/>
              </w:rPr>
              <w:t xml:space="preserve">901 0501 </w:t>
            </w:r>
            <w:r w:rsidR="0018379E" w:rsidRPr="00904634">
              <w:rPr>
                <w:b/>
              </w:rPr>
              <w:t>8906500</w:t>
            </w:r>
            <w:r w:rsidRPr="00904634">
              <w:rPr>
                <w:b/>
              </w:rPr>
              <w:t xml:space="preserve"> 630</w:t>
            </w:r>
            <w:r w:rsidR="008415ED">
              <w:rPr>
                <w:b/>
              </w:rPr>
              <w:t> </w:t>
            </w:r>
            <w:r w:rsidRPr="00904634">
              <w:rPr>
                <w:b/>
              </w:rPr>
              <w:t>242</w:t>
            </w:r>
          </w:p>
          <w:p w:rsidR="003F0F19" w:rsidRDefault="003F0F19" w:rsidP="002F7D31">
            <w:pPr>
              <w:jc w:val="center"/>
              <w:rPr>
                <w:b/>
              </w:rPr>
            </w:pPr>
          </w:p>
          <w:p w:rsidR="008415ED" w:rsidRPr="00904634" w:rsidRDefault="008415ED" w:rsidP="002F7D31">
            <w:pPr>
              <w:jc w:val="center"/>
              <w:rPr>
                <w:b/>
              </w:rPr>
            </w:pPr>
          </w:p>
          <w:p w:rsidR="00163231" w:rsidRDefault="00163231" w:rsidP="002F7D31">
            <w:pPr>
              <w:jc w:val="center"/>
              <w:rPr>
                <w:b/>
              </w:rPr>
            </w:pPr>
            <w:r w:rsidRPr="00904634">
              <w:rPr>
                <w:b/>
              </w:rPr>
              <w:t>901 0501 9809601 630</w:t>
            </w:r>
            <w:r w:rsidR="003F0F19">
              <w:rPr>
                <w:b/>
              </w:rPr>
              <w:t> </w:t>
            </w:r>
            <w:r w:rsidRPr="00904634">
              <w:rPr>
                <w:b/>
              </w:rPr>
              <w:t>242</w:t>
            </w:r>
          </w:p>
          <w:p w:rsidR="00E30B08" w:rsidRDefault="00E30B08" w:rsidP="002F7D31">
            <w:pPr>
              <w:jc w:val="center"/>
              <w:rPr>
                <w:b/>
              </w:rPr>
            </w:pPr>
          </w:p>
          <w:p w:rsidR="003F0F19" w:rsidRDefault="003F0F19" w:rsidP="002F7D31">
            <w:pPr>
              <w:jc w:val="center"/>
              <w:rPr>
                <w:b/>
              </w:rPr>
            </w:pPr>
          </w:p>
          <w:p w:rsidR="008415ED" w:rsidRDefault="008415ED" w:rsidP="002F7D31">
            <w:pPr>
              <w:jc w:val="center"/>
              <w:rPr>
                <w:b/>
              </w:rPr>
            </w:pPr>
          </w:p>
          <w:p w:rsidR="008415ED" w:rsidRPr="00904634" w:rsidRDefault="008415ED" w:rsidP="002F7D31">
            <w:pPr>
              <w:jc w:val="center"/>
              <w:rPr>
                <w:b/>
              </w:rPr>
            </w:pPr>
          </w:p>
          <w:p w:rsidR="00163231" w:rsidRDefault="00163231" w:rsidP="002F7D31">
            <w:pPr>
              <w:jc w:val="center"/>
              <w:rPr>
                <w:b/>
              </w:rPr>
            </w:pPr>
            <w:r w:rsidRPr="00904634">
              <w:rPr>
                <w:b/>
              </w:rPr>
              <w:t>901 0501 9308100 244</w:t>
            </w:r>
            <w:r w:rsidR="00B85860">
              <w:rPr>
                <w:b/>
              </w:rPr>
              <w:t> </w:t>
            </w:r>
            <w:r w:rsidRPr="00904634">
              <w:rPr>
                <w:b/>
              </w:rPr>
              <w:t>226</w:t>
            </w:r>
          </w:p>
          <w:p w:rsidR="00B85860" w:rsidRDefault="00B85860" w:rsidP="002F7D31">
            <w:pPr>
              <w:jc w:val="center"/>
              <w:rPr>
                <w:b/>
              </w:rPr>
            </w:pPr>
          </w:p>
          <w:p w:rsidR="00B85860" w:rsidRDefault="00B85860" w:rsidP="002F7D31">
            <w:pPr>
              <w:jc w:val="center"/>
              <w:rPr>
                <w:b/>
              </w:rPr>
            </w:pPr>
          </w:p>
          <w:p w:rsidR="00B85860" w:rsidRPr="00904634" w:rsidRDefault="00B85860" w:rsidP="002F7D31">
            <w:pPr>
              <w:jc w:val="center"/>
              <w:rPr>
                <w:b/>
              </w:rPr>
            </w:pPr>
          </w:p>
          <w:p w:rsidR="00705C65" w:rsidRPr="00904634" w:rsidRDefault="00CC5EBF" w:rsidP="002F7D31">
            <w:pPr>
              <w:jc w:val="center"/>
              <w:rPr>
                <w:b/>
                <w:u w:val="single"/>
              </w:rPr>
            </w:pPr>
            <w:r w:rsidRPr="00904634">
              <w:rPr>
                <w:b/>
                <w:u w:val="single"/>
              </w:rPr>
              <w:t>Итого 0501</w:t>
            </w:r>
          </w:p>
          <w:p w:rsidR="005A2469" w:rsidRPr="00904634" w:rsidRDefault="005A2469" w:rsidP="002F7D31">
            <w:pPr>
              <w:jc w:val="center"/>
              <w:rPr>
                <w:b/>
                <w:u w:val="single"/>
              </w:rPr>
            </w:pPr>
            <w:r w:rsidRPr="00904634">
              <w:rPr>
                <w:b/>
                <w:u w:val="single"/>
              </w:rPr>
              <w:t>Коммунальное хозяйство</w:t>
            </w:r>
          </w:p>
          <w:p w:rsidR="00AB2AF7" w:rsidRDefault="005A2469" w:rsidP="002F7D31">
            <w:pPr>
              <w:jc w:val="center"/>
              <w:rPr>
                <w:b/>
              </w:rPr>
            </w:pPr>
            <w:r w:rsidRPr="00904634">
              <w:rPr>
                <w:b/>
              </w:rPr>
              <w:t xml:space="preserve">901 0502 </w:t>
            </w:r>
            <w:r w:rsidR="0018379E" w:rsidRPr="00904634">
              <w:rPr>
                <w:b/>
              </w:rPr>
              <w:t>05264</w:t>
            </w:r>
            <w:r w:rsidRPr="00904634">
              <w:rPr>
                <w:b/>
              </w:rPr>
              <w:t>00 810</w:t>
            </w:r>
            <w:r w:rsidR="008415ED">
              <w:rPr>
                <w:b/>
              </w:rPr>
              <w:t> </w:t>
            </w:r>
            <w:r w:rsidRPr="00904634">
              <w:rPr>
                <w:b/>
              </w:rPr>
              <w:t>241</w:t>
            </w:r>
          </w:p>
          <w:p w:rsidR="00B85860" w:rsidRDefault="00B85860" w:rsidP="002F7D31">
            <w:pPr>
              <w:jc w:val="center"/>
              <w:rPr>
                <w:b/>
              </w:rPr>
            </w:pPr>
          </w:p>
          <w:p w:rsidR="008415ED" w:rsidRDefault="008415ED" w:rsidP="002F7D31">
            <w:pPr>
              <w:jc w:val="center"/>
              <w:rPr>
                <w:b/>
              </w:rPr>
            </w:pPr>
          </w:p>
          <w:p w:rsidR="00C94097" w:rsidRDefault="00C94097" w:rsidP="002F7D31">
            <w:pPr>
              <w:jc w:val="center"/>
              <w:rPr>
                <w:b/>
              </w:rPr>
            </w:pPr>
          </w:p>
          <w:p w:rsidR="00C94097" w:rsidRDefault="00C94097" w:rsidP="002F7D31">
            <w:pPr>
              <w:jc w:val="center"/>
              <w:rPr>
                <w:b/>
              </w:rPr>
            </w:pPr>
          </w:p>
          <w:p w:rsidR="00B85860" w:rsidRDefault="00B85860" w:rsidP="002F7D31">
            <w:pPr>
              <w:jc w:val="center"/>
              <w:rPr>
                <w:b/>
              </w:rPr>
            </w:pPr>
          </w:p>
          <w:p w:rsidR="00410AC2" w:rsidRPr="00904634" w:rsidRDefault="00410AC2" w:rsidP="002F7D31">
            <w:pPr>
              <w:jc w:val="center"/>
              <w:rPr>
                <w:b/>
              </w:rPr>
            </w:pPr>
          </w:p>
          <w:p w:rsidR="0018379E" w:rsidRDefault="0018379E" w:rsidP="0018379E">
            <w:pPr>
              <w:jc w:val="center"/>
              <w:rPr>
                <w:b/>
              </w:rPr>
            </w:pPr>
            <w:r w:rsidRPr="00904634">
              <w:rPr>
                <w:b/>
              </w:rPr>
              <w:t>901 0502 0526500</w:t>
            </w:r>
            <w:r w:rsidR="00163231" w:rsidRPr="00904634">
              <w:rPr>
                <w:b/>
              </w:rPr>
              <w:t xml:space="preserve"> 810</w:t>
            </w:r>
            <w:r w:rsidR="00410AC2">
              <w:rPr>
                <w:b/>
              </w:rPr>
              <w:t> </w:t>
            </w:r>
            <w:r w:rsidR="00163231" w:rsidRPr="00904634">
              <w:rPr>
                <w:b/>
              </w:rPr>
              <w:t>241</w:t>
            </w:r>
          </w:p>
          <w:p w:rsidR="00410AC2" w:rsidRDefault="00410AC2" w:rsidP="0018379E">
            <w:pPr>
              <w:jc w:val="center"/>
              <w:rPr>
                <w:b/>
              </w:rPr>
            </w:pPr>
          </w:p>
          <w:p w:rsidR="00410AC2" w:rsidRPr="00904634" w:rsidRDefault="00410AC2" w:rsidP="0018379E">
            <w:pPr>
              <w:jc w:val="center"/>
              <w:rPr>
                <w:b/>
              </w:rPr>
            </w:pPr>
          </w:p>
          <w:p w:rsidR="00410AC2" w:rsidRDefault="00E57860" w:rsidP="0018379E">
            <w:pPr>
              <w:jc w:val="center"/>
              <w:rPr>
                <w:b/>
              </w:rPr>
            </w:pPr>
            <w:r w:rsidRPr="00904634">
              <w:rPr>
                <w:b/>
              </w:rPr>
              <w:t>901 0502 0526500 244</w:t>
            </w:r>
            <w:r w:rsidR="00410AC2">
              <w:rPr>
                <w:b/>
              </w:rPr>
              <w:t> </w:t>
            </w:r>
            <w:r w:rsidRPr="00904634">
              <w:rPr>
                <w:b/>
              </w:rPr>
              <w:t>225</w:t>
            </w:r>
          </w:p>
          <w:p w:rsidR="00410AC2" w:rsidRPr="00904634" w:rsidRDefault="00410AC2" w:rsidP="0018379E">
            <w:pPr>
              <w:jc w:val="center"/>
              <w:rPr>
                <w:b/>
              </w:rPr>
            </w:pPr>
          </w:p>
          <w:p w:rsidR="00163231" w:rsidRDefault="00163231" w:rsidP="0018379E">
            <w:pPr>
              <w:jc w:val="center"/>
              <w:rPr>
                <w:b/>
              </w:rPr>
            </w:pPr>
            <w:r w:rsidRPr="00904634">
              <w:rPr>
                <w:b/>
              </w:rPr>
              <w:t>901 0502 9006100 810</w:t>
            </w:r>
            <w:r w:rsidR="00AC63C2">
              <w:rPr>
                <w:b/>
              </w:rPr>
              <w:t> </w:t>
            </w:r>
            <w:r w:rsidRPr="00904634">
              <w:rPr>
                <w:b/>
              </w:rPr>
              <w:t>241</w:t>
            </w:r>
          </w:p>
          <w:p w:rsidR="00AC63C2" w:rsidRDefault="00AC63C2" w:rsidP="0018379E">
            <w:pPr>
              <w:jc w:val="center"/>
              <w:rPr>
                <w:b/>
              </w:rPr>
            </w:pPr>
          </w:p>
          <w:p w:rsidR="00AC63C2" w:rsidRPr="00904634" w:rsidRDefault="00AC63C2" w:rsidP="0018379E">
            <w:pPr>
              <w:jc w:val="center"/>
              <w:rPr>
                <w:b/>
              </w:rPr>
            </w:pPr>
          </w:p>
          <w:p w:rsidR="00CC5EBF" w:rsidRDefault="00CC5EBF" w:rsidP="0018379E">
            <w:pPr>
              <w:jc w:val="center"/>
              <w:rPr>
                <w:b/>
              </w:rPr>
            </w:pPr>
            <w:r w:rsidRPr="00904634">
              <w:rPr>
                <w:b/>
              </w:rPr>
              <w:t>901 0502 9606500 244</w:t>
            </w:r>
            <w:r w:rsidR="00AC63C2">
              <w:rPr>
                <w:b/>
              </w:rPr>
              <w:t> </w:t>
            </w:r>
            <w:r w:rsidRPr="00904634">
              <w:rPr>
                <w:b/>
              </w:rPr>
              <w:t>226</w:t>
            </w:r>
          </w:p>
          <w:p w:rsidR="00AC63C2" w:rsidRDefault="00AC63C2" w:rsidP="0018379E">
            <w:pPr>
              <w:jc w:val="center"/>
              <w:rPr>
                <w:b/>
              </w:rPr>
            </w:pPr>
          </w:p>
          <w:p w:rsidR="00AC63C2" w:rsidRPr="00904634" w:rsidRDefault="00AC63C2" w:rsidP="0018379E">
            <w:pPr>
              <w:jc w:val="center"/>
              <w:rPr>
                <w:b/>
              </w:rPr>
            </w:pPr>
          </w:p>
          <w:p w:rsidR="00E619F3" w:rsidRPr="00904634" w:rsidRDefault="00CC5EBF" w:rsidP="002F7D31">
            <w:pPr>
              <w:jc w:val="center"/>
              <w:rPr>
                <w:b/>
              </w:rPr>
            </w:pPr>
            <w:r w:rsidRPr="00904634">
              <w:rPr>
                <w:b/>
              </w:rPr>
              <w:t>Итого 0502</w:t>
            </w:r>
          </w:p>
          <w:p w:rsidR="00250B2E" w:rsidRPr="00904634" w:rsidRDefault="00CC5EBF" w:rsidP="002F7D31">
            <w:pPr>
              <w:jc w:val="center"/>
              <w:rPr>
                <w:b/>
                <w:u w:val="single"/>
              </w:rPr>
            </w:pPr>
            <w:r w:rsidRPr="00904634">
              <w:rPr>
                <w:b/>
                <w:u w:val="single"/>
              </w:rPr>
              <w:t>Благоустройство</w:t>
            </w:r>
          </w:p>
          <w:p w:rsidR="005302F9" w:rsidRDefault="005302F9" w:rsidP="002F7D31">
            <w:pPr>
              <w:jc w:val="center"/>
              <w:rPr>
                <w:b/>
                <w:u w:val="single"/>
              </w:rPr>
            </w:pPr>
            <w:r w:rsidRPr="00904634">
              <w:rPr>
                <w:b/>
                <w:u w:val="single"/>
              </w:rPr>
              <w:lastRenderedPageBreak/>
              <w:t>901 0503 0536600 244</w:t>
            </w:r>
            <w:r w:rsidR="00C64062">
              <w:rPr>
                <w:b/>
                <w:u w:val="single"/>
              </w:rPr>
              <w:t> </w:t>
            </w:r>
            <w:r w:rsidRPr="00904634">
              <w:rPr>
                <w:b/>
                <w:u w:val="single"/>
              </w:rPr>
              <w:t>223</w:t>
            </w:r>
          </w:p>
          <w:p w:rsidR="00AC63C2" w:rsidRDefault="00AC63C2" w:rsidP="002F7D31">
            <w:pPr>
              <w:jc w:val="center"/>
              <w:rPr>
                <w:b/>
                <w:u w:val="single"/>
              </w:rPr>
            </w:pPr>
          </w:p>
          <w:p w:rsidR="00C64062" w:rsidRDefault="00C64062" w:rsidP="002F7D31">
            <w:pPr>
              <w:jc w:val="center"/>
              <w:rPr>
                <w:b/>
                <w:u w:val="single"/>
              </w:rPr>
            </w:pPr>
          </w:p>
          <w:p w:rsidR="00C64062" w:rsidRDefault="00C64062" w:rsidP="002F7D31">
            <w:pPr>
              <w:jc w:val="center"/>
              <w:rPr>
                <w:b/>
                <w:u w:val="single"/>
              </w:rPr>
            </w:pPr>
          </w:p>
          <w:p w:rsidR="00C64062" w:rsidRDefault="00C64062" w:rsidP="002F7D31">
            <w:pPr>
              <w:jc w:val="center"/>
              <w:rPr>
                <w:b/>
                <w:u w:val="single"/>
              </w:rPr>
            </w:pPr>
          </w:p>
          <w:p w:rsidR="00CC5EBF" w:rsidRDefault="00CC5EBF" w:rsidP="002F7D31">
            <w:pPr>
              <w:jc w:val="center"/>
              <w:rPr>
                <w:b/>
                <w:u w:val="single"/>
              </w:rPr>
            </w:pPr>
            <w:r w:rsidRPr="00904634">
              <w:rPr>
                <w:b/>
                <w:u w:val="single"/>
              </w:rPr>
              <w:t>901 0503 0536600 244</w:t>
            </w:r>
            <w:r w:rsidR="00C64062">
              <w:rPr>
                <w:b/>
                <w:u w:val="single"/>
              </w:rPr>
              <w:t> </w:t>
            </w:r>
            <w:r w:rsidRPr="00904634">
              <w:rPr>
                <w:b/>
                <w:u w:val="single"/>
              </w:rPr>
              <w:t>225</w:t>
            </w:r>
          </w:p>
          <w:p w:rsidR="00C64062" w:rsidRDefault="00C64062" w:rsidP="002F7D31">
            <w:pPr>
              <w:jc w:val="center"/>
              <w:rPr>
                <w:b/>
                <w:u w:val="single"/>
              </w:rPr>
            </w:pPr>
          </w:p>
          <w:p w:rsidR="00C64062" w:rsidRDefault="00C64062" w:rsidP="002F7D31">
            <w:pPr>
              <w:jc w:val="center"/>
              <w:rPr>
                <w:b/>
                <w:u w:val="single"/>
              </w:rPr>
            </w:pPr>
          </w:p>
          <w:p w:rsidR="00C64062" w:rsidRDefault="00C64062" w:rsidP="002F7D31">
            <w:pPr>
              <w:jc w:val="center"/>
              <w:rPr>
                <w:b/>
                <w:u w:val="single"/>
              </w:rPr>
            </w:pPr>
          </w:p>
          <w:p w:rsidR="00C64062" w:rsidRPr="00904634" w:rsidRDefault="00C64062" w:rsidP="002F7D31">
            <w:pPr>
              <w:jc w:val="center"/>
              <w:rPr>
                <w:b/>
                <w:u w:val="single"/>
              </w:rPr>
            </w:pPr>
          </w:p>
          <w:p w:rsidR="00CC5EBF" w:rsidRDefault="00CC5EBF" w:rsidP="002F7D31">
            <w:pPr>
              <w:jc w:val="center"/>
              <w:rPr>
                <w:b/>
                <w:u w:val="single"/>
              </w:rPr>
            </w:pPr>
            <w:r w:rsidRPr="00904634">
              <w:rPr>
                <w:b/>
                <w:u w:val="single"/>
              </w:rPr>
              <w:t>901 0503 0536700 810</w:t>
            </w:r>
            <w:r w:rsidR="00C64062">
              <w:rPr>
                <w:b/>
                <w:u w:val="single"/>
              </w:rPr>
              <w:t> </w:t>
            </w:r>
            <w:r w:rsidRPr="00904634">
              <w:rPr>
                <w:b/>
                <w:u w:val="single"/>
              </w:rPr>
              <w:t>241</w:t>
            </w:r>
          </w:p>
          <w:p w:rsidR="00C64062" w:rsidRPr="00904634" w:rsidRDefault="00C64062" w:rsidP="002F7D31">
            <w:pPr>
              <w:jc w:val="center"/>
              <w:rPr>
                <w:b/>
                <w:u w:val="single"/>
              </w:rPr>
            </w:pPr>
          </w:p>
          <w:p w:rsidR="00CC5EBF" w:rsidRDefault="00CC5EBF" w:rsidP="002F7D31">
            <w:pPr>
              <w:jc w:val="center"/>
              <w:rPr>
                <w:b/>
                <w:u w:val="single"/>
              </w:rPr>
            </w:pPr>
            <w:r w:rsidRPr="00904634">
              <w:rPr>
                <w:b/>
                <w:u w:val="single"/>
              </w:rPr>
              <w:t>901 0503 0536800 810</w:t>
            </w:r>
            <w:r w:rsidR="00590C19">
              <w:rPr>
                <w:b/>
                <w:u w:val="single"/>
              </w:rPr>
              <w:t> </w:t>
            </w:r>
            <w:r w:rsidRPr="00904634">
              <w:rPr>
                <w:b/>
                <w:u w:val="single"/>
              </w:rPr>
              <w:t>241</w:t>
            </w:r>
          </w:p>
          <w:p w:rsidR="00590C19" w:rsidRDefault="00590C19" w:rsidP="002F7D31">
            <w:pPr>
              <w:jc w:val="center"/>
              <w:rPr>
                <w:b/>
                <w:u w:val="single"/>
              </w:rPr>
            </w:pPr>
          </w:p>
          <w:p w:rsidR="00590C19" w:rsidRPr="00904634" w:rsidRDefault="00590C19" w:rsidP="002F7D31">
            <w:pPr>
              <w:jc w:val="center"/>
              <w:rPr>
                <w:b/>
                <w:u w:val="single"/>
              </w:rPr>
            </w:pPr>
          </w:p>
          <w:p w:rsidR="00CC5EBF" w:rsidRPr="00904634" w:rsidRDefault="00CC5EBF" w:rsidP="00CC5EBF">
            <w:pPr>
              <w:jc w:val="center"/>
              <w:rPr>
                <w:b/>
                <w:u w:val="single"/>
              </w:rPr>
            </w:pPr>
            <w:r w:rsidRPr="00904634">
              <w:rPr>
                <w:b/>
                <w:u w:val="single"/>
              </w:rPr>
              <w:t>901 0503 0536900 810</w:t>
            </w:r>
            <w:r w:rsidR="00590C19">
              <w:rPr>
                <w:b/>
                <w:u w:val="single"/>
              </w:rPr>
              <w:t> </w:t>
            </w:r>
            <w:r w:rsidRPr="00904634">
              <w:rPr>
                <w:b/>
                <w:u w:val="single"/>
              </w:rPr>
              <w:t>241</w:t>
            </w:r>
          </w:p>
          <w:p w:rsidR="001731DF" w:rsidRDefault="001731DF"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Default="00590C19" w:rsidP="00CC5EBF">
            <w:pPr>
              <w:jc w:val="center"/>
              <w:rPr>
                <w:b/>
                <w:u w:val="single"/>
              </w:rPr>
            </w:pPr>
          </w:p>
          <w:p w:rsidR="00590C19" w:rsidRPr="00904634" w:rsidRDefault="00590C19" w:rsidP="00CC5EBF">
            <w:pPr>
              <w:jc w:val="center"/>
              <w:rPr>
                <w:b/>
                <w:u w:val="single"/>
              </w:rPr>
            </w:pPr>
          </w:p>
          <w:p w:rsidR="00CC5EBF" w:rsidRPr="00904634" w:rsidRDefault="00CC5EBF" w:rsidP="00CC5EBF">
            <w:pPr>
              <w:jc w:val="center"/>
              <w:rPr>
                <w:b/>
                <w:u w:val="single"/>
              </w:rPr>
            </w:pPr>
            <w:r w:rsidRPr="00904634">
              <w:rPr>
                <w:b/>
                <w:u w:val="single"/>
              </w:rPr>
              <w:t>Итого 0503</w:t>
            </w:r>
          </w:p>
          <w:p w:rsidR="00607183" w:rsidRPr="00904634" w:rsidRDefault="00607183" w:rsidP="00CC5EBF">
            <w:pPr>
              <w:jc w:val="center"/>
              <w:rPr>
                <w:b/>
                <w:u w:val="single"/>
              </w:rPr>
            </w:pPr>
            <w:r w:rsidRPr="00904634">
              <w:rPr>
                <w:b/>
                <w:u w:val="single"/>
              </w:rPr>
              <w:t>ИТОГО по разделу 05</w:t>
            </w:r>
          </w:p>
          <w:p w:rsidR="00250B2E" w:rsidRPr="00904634" w:rsidRDefault="00250B2E" w:rsidP="002F7D31">
            <w:pPr>
              <w:jc w:val="center"/>
              <w:rPr>
                <w:b/>
              </w:rPr>
            </w:pPr>
          </w:p>
          <w:p w:rsidR="00AB2AF7" w:rsidRPr="00904634" w:rsidRDefault="00607183" w:rsidP="002F7D31">
            <w:pPr>
              <w:jc w:val="center"/>
              <w:rPr>
                <w:b/>
                <w:u w:val="single"/>
              </w:rPr>
            </w:pPr>
            <w:r w:rsidRPr="00904634">
              <w:rPr>
                <w:b/>
                <w:u w:val="single"/>
              </w:rPr>
              <w:t xml:space="preserve">Обслуживание </w:t>
            </w:r>
            <w:proofErr w:type="spellStart"/>
            <w:r w:rsidRPr="00904634">
              <w:rPr>
                <w:b/>
                <w:u w:val="single"/>
              </w:rPr>
              <w:t>мун</w:t>
            </w:r>
            <w:proofErr w:type="spellEnd"/>
            <w:r w:rsidRPr="00904634">
              <w:rPr>
                <w:b/>
                <w:u w:val="single"/>
              </w:rPr>
              <w:t>. долга</w:t>
            </w:r>
          </w:p>
          <w:p w:rsidR="00806427" w:rsidRPr="00904634" w:rsidRDefault="00CC5EBF" w:rsidP="002F7D31">
            <w:pPr>
              <w:jc w:val="center"/>
              <w:rPr>
                <w:b/>
                <w:u w:val="single"/>
              </w:rPr>
            </w:pPr>
            <w:r w:rsidRPr="00904634">
              <w:rPr>
                <w:b/>
              </w:rPr>
              <w:t>901 1301 800999 730 231</w:t>
            </w:r>
          </w:p>
          <w:p w:rsidR="009140D9" w:rsidRDefault="009140D9" w:rsidP="002F7D31">
            <w:pPr>
              <w:jc w:val="center"/>
              <w:rPr>
                <w:b/>
              </w:rPr>
            </w:pPr>
          </w:p>
          <w:p w:rsidR="009140D9" w:rsidRDefault="009140D9" w:rsidP="002F7D31">
            <w:pPr>
              <w:jc w:val="center"/>
              <w:rPr>
                <w:b/>
                <w:u w:val="single"/>
              </w:rPr>
            </w:pPr>
            <w:r w:rsidRPr="009140D9">
              <w:rPr>
                <w:b/>
                <w:u w:val="single"/>
              </w:rPr>
              <w:t>Общегосударственные расходы</w:t>
            </w:r>
          </w:p>
          <w:p w:rsidR="009140D9" w:rsidRPr="00997E31" w:rsidRDefault="009140D9" w:rsidP="002F7D31">
            <w:pPr>
              <w:jc w:val="center"/>
              <w:rPr>
                <w:b/>
                <w:u w:val="single"/>
              </w:rPr>
            </w:pPr>
            <w:r w:rsidRPr="00997E31">
              <w:rPr>
                <w:b/>
                <w:u w:val="single"/>
              </w:rPr>
              <w:t>908 0103 7610011 120</w:t>
            </w:r>
          </w:p>
          <w:p w:rsidR="009140D9" w:rsidRPr="00997E31" w:rsidRDefault="009140D9" w:rsidP="002F7D31">
            <w:pPr>
              <w:jc w:val="center"/>
              <w:rPr>
                <w:b/>
                <w:u w:val="single"/>
              </w:rPr>
            </w:pPr>
            <w:r w:rsidRPr="00997E31">
              <w:rPr>
                <w:b/>
                <w:u w:val="single"/>
              </w:rPr>
              <w:t>908 0103 7610018 240</w:t>
            </w:r>
          </w:p>
          <w:p w:rsidR="009140D9" w:rsidRPr="009140D9" w:rsidRDefault="009140D9" w:rsidP="002F7D31">
            <w:pPr>
              <w:jc w:val="center"/>
              <w:rPr>
                <w:b/>
                <w:u w:val="single"/>
              </w:rPr>
            </w:pPr>
          </w:p>
          <w:p w:rsidR="009140D9" w:rsidRDefault="005A2469" w:rsidP="002F7D31">
            <w:pPr>
              <w:jc w:val="center"/>
              <w:rPr>
                <w:b/>
              </w:rPr>
            </w:pPr>
            <w:r w:rsidRPr="00904634">
              <w:rPr>
                <w:b/>
              </w:rPr>
              <w:t xml:space="preserve">ИТОГО </w:t>
            </w:r>
          </w:p>
          <w:p w:rsidR="005A2469" w:rsidRPr="00904634" w:rsidRDefault="005A2469" w:rsidP="002F7D31">
            <w:pPr>
              <w:jc w:val="center"/>
            </w:pPr>
            <w:r w:rsidRPr="00904634">
              <w:t xml:space="preserve">                          </w:t>
            </w:r>
          </w:p>
        </w:tc>
        <w:tc>
          <w:tcPr>
            <w:tcW w:w="3827" w:type="dxa"/>
          </w:tcPr>
          <w:p w:rsidR="005A2469" w:rsidRPr="00904634" w:rsidRDefault="005A2469" w:rsidP="002F7D31">
            <w:pPr>
              <w:jc w:val="center"/>
              <w:rPr>
                <w:b/>
              </w:rPr>
            </w:pPr>
          </w:p>
          <w:p w:rsidR="005A2469" w:rsidRPr="00904634" w:rsidRDefault="005A2469" w:rsidP="002F7D31">
            <w:pPr>
              <w:jc w:val="center"/>
              <w:rPr>
                <w:b/>
              </w:rPr>
            </w:pPr>
          </w:p>
          <w:p w:rsidR="005A2469" w:rsidRPr="00904634" w:rsidRDefault="005A2469" w:rsidP="002F7D31">
            <w:pPr>
              <w:jc w:val="center"/>
              <w:rPr>
                <w:b/>
              </w:rPr>
            </w:pPr>
          </w:p>
          <w:p w:rsidR="005A2469" w:rsidRPr="008415ED" w:rsidRDefault="00573A73" w:rsidP="00AD795F">
            <w:r w:rsidRPr="00CD479D">
              <w:rPr>
                <w:b/>
              </w:rPr>
              <w:t>+ 127 700,00</w:t>
            </w:r>
            <w:r w:rsidRPr="008415ED">
              <w:t>-</w:t>
            </w:r>
            <w:r w:rsidR="00E30B08" w:rsidRPr="008415ED">
              <w:t>пассажирские пер</w:t>
            </w:r>
            <w:r w:rsidR="00E30B08" w:rsidRPr="008415ED">
              <w:t>е</w:t>
            </w:r>
            <w:r w:rsidR="00E30B08" w:rsidRPr="008415ED">
              <w:t>в</w:t>
            </w:r>
            <w:r w:rsidRPr="008415ED">
              <w:t>озки АТП июль 2015</w:t>
            </w:r>
            <w:r w:rsidR="00E30B08" w:rsidRPr="008415ED">
              <w:t xml:space="preserve"> за счет средств на ремонт </w:t>
            </w:r>
            <w:proofErr w:type="spellStart"/>
            <w:r w:rsidR="00E30B08" w:rsidRPr="008415ED">
              <w:t>мун</w:t>
            </w:r>
            <w:proofErr w:type="spellEnd"/>
            <w:r w:rsidR="00E30B08" w:rsidRPr="008415ED">
              <w:t>. жилья</w:t>
            </w:r>
          </w:p>
          <w:p w:rsidR="004A18CE" w:rsidRPr="008415ED" w:rsidRDefault="004A18CE" w:rsidP="00AD795F"/>
          <w:p w:rsidR="0018379E" w:rsidRPr="008415ED" w:rsidRDefault="00573A73" w:rsidP="00AD795F">
            <w:r w:rsidRPr="00CD479D">
              <w:rPr>
                <w:b/>
              </w:rPr>
              <w:t>+485 777,74</w:t>
            </w:r>
            <w:r w:rsidRPr="008415ED">
              <w:t xml:space="preserve"> – содержание дорог</w:t>
            </w:r>
            <w:r w:rsidR="00E30B08" w:rsidRPr="008415ED">
              <w:t>, за счет средств</w:t>
            </w:r>
            <w:r w:rsidR="003F0F19" w:rsidRPr="008415ED">
              <w:t>,</w:t>
            </w:r>
            <w:r w:rsidR="00E30B08" w:rsidRPr="008415ED">
              <w:t xml:space="preserve">167842,86 руб. на ремонт </w:t>
            </w:r>
            <w:proofErr w:type="spellStart"/>
            <w:r w:rsidR="00E30B08" w:rsidRPr="008415ED">
              <w:t>мун</w:t>
            </w:r>
            <w:proofErr w:type="spellEnd"/>
            <w:r w:rsidR="00E30B08" w:rsidRPr="008415ED">
              <w:t>. жилья</w:t>
            </w:r>
            <w:r w:rsidR="003F0F19" w:rsidRPr="008415ED">
              <w:t xml:space="preserve"> рег. операт</w:t>
            </w:r>
            <w:r w:rsidR="003F0F19" w:rsidRPr="008415ED">
              <w:t>о</w:t>
            </w:r>
            <w:r w:rsidR="003F0F19" w:rsidRPr="008415ED">
              <w:t>ром,219524,43 руб. ремонта жил</w:t>
            </w:r>
            <w:r w:rsidR="003F0F19" w:rsidRPr="008415ED">
              <w:t>о</w:t>
            </w:r>
            <w:r w:rsidR="003F0F19" w:rsidRPr="008415ED">
              <w:t>го фонда, 98410,45 р.- содержание гор. Бани</w:t>
            </w:r>
          </w:p>
          <w:p w:rsidR="003F0F19" w:rsidRPr="008415ED" w:rsidRDefault="003F0F19" w:rsidP="00AD795F"/>
          <w:p w:rsidR="005A2469" w:rsidRPr="008415ED" w:rsidRDefault="005A2469" w:rsidP="00B70315"/>
          <w:p w:rsidR="00E30B08" w:rsidRPr="008415ED" w:rsidRDefault="003F0F19" w:rsidP="00B70315">
            <w:r w:rsidRPr="00CD479D">
              <w:rPr>
                <w:b/>
              </w:rPr>
              <w:t>-219524,43</w:t>
            </w:r>
            <w:r w:rsidRPr="008415ED">
              <w:t>-</w:t>
            </w:r>
            <w:r w:rsidR="008415ED" w:rsidRPr="008415ED">
              <w:rPr>
                <w:rFonts w:eastAsia="Calibri"/>
                <w:lang w:eastAsia="en-US"/>
              </w:rPr>
              <w:t xml:space="preserve"> Расходы по провед</w:t>
            </w:r>
            <w:r w:rsidR="008415ED" w:rsidRPr="008415ED">
              <w:rPr>
                <w:rFonts w:eastAsia="Calibri"/>
                <w:lang w:eastAsia="en-US"/>
              </w:rPr>
              <w:t>е</w:t>
            </w:r>
            <w:r w:rsidR="008415ED" w:rsidRPr="008415ED">
              <w:rPr>
                <w:rFonts w:eastAsia="Calibri"/>
                <w:lang w:eastAsia="en-US"/>
              </w:rPr>
              <w:t>нию мероприятий по ремонту ж</w:t>
            </w:r>
            <w:r w:rsidR="008415ED" w:rsidRPr="008415ED">
              <w:rPr>
                <w:rFonts w:eastAsia="Calibri"/>
                <w:lang w:eastAsia="en-US"/>
              </w:rPr>
              <w:t>и</w:t>
            </w:r>
            <w:r w:rsidR="008415ED" w:rsidRPr="008415ED">
              <w:rPr>
                <w:rFonts w:eastAsia="Calibri"/>
                <w:lang w:eastAsia="en-US"/>
              </w:rPr>
              <w:t>лых домо</w:t>
            </w:r>
            <w:proofErr w:type="gramStart"/>
            <w:r w:rsidR="008415ED" w:rsidRPr="008415ED">
              <w:rPr>
                <w:rFonts w:eastAsia="Calibri"/>
                <w:lang w:eastAsia="en-US"/>
              </w:rPr>
              <w:t>в</w:t>
            </w:r>
            <w:r w:rsidR="008415ED">
              <w:rPr>
                <w:rFonts w:eastAsia="Calibri"/>
                <w:lang w:eastAsia="en-US"/>
              </w:rPr>
              <w:t>-</w:t>
            </w:r>
            <w:proofErr w:type="gramEnd"/>
            <w:r w:rsidR="008415ED" w:rsidRPr="008415ED">
              <w:rPr>
                <w:rFonts w:eastAsia="Calibri"/>
                <w:lang w:eastAsia="en-US"/>
              </w:rPr>
              <w:t xml:space="preserve"> на</w:t>
            </w:r>
            <w:r w:rsidRPr="008415ED">
              <w:t xml:space="preserve"> содержание дорог</w:t>
            </w:r>
          </w:p>
          <w:p w:rsidR="00E30B08" w:rsidRPr="008415ED" w:rsidRDefault="003F0F19" w:rsidP="00B70315">
            <w:r w:rsidRPr="00CD479D">
              <w:rPr>
                <w:b/>
              </w:rPr>
              <w:t>- 61598,65</w:t>
            </w:r>
            <w:r w:rsidR="00DC05F5" w:rsidRPr="008415ED">
              <w:rPr>
                <w:sz w:val="20"/>
                <w:szCs w:val="20"/>
              </w:rPr>
              <w:t xml:space="preserve"> </w:t>
            </w:r>
            <w:r w:rsidR="00DC05F5" w:rsidRPr="008415ED">
              <w:t>добр</w:t>
            </w:r>
            <w:proofErr w:type="gramStart"/>
            <w:r w:rsidR="00DC05F5" w:rsidRPr="008415ED">
              <w:t>.</w:t>
            </w:r>
            <w:proofErr w:type="gramEnd"/>
            <w:r w:rsidR="00DC05F5" w:rsidRPr="008415ED">
              <w:t xml:space="preserve"> </w:t>
            </w:r>
            <w:proofErr w:type="gramStart"/>
            <w:r w:rsidR="00DC05F5" w:rsidRPr="008415ED">
              <w:t>в</w:t>
            </w:r>
            <w:proofErr w:type="gramEnd"/>
            <w:r w:rsidR="00DC05F5" w:rsidRPr="008415ED">
              <w:t>зносов в неко</w:t>
            </w:r>
            <w:r w:rsidR="00DC05F5" w:rsidRPr="008415ED">
              <w:t>м</w:t>
            </w:r>
            <w:r w:rsidR="00DC05F5" w:rsidRPr="008415ED">
              <w:t>мерческую орган Регион фонд</w:t>
            </w:r>
            <w:r w:rsidRPr="008415ED">
              <w:t xml:space="preserve"> – прочее благоустройство</w:t>
            </w:r>
          </w:p>
          <w:p w:rsidR="00E30B08" w:rsidRPr="008415ED" w:rsidRDefault="008415ED" w:rsidP="00B70315">
            <w:r w:rsidRPr="00CD479D">
              <w:rPr>
                <w:b/>
              </w:rPr>
              <w:t>-295542,86р</w:t>
            </w:r>
            <w:r w:rsidRPr="008415ED">
              <w:t xml:space="preserve">. – </w:t>
            </w:r>
            <w:proofErr w:type="spellStart"/>
            <w:r w:rsidRPr="008415ED">
              <w:t>Обесп</w:t>
            </w:r>
            <w:proofErr w:type="spellEnd"/>
            <w:r w:rsidRPr="008415ED">
              <w:t>. меропри</w:t>
            </w:r>
            <w:r w:rsidRPr="008415ED">
              <w:t>я</w:t>
            </w:r>
            <w:r w:rsidRPr="008415ED">
              <w:t>тий по кап</w:t>
            </w:r>
            <w:proofErr w:type="gramStart"/>
            <w:r w:rsidRPr="008415ED">
              <w:t>.</w:t>
            </w:r>
            <w:proofErr w:type="gramEnd"/>
            <w:r w:rsidRPr="008415ED">
              <w:t xml:space="preserve"> </w:t>
            </w:r>
            <w:proofErr w:type="gramStart"/>
            <w:r w:rsidRPr="008415ED">
              <w:t>р</w:t>
            </w:r>
            <w:proofErr w:type="gramEnd"/>
            <w:r w:rsidRPr="008415ED">
              <w:t xml:space="preserve">емонту </w:t>
            </w:r>
            <w:proofErr w:type="spellStart"/>
            <w:r w:rsidRPr="008415ED">
              <w:t>многокв</w:t>
            </w:r>
            <w:proofErr w:type="spellEnd"/>
            <w:r w:rsidRPr="008415ED">
              <w:t>. д</w:t>
            </w:r>
            <w:r w:rsidRPr="008415ED">
              <w:t>о</w:t>
            </w:r>
            <w:r w:rsidRPr="008415ED">
              <w:t xml:space="preserve">мов за счет средств бюджетов </w:t>
            </w:r>
            <w:r w:rsidR="00E30B08" w:rsidRPr="008415ED">
              <w:t>-127 700,00-пассажирские перево</w:t>
            </w:r>
            <w:r w:rsidR="00E30B08" w:rsidRPr="008415ED">
              <w:t>з</w:t>
            </w:r>
            <w:r w:rsidR="00E30B08" w:rsidRPr="008415ED">
              <w:t>ки, 167842,86 р. Содержание дорог</w:t>
            </w:r>
          </w:p>
          <w:p w:rsidR="003F0F19" w:rsidRPr="008415ED" w:rsidRDefault="008415ED" w:rsidP="00B70315">
            <w:r w:rsidRPr="00CD479D">
              <w:rPr>
                <w:b/>
              </w:rPr>
              <w:t>+</w:t>
            </w:r>
            <w:r w:rsidR="003F0F19" w:rsidRPr="00CD479D">
              <w:rPr>
                <w:b/>
              </w:rPr>
              <w:t>14 625,14р</w:t>
            </w:r>
            <w:proofErr w:type="gramStart"/>
            <w:r w:rsidR="003F0F19" w:rsidRPr="008415ED">
              <w:t>.-</w:t>
            </w:r>
            <w:proofErr w:type="gramEnd"/>
            <w:r w:rsidR="00B85860" w:rsidRPr="008415ED">
              <w:t>мероприятия в обл</w:t>
            </w:r>
            <w:r w:rsidR="00B85860" w:rsidRPr="008415ED">
              <w:t>а</w:t>
            </w:r>
            <w:r w:rsidR="00B85860" w:rsidRPr="008415ED">
              <w:t>сти жилищного хозяйства- тех план ул. Энгельса д 9 за счет средств гор. Бани</w:t>
            </w:r>
          </w:p>
          <w:p w:rsidR="003F0F19" w:rsidRDefault="003F0F19" w:rsidP="00B70315">
            <w:pPr>
              <w:rPr>
                <w:b/>
              </w:rPr>
            </w:pPr>
          </w:p>
          <w:p w:rsidR="003F0F19" w:rsidRDefault="003F0F19" w:rsidP="00B70315">
            <w:pPr>
              <w:rPr>
                <w:b/>
              </w:rPr>
            </w:pPr>
          </w:p>
          <w:p w:rsidR="003F0F19" w:rsidRPr="00C94097" w:rsidRDefault="008415ED" w:rsidP="00B70315">
            <w:r>
              <w:rPr>
                <w:b/>
              </w:rPr>
              <w:t>-294224,80р</w:t>
            </w:r>
            <w:r w:rsidRPr="00C94097">
              <w:t xml:space="preserve">. Содержание гор бани </w:t>
            </w:r>
            <w:r w:rsidR="003F0F19" w:rsidRPr="00C94097">
              <w:t>-98410,45 на содержание дорог</w:t>
            </w:r>
            <w:r w:rsidR="00B85860" w:rsidRPr="00C94097">
              <w:t>, 14625,14 р.-</w:t>
            </w:r>
            <w:r w:rsidR="003F0F19" w:rsidRPr="00C94097">
              <w:t xml:space="preserve"> </w:t>
            </w:r>
            <w:r w:rsidR="00B85860" w:rsidRPr="00C94097">
              <w:t>мероп</w:t>
            </w:r>
            <w:r w:rsidR="00C94097">
              <w:t>риятия в обл</w:t>
            </w:r>
            <w:r w:rsidR="00C94097">
              <w:t>а</w:t>
            </w:r>
            <w:r w:rsidR="00C94097">
              <w:t>сти жилищного хозя</w:t>
            </w:r>
            <w:r w:rsidR="00C94097">
              <w:t>й</w:t>
            </w:r>
            <w:r w:rsidR="00C94097">
              <w:t xml:space="preserve">ства,11377,88р.- расходы на </w:t>
            </w:r>
            <w:proofErr w:type="spellStart"/>
            <w:r w:rsidR="00C94097">
              <w:t>жил</w:t>
            </w:r>
            <w:proofErr w:type="gramStart"/>
            <w:r w:rsidR="00C94097">
              <w:t>.к</w:t>
            </w:r>
            <w:proofErr w:type="gramEnd"/>
            <w:r w:rsidR="00C94097">
              <w:t>ом</w:t>
            </w:r>
            <w:proofErr w:type="spellEnd"/>
            <w:r w:rsidR="00C94097">
              <w:t>. услуги,</w:t>
            </w:r>
            <w:r w:rsidR="00410AC2">
              <w:t>-169811,33р. Пр</w:t>
            </w:r>
            <w:r w:rsidR="00410AC2">
              <w:t>о</w:t>
            </w:r>
            <w:r w:rsidR="00410AC2">
              <w:t>чее благоустройство</w:t>
            </w:r>
          </w:p>
          <w:p w:rsidR="00B85860" w:rsidRPr="00410AC2" w:rsidRDefault="00410AC2" w:rsidP="00B70315">
            <w:r>
              <w:rPr>
                <w:b/>
              </w:rPr>
              <w:t xml:space="preserve">+11377,88 </w:t>
            </w:r>
            <w:r w:rsidRPr="00410AC2">
              <w:t>р. расходы на жил</w:t>
            </w:r>
            <w:proofErr w:type="gramStart"/>
            <w:r w:rsidRPr="00410AC2">
              <w:t>.</w:t>
            </w:r>
            <w:proofErr w:type="gramEnd"/>
            <w:r w:rsidRPr="00410AC2">
              <w:t xml:space="preserve"> </w:t>
            </w:r>
            <w:proofErr w:type="gramStart"/>
            <w:r>
              <w:t>к</w:t>
            </w:r>
            <w:proofErr w:type="gramEnd"/>
            <w:r w:rsidRPr="00410AC2">
              <w:t>ом. Услуги за счет средств на сод</w:t>
            </w:r>
            <w:proofErr w:type="gramStart"/>
            <w:r>
              <w:t>.</w:t>
            </w:r>
            <w:proofErr w:type="gramEnd"/>
            <w:r w:rsidRPr="00410AC2">
              <w:t xml:space="preserve"> </w:t>
            </w:r>
            <w:proofErr w:type="gramStart"/>
            <w:r w:rsidRPr="00410AC2">
              <w:t>г</w:t>
            </w:r>
            <w:proofErr w:type="gramEnd"/>
            <w:r w:rsidRPr="00410AC2">
              <w:t>ор. бани</w:t>
            </w:r>
          </w:p>
          <w:p w:rsidR="00DC05F5" w:rsidRDefault="00410AC2" w:rsidP="00B70315">
            <w:pPr>
              <w:rPr>
                <w:b/>
              </w:rPr>
            </w:pPr>
            <w:r>
              <w:rPr>
                <w:b/>
              </w:rPr>
              <w:t>-0,03 р.</w:t>
            </w:r>
            <w:r w:rsidRPr="00410AC2">
              <w:t xml:space="preserve"> расходы на жил</w:t>
            </w:r>
            <w:proofErr w:type="gramStart"/>
            <w:r w:rsidRPr="00410AC2">
              <w:t>.</w:t>
            </w:r>
            <w:proofErr w:type="gramEnd"/>
            <w:r w:rsidRPr="00410AC2">
              <w:t xml:space="preserve"> </w:t>
            </w:r>
            <w:proofErr w:type="gramStart"/>
            <w:r>
              <w:t>к</w:t>
            </w:r>
            <w:proofErr w:type="gramEnd"/>
            <w:r w:rsidRPr="00410AC2">
              <w:t xml:space="preserve">ом. </w:t>
            </w:r>
            <w:r>
              <w:t>У</w:t>
            </w:r>
            <w:r w:rsidRPr="00410AC2">
              <w:t>слуги</w:t>
            </w:r>
            <w:r>
              <w:t xml:space="preserve"> на прочее благоустройство</w:t>
            </w:r>
          </w:p>
          <w:p w:rsidR="00DC05F5" w:rsidRPr="00AC63C2" w:rsidRDefault="00AC63C2" w:rsidP="00B70315">
            <w:r>
              <w:rPr>
                <w:b/>
              </w:rPr>
              <w:t>+</w:t>
            </w:r>
            <w:r w:rsidR="00410AC2">
              <w:rPr>
                <w:b/>
              </w:rPr>
              <w:t>30000,00р.</w:t>
            </w:r>
            <w:r>
              <w:rPr>
                <w:b/>
              </w:rPr>
              <w:t xml:space="preserve"> </w:t>
            </w:r>
            <w:r w:rsidR="00410AC2" w:rsidRPr="00AC63C2">
              <w:t>обеспечение насел</w:t>
            </w:r>
            <w:r w:rsidR="00410AC2" w:rsidRPr="00AC63C2">
              <w:t>е</w:t>
            </w:r>
            <w:r w:rsidR="00410AC2" w:rsidRPr="00AC63C2">
              <w:t xml:space="preserve">ния емк. </w:t>
            </w:r>
            <w:r w:rsidRPr="00AC63C2">
              <w:t>Г</w:t>
            </w:r>
            <w:r w:rsidR="00410AC2" w:rsidRPr="00AC63C2">
              <w:t>азом</w:t>
            </w:r>
            <w:r w:rsidRPr="00AC63C2">
              <w:t xml:space="preserve"> за счет средств ул. освещения</w:t>
            </w:r>
          </w:p>
          <w:p w:rsidR="00DC05F5" w:rsidRPr="00AC63C2" w:rsidRDefault="00AC63C2" w:rsidP="00B70315">
            <w:r w:rsidRPr="00CD479D">
              <w:rPr>
                <w:b/>
              </w:rPr>
              <w:t>+53928,24р</w:t>
            </w:r>
            <w:r>
              <w:t>. Отд.</w:t>
            </w:r>
            <w:r w:rsidRPr="00AC63C2">
              <w:t xml:space="preserve"> мероприятия</w:t>
            </w:r>
            <w:r>
              <w:t xml:space="preserve"> в области ком.</w:t>
            </w:r>
            <w:r w:rsidRPr="00AC63C2">
              <w:t xml:space="preserve"> Хозяйства</w:t>
            </w:r>
            <w:r>
              <w:t xml:space="preserve"> за счет средств </w:t>
            </w:r>
            <w:proofErr w:type="spellStart"/>
            <w:r>
              <w:t>тех</w:t>
            </w:r>
            <w:proofErr w:type="gramStart"/>
            <w:r>
              <w:t>.о</w:t>
            </w:r>
            <w:proofErr w:type="gramEnd"/>
            <w:r>
              <w:t>бсл</w:t>
            </w:r>
            <w:proofErr w:type="spellEnd"/>
            <w:r>
              <w:t>. ул. освещения</w:t>
            </w:r>
          </w:p>
          <w:p w:rsidR="00DC05F5" w:rsidRDefault="00DC05F5" w:rsidP="00B70315">
            <w:pPr>
              <w:rPr>
                <w:b/>
              </w:rPr>
            </w:pPr>
          </w:p>
          <w:p w:rsidR="00C64062" w:rsidRDefault="00C64062" w:rsidP="00B70315">
            <w:pPr>
              <w:rPr>
                <w:b/>
              </w:rPr>
            </w:pPr>
          </w:p>
          <w:p w:rsidR="00C64062" w:rsidRPr="00AC63C2" w:rsidRDefault="00AC63C2" w:rsidP="00B70315">
            <w:r>
              <w:rPr>
                <w:b/>
              </w:rPr>
              <w:lastRenderedPageBreak/>
              <w:t>-41942,81р.</w:t>
            </w:r>
            <w:r w:rsidRPr="00AC63C2">
              <w:t xml:space="preserve"> Расходы на содерж</w:t>
            </w:r>
            <w:r w:rsidRPr="00AC63C2">
              <w:t>а</w:t>
            </w:r>
            <w:r w:rsidRPr="00AC63C2">
              <w:t>ние уличного освещения</w:t>
            </w:r>
            <w:r>
              <w:t xml:space="preserve"> -30000,00р.</w:t>
            </w:r>
            <w:r>
              <w:rPr>
                <w:b/>
              </w:rPr>
              <w:t xml:space="preserve"> </w:t>
            </w:r>
            <w:r w:rsidRPr="00AC63C2">
              <w:t>обеспечение населения емк. Газом</w:t>
            </w:r>
            <w:r w:rsidR="00C64062">
              <w:t>,11942,81р. Прочее бл</w:t>
            </w:r>
            <w:r w:rsidR="00C64062">
              <w:t>а</w:t>
            </w:r>
            <w:r w:rsidR="00C64062">
              <w:t>гоустройство</w:t>
            </w:r>
          </w:p>
          <w:p w:rsidR="00DC05F5" w:rsidRDefault="00AC63C2" w:rsidP="00B70315">
            <w:pPr>
              <w:rPr>
                <w:b/>
              </w:rPr>
            </w:pPr>
            <w:r>
              <w:rPr>
                <w:b/>
              </w:rPr>
              <w:t xml:space="preserve">-183578,64 р. – </w:t>
            </w:r>
            <w:r w:rsidRPr="00C64062">
              <w:t>тех. Обслуживание ул. Освещения на 53928,24</w:t>
            </w:r>
            <w:r w:rsidR="00C64062" w:rsidRPr="00C64062">
              <w:t>р</w:t>
            </w:r>
            <w:r w:rsidR="00C64062">
              <w:rPr>
                <w:b/>
              </w:rPr>
              <w:t xml:space="preserve">. </w:t>
            </w:r>
          </w:p>
          <w:p w:rsidR="00DC05F5" w:rsidRDefault="00C64062" w:rsidP="00B70315">
            <w:pPr>
              <w:rPr>
                <w:b/>
              </w:rPr>
            </w:pPr>
            <w:r>
              <w:t>Отд.</w:t>
            </w:r>
            <w:r w:rsidRPr="00AC63C2">
              <w:t xml:space="preserve"> мероприятия</w:t>
            </w:r>
            <w:r>
              <w:t xml:space="preserve"> в области ком.</w:t>
            </w:r>
            <w:r w:rsidRPr="00AC63C2">
              <w:t xml:space="preserve"> Хозяйства</w:t>
            </w:r>
            <w:r>
              <w:t>, 129650,40р. Прочее благоустройство</w:t>
            </w:r>
          </w:p>
          <w:p w:rsidR="00DC05F5" w:rsidRDefault="00C64062" w:rsidP="00B70315">
            <w:pPr>
              <w:rPr>
                <w:b/>
              </w:rPr>
            </w:pPr>
            <w:r>
              <w:rPr>
                <w:b/>
              </w:rPr>
              <w:t xml:space="preserve">-32527,87р. </w:t>
            </w:r>
            <w:r w:rsidRPr="00C64062">
              <w:t>Расходы на озеленение на прочее благоустройство</w:t>
            </w:r>
          </w:p>
          <w:p w:rsidR="00DC05F5" w:rsidRDefault="00C64062" w:rsidP="00B70315">
            <w:pPr>
              <w:rPr>
                <w:b/>
              </w:rPr>
            </w:pPr>
            <w:r>
              <w:rPr>
                <w:b/>
              </w:rPr>
              <w:t xml:space="preserve">-4149,67р. </w:t>
            </w:r>
            <w:r w:rsidRPr="00C64062">
              <w:t xml:space="preserve">Расходы </w:t>
            </w:r>
            <w:proofErr w:type="gramStart"/>
            <w:r w:rsidRPr="00C64062">
              <w:t>на</w:t>
            </w:r>
            <w:proofErr w:type="gramEnd"/>
            <w:r w:rsidRPr="00C64062">
              <w:t xml:space="preserve"> сод. Мест захоронений на прочее благ</w:t>
            </w:r>
            <w:r w:rsidRPr="00C64062">
              <w:t>о</w:t>
            </w:r>
            <w:r w:rsidRPr="00C64062">
              <w:t>устройство</w:t>
            </w:r>
          </w:p>
          <w:p w:rsidR="00590C19" w:rsidRDefault="00DC05F5" w:rsidP="00B70315">
            <w:r>
              <w:rPr>
                <w:b/>
              </w:rPr>
              <w:t xml:space="preserve">409 681,40 – </w:t>
            </w:r>
            <w:r w:rsidRPr="00410AC2">
              <w:t>прочее благоустро</w:t>
            </w:r>
            <w:r w:rsidRPr="00410AC2">
              <w:t>й</w:t>
            </w:r>
            <w:r w:rsidRPr="00410AC2">
              <w:t>ство за счет средств 61598-65 р.</w:t>
            </w:r>
            <w:r w:rsidRPr="00410AC2">
              <w:rPr>
                <w:sz w:val="20"/>
                <w:szCs w:val="20"/>
              </w:rPr>
              <w:t xml:space="preserve"> </w:t>
            </w:r>
            <w:r w:rsidRPr="00410AC2">
              <w:t>добр</w:t>
            </w:r>
            <w:proofErr w:type="gramStart"/>
            <w:r w:rsidRPr="00410AC2">
              <w:t>.</w:t>
            </w:r>
            <w:proofErr w:type="gramEnd"/>
            <w:r w:rsidRPr="00410AC2">
              <w:t xml:space="preserve"> </w:t>
            </w:r>
            <w:proofErr w:type="gramStart"/>
            <w:r w:rsidRPr="00410AC2">
              <w:t>в</w:t>
            </w:r>
            <w:proofErr w:type="gramEnd"/>
            <w:r w:rsidRPr="00410AC2">
              <w:t>зносов в некоммерческую орган Регион фонд</w:t>
            </w:r>
            <w:r w:rsidR="00C94097" w:rsidRPr="00410AC2">
              <w:t>,-169811,33 сод. Городской бани</w:t>
            </w:r>
            <w:r w:rsidR="00410AC2" w:rsidRPr="00410AC2">
              <w:t>,-0,03р. расходы на жил</w:t>
            </w:r>
            <w:proofErr w:type="gramStart"/>
            <w:r w:rsidR="00410AC2" w:rsidRPr="00410AC2">
              <w:t>.</w:t>
            </w:r>
            <w:proofErr w:type="gramEnd"/>
            <w:r w:rsidR="00410AC2" w:rsidRPr="00410AC2">
              <w:t xml:space="preserve"> </w:t>
            </w:r>
            <w:proofErr w:type="gramStart"/>
            <w:r w:rsidR="00410AC2" w:rsidRPr="00410AC2">
              <w:t>к</w:t>
            </w:r>
            <w:proofErr w:type="gramEnd"/>
            <w:r w:rsidR="00410AC2" w:rsidRPr="00410AC2">
              <w:t xml:space="preserve">ом. </w:t>
            </w:r>
            <w:r w:rsidR="00410AC2">
              <w:t>у</w:t>
            </w:r>
            <w:r w:rsidR="00410AC2" w:rsidRPr="00410AC2">
              <w:t>слуги</w:t>
            </w:r>
            <w:r w:rsidR="00410AC2">
              <w:t>,</w:t>
            </w:r>
            <w:r w:rsidR="00C64062">
              <w:t>11942,81р.</w:t>
            </w:r>
            <w:r w:rsidR="00C64062" w:rsidRPr="00AC63C2">
              <w:t xml:space="preserve"> Ра</w:t>
            </w:r>
            <w:r w:rsidR="00C64062" w:rsidRPr="00AC63C2">
              <w:t>с</w:t>
            </w:r>
            <w:r w:rsidR="00C64062" w:rsidRPr="00AC63C2">
              <w:t>ходы на содержание уличного освещения</w:t>
            </w:r>
            <w:r w:rsidR="00C64062">
              <w:t>,129650,40р.-</w:t>
            </w:r>
            <w:r w:rsidR="00C64062" w:rsidRPr="00C64062">
              <w:t xml:space="preserve"> тех. О</w:t>
            </w:r>
            <w:r w:rsidR="00C64062" w:rsidRPr="00C64062">
              <w:t>б</w:t>
            </w:r>
            <w:r w:rsidR="00C64062" w:rsidRPr="00C64062">
              <w:t>служивание ул. Освещения</w:t>
            </w:r>
            <w:r w:rsidR="00C64062">
              <w:t xml:space="preserve">, 32527,87р. </w:t>
            </w:r>
            <w:r w:rsidR="00C64062" w:rsidRPr="00C64062">
              <w:t>Расходы на озеленение</w:t>
            </w:r>
            <w:r w:rsidR="00C64062">
              <w:t>,</w:t>
            </w:r>
          </w:p>
          <w:p w:rsidR="00DC05F5" w:rsidRPr="00410AC2" w:rsidRDefault="00590C19" w:rsidP="00B70315">
            <w:r>
              <w:t>4149,67 р.</w:t>
            </w:r>
            <w:r w:rsidR="00C64062">
              <w:t xml:space="preserve"> </w:t>
            </w:r>
            <w:r w:rsidRPr="00C64062">
              <w:t xml:space="preserve">Расходы </w:t>
            </w:r>
            <w:proofErr w:type="gramStart"/>
            <w:r w:rsidRPr="00C64062">
              <w:t>на</w:t>
            </w:r>
            <w:proofErr w:type="gramEnd"/>
            <w:r w:rsidRPr="00C64062">
              <w:t xml:space="preserve"> сод. Мест захоронений</w:t>
            </w:r>
            <w:r>
              <w:t>, 0,64р</w:t>
            </w:r>
            <w:proofErr w:type="gramStart"/>
            <w:r>
              <w:t>.о</w:t>
            </w:r>
            <w:proofErr w:type="gramEnd"/>
            <w:r>
              <w:t xml:space="preserve">бслуживание </w:t>
            </w:r>
            <w:proofErr w:type="spellStart"/>
            <w:r>
              <w:t>мун</w:t>
            </w:r>
            <w:proofErr w:type="spellEnd"/>
            <w:r>
              <w:t>. долга</w:t>
            </w:r>
          </w:p>
          <w:p w:rsidR="00DC05F5" w:rsidRDefault="00DC05F5" w:rsidP="00B70315">
            <w:pPr>
              <w:rPr>
                <w:b/>
              </w:rPr>
            </w:pPr>
          </w:p>
          <w:p w:rsidR="00DC05F5" w:rsidRDefault="00DC05F5" w:rsidP="00B70315">
            <w:pPr>
              <w:rPr>
                <w:b/>
              </w:rPr>
            </w:pPr>
          </w:p>
          <w:p w:rsidR="00DC05F5" w:rsidRDefault="00DC05F5" w:rsidP="00B70315">
            <w:pPr>
              <w:rPr>
                <w:b/>
              </w:rPr>
            </w:pPr>
          </w:p>
          <w:p w:rsidR="00590C19" w:rsidRPr="00410AC2" w:rsidRDefault="00590C19" w:rsidP="00590C19">
            <w:r>
              <w:rPr>
                <w:b/>
              </w:rPr>
              <w:t>-0,64р.</w:t>
            </w:r>
            <w:r>
              <w:t xml:space="preserve"> обслуживание </w:t>
            </w:r>
            <w:proofErr w:type="spellStart"/>
            <w:r>
              <w:t>мун</w:t>
            </w:r>
            <w:proofErr w:type="spellEnd"/>
            <w:r>
              <w:t>. долга на прочее благоустройство</w:t>
            </w:r>
          </w:p>
          <w:p w:rsidR="00DC05F5" w:rsidRDefault="00DC05F5" w:rsidP="00B70315">
            <w:pPr>
              <w:rPr>
                <w:b/>
              </w:rPr>
            </w:pPr>
          </w:p>
          <w:p w:rsidR="003D62C4" w:rsidRDefault="003D62C4" w:rsidP="00B70315">
            <w:pPr>
              <w:rPr>
                <w:b/>
              </w:rPr>
            </w:pPr>
          </w:p>
          <w:p w:rsidR="003D62C4" w:rsidRPr="00997E31" w:rsidRDefault="007E4EED" w:rsidP="00B70315">
            <w:r w:rsidRPr="00997E31">
              <w:rPr>
                <w:sz w:val="22"/>
                <w:szCs w:val="22"/>
              </w:rPr>
              <w:t>Расходы по оплате труда декабрь м-ц</w:t>
            </w:r>
          </w:p>
          <w:p w:rsidR="007E4EED" w:rsidRPr="007E4EED" w:rsidRDefault="007E4EED" w:rsidP="00B70315">
            <w:r w:rsidRPr="00997E31">
              <w:rPr>
                <w:sz w:val="22"/>
                <w:szCs w:val="22"/>
              </w:rPr>
              <w:t>Расходы на сод</w:t>
            </w:r>
            <w:proofErr w:type="gramStart"/>
            <w:r w:rsidRPr="00997E31">
              <w:rPr>
                <w:sz w:val="22"/>
                <w:szCs w:val="22"/>
              </w:rPr>
              <w:t>.</w:t>
            </w:r>
            <w:proofErr w:type="gramEnd"/>
            <w:r w:rsidRPr="00997E31">
              <w:rPr>
                <w:sz w:val="22"/>
                <w:szCs w:val="22"/>
              </w:rPr>
              <w:t xml:space="preserve"> </w:t>
            </w:r>
            <w:proofErr w:type="gramStart"/>
            <w:r w:rsidRPr="00997E31">
              <w:rPr>
                <w:sz w:val="22"/>
                <w:szCs w:val="22"/>
              </w:rPr>
              <w:t>о</w:t>
            </w:r>
            <w:proofErr w:type="gramEnd"/>
            <w:r w:rsidRPr="00997E31">
              <w:rPr>
                <w:sz w:val="22"/>
                <w:szCs w:val="22"/>
              </w:rPr>
              <w:t>рганов местного самоуправления</w:t>
            </w:r>
          </w:p>
        </w:tc>
        <w:tc>
          <w:tcPr>
            <w:tcW w:w="1417" w:type="dxa"/>
          </w:tcPr>
          <w:p w:rsidR="005A2469" w:rsidRPr="00904634" w:rsidRDefault="005A2469" w:rsidP="00CC5EBF">
            <w:pPr>
              <w:jc w:val="right"/>
              <w:rPr>
                <w:b/>
              </w:rPr>
            </w:pPr>
          </w:p>
          <w:p w:rsidR="00E57860" w:rsidRPr="00904634" w:rsidRDefault="00E57860" w:rsidP="00CC5EBF">
            <w:pPr>
              <w:jc w:val="right"/>
              <w:rPr>
                <w:b/>
              </w:rPr>
            </w:pPr>
          </w:p>
          <w:p w:rsidR="00AB2AF7" w:rsidRPr="00904634" w:rsidRDefault="00AB2AF7" w:rsidP="00CC5EBF">
            <w:pPr>
              <w:jc w:val="right"/>
              <w:rPr>
                <w:b/>
              </w:rPr>
            </w:pPr>
          </w:p>
          <w:p w:rsidR="00B70315" w:rsidRPr="00904634" w:rsidRDefault="00B70315" w:rsidP="00CC5EBF">
            <w:pPr>
              <w:jc w:val="right"/>
              <w:rPr>
                <w:b/>
              </w:rPr>
            </w:pPr>
            <w:r w:rsidRPr="00904634">
              <w:rPr>
                <w:b/>
              </w:rPr>
              <w:t>127</w:t>
            </w:r>
            <w:r w:rsidR="004701F0" w:rsidRPr="00904634">
              <w:rPr>
                <w:b/>
              </w:rPr>
              <w:t xml:space="preserve"> </w:t>
            </w:r>
            <w:r w:rsidRPr="00904634">
              <w:rPr>
                <w:b/>
              </w:rPr>
              <w:t>700,00</w:t>
            </w:r>
          </w:p>
          <w:p w:rsidR="00B70315" w:rsidRDefault="00B70315" w:rsidP="00CC5EBF">
            <w:pPr>
              <w:jc w:val="right"/>
              <w:rPr>
                <w:b/>
              </w:rPr>
            </w:pPr>
          </w:p>
          <w:p w:rsidR="00E30B08" w:rsidRPr="00904634" w:rsidRDefault="00E30B08" w:rsidP="00CC5EBF">
            <w:pPr>
              <w:jc w:val="right"/>
              <w:rPr>
                <w:b/>
              </w:rPr>
            </w:pPr>
          </w:p>
          <w:p w:rsidR="00607183" w:rsidRPr="00904634" w:rsidRDefault="00607183" w:rsidP="00CC5EBF">
            <w:pPr>
              <w:jc w:val="right"/>
              <w:rPr>
                <w:b/>
              </w:rPr>
            </w:pPr>
          </w:p>
          <w:p w:rsidR="005A2469" w:rsidRPr="00904634" w:rsidRDefault="00607183" w:rsidP="00607183">
            <w:pPr>
              <w:jc w:val="right"/>
              <w:rPr>
                <w:b/>
              </w:rPr>
            </w:pPr>
            <w:r w:rsidRPr="00904634">
              <w:rPr>
                <w:b/>
              </w:rPr>
              <w:t>485</w:t>
            </w:r>
            <w:r w:rsidR="004701F0" w:rsidRPr="00904634">
              <w:rPr>
                <w:b/>
              </w:rPr>
              <w:t xml:space="preserve"> </w:t>
            </w:r>
            <w:r w:rsidRPr="00904634">
              <w:rPr>
                <w:b/>
              </w:rPr>
              <w:t>777,74</w:t>
            </w:r>
          </w:p>
          <w:p w:rsidR="000D778F" w:rsidRDefault="000D778F" w:rsidP="00CC5EBF">
            <w:pPr>
              <w:jc w:val="right"/>
              <w:rPr>
                <w:b/>
              </w:rPr>
            </w:pPr>
          </w:p>
          <w:p w:rsidR="003F0F19" w:rsidRDefault="003F0F19" w:rsidP="00CC5EBF">
            <w:pPr>
              <w:jc w:val="right"/>
              <w:rPr>
                <w:b/>
              </w:rPr>
            </w:pPr>
          </w:p>
          <w:p w:rsidR="003F0F19" w:rsidRDefault="003F0F19" w:rsidP="00CC5EBF">
            <w:pPr>
              <w:jc w:val="right"/>
              <w:rPr>
                <w:b/>
              </w:rPr>
            </w:pPr>
          </w:p>
          <w:p w:rsidR="003F0F19" w:rsidRDefault="003F0F19" w:rsidP="00CC5EBF">
            <w:pPr>
              <w:jc w:val="right"/>
              <w:rPr>
                <w:b/>
              </w:rPr>
            </w:pPr>
          </w:p>
          <w:p w:rsidR="003F0F19" w:rsidRPr="00904634" w:rsidRDefault="003F0F19" w:rsidP="00CC5EBF">
            <w:pPr>
              <w:jc w:val="right"/>
              <w:rPr>
                <w:b/>
              </w:rPr>
            </w:pPr>
          </w:p>
          <w:p w:rsidR="00705C65" w:rsidRPr="00904634" w:rsidRDefault="004701F0" w:rsidP="00CC5EBF">
            <w:pPr>
              <w:jc w:val="right"/>
              <w:rPr>
                <w:b/>
              </w:rPr>
            </w:pPr>
            <w:r w:rsidRPr="00904634">
              <w:rPr>
                <w:b/>
              </w:rPr>
              <w:t>613 477,74</w:t>
            </w:r>
          </w:p>
          <w:p w:rsidR="00607183" w:rsidRPr="00904634" w:rsidRDefault="00607183" w:rsidP="00CC5EBF">
            <w:pPr>
              <w:jc w:val="right"/>
              <w:rPr>
                <w:b/>
              </w:rPr>
            </w:pPr>
          </w:p>
          <w:p w:rsidR="00B70315" w:rsidRDefault="00B70315" w:rsidP="00CC5EBF">
            <w:pPr>
              <w:jc w:val="right"/>
              <w:rPr>
                <w:b/>
              </w:rPr>
            </w:pPr>
            <w:r w:rsidRPr="00904634">
              <w:rPr>
                <w:b/>
              </w:rPr>
              <w:t>-219</w:t>
            </w:r>
            <w:r w:rsidR="00E57860" w:rsidRPr="00904634">
              <w:rPr>
                <w:b/>
              </w:rPr>
              <w:t xml:space="preserve"> </w:t>
            </w:r>
            <w:r w:rsidRPr="00904634">
              <w:rPr>
                <w:b/>
              </w:rPr>
              <w:t>524,43</w:t>
            </w:r>
          </w:p>
          <w:p w:rsidR="008415ED" w:rsidRDefault="008415ED" w:rsidP="00CC5EBF">
            <w:pPr>
              <w:jc w:val="right"/>
              <w:rPr>
                <w:b/>
              </w:rPr>
            </w:pPr>
          </w:p>
          <w:p w:rsidR="008415ED" w:rsidRPr="00904634" w:rsidRDefault="008415ED" w:rsidP="00CC5EBF">
            <w:pPr>
              <w:jc w:val="right"/>
              <w:rPr>
                <w:b/>
              </w:rPr>
            </w:pPr>
          </w:p>
          <w:p w:rsidR="005A2469" w:rsidRDefault="005A2469" w:rsidP="00CC5EBF">
            <w:pPr>
              <w:jc w:val="right"/>
              <w:rPr>
                <w:b/>
              </w:rPr>
            </w:pPr>
            <w:r w:rsidRPr="00904634">
              <w:rPr>
                <w:b/>
              </w:rPr>
              <w:t>-</w:t>
            </w:r>
            <w:r w:rsidR="00B70315" w:rsidRPr="00904634">
              <w:rPr>
                <w:b/>
              </w:rPr>
              <w:t>61</w:t>
            </w:r>
            <w:r w:rsidR="00E57860" w:rsidRPr="00904634">
              <w:rPr>
                <w:b/>
              </w:rPr>
              <w:t xml:space="preserve"> </w:t>
            </w:r>
            <w:r w:rsidR="00B70315" w:rsidRPr="00904634">
              <w:rPr>
                <w:b/>
              </w:rPr>
              <w:t>598,65</w:t>
            </w:r>
          </w:p>
          <w:p w:rsidR="003F0F19" w:rsidRDefault="003F0F19" w:rsidP="00CC5EBF">
            <w:pPr>
              <w:jc w:val="right"/>
              <w:rPr>
                <w:b/>
              </w:rPr>
            </w:pPr>
          </w:p>
          <w:p w:rsidR="008415ED" w:rsidRPr="00904634" w:rsidRDefault="008415ED" w:rsidP="00CC5EBF">
            <w:pPr>
              <w:jc w:val="right"/>
              <w:rPr>
                <w:b/>
              </w:rPr>
            </w:pPr>
          </w:p>
          <w:p w:rsidR="005A2469" w:rsidRDefault="00163231" w:rsidP="00CC5EBF">
            <w:pPr>
              <w:jc w:val="right"/>
              <w:rPr>
                <w:b/>
              </w:rPr>
            </w:pPr>
            <w:r w:rsidRPr="00904634">
              <w:rPr>
                <w:b/>
              </w:rPr>
              <w:t>-295</w:t>
            </w:r>
            <w:r w:rsidR="00E57860" w:rsidRPr="00904634">
              <w:rPr>
                <w:b/>
              </w:rPr>
              <w:t xml:space="preserve"> </w:t>
            </w:r>
            <w:r w:rsidRPr="00904634">
              <w:rPr>
                <w:b/>
              </w:rPr>
              <w:t>542,86</w:t>
            </w:r>
          </w:p>
          <w:p w:rsidR="00E30B08" w:rsidRDefault="00E30B08" w:rsidP="00CC5EBF">
            <w:pPr>
              <w:jc w:val="right"/>
              <w:rPr>
                <w:b/>
              </w:rPr>
            </w:pPr>
          </w:p>
          <w:p w:rsidR="003F0F19" w:rsidRDefault="003F0F19" w:rsidP="00CC5EBF">
            <w:pPr>
              <w:jc w:val="right"/>
              <w:rPr>
                <w:b/>
              </w:rPr>
            </w:pPr>
          </w:p>
          <w:p w:rsidR="008415ED" w:rsidRDefault="008415ED" w:rsidP="00CC5EBF">
            <w:pPr>
              <w:jc w:val="right"/>
              <w:rPr>
                <w:b/>
              </w:rPr>
            </w:pPr>
          </w:p>
          <w:p w:rsidR="008415ED" w:rsidRPr="00904634" w:rsidRDefault="008415ED" w:rsidP="00CC5EBF">
            <w:pPr>
              <w:jc w:val="right"/>
              <w:rPr>
                <w:b/>
              </w:rPr>
            </w:pPr>
          </w:p>
          <w:p w:rsidR="005A2469" w:rsidRDefault="00163231" w:rsidP="00CC5EBF">
            <w:pPr>
              <w:jc w:val="right"/>
              <w:rPr>
                <w:b/>
              </w:rPr>
            </w:pPr>
            <w:r w:rsidRPr="00904634">
              <w:rPr>
                <w:b/>
              </w:rPr>
              <w:t>14</w:t>
            </w:r>
            <w:r w:rsidR="00E57860" w:rsidRPr="00904634">
              <w:rPr>
                <w:b/>
              </w:rPr>
              <w:t xml:space="preserve"> </w:t>
            </w:r>
            <w:r w:rsidRPr="00904634">
              <w:rPr>
                <w:b/>
              </w:rPr>
              <w:t>625,14</w:t>
            </w:r>
          </w:p>
          <w:p w:rsidR="00B85860" w:rsidRDefault="00B85860" w:rsidP="00CC5EBF">
            <w:pPr>
              <w:jc w:val="right"/>
              <w:rPr>
                <w:b/>
              </w:rPr>
            </w:pPr>
          </w:p>
          <w:p w:rsidR="00B85860" w:rsidRDefault="00B85860" w:rsidP="00CC5EBF">
            <w:pPr>
              <w:jc w:val="right"/>
              <w:rPr>
                <w:b/>
              </w:rPr>
            </w:pPr>
          </w:p>
          <w:p w:rsidR="00B85860" w:rsidRPr="00904634" w:rsidRDefault="00B85860" w:rsidP="00CC5EBF">
            <w:pPr>
              <w:jc w:val="right"/>
              <w:rPr>
                <w:b/>
              </w:rPr>
            </w:pPr>
          </w:p>
          <w:p w:rsidR="00705C65" w:rsidRPr="00904634" w:rsidRDefault="00CC5EBF" w:rsidP="00CC5EBF">
            <w:pPr>
              <w:jc w:val="right"/>
              <w:rPr>
                <w:b/>
              </w:rPr>
            </w:pPr>
            <w:r w:rsidRPr="00904634">
              <w:rPr>
                <w:b/>
              </w:rPr>
              <w:t>-562</w:t>
            </w:r>
            <w:r w:rsidR="00E57860" w:rsidRPr="00904634">
              <w:rPr>
                <w:b/>
              </w:rPr>
              <w:t xml:space="preserve"> </w:t>
            </w:r>
            <w:r w:rsidRPr="00904634">
              <w:rPr>
                <w:b/>
              </w:rPr>
              <w:t>040,80</w:t>
            </w:r>
          </w:p>
          <w:p w:rsidR="00163231" w:rsidRPr="00904634" w:rsidRDefault="00163231" w:rsidP="00CC5EBF">
            <w:pPr>
              <w:jc w:val="right"/>
              <w:rPr>
                <w:b/>
              </w:rPr>
            </w:pPr>
          </w:p>
          <w:p w:rsidR="00AD795F" w:rsidRDefault="00163231" w:rsidP="00CC5EBF">
            <w:pPr>
              <w:jc w:val="right"/>
              <w:rPr>
                <w:b/>
              </w:rPr>
            </w:pPr>
            <w:r w:rsidRPr="00904634">
              <w:rPr>
                <w:b/>
              </w:rPr>
              <w:t>-294</w:t>
            </w:r>
            <w:r w:rsidR="00E57860" w:rsidRPr="00904634">
              <w:rPr>
                <w:b/>
              </w:rPr>
              <w:t xml:space="preserve"> </w:t>
            </w:r>
            <w:r w:rsidRPr="00904634">
              <w:rPr>
                <w:b/>
              </w:rPr>
              <w:t>224,80</w:t>
            </w:r>
          </w:p>
          <w:p w:rsidR="00B85860" w:rsidRDefault="00B85860" w:rsidP="00CC5EBF">
            <w:pPr>
              <w:jc w:val="right"/>
              <w:rPr>
                <w:b/>
              </w:rPr>
            </w:pPr>
          </w:p>
          <w:p w:rsidR="008415ED" w:rsidRDefault="008415ED" w:rsidP="00CC5EBF">
            <w:pPr>
              <w:jc w:val="right"/>
              <w:rPr>
                <w:b/>
              </w:rPr>
            </w:pPr>
          </w:p>
          <w:p w:rsidR="00C94097" w:rsidRDefault="00C94097" w:rsidP="00CC5EBF">
            <w:pPr>
              <w:jc w:val="right"/>
              <w:rPr>
                <w:b/>
              </w:rPr>
            </w:pPr>
          </w:p>
          <w:p w:rsidR="00C94097" w:rsidRDefault="00C94097" w:rsidP="00CC5EBF">
            <w:pPr>
              <w:jc w:val="right"/>
              <w:rPr>
                <w:b/>
              </w:rPr>
            </w:pPr>
          </w:p>
          <w:p w:rsidR="00B85860" w:rsidRDefault="00B85860" w:rsidP="00CC5EBF">
            <w:pPr>
              <w:jc w:val="right"/>
              <w:rPr>
                <w:b/>
              </w:rPr>
            </w:pPr>
          </w:p>
          <w:p w:rsidR="00410AC2" w:rsidRPr="00904634" w:rsidRDefault="00410AC2" w:rsidP="00CC5EBF">
            <w:pPr>
              <w:jc w:val="right"/>
              <w:rPr>
                <w:b/>
              </w:rPr>
            </w:pPr>
          </w:p>
          <w:p w:rsidR="00250B2E" w:rsidRDefault="005302F9" w:rsidP="00CC5EBF">
            <w:pPr>
              <w:jc w:val="right"/>
              <w:rPr>
                <w:b/>
              </w:rPr>
            </w:pPr>
            <w:r w:rsidRPr="00904634">
              <w:rPr>
                <w:b/>
              </w:rPr>
              <w:t>11</w:t>
            </w:r>
            <w:r w:rsidR="00E57860" w:rsidRPr="00904634">
              <w:rPr>
                <w:b/>
              </w:rPr>
              <w:t xml:space="preserve"> </w:t>
            </w:r>
            <w:r w:rsidRPr="00904634">
              <w:rPr>
                <w:b/>
              </w:rPr>
              <w:t>377,88</w:t>
            </w:r>
          </w:p>
          <w:p w:rsidR="00410AC2" w:rsidRDefault="00410AC2" w:rsidP="00CC5EBF">
            <w:pPr>
              <w:jc w:val="right"/>
              <w:rPr>
                <w:b/>
              </w:rPr>
            </w:pPr>
          </w:p>
          <w:p w:rsidR="00410AC2" w:rsidRPr="00904634" w:rsidRDefault="00410AC2" w:rsidP="00CC5EBF">
            <w:pPr>
              <w:jc w:val="right"/>
              <w:rPr>
                <w:b/>
              </w:rPr>
            </w:pPr>
          </w:p>
          <w:p w:rsidR="00E57860" w:rsidRDefault="00E57860" w:rsidP="00CC5EBF">
            <w:pPr>
              <w:jc w:val="right"/>
              <w:rPr>
                <w:b/>
              </w:rPr>
            </w:pPr>
            <w:r w:rsidRPr="00904634">
              <w:rPr>
                <w:b/>
              </w:rPr>
              <w:t>-0,03</w:t>
            </w:r>
          </w:p>
          <w:p w:rsidR="00410AC2" w:rsidRPr="00904634" w:rsidRDefault="00410AC2" w:rsidP="00CC5EBF">
            <w:pPr>
              <w:jc w:val="right"/>
              <w:rPr>
                <w:b/>
              </w:rPr>
            </w:pPr>
          </w:p>
          <w:p w:rsidR="00250B2E" w:rsidRDefault="00163231" w:rsidP="00CC5EBF">
            <w:pPr>
              <w:jc w:val="right"/>
              <w:rPr>
                <w:b/>
              </w:rPr>
            </w:pPr>
            <w:r w:rsidRPr="00904634">
              <w:rPr>
                <w:b/>
              </w:rPr>
              <w:t>30</w:t>
            </w:r>
            <w:r w:rsidR="00E57860" w:rsidRPr="00904634">
              <w:rPr>
                <w:b/>
              </w:rPr>
              <w:t xml:space="preserve"> </w:t>
            </w:r>
            <w:r w:rsidRPr="00904634">
              <w:rPr>
                <w:b/>
              </w:rPr>
              <w:t>000,00</w:t>
            </w:r>
          </w:p>
          <w:p w:rsidR="00AC63C2" w:rsidRDefault="00AC63C2" w:rsidP="00CC5EBF">
            <w:pPr>
              <w:jc w:val="right"/>
              <w:rPr>
                <w:b/>
              </w:rPr>
            </w:pPr>
          </w:p>
          <w:p w:rsidR="00AC63C2" w:rsidRPr="00904634" w:rsidRDefault="00AC63C2" w:rsidP="00CC5EBF">
            <w:pPr>
              <w:jc w:val="right"/>
              <w:rPr>
                <w:b/>
              </w:rPr>
            </w:pPr>
          </w:p>
          <w:p w:rsidR="00E619F3" w:rsidRDefault="00CC5EBF" w:rsidP="00CC5EBF">
            <w:pPr>
              <w:jc w:val="right"/>
              <w:rPr>
                <w:b/>
              </w:rPr>
            </w:pPr>
            <w:r w:rsidRPr="00904634">
              <w:rPr>
                <w:b/>
              </w:rPr>
              <w:t>53</w:t>
            </w:r>
            <w:r w:rsidR="00E57860" w:rsidRPr="00904634">
              <w:rPr>
                <w:b/>
              </w:rPr>
              <w:t xml:space="preserve"> </w:t>
            </w:r>
            <w:r w:rsidRPr="00904634">
              <w:rPr>
                <w:b/>
              </w:rPr>
              <w:t>928,24</w:t>
            </w:r>
          </w:p>
          <w:p w:rsidR="00AC63C2" w:rsidRDefault="00AC63C2" w:rsidP="00CC5EBF">
            <w:pPr>
              <w:jc w:val="right"/>
              <w:rPr>
                <w:b/>
              </w:rPr>
            </w:pPr>
          </w:p>
          <w:p w:rsidR="00AC63C2" w:rsidRPr="00904634" w:rsidRDefault="00AC63C2" w:rsidP="00CC5EBF">
            <w:pPr>
              <w:jc w:val="right"/>
              <w:rPr>
                <w:b/>
              </w:rPr>
            </w:pPr>
          </w:p>
          <w:p w:rsidR="005A2469" w:rsidRPr="00904634" w:rsidRDefault="00CC5EBF" w:rsidP="00CC5EBF">
            <w:pPr>
              <w:jc w:val="right"/>
              <w:rPr>
                <w:b/>
              </w:rPr>
            </w:pPr>
            <w:r w:rsidRPr="00904634">
              <w:rPr>
                <w:b/>
              </w:rPr>
              <w:t>-</w:t>
            </w:r>
            <w:r w:rsidR="00E57860" w:rsidRPr="00904634">
              <w:rPr>
                <w:b/>
              </w:rPr>
              <w:t>198 918,71</w:t>
            </w:r>
          </w:p>
          <w:p w:rsidR="00AB2AF7" w:rsidRPr="00904634" w:rsidRDefault="00AB2AF7" w:rsidP="00CC5EBF">
            <w:pPr>
              <w:jc w:val="right"/>
              <w:rPr>
                <w:b/>
              </w:rPr>
            </w:pPr>
          </w:p>
          <w:p w:rsidR="005302F9" w:rsidRDefault="005302F9" w:rsidP="00CC5EBF">
            <w:pPr>
              <w:jc w:val="right"/>
              <w:rPr>
                <w:b/>
              </w:rPr>
            </w:pPr>
            <w:r w:rsidRPr="00904634">
              <w:rPr>
                <w:b/>
              </w:rPr>
              <w:lastRenderedPageBreak/>
              <w:t>-41</w:t>
            </w:r>
            <w:r w:rsidR="00E57860" w:rsidRPr="00904634">
              <w:rPr>
                <w:b/>
              </w:rPr>
              <w:t xml:space="preserve"> </w:t>
            </w:r>
            <w:r w:rsidRPr="00904634">
              <w:rPr>
                <w:b/>
              </w:rPr>
              <w:t>942,81</w:t>
            </w:r>
          </w:p>
          <w:p w:rsidR="00AC63C2" w:rsidRDefault="00AC63C2" w:rsidP="00CC5EBF">
            <w:pPr>
              <w:jc w:val="right"/>
              <w:rPr>
                <w:b/>
              </w:rPr>
            </w:pPr>
          </w:p>
          <w:p w:rsidR="00AC63C2" w:rsidRDefault="00AC63C2" w:rsidP="00CC5EBF">
            <w:pPr>
              <w:jc w:val="right"/>
              <w:rPr>
                <w:b/>
              </w:rPr>
            </w:pPr>
          </w:p>
          <w:p w:rsidR="00C64062" w:rsidRDefault="00C64062" w:rsidP="00CC5EBF">
            <w:pPr>
              <w:jc w:val="right"/>
              <w:rPr>
                <w:b/>
              </w:rPr>
            </w:pPr>
          </w:p>
          <w:p w:rsidR="00AC63C2" w:rsidRPr="00904634" w:rsidRDefault="00AC63C2" w:rsidP="00CC5EBF">
            <w:pPr>
              <w:jc w:val="right"/>
              <w:rPr>
                <w:b/>
              </w:rPr>
            </w:pPr>
          </w:p>
          <w:p w:rsidR="00806427" w:rsidRDefault="00CC5EBF" w:rsidP="00CC5EBF">
            <w:pPr>
              <w:jc w:val="right"/>
              <w:rPr>
                <w:b/>
              </w:rPr>
            </w:pPr>
            <w:r w:rsidRPr="00904634">
              <w:rPr>
                <w:b/>
              </w:rPr>
              <w:t>-</w:t>
            </w:r>
            <w:r w:rsidR="00E57860" w:rsidRPr="00904634">
              <w:rPr>
                <w:b/>
              </w:rPr>
              <w:t>183 578,64</w:t>
            </w:r>
          </w:p>
          <w:p w:rsidR="00C64062" w:rsidRDefault="00C64062" w:rsidP="00CC5EBF">
            <w:pPr>
              <w:jc w:val="right"/>
              <w:rPr>
                <w:b/>
              </w:rPr>
            </w:pPr>
          </w:p>
          <w:p w:rsidR="00C64062" w:rsidRDefault="00C64062" w:rsidP="00CC5EBF">
            <w:pPr>
              <w:jc w:val="right"/>
              <w:rPr>
                <w:b/>
              </w:rPr>
            </w:pPr>
          </w:p>
          <w:p w:rsidR="00C64062" w:rsidRDefault="00C64062" w:rsidP="00CC5EBF">
            <w:pPr>
              <w:jc w:val="right"/>
              <w:rPr>
                <w:b/>
              </w:rPr>
            </w:pPr>
          </w:p>
          <w:p w:rsidR="00C64062" w:rsidRPr="00904634" w:rsidRDefault="00C64062" w:rsidP="00CC5EBF">
            <w:pPr>
              <w:jc w:val="right"/>
              <w:rPr>
                <w:b/>
              </w:rPr>
            </w:pPr>
          </w:p>
          <w:p w:rsidR="00806427" w:rsidRDefault="00CC5EBF" w:rsidP="00CC5EBF">
            <w:pPr>
              <w:jc w:val="right"/>
              <w:rPr>
                <w:b/>
              </w:rPr>
            </w:pPr>
            <w:r w:rsidRPr="00904634">
              <w:rPr>
                <w:b/>
              </w:rPr>
              <w:t>-32</w:t>
            </w:r>
            <w:r w:rsidR="00E57860" w:rsidRPr="00904634">
              <w:rPr>
                <w:b/>
              </w:rPr>
              <w:t xml:space="preserve"> </w:t>
            </w:r>
            <w:r w:rsidRPr="00904634">
              <w:rPr>
                <w:b/>
              </w:rPr>
              <w:t>527,87</w:t>
            </w:r>
          </w:p>
          <w:p w:rsidR="00C64062" w:rsidRPr="00904634" w:rsidRDefault="00C64062" w:rsidP="00CC5EBF">
            <w:pPr>
              <w:jc w:val="right"/>
              <w:rPr>
                <w:b/>
              </w:rPr>
            </w:pPr>
          </w:p>
          <w:p w:rsidR="005A2469" w:rsidRDefault="00B10C78" w:rsidP="00CC5EBF">
            <w:pPr>
              <w:jc w:val="right"/>
              <w:rPr>
                <w:b/>
              </w:rPr>
            </w:pPr>
            <w:r w:rsidRPr="00904634">
              <w:rPr>
                <w:b/>
              </w:rPr>
              <w:t xml:space="preserve">  </w:t>
            </w:r>
            <w:r w:rsidR="00CC5EBF" w:rsidRPr="00904634">
              <w:rPr>
                <w:b/>
              </w:rPr>
              <w:t>-4</w:t>
            </w:r>
            <w:r w:rsidR="00E57860" w:rsidRPr="00904634">
              <w:rPr>
                <w:b/>
              </w:rPr>
              <w:t xml:space="preserve"> </w:t>
            </w:r>
            <w:r w:rsidR="00CC5EBF" w:rsidRPr="00904634">
              <w:rPr>
                <w:b/>
              </w:rPr>
              <w:t>149,67</w:t>
            </w:r>
          </w:p>
          <w:p w:rsidR="00590C19" w:rsidRDefault="00590C19" w:rsidP="00CC5EBF">
            <w:pPr>
              <w:jc w:val="right"/>
              <w:rPr>
                <w:b/>
              </w:rPr>
            </w:pPr>
          </w:p>
          <w:p w:rsidR="00590C19" w:rsidRPr="00904634" w:rsidRDefault="00590C19" w:rsidP="00CC5EBF">
            <w:pPr>
              <w:jc w:val="right"/>
              <w:rPr>
                <w:b/>
              </w:rPr>
            </w:pPr>
          </w:p>
          <w:p w:rsidR="004A18CE" w:rsidRPr="00904634" w:rsidRDefault="00E57860" w:rsidP="00CC5EBF">
            <w:pPr>
              <w:jc w:val="right"/>
              <w:rPr>
                <w:b/>
              </w:rPr>
            </w:pPr>
            <w:r w:rsidRPr="00904634">
              <w:rPr>
                <w:b/>
              </w:rPr>
              <w:t>409 681,40</w:t>
            </w:r>
          </w:p>
          <w:p w:rsidR="001731DF" w:rsidRDefault="001731DF"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Default="00590C19" w:rsidP="00CC5EBF">
            <w:pPr>
              <w:jc w:val="right"/>
              <w:rPr>
                <w:b/>
              </w:rPr>
            </w:pPr>
          </w:p>
          <w:p w:rsidR="00590C19" w:rsidRPr="00904634" w:rsidRDefault="00590C19" w:rsidP="00CC5EBF">
            <w:pPr>
              <w:jc w:val="right"/>
              <w:rPr>
                <w:b/>
              </w:rPr>
            </w:pPr>
          </w:p>
          <w:p w:rsidR="005A2469" w:rsidRPr="00904634" w:rsidRDefault="00551900" w:rsidP="00CC5EBF">
            <w:pPr>
              <w:jc w:val="right"/>
              <w:rPr>
                <w:b/>
              </w:rPr>
            </w:pPr>
            <w:r w:rsidRPr="00904634">
              <w:rPr>
                <w:b/>
              </w:rPr>
              <w:t>147 482,41</w:t>
            </w:r>
          </w:p>
          <w:p w:rsidR="00CC5EBF" w:rsidRPr="00904634" w:rsidRDefault="00607183" w:rsidP="00CC5EBF">
            <w:pPr>
              <w:jc w:val="right"/>
              <w:rPr>
                <w:b/>
              </w:rPr>
            </w:pPr>
            <w:r w:rsidRPr="00904634">
              <w:rPr>
                <w:b/>
              </w:rPr>
              <w:t>-</w:t>
            </w:r>
            <w:r w:rsidR="00551900" w:rsidRPr="00904634">
              <w:rPr>
                <w:b/>
              </w:rPr>
              <w:t>613477,10</w:t>
            </w:r>
          </w:p>
          <w:p w:rsidR="003F0435" w:rsidRPr="00904634" w:rsidRDefault="003F0435" w:rsidP="00CC5EBF">
            <w:pPr>
              <w:jc w:val="right"/>
              <w:rPr>
                <w:b/>
              </w:rPr>
            </w:pPr>
          </w:p>
          <w:p w:rsidR="00CC5EBF" w:rsidRPr="00904634" w:rsidRDefault="00CC5EBF" w:rsidP="00551900">
            <w:pPr>
              <w:jc w:val="center"/>
              <w:rPr>
                <w:b/>
              </w:rPr>
            </w:pPr>
            <w:r w:rsidRPr="00904634">
              <w:rPr>
                <w:b/>
              </w:rPr>
              <w:t>-0,64</w:t>
            </w:r>
          </w:p>
          <w:p w:rsidR="00551900" w:rsidRPr="00904634" w:rsidRDefault="00551900" w:rsidP="00551900">
            <w:pPr>
              <w:jc w:val="center"/>
              <w:rPr>
                <w:b/>
              </w:rPr>
            </w:pPr>
          </w:p>
          <w:p w:rsidR="009140D9" w:rsidRDefault="009140D9" w:rsidP="00551900">
            <w:pPr>
              <w:jc w:val="center"/>
              <w:rPr>
                <w:b/>
              </w:rPr>
            </w:pPr>
          </w:p>
          <w:p w:rsidR="009140D9" w:rsidRDefault="009140D9" w:rsidP="00551900">
            <w:pPr>
              <w:jc w:val="center"/>
              <w:rPr>
                <w:b/>
              </w:rPr>
            </w:pPr>
          </w:p>
          <w:p w:rsidR="009140D9" w:rsidRPr="00997E31" w:rsidRDefault="009140D9" w:rsidP="00551900">
            <w:pPr>
              <w:jc w:val="center"/>
              <w:rPr>
                <w:b/>
              </w:rPr>
            </w:pPr>
            <w:r w:rsidRPr="00997E31">
              <w:rPr>
                <w:b/>
              </w:rPr>
              <w:t>24 398,39</w:t>
            </w:r>
          </w:p>
          <w:p w:rsidR="009140D9" w:rsidRPr="00997E31" w:rsidRDefault="009140D9" w:rsidP="00551900">
            <w:pPr>
              <w:jc w:val="center"/>
              <w:rPr>
                <w:b/>
              </w:rPr>
            </w:pPr>
            <w:r w:rsidRPr="00997E31">
              <w:rPr>
                <w:b/>
              </w:rPr>
              <w:t>-24 398,39</w:t>
            </w:r>
          </w:p>
          <w:p w:rsidR="009140D9" w:rsidRPr="00997E31" w:rsidRDefault="009140D9" w:rsidP="00551900">
            <w:pPr>
              <w:jc w:val="center"/>
              <w:rPr>
                <w:b/>
              </w:rPr>
            </w:pPr>
          </w:p>
          <w:p w:rsidR="009140D9" w:rsidRPr="00904634" w:rsidRDefault="009140D9" w:rsidP="00551900">
            <w:pPr>
              <w:jc w:val="center"/>
              <w:rPr>
                <w:b/>
              </w:rPr>
            </w:pPr>
            <w:r>
              <w:rPr>
                <w:b/>
              </w:rPr>
              <w:t>0,0</w:t>
            </w:r>
          </w:p>
        </w:tc>
        <w:tc>
          <w:tcPr>
            <w:tcW w:w="851" w:type="dxa"/>
          </w:tcPr>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2C1AF9" w:rsidRPr="00904634" w:rsidRDefault="002C1AF9" w:rsidP="00CC5EBF">
            <w:pPr>
              <w:jc w:val="right"/>
              <w:rPr>
                <w:b/>
              </w:rPr>
            </w:pPr>
          </w:p>
          <w:p w:rsidR="00250B2E" w:rsidRPr="00904634" w:rsidRDefault="00250B2E" w:rsidP="00CC5EBF">
            <w:pPr>
              <w:jc w:val="right"/>
              <w:rPr>
                <w:b/>
              </w:rPr>
            </w:pPr>
          </w:p>
          <w:p w:rsidR="00250B2E" w:rsidRPr="00904634" w:rsidRDefault="00250B2E" w:rsidP="00CC5EBF">
            <w:pPr>
              <w:jc w:val="right"/>
              <w:rPr>
                <w:b/>
              </w:rPr>
            </w:pPr>
          </w:p>
          <w:p w:rsidR="00705C65" w:rsidRPr="00904634" w:rsidRDefault="00705C65" w:rsidP="00CC5EBF">
            <w:pPr>
              <w:jc w:val="right"/>
              <w:rPr>
                <w:b/>
              </w:rPr>
            </w:pPr>
          </w:p>
          <w:p w:rsidR="00705C65" w:rsidRPr="00904634" w:rsidRDefault="00705C65" w:rsidP="00CC5EBF">
            <w:pPr>
              <w:jc w:val="right"/>
              <w:rPr>
                <w:b/>
              </w:rPr>
            </w:pPr>
          </w:p>
          <w:p w:rsidR="00705C65" w:rsidRPr="00904634" w:rsidRDefault="00705C65" w:rsidP="00CC5EBF">
            <w:pPr>
              <w:jc w:val="right"/>
              <w:rPr>
                <w:b/>
              </w:rPr>
            </w:pPr>
          </w:p>
          <w:p w:rsidR="005A2469" w:rsidRPr="00904634" w:rsidRDefault="005A2469" w:rsidP="00CC5EBF">
            <w:pPr>
              <w:jc w:val="right"/>
              <w:rPr>
                <w:b/>
              </w:rPr>
            </w:pPr>
          </w:p>
          <w:p w:rsidR="00AB2AF7" w:rsidRPr="00904634" w:rsidRDefault="00AB2AF7" w:rsidP="00CC5EBF">
            <w:pPr>
              <w:jc w:val="right"/>
              <w:rPr>
                <w:b/>
              </w:rPr>
            </w:pPr>
          </w:p>
          <w:p w:rsidR="00AB2AF7" w:rsidRPr="00904634" w:rsidRDefault="00AB2AF7" w:rsidP="00CC5EBF">
            <w:pPr>
              <w:jc w:val="right"/>
              <w:rPr>
                <w:b/>
              </w:rPr>
            </w:pPr>
          </w:p>
          <w:p w:rsidR="00806427" w:rsidRPr="00904634" w:rsidRDefault="00806427" w:rsidP="00CC5EBF">
            <w:pPr>
              <w:jc w:val="right"/>
              <w:rPr>
                <w:b/>
              </w:rPr>
            </w:pPr>
          </w:p>
          <w:p w:rsidR="00806427" w:rsidRPr="00904634" w:rsidRDefault="00806427"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p w:rsidR="005A2469" w:rsidRPr="00904634" w:rsidRDefault="005A2469" w:rsidP="00CC5EBF">
            <w:pPr>
              <w:jc w:val="right"/>
              <w:rPr>
                <w:b/>
              </w:rPr>
            </w:pPr>
          </w:p>
        </w:tc>
        <w:tc>
          <w:tcPr>
            <w:tcW w:w="1417" w:type="dxa"/>
          </w:tcPr>
          <w:p w:rsidR="005A2469" w:rsidRPr="00904634" w:rsidRDefault="005A2469" w:rsidP="00CC5EBF">
            <w:pPr>
              <w:jc w:val="right"/>
              <w:rPr>
                <w:b/>
              </w:rPr>
            </w:pPr>
          </w:p>
          <w:p w:rsidR="005A2469" w:rsidRPr="00904634" w:rsidRDefault="005A2469" w:rsidP="00CC5EBF">
            <w:pPr>
              <w:jc w:val="right"/>
              <w:rPr>
                <w:b/>
              </w:rPr>
            </w:pPr>
          </w:p>
          <w:p w:rsidR="00904634" w:rsidRPr="00904634" w:rsidRDefault="00904634" w:rsidP="00904634">
            <w:pPr>
              <w:jc w:val="right"/>
              <w:rPr>
                <w:b/>
              </w:rPr>
            </w:pPr>
          </w:p>
          <w:p w:rsidR="00904634" w:rsidRPr="00904634" w:rsidRDefault="00904634" w:rsidP="00904634">
            <w:pPr>
              <w:jc w:val="right"/>
              <w:rPr>
                <w:b/>
              </w:rPr>
            </w:pPr>
            <w:r w:rsidRPr="00904634">
              <w:rPr>
                <w:b/>
              </w:rPr>
              <w:t>127 700,00</w:t>
            </w:r>
          </w:p>
          <w:p w:rsidR="00904634" w:rsidRDefault="00904634" w:rsidP="00904634">
            <w:pPr>
              <w:jc w:val="right"/>
              <w:rPr>
                <w:b/>
              </w:rPr>
            </w:pPr>
          </w:p>
          <w:p w:rsidR="00E30B08" w:rsidRPr="00904634" w:rsidRDefault="00E30B08" w:rsidP="00904634">
            <w:pPr>
              <w:jc w:val="right"/>
              <w:rPr>
                <w:b/>
              </w:rPr>
            </w:pPr>
          </w:p>
          <w:p w:rsidR="00904634" w:rsidRPr="00904634" w:rsidRDefault="00904634" w:rsidP="00904634">
            <w:pPr>
              <w:jc w:val="right"/>
              <w:rPr>
                <w:b/>
              </w:rPr>
            </w:pPr>
          </w:p>
          <w:p w:rsidR="00904634" w:rsidRPr="00904634" w:rsidRDefault="00904634" w:rsidP="00904634">
            <w:pPr>
              <w:jc w:val="right"/>
              <w:rPr>
                <w:b/>
              </w:rPr>
            </w:pPr>
            <w:r w:rsidRPr="00904634">
              <w:rPr>
                <w:b/>
              </w:rPr>
              <w:t>485 777,74</w:t>
            </w:r>
          </w:p>
          <w:p w:rsidR="00904634" w:rsidRDefault="00904634" w:rsidP="00904634">
            <w:pPr>
              <w:jc w:val="right"/>
              <w:rPr>
                <w:b/>
              </w:rPr>
            </w:pPr>
          </w:p>
          <w:p w:rsidR="003F0F19" w:rsidRDefault="003F0F19" w:rsidP="00904634">
            <w:pPr>
              <w:jc w:val="right"/>
              <w:rPr>
                <w:b/>
              </w:rPr>
            </w:pPr>
          </w:p>
          <w:p w:rsidR="003F0F19" w:rsidRDefault="003F0F19" w:rsidP="00904634">
            <w:pPr>
              <w:jc w:val="right"/>
              <w:rPr>
                <w:b/>
              </w:rPr>
            </w:pPr>
          </w:p>
          <w:p w:rsidR="003F0F19" w:rsidRDefault="003F0F19" w:rsidP="00904634">
            <w:pPr>
              <w:jc w:val="right"/>
              <w:rPr>
                <w:b/>
              </w:rPr>
            </w:pPr>
          </w:p>
          <w:p w:rsidR="003F0F19" w:rsidRPr="00904634" w:rsidRDefault="003F0F19" w:rsidP="00904634">
            <w:pPr>
              <w:jc w:val="right"/>
              <w:rPr>
                <w:b/>
              </w:rPr>
            </w:pPr>
          </w:p>
          <w:p w:rsidR="00904634" w:rsidRPr="00904634" w:rsidRDefault="00904634" w:rsidP="00904634">
            <w:pPr>
              <w:jc w:val="right"/>
              <w:rPr>
                <w:b/>
              </w:rPr>
            </w:pPr>
            <w:r w:rsidRPr="00904634">
              <w:rPr>
                <w:b/>
              </w:rPr>
              <w:t>613 477,74</w:t>
            </w:r>
          </w:p>
          <w:p w:rsidR="00904634" w:rsidRPr="00904634" w:rsidRDefault="00904634" w:rsidP="00904634">
            <w:pPr>
              <w:jc w:val="right"/>
              <w:rPr>
                <w:b/>
              </w:rPr>
            </w:pPr>
          </w:p>
          <w:p w:rsidR="00904634" w:rsidRDefault="00904634" w:rsidP="00904634">
            <w:pPr>
              <w:jc w:val="right"/>
              <w:rPr>
                <w:b/>
              </w:rPr>
            </w:pPr>
            <w:r w:rsidRPr="00904634">
              <w:rPr>
                <w:b/>
              </w:rPr>
              <w:t>-219 524,43</w:t>
            </w:r>
          </w:p>
          <w:p w:rsidR="008415ED" w:rsidRDefault="008415ED" w:rsidP="00904634">
            <w:pPr>
              <w:jc w:val="right"/>
              <w:rPr>
                <w:b/>
              </w:rPr>
            </w:pPr>
          </w:p>
          <w:p w:rsidR="008415ED" w:rsidRPr="00904634" w:rsidRDefault="008415ED" w:rsidP="00904634">
            <w:pPr>
              <w:jc w:val="right"/>
              <w:rPr>
                <w:b/>
              </w:rPr>
            </w:pPr>
          </w:p>
          <w:p w:rsidR="00904634" w:rsidRDefault="00904634" w:rsidP="00904634">
            <w:pPr>
              <w:jc w:val="right"/>
              <w:rPr>
                <w:b/>
              </w:rPr>
            </w:pPr>
            <w:r w:rsidRPr="00904634">
              <w:rPr>
                <w:b/>
              </w:rPr>
              <w:t>-61 598,65</w:t>
            </w:r>
          </w:p>
          <w:p w:rsidR="003F0F19" w:rsidRDefault="003F0F19" w:rsidP="00904634">
            <w:pPr>
              <w:jc w:val="right"/>
              <w:rPr>
                <w:b/>
              </w:rPr>
            </w:pPr>
          </w:p>
          <w:p w:rsidR="008415ED" w:rsidRPr="00904634" w:rsidRDefault="008415ED" w:rsidP="00904634">
            <w:pPr>
              <w:jc w:val="right"/>
              <w:rPr>
                <w:b/>
              </w:rPr>
            </w:pPr>
          </w:p>
          <w:p w:rsidR="00904634" w:rsidRDefault="00904634" w:rsidP="00904634">
            <w:pPr>
              <w:jc w:val="right"/>
              <w:rPr>
                <w:b/>
              </w:rPr>
            </w:pPr>
            <w:r w:rsidRPr="00904634">
              <w:rPr>
                <w:b/>
              </w:rPr>
              <w:t>-295 542,86</w:t>
            </w:r>
          </w:p>
          <w:p w:rsidR="00E30B08" w:rsidRDefault="00E30B08" w:rsidP="00904634">
            <w:pPr>
              <w:jc w:val="right"/>
              <w:rPr>
                <w:b/>
              </w:rPr>
            </w:pPr>
          </w:p>
          <w:p w:rsidR="003F0F19" w:rsidRDefault="003F0F19" w:rsidP="00904634">
            <w:pPr>
              <w:jc w:val="right"/>
              <w:rPr>
                <w:b/>
              </w:rPr>
            </w:pPr>
          </w:p>
          <w:p w:rsidR="008415ED" w:rsidRDefault="008415ED" w:rsidP="00904634">
            <w:pPr>
              <w:jc w:val="right"/>
              <w:rPr>
                <w:b/>
              </w:rPr>
            </w:pPr>
          </w:p>
          <w:p w:rsidR="008415ED" w:rsidRPr="00904634" w:rsidRDefault="008415ED" w:rsidP="00904634">
            <w:pPr>
              <w:jc w:val="right"/>
              <w:rPr>
                <w:b/>
              </w:rPr>
            </w:pPr>
          </w:p>
          <w:p w:rsidR="00904634" w:rsidRDefault="00904634" w:rsidP="00904634">
            <w:pPr>
              <w:jc w:val="right"/>
              <w:rPr>
                <w:b/>
              </w:rPr>
            </w:pPr>
            <w:r w:rsidRPr="00904634">
              <w:rPr>
                <w:b/>
              </w:rPr>
              <w:t>14 625,14</w:t>
            </w:r>
          </w:p>
          <w:p w:rsidR="00B85860" w:rsidRDefault="00B85860" w:rsidP="00904634">
            <w:pPr>
              <w:jc w:val="right"/>
              <w:rPr>
                <w:b/>
              </w:rPr>
            </w:pPr>
          </w:p>
          <w:p w:rsidR="00B85860" w:rsidRDefault="00B85860" w:rsidP="00904634">
            <w:pPr>
              <w:jc w:val="right"/>
              <w:rPr>
                <w:b/>
              </w:rPr>
            </w:pPr>
          </w:p>
          <w:p w:rsidR="00B85860" w:rsidRPr="00904634" w:rsidRDefault="00B85860" w:rsidP="00904634">
            <w:pPr>
              <w:jc w:val="right"/>
              <w:rPr>
                <w:b/>
              </w:rPr>
            </w:pPr>
          </w:p>
          <w:p w:rsidR="00904634" w:rsidRPr="00904634" w:rsidRDefault="00904634" w:rsidP="00904634">
            <w:pPr>
              <w:jc w:val="right"/>
              <w:rPr>
                <w:b/>
              </w:rPr>
            </w:pPr>
            <w:r w:rsidRPr="00904634">
              <w:rPr>
                <w:b/>
              </w:rPr>
              <w:t>-562 040,80</w:t>
            </w:r>
          </w:p>
          <w:p w:rsidR="00904634" w:rsidRPr="00904634" w:rsidRDefault="00904634" w:rsidP="00904634">
            <w:pPr>
              <w:jc w:val="right"/>
              <w:rPr>
                <w:b/>
              </w:rPr>
            </w:pPr>
          </w:p>
          <w:p w:rsidR="00904634" w:rsidRDefault="00904634" w:rsidP="00904634">
            <w:pPr>
              <w:jc w:val="right"/>
              <w:rPr>
                <w:b/>
              </w:rPr>
            </w:pPr>
            <w:r w:rsidRPr="00904634">
              <w:rPr>
                <w:b/>
              </w:rPr>
              <w:t>-294 224,80</w:t>
            </w:r>
          </w:p>
          <w:p w:rsidR="00B85860" w:rsidRDefault="00B85860" w:rsidP="00904634">
            <w:pPr>
              <w:jc w:val="right"/>
              <w:rPr>
                <w:b/>
              </w:rPr>
            </w:pPr>
          </w:p>
          <w:p w:rsidR="00B85860" w:rsidRDefault="00B85860" w:rsidP="00904634">
            <w:pPr>
              <w:jc w:val="right"/>
              <w:rPr>
                <w:b/>
              </w:rPr>
            </w:pPr>
          </w:p>
          <w:p w:rsidR="00C94097" w:rsidRDefault="00C94097" w:rsidP="00904634">
            <w:pPr>
              <w:jc w:val="right"/>
              <w:rPr>
                <w:b/>
              </w:rPr>
            </w:pPr>
          </w:p>
          <w:p w:rsidR="00C94097" w:rsidRDefault="00C94097" w:rsidP="00904634">
            <w:pPr>
              <w:jc w:val="right"/>
              <w:rPr>
                <w:b/>
              </w:rPr>
            </w:pPr>
          </w:p>
          <w:p w:rsidR="008415ED" w:rsidRDefault="008415ED" w:rsidP="00904634">
            <w:pPr>
              <w:jc w:val="right"/>
              <w:rPr>
                <w:b/>
              </w:rPr>
            </w:pPr>
          </w:p>
          <w:p w:rsidR="00410AC2" w:rsidRPr="00904634" w:rsidRDefault="00410AC2" w:rsidP="00904634">
            <w:pPr>
              <w:jc w:val="right"/>
              <w:rPr>
                <w:b/>
              </w:rPr>
            </w:pPr>
          </w:p>
          <w:p w:rsidR="00904634" w:rsidRDefault="00904634" w:rsidP="00904634">
            <w:pPr>
              <w:jc w:val="right"/>
              <w:rPr>
                <w:b/>
              </w:rPr>
            </w:pPr>
            <w:r w:rsidRPr="00904634">
              <w:rPr>
                <w:b/>
              </w:rPr>
              <w:t>11 377,88</w:t>
            </w:r>
          </w:p>
          <w:p w:rsidR="00410AC2" w:rsidRDefault="00410AC2" w:rsidP="00904634">
            <w:pPr>
              <w:jc w:val="right"/>
              <w:rPr>
                <w:b/>
              </w:rPr>
            </w:pPr>
          </w:p>
          <w:p w:rsidR="00410AC2" w:rsidRPr="00904634" w:rsidRDefault="00410AC2" w:rsidP="00904634">
            <w:pPr>
              <w:jc w:val="right"/>
              <w:rPr>
                <w:b/>
              </w:rPr>
            </w:pPr>
          </w:p>
          <w:p w:rsidR="00904634" w:rsidRDefault="00904634" w:rsidP="00904634">
            <w:pPr>
              <w:jc w:val="right"/>
              <w:rPr>
                <w:b/>
              </w:rPr>
            </w:pPr>
            <w:r w:rsidRPr="00904634">
              <w:rPr>
                <w:b/>
              </w:rPr>
              <w:t>-0,03</w:t>
            </w:r>
          </w:p>
          <w:p w:rsidR="00410AC2" w:rsidRPr="00904634" w:rsidRDefault="00410AC2" w:rsidP="00904634">
            <w:pPr>
              <w:jc w:val="right"/>
              <w:rPr>
                <w:b/>
              </w:rPr>
            </w:pPr>
          </w:p>
          <w:p w:rsidR="00904634" w:rsidRDefault="00904634" w:rsidP="00904634">
            <w:pPr>
              <w:jc w:val="right"/>
              <w:rPr>
                <w:b/>
              </w:rPr>
            </w:pPr>
            <w:r w:rsidRPr="00904634">
              <w:rPr>
                <w:b/>
              </w:rPr>
              <w:t>30 000,00</w:t>
            </w:r>
          </w:p>
          <w:p w:rsidR="00AC63C2" w:rsidRDefault="00AC63C2" w:rsidP="00904634">
            <w:pPr>
              <w:jc w:val="right"/>
              <w:rPr>
                <w:b/>
              </w:rPr>
            </w:pPr>
          </w:p>
          <w:p w:rsidR="00AC63C2" w:rsidRPr="00904634" w:rsidRDefault="00AC63C2" w:rsidP="00904634">
            <w:pPr>
              <w:jc w:val="right"/>
              <w:rPr>
                <w:b/>
              </w:rPr>
            </w:pPr>
          </w:p>
          <w:p w:rsidR="00904634" w:rsidRDefault="00904634" w:rsidP="00904634">
            <w:pPr>
              <w:jc w:val="right"/>
              <w:rPr>
                <w:b/>
              </w:rPr>
            </w:pPr>
            <w:r w:rsidRPr="00904634">
              <w:rPr>
                <w:b/>
              </w:rPr>
              <w:t>53 928,24</w:t>
            </w:r>
          </w:p>
          <w:p w:rsidR="00AC63C2" w:rsidRDefault="00AC63C2" w:rsidP="00904634">
            <w:pPr>
              <w:jc w:val="right"/>
              <w:rPr>
                <w:b/>
              </w:rPr>
            </w:pPr>
          </w:p>
          <w:p w:rsidR="00AC63C2" w:rsidRPr="00904634" w:rsidRDefault="00AC63C2" w:rsidP="00904634">
            <w:pPr>
              <w:jc w:val="right"/>
              <w:rPr>
                <w:b/>
              </w:rPr>
            </w:pPr>
          </w:p>
          <w:p w:rsidR="00904634" w:rsidRPr="00904634" w:rsidRDefault="00904634" w:rsidP="00904634">
            <w:pPr>
              <w:jc w:val="right"/>
              <w:rPr>
                <w:b/>
              </w:rPr>
            </w:pPr>
            <w:r w:rsidRPr="00904634">
              <w:rPr>
                <w:b/>
              </w:rPr>
              <w:t>-198 918,71</w:t>
            </w:r>
          </w:p>
          <w:p w:rsidR="00904634" w:rsidRPr="00904634" w:rsidRDefault="00904634" w:rsidP="00904634">
            <w:pPr>
              <w:jc w:val="right"/>
              <w:rPr>
                <w:b/>
              </w:rPr>
            </w:pPr>
          </w:p>
          <w:p w:rsidR="00904634" w:rsidRDefault="00904634" w:rsidP="00904634">
            <w:pPr>
              <w:jc w:val="right"/>
              <w:rPr>
                <w:b/>
              </w:rPr>
            </w:pPr>
            <w:r w:rsidRPr="00904634">
              <w:rPr>
                <w:b/>
              </w:rPr>
              <w:lastRenderedPageBreak/>
              <w:t>-41 942,81</w:t>
            </w:r>
          </w:p>
          <w:p w:rsidR="00AC63C2" w:rsidRDefault="00AC63C2" w:rsidP="00904634">
            <w:pPr>
              <w:jc w:val="right"/>
              <w:rPr>
                <w:b/>
              </w:rPr>
            </w:pPr>
          </w:p>
          <w:p w:rsidR="00AC63C2" w:rsidRDefault="00AC63C2" w:rsidP="00904634">
            <w:pPr>
              <w:jc w:val="right"/>
              <w:rPr>
                <w:b/>
              </w:rPr>
            </w:pPr>
          </w:p>
          <w:p w:rsidR="00C64062" w:rsidRDefault="00C64062" w:rsidP="00904634">
            <w:pPr>
              <w:jc w:val="right"/>
              <w:rPr>
                <w:b/>
              </w:rPr>
            </w:pPr>
          </w:p>
          <w:p w:rsidR="00C64062" w:rsidRDefault="00C64062" w:rsidP="00904634">
            <w:pPr>
              <w:jc w:val="right"/>
              <w:rPr>
                <w:b/>
              </w:rPr>
            </w:pPr>
          </w:p>
          <w:p w:rsidR="00904634" w:rsidRDefault="00904634" w:rsidP="00904634">
            <w:pPr>
              <w:jc w:val="right"/>
              <w:rPr>
                <w:b/>
              </w:rPr>
            </w:pPr>
            <w:r w:rsidRPr="00904634">
              <w:rPr>
                <w:b/>
              </w:rPr>
              <w:t>-183 578,64</w:t>
            </w:r>
          </w:p>
          <w:p w:rsidR="00C64062" w:rsidRDefault="00C64062" w:rsidP="00904634">
            <w:pPr>
              <w:jc w:val="right"/>
              <w:rPr>
                <w:b/>
              </w:rPr>
            </w:pPr>
          </w:p>
          <w:p w:rsidR="00C64062" w:rsidRDefault="00C64062" w:rsidP="00904634">
            <w:pPr>
              <w:jc w:val="right"/>
              <w:rPr>
                <w:b/>
              </w:rPr>
            </w:pPr>
          </w:p>
          <w:p w:rsidR="00C64062" w:rsidRDefault="00C64062" w:rsidP="00904634">
            <w:pPr>
              <w:jc w:val="right"/>
              <w:rPr>
                <w:b/>
              </w:rPr>
            </w:pPr>
          </w:p>
          <w:p w:rsidR="00C64062" w:rsidRPr="00904634" w:rsidRDefault="00C64062" w:rsidP="00904634">
            <w:pPr>
              <w:jc w:val="right"/>
              <w:rPr>
                <w:b/>
              </w:rPr>
            </w:pPr>
          </w:p>
          <w:p w:rsidR="00904634" w:rsidRDefault="00904634" w:rsidP="00904634">
            <w:pPr>
              <w:jc w:val="right"/>
              <w:rPr>
                <w:b/>
              </w:rPr>
            </w:pPr>
            <w:r w:rsidRPr="00904634">
              <w:rPr>
                <w:b/>
              </w:rPr>
              <w:t>-32 527,87</w:t>
            </w:r>
          </w:p>
          <w:p w:rsidR="00C64062" w:rsidRPr="00904634" w:rsidRDefault="00C64062" w:rsidP="00904634">
            <w:pPr>
              <w:jc w:val="right"/>
              <w:rPr>
                <w:b/>
              </w:rPr>
            </w:pPr>
          </w:p>
          <w:p w:rsidR="00904634" w:rsidRDefault="00904634" w:rsidP="00904634">
            <w:pPr>
              <w:jc w:val="right"/>
              <w:rPr>
                <w:b/>
              </w:rPr>
            </w:pPr>
            <w:r w:rsidRPr="00904634">
              <w:rPr>
                <w:b/>
              </w:rPr>
              <w:t xml:space="preserve">  -4 149,67</w:t>
            </w:r>
          </w:p>
          <w:p w:rsidR="00590C19" w:rsidRDefault="00590C19" w:rsidP="00904634">
            <w:pPr>
              <w:jc w:val="right"/>
              <w:rPr>
                <w:b/>
              </w:rPr>
            </w:pPr>
          </w:p>
          <w:p w:rsidR="00590C19" w:rsidRPr="00904634" w:rsidRDefault="00590C19" w:rsidP="00904634">
            <w:pPr>
              <w:jc w:val="right"/>
              <w:rPr>
                <w:b/>
              </w:rPr>
            </w:pPr>
          </w:p>
          <w:p w:rsidR="00904634" w:rsidRPr="00904634" w:rsidRDefault="00904634" w:rsidP="00904634">
            <w:pPr>
              <w:jc w:val="right"/>
              <w:rPr>
                <w:b/>
              </w:rPr>
            </w:pPr>
            <w:r w:rsidRPr="00904634">
              <w:rPr>
                <w:b/>
              </w:rPr>
              <w:t>409 681,40</w:t>
            </w:r>
          </w:p>
          <w:p w:rsidR="00904634" w:rsidRDefault="00904634"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Default="00590C19" w:rsidP="00904634">
            <w:pPr>
              <w:jc w:val="right"/>
              <w:rPr>
                <w:b/>
              </w:rPr>
            </w:pPr>
          </w:p>
          <w:p w:rsidR="00590C19" w:rsidRPr="00904634" w:rsidRDefault="00590C19" w:rsidP="00904634">
            <w:pPr>
              <w:jc w:val="right"/>
              <w:rPr>
                <w:b/>
              </w:rPr>
            </w:pPr>
          </w:p>
          <w:p w:rsidR="00904634" w:rsidRPr="00904634" w:rsidRDefault="00904634" w:rsidP="00904634">
            <w:pPr>
              <w:jc w:val="right"/>
              <w:rPr>
                <w:b/>
              </w:rPr>
            </w:pPr>
            <w:r w:rsidRPr="00904634">
              <w:rPr>
                <w:b/>
              </w:rPr>
              <w:t>147 482,41</w:t>
            </w:r>
          </w:p>
          <w:p w:rsidR="00904634" w:rsidRPr="00904634" w:rsidRDefault="00904634" w:rsidP="00904634">
            <w:pPr>
              <w:jc w:val="right"/>
              <w:rPr>
                <w:b/>
              </w:rPr>
            </w:pPr>
            <w:r w:rsidRPr="00904634">
              <w:rPr>
                <w:b/>
              </w:rPr>
              <w:t>-613477,10</w:t>
            </w:r>
          </w:p>
          <w:p w:rsidR="00904634" w:rsidRPr="00904634" w:rsidRDefault="00904634" w:rsidP="00904634">
            <w:pPr>
              <w:jc w:val="right"/>
              <w:rPr>
                <w:b/>
              </w:rPr>
            </w:pPr>
          </w:p>
          <w:p w:rsidR="00904634" w:rsidRPr="00904634" w:rsidRDefault="00904634" w:rsidP="00904634">
            <w:pPr>
              <w:jc w:val="center"/>
              <w:rPr>
                <w:b/>
              </w:rPr>
            </w:pPr>
            <w:r w:rsidRPr="00904634">
              <w:rPr>
                <w:b/>
              </w:rPr>
              <w:t>-0,64</w:t>
            </w:r>
          </w:p>
          <w:p w:rsidR="00904634" w:rsidRPr="00904634" w:rsidRDefault="00904634" w:rsidP="00904634">
            <w:pPr>
              <w:jc w:val="center"/>
              <w:rPr>
                <w:b/>
              </w:rPr>
            </w:pPr>
          </w:p>
          <w:p w:rsidR="009140D9" w:rsidRDefault="009140D9" w:rsidP="00E46466">
            <w:pPr>
              <w:jc w:val="center"/>
              <w:rPr>
                <w:b/>
              </w:rPr>
            </w:pPr>
          </w:p>
          <w:p w:rsidR="009140D9" w:rsidRDefault="009140D9" w:rsidP="00E46466">
            <w:pPr>
              <w:jc w:val="center"/>
              <w:rPr>
                <w:b/>
              </w:rPr>
            </w:pPr>
          </w:p>
          <w:p w:rsidR="009140D9" w:rsidRPr="00997E31" w:rsidRDefault="009140D9" w:rsidP="009140D9">
            <w:pPr>
              <w:jc w:val="center"/>
              <w:rPr>
                <w:b/>
              </w:rPr>
            </w:pPr>
            <w:r w:rsidRPr="00997E31">
              <w:rPr>
                <w:b/>
              </w:rPr>
              <w:t>24 398,39</w:t>
            </w:r>
          </w:p>
          <w:p w:rsidR="009140D9" w:rsidRPr="00997E31" w:rsidRDefault="009140D9" w:rsidP="009140D9">
            <w:pPr>
              <w:jc w:val="center"/>
              <w:rPr>
                <w:b/>
              </w:rPr>
            </w:pPr>
            <w:r w:rsidRPr="00997E31">
              <w:rPr>
                <w:b/>
              </w:rPr>
              <w:t>-24 398,39</w:t>
            </w:r>
          </w:p>
          <w:p w:rsidR="009140D9" w:rsidRDefault="009140D9" w:rsidP="009140D9">
            <w:pPr>
              <w:jc w:val="center"/>
              <w:rPr>
                <w:b/>
              </w:rPr>
            </w:pPr>
          </w:p>
          <w:p w:rsidR="009140D9" w:rsidRPr="00904634" w:rsidRDefault="009140D9" w:rsidP="009140D9">
            <w:pPr>
              <w:jc w:val="center"/>
              <w:rPr>
                <w:b/>
              </w:rPr>
            </w:pPr>
            <w:r>
              <w:rPr>
                <w:b/>
              </w:rPr>
              <w:t>0,0</w:t>
            </w:r>
          </w:p>
        </w:tc>
      </w:tr>
    </w:tbl>
    <w:p w:rsidR="002F7D31" w:rsidRPr="00A5556A" w:rsidRDefault="002F7D31" w:rsidP="002F7D31">
      <w:pPr>
        <w:rPr>
          <w:sz w:val="20"/>
          <w:szCs w:val="20"/>
        </w:rPr>
      </w:pPr>
    </w:p>
    <w:p w:rsidR="002F7D31" w:rsidRPr="00A5556A" w:rsidRDefault="002F7D31" w:rsidP="002F7D31">
      <w:pPr>
        <w:rPr>
          <w:sz w:val="20"/>
          <w:szCs w:val="20"/>
        </w:rPr>
      </w:pPr>
    </w:p>
    <w:p w:rsidR="00700304" w:rsidRDefault="00904634" w:rsidP="00186455">
      <w:pPr>
        <w:rPr>
          <w:b/>
          <w:sz w:val="22"/>
          <w:szCs w:val="22"/>
        </w:rPr>
      </w:pPr>
      <w:r>
        <w:t>С</w:t>
      </w:r>
      <w:r w:rsidRPr="00677B9B">
        <w:t xml:space="preserve">пециалист </w:t>
      </w:r>
      <w:r>
        <w:t>1 категории:</w:t>
      </w:r>
      <w:r w:rsidRPr="00677B9B">
        <w:t xml:space="preserve">                                                                     </w:t>
      </w:r>
      <w:r>
        <w:t xml:space="preserve">Л.Н. </w:t>
      </w:r>
      <w:proofErr w:type="spellStart"/>
      <w:r>
        <w:t>Хибо</w:t>
      </w:r>
      <w:proofErr w:type="spellEnd"/>
      <w:r w:rsidR="00700304">
        <w:rPr>
          <w:b/>
        </w:rPr>
        <w:t xml:space="preserve">                                     </w:t>
      </w:r>
    </w:p>
    <w:sectPr w:rsidR="00700304" w:rsidSect="00904634">
      <w:headerReference w:type="even" r:id="rId10"/>
      <w:headerReference w:type="default" r:id="rId11"/>
      <w:footerReference w:type="even" r:id="rId12"/>
      <w:footerReference w:type="default" r:id="rId13"/>
      <w:headerReference w:type="first" r:id="rId14"/>
      <w:footerReference w:type="first" r:id="rId15"/>
      <w:pgSz w:w="11906" w:h="16838"/>
      <w:pgMar w:top="709"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40" w:rsidRDefault="00CA6740" w:rsidP="00651D20">
      <w:r>
        <w:separator/>
      </w:r>
    </w:p>
  </w:endnote>
  <w:endnote w:type="continuationSeparator" w:id="0">
    <w:p w:rsidR="00CA6740" w:rsidRDefault="00CA6740" w:rsidP="006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4" w:rsidRDefault="001853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4" w:rsidRDefault="001853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4" w:rsidRDefault="001853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40" w:rsidRDefault="00CA6740" w:rsidP="00651D20">
      <w:r>
        <w:separator/>
      </w:r>
    </w:p>
  </w:footnote>
  <w:footnote w:type="continuationSeparator" w:id="0">
    <w:p w:rsidR="00CA6740" w:rsidRDefault="00CA6740" w:rsidP="0065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4" w:rsidRDefault="001853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0876"/>
      <w:docPartObj>
        <w:docPartGallery w:val="Page Numbers (Top of Page)"/>
        <w:docPartUnique/>
      </w:docPartObj>
    </w:sdtPr>
    <w:sdtEndPr/>
    <w:sdtContent>
      <w:p w:rsidR="00185394" w:rsidRDefault="00185394">
        <w:pPr>
          <w:pStyle w:val="a3"/>
          <w:jc w:val="center"/>
        </w:pPr>
        <w:r>
          <w:fldChar w:fldCharType="begin"/>
        </w:r>
        <w:r>
          <w:instrText xml:space="preserve"> PAGE   \* MERGEFORMAT </w:instrText>
        </w:r>
        <w:r>
          <w:fldChar w:fldCharType="separate"/>
        </w:r>
        <w:r w:rsidR="009F2552">
          <w:rPr>
            <w:noProof/>
          </w:rPr>
          <w:t>27</w:t>
        </w:r>
        <w:r>
          <w:rPr>
            <w:noProof/>
          </w:rPr>
          <w:fldChar w:fldCharType="end"/>
        </w:r>
      </w:p>
    </w:sdtContent>
  </w:sdt>
  <w:p w:rsidR="00185394" w:rsidRDefault="001853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4" w:rsidRDefault="00185394" w:rsidP="0024714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85921"/>
    <w:multiLevelType w:val="hybridMultilevel"/>
    <w:tmpl w:val="17D6BE76"/>
    <w:lvl w:ilvl="0" w:tplc="A5D8BE38">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52E2927"/>
    <w:multiLevelType w:val="hybridMultilevel"/>
    <w:tmpl w:val="AB4ACFC0"/>
    <w:lvl w:ilvl="0" w:tplc="ABD8074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02755"/>
    <w:multiLevelType w:val="hybridMultilevel"/>
    <w:tmpl w:val="7A4E6F8E"/>
    <w:lvl w:ilvl="0" w:tplc="38EC29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3">
    <w:nsid w:val="2B04713B"/>
    <w:multiLevelType w:val="hybridMultilevel"/>
    <w:tmpl w:val="AB4ACFC0"/>
    <w:lvl w:ilvl="0" w:tplc="ABD8074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5">
    <w:nsid w:val="3AAA5B1C"/>
    <w:multiLevelType w:val="hybridMultilevel"/>
    <w:tmpl w:val="32486EFA"/>
    <w:lvl w:ilvl="0" w:tplc="0419000F">
      <w:start w:val="1"/>
      <w:numFmt w:val="decimal"/>
      <w:lvlText w:val="%1."/>
      <w:lvlJc w:val="left"/>
      <w:pPr>
        <w:ind w:left="4245" w:hanging="360"/>
      </w:p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16">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8">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1">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4">
    <w:nsid w:val="60AC6215"/>
    <w:multiLevelType w:val="hybridMultilevel"/>
    <w:tmpl w:val="31B69F90"/>
    <w:lvl w:ilvl="0" w:tplc="28C8E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9"/>
  </w:num>
  <w:num w:numId="2">
    <w:abstractNumId w:val="18"/>
  </w:num>
  <w:num w:numId="3">
    <w:abstractNumId w:val="22"/>
  </w:num>
  <w:num w:numId="4">
    <w:abstractNumId w:val="25"/>
  </w:num>
  <w:num w:numId="5">
    <w:abstractNumId w:val="3"/>
  </w:num>
  <w:num w:numId="6">
    <w:abstractNumId w:val="16"/>
  </w:num>
  <w:num w:numId="7">
    <w:abstractNumId w:val="7"/>
  </w:num>
  <w:num w:numId="8">
    <w:abstractNumId w:val="8"/>
  </w:num>
  <w:num w:numId="9">
    <w:abstractNumId w:val="23"/>
  </w:num>
  <w:num w:numId="10">
    <w:abstractNumId w:val="1"/>
  </w:num>
  <w:num w:numId="11">
    <w:abstractNumId w:val="24"/>
  </w:num>
  <w:num w:numId="12">
    <w:abstractNumId w:val="5"/>
  </w:num>
  <w:num w:numId="13">
    <w:abstractNumId w:val="17"/>
  </w:num>
  <w:num w:numId="14">
    <w:abstractNumId w:val="11"/>
  </w:num>
  <w:num w:numId="15">
    <w:abstractNumId w:val="27"/>
  </w:num>
  <w:num w:numId="16">
    <w:abstractNumId w:val="26"/>
  </w:num>
  <w:num w:numId="17">
    <w:abstractNumId w:val="10"/>
  </w:num>
  <w:num w:numId="18">
    <w:abstractNumId w:val="14"/>
  </w:num>
  <w:num w:numId="19">
    <w:abstractNumId w:val="2"/>
  </w:num>
  <w:num w:numId="20">
    <w:abstractNumId w:val="21"/>
  </w:num>
  <w:num w:numId="21">
    <w:abstractNumId w:val="20"/>
  </w:num>
  <w:num w:numId="22">
    <w:abstractNumId w:val="12"/>
  </w:num>
  <w:num w:numId="23">
    <w:abstractNumId w:val="4"/>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001F3"/>
    <w:rsid w:val="000024CE"/>
    <w:rsid w:val="00004374"/>
    <w:rsid w:val="000049F3"/>
    <w:rsid w:val="0000583B"/>
    <w:rsid w:val="00020139"/>
    <w:rsid w:val="00021ECC"/>
    <w:rsid w:val="00026199"/>
    <w:rsid w:val="00030028"/>
    <w:rsid w:val="0003367F"/>
    <w:rsid w:val="00033E8A"/>
    <w:rsid w:val="00040783"/>
    <w:rsid w:val="00041967"/>
    <w:rsid w:val="00041D38"/>
    <w:rsid w:val="00042A17"/>
    <w:rsid w:val="00044F0E"/>
    <w:rsid w:val="00044FA7"/>
    <w:rsid w:val="0004581F"/>
    <w:rsid w:val="0005320A"/>
    <w:rsid w:val="00053801"/>
    <w:rsid w:val="00056648"/>
    <w:rsid w:val="00057F7D"/>
    <w:rsid w:val="00060835"/>
    <w:rsid w:val="00062887"/>
    <w:rsid w:val="000632CA"/>
    <w:rsid w:val="0007000C"/>
    <w:rsid w:val="00071831"/>
    <w:rsid w:val="00071BE4"/>
    <w:rsid w:val="000748A4"/>
    <w:rsid w:val="00080B37"/>
    <w:rsid w:val="00080CAB"/>
    <w:rsid w:val="00085280"/>
    <w:rsid w:val="0008785F"/>
    <w:rsid w:val="000904CA"/>
    <w:rsid w:val="000905B7"/>
    <w:rsid w:val="00091530"/>
    <w:rsid w:val="00093116"/>
    <w:rsid w:val="00096865"/>
    <w:rsid w:val="000971F0"/>
    <w:rsid w:val="0009792E"/>
    <w:rsid w:val="000A0BD8"/>
    <w:rsid w:val="000A5372"/>
    <w:rsid w:val="000A79CD"/>
    <w:rsid w:val="000B334A"/>
    <w:rsid w:val="000B39F7"/>
    <w:rsid w:val="000B5835"/>
    <w:rsid w:val="000B63AC"/>
    <w:rsid w:val="000B71F4"/>
    <w:rsid w:val="000C3368"/>
    <w:rsid w:val="000C3CE3"/>
    <w:rsid w:val="000D050B"/>
    <w:rsid w:val="000D0B22"/>
    <w:rsid w:val="000D69AC"/>
    <w:rsid w:val="000D778F"/>
    <w:rsid w:val="000E0D5B"/>
    <w:rsid w:val="000E10B8"/>
    <w:rsid w:val="000E164D"/>
    <w:rsid w:val="000E3AD4"/>
    <w:rsid w:val="000F3D12"/>
    <w:rsid w:val="001006F4"/>
    <w:rsid w:val="001042F6"/>
    <w:rsid w:val="00110479"/>
    <w:rsid w:val="00113653"/>
    <w:rsid w:val="001163EF"/>
    <w:rsid w:val="00120D97"/>
    <w:rsid w:val="0012626E"/>
    <w:rsid w:val="00126AFF"/>
    <w:rsid w:val="00126B97"/>
    <w:rsid w:val="0012787B"/>
    <w:rsid w:val="00130343"/>
    <w:rsid w:val="001304B4"/>
    <w:rsid w:val="00130802"/>
    <w:rsid w:val="0013194E"/>
    <w:rsid w:val="00132E3E"/>
    <w:rsid w:val="00135054"/>
    <w:rsid w:val="00141E7A"/>
    <w:rsid w:val="00142D9A"/>
    <w:rsid w:val="001448F7"/>
    <w:rsid w:val="00156083"/>
    <w:rsid w:val="00163231"/>
    <w:rsid w:val="00164E98"/>
    <w:rsid w:val="0016559A"/>
    <w:rsid w:val="00171FAE"/>
    <w:rsid w:val="001731DF"/>
    <w:rsid w:val="00173AD3"/>
    <w:rsid w:val="00174576"/>
    <w:rsid w:val="00174A9E"/>
    <w:rsid w:val="0018379E"/>
    <w:rsid w:val="00183B64"/>
    <w:rsid w:val="00183E19"/>
    <w:rsid w:val="00185394"/>
    <w:rsid w:val="00186455"/>
    <w:rsid w:val="0019327C"/>
    <w:rsid w:val="00194777"/>
    <w:rsid w:val="001B0290"/>
    <w:rsid w:val="001B38E6"/>
    <w:rsid w:val="001B7188"/>
    <w:rsid w:val="001C013E"/>
    <w:rsid w:val="001C6FD7"/>
    <w:rsid w:val="001C7B15"/>
    <w:rsid w:val="001D23D9"/>
    <w:rsid w:val="001D41DC"/>
    <w:rsid w:val="001D5D01"/>
    <w:rsid w:val="001E21B4"/>
    <w:rsid w:val="001E2461"/>
    <w:rsid w:val="001E33F7"/>
    <w:rsid w:val="001E7296"/>
    <w:rsid w:val="001E7F18"/>
    <w:rsid w:val="001F09C5"/>
    <w:rsid w:val="001F1A13"/>
    <w:rsid w:val="001F6147"/>
    <w:rsid w:val="00200D17"/>
    <w:rsid w:val="0020216C"/>
    <w:rsid w:val="0020339A"/>
    <w:rsid w:val="0020352E"/>
    <w:rsid w:val="00204D69"/>
    <w:rsid w:val="002104BE"/>
    <w:rsid w:val="00212EDE"/>
    <w:rsid w:val="00214986"/>
    <w:rsid w:val="00214C33"/>
    <w:rsid w:val="00217546"/>
    <w:rsid w:val="00217D50"/>
    <w:rsid w:val="002241BE"/>
    <w:rsid w:val="00237487"/>
    <w:rsid w:val="00240AB2"/>
    <w:rsid w:val="0024645D"/>
    <w:rsid w:val="0024714D"/>
    <w:rsid w:val="0025066E"/>
    <w:rsid w:val="00250B2E"/>
    <w:rsid w:val="00257F24"/>
    <w:rsid w:val="00262403"/>
    <w:rsid w:val="00262EA7"/>
    <w:rsid w:val="00265179"/>
    <w:rsid w:val="0026620E"/>
    <w:rsid w:val="00270D3D"/>
    <w:rsid w:val="0027169F"/>
    <w:rsid w:val="00272C4B"/>
    <w:rsid w:val="002731B5"/>
    <w:rsid w:val="00273C7A"/>
    <w:rsid w:val="00273E85"/>
    <w:rsid w:val="0028016E"/>
    <w:rsid w:val="00281264"/>
    <w:rsid w:val="00285400"/>
    <w:rsid w:val="00286B43"/>
    <w:rsid w:val="00290422"/>
    <w:rsid w:val="002939DB"/>
    <w:rsid w:val="00294FBD"/>
    <w:rsid w:val="002A53D9"/>
    <w:rsid w:val="002A669E"/>
    <w:rsid w:val="002B1CDC"/>
    <w:rsid w:val="002B1E3B"/>
    <w:rsid w:val="002B332B"/>
    <w:rsid w:val="002B397E"/>
    <w:rsid w:val="002B7AEC"/>
    <w:rsid w:val="002C1AF9"/>
    <w:rsid w:val="002C3BCA"/>
    <w:rsid w:val="002C7E9A"/>
    <w:rsid w:val="002D10CF"/>
    <w:rsid w:val="002D1C4E"/>
    <w:rsid w:val="002D3417"/>
    <w:rsid w:val="002D38C3"/>
    <w:rsid w:val="002D6F82"/>
    <w:rsid w:val="002D7BE6"/>
    <w:rsid w:val="002E0464"/>
    <w:rsid w:val="002E3955"/>
    <w:rsid w:val="002E3DC4"/>
    <w:rsid w:val="002E5E7D"/>
    <w:rsid w:val="002E6AD7"/>
    <w:rsid w:val="002E7014"/>
    <w:rsid w:val="002E7427"/>
    <w:rsid w:val="002E7725"/>
    <w:rsid w:val="002F0223"/>
    <w:rsid w:val="002F057D"/>
    <w:rsid w:val="002F12A6"/>
    <w:rsid w:val="002F1642"/>
    <w:rsid w:val="002F371F"/>
    <w:rsid w:val="002F5913"/>
    <w:rsid w:val="002F7D31"/>
    <w:rsid w:val="00300851"/>
    <w:rsid w:val="00300A5B"/>
    <w:rsid w:val="00301F68"/>
    <w:rsid w:val="003040C2"/>
    <w:rsid w:val="003043AC"/>
    <w:rsid w:val="003058F8"/>
    <w:rsid w:val="00310370"/>
    <w:rsid w:val="0031658E"/>
    <w:rsid w:val="003217A9"/>
    <w:rsid w:val="0032209D"/>
    <w:rsid w:val="00325182"/>
    <w:rsid w:val="00325E49"/>
    <w:rsid w:val="003265F5"/>
    <w:rsid w:val="00333DE4"/>
    <w:rsid w:val="00333F2C"/>
    <w:rsid w:val="003343F6"/>
    <w:rsid w:val="00334EE7"/>
    <w:rsid w:val="00342750"/>
    <w:rsid w:val="00342EF0"/>
    <w:rsid w:val="00343DFF"/>
    <w:rsid w:val="0034464E"/>
    <w:rsid w:val="00344F88"/>
    <w:rsid w:val="00345816"/>
    <w:rsid w:val="00350D41"/>
    <w:rsid w:val="00353456"/>
    <w:rsid w:val="0035519A"/>
    <w:rsid w:val="00360B76"/>
    <w:rsid w:val="00367559"/>
    <w:rsid w:val="00367AEA"/>
    <w:rsid w:val="003760A2"/>
    <w:rsid w:val="00377EB3"/>
    <w:rsid w:val="003811F3"/>
    <w:rsid w:val="003838AA"/>
    <w:rsid w:val="00384961"/>
    <w:rsid w:val="0039087B"/>
    <w:rsid w:val="00395559"/>
    <w:rsid w:val="00395A5C"/>
    <w:rsid w:val="00395A96"/>
    <w:rsid w:val="003A0ABE"/>
    <w:rsid w:val="003A18CD"/>
    <w:rsid w:val="003A29E4"/>
    <w:rsid w:val="003A3D99"/>
    <w:rsid w:val="003A6F63"/>
    <w:rsid w:val="003B0E27"/>
    <w:rsid w:val="003B3EC2"/>
    <w:rsid w:val="003B6134"/>
    <w:rsid w:val="003C2E01"/>
    <w:rsid w:val="003C3C77"/>
    <w:rsid w:val="003C4743"/>
    <w:rsid w:val="003C55AB"/>
    <w:rsid w:val="003D2DF1"/>
    <w:rsid w:val="003D4224"/>
    <w:rsid w:val="003D62C4"/>
    <w:rsid w:val="003E0AE4"/>
    <w:rsid w:val="003E1997"/>
    <w:rsid w:val="003E422B"/>
    <w:rsid w:val="003F0435"/>
    <w:rsid w:val="003F0F19"/>
    <w:rsid w:val="003F1F27"/>
    <w:rsid w:val="003F2472"/>
    <w:rsid w:val="003F3D0E"/>
    <w:rsid w:val="003F5BC7"/>
    <w:rsid w:val="003F7D74"/>
    <w:rsid w:val="0040338C"/>
    <w:rsid w:val="00403976"/>
    <w:rsid w:val="00403A91"/>
    <w:rsid w:val="00410AC2"/>
    <w:rsid w:val="00412FE8"/>
    <w:rsid w:val="00413700"/>
    <w:rsid w:val="00414F39"/>
    <w:rsid w:val="00415B41"/>
    <w:rsid w:val="00417B4A"/>
    <w:rsid w:val="00420FC3"/>
    <w:rsid w:val="004225FD"/>
    <w:rsid w:val="00424409"/>
    <w:rsid w:val="004276B9"/>
    <w:rsid w:val="004279A5"/>
    <w:rsid w:val="004312BA"/>
    <w:rsid w:val="004424FB"/>
    <w:rsid w:val="004441BE"/>
    <w:rsid w:val="00445DF7"/>
    <w:rsid w:val="00452DEF"/>
    <w:rsid w:val="00455893"/>
    <w:rsid w:val="00456D8F"/>
    <w:rsid w:val="00457E14"/>
    <w:rsid w:val="00457F93"/>
    <w:rsid w:val="00460A8D"/>
    <w:rsid w:val="00462779"/>
    <w:rsid w:val="004701F0"/>
    <w:rsid w:val="00471C5D"/>
    <w:rsid w:val="00475339"/>
    <w:rsid w:val="00475BAC"/>
    <w:rsid w:val="00476C24"/>
    <w:rsid w:val="004869FD"/>
    <w:rsid w:val="0048765C"/>
    <w:rsid w:val="004927EC"/>
    <w:rsid w:val="00496C24"/>
    <w:rsid w:val="0049701B"/>
    <w:rsid w:val="004A1135"/>
    <w:rsid w:val="004A13E2"/>
    <w:rsid w:val="004A18CE"/>
    <w:rsid w:val="004A1FC3"/>
    <w:rsid w:val="004A30AD"/>
    <w:rsid w:val="004A4704"/>
    <w:rsid w:val="004B0087"/>
    <w:rsid w:val="004B07A1"/>
    <w:rsid w:val="004B240D"/>
    <w:rsid w:val="004B5D89"/>
    <w:rsid w:val="004C08BF"/>
    <w:rsid w:val="004C100F"/>
    <w:rsid w:val="004C5B36"/>
    <w:rsid w:val="004D3122"/>
    <w:rsid w:val="004D4D1E"/>
    <w:rsid w:val="004D524C"/>
    <w:rsid w:val="004E5C10"/>
    <w:rsid w:val="004F1EDE"/>
    <w:rsid w:val="004F38E1"/>
    <w:rsid w:val="004F7EB4"/>
    <w:rsid w:val="005034D0"/>
    <w:rsid w:val="00503B33"/>
    <w:rsid w:val="005134B5"/>
    <w:rsid w:val="005151A0"/>
    <w:rsid w:val="005174F7"/>
    <w:rsid w:val="00522CAA"/>
    <w:rsid w:val="0052437D"/>
    <w:rsid w:val="00524A54"/>
    <w:rsid w:val="005261BF"/>
    <w:rsid w:val="005302F9"/>
    <w:rsid w:val="00530F74"/>
    <w:rsid w:val="0053599D"/>
    <w:rsid w:val="0053608A"/>
    <w:rsid w:val="0054074C"/>
    <w:rsid w:val="00543C47"/>
    <w:rsid w:val="00544CF0"/>
    <w:rsid w:val="0054655D"/>
    <w:rsid w:val="00551900"/>
    <w:rsid w:val="0055311B"/>
    <w:rsid w:val="005552D9"/>
    <w:rsid w:val="00560956"/>
    <w:rsid w:val="005634C8"/>
    <w:rsid w:val="0056529B"/>
    <w:rsid w:val="00566C79"/>
    <w:rsid w:val="00567442"/>
    <w:rsid w:val="0057214B"/>
    <w:rsid w:val="0057260A"/>
    <w:rsid w:val="00573A73"/>
    <w:rsid w:val="00575C4F"/>
    <w:rsid w:val="00577ACB"/>
    <w:rsid w:val="0058665F"/>
    <w:rsid w:val="00590C19"/>
    <w:rsid w:val="005964AC"/>
    <w:rsid w:val="00596942"/>
    <w:rsid w:val="00596B80"/>
    <w:rsid w:val="005A2469"/>
    <w:rsid w:val="005A6930"/>
    <w:rsid w:val="005A7A1B"/>
    <w:rsid w:val="005B1F7A"/>
    <w:rsid w:val="005B2388"/>
    <w:rsid w:val="005B5D73"/>
    <w:rsid w:val="005D083F"/>
    <w:rsid w:val="005D0AA5"/>
    <w:rsid w:val="005D217B"/>
    <w:rsid w:val="005D4B7A"/>
    <w:rsid w:val="005D4B9B"/>
    <w:rsid w:val="005E08BD"/>
    <w:rsid w:val="005E31AC"/>
    <w:rsid w:val="005E3F63"/>
    <w:rsid w:val="005E582D"/>
    <w:rsid w:val="005E76CF"/>
    <w:rsid w:val="005F2FE6"/>
    <w:rsid w:val="005F31BD"/>
    <w:rsid w:val="005F5B17"/>
    <w:rsid w:val="00600D48"/>
    <w:rsid w:val="00601818"/>
    <w:rsid w:val="00606309"/>
    <w:rsid w:val="00607183"/>
    <w:rsid w:val="006107DA"/>
    <w:rsid w:val="00617367"/>
    <w:rsid w:val="00620744"/>
    <w:rsid w:val="006211B8"/>
    <w:rsid w:val="00625A22"/>
    <w:rsid w:val="00625EBA"/>
    <w:rsid w:val="006302F7"/>
    <w:rsid w:val="00630349"/>
    <w:rsid w:val="00631B8D"/>
    <w:rsid w:val="00632CBB"/>
    <w:rsid w:val="00632DD3"/>
    <w:rsid w:val="00632E4A"/>
    <w:rsid w:val="0063430C"/>
    <w:rsid w:val="006378AD"/>
    <w:rsid w:val="00640A45"/>
    <w:rsid w:val="006417AC"/>
    <w:rsid w:val="00651D20"/>
    <w:rsid w:val="00653D66"/>
    <w:rsid w:val="00663F52"/>
    <w:rsid w:val="00666490"/>
    <w:rsid w:val="006702EC"/>
    <w:rsid w:val="006724C4"/>
    <w:rsid w:val="0068236A"/>
    <w:rsid w:val="00687A1F"/>
    <w:rsid w:val="0069185D"/>
    <w:rsid w:val="00693E24"/>
    <w:rsid w:val="00695B5F"/>
    <w:rsid w:val="006A0696"/>
    <w:rsid w:val="006A7839"/>
    <w:rsid w:val="006B1AB1"/>
    <w:rsid w:val="006B47D7"/>
    <w:rsid w:val="006B5323"/>
    <w:rsid w:val="006B5EC8"/>
    <w:rsid w:val="006C3F1D"/>
    <w:rsid w:val="006C6544"/>
    <w:rsid w:val="006D0D3F"/>
    <w:rsid w:val="006D34FC"/>
    <w:rsid w:val="006D5AF1"/>
    <w:rsid w:val="006F0F84"/>
    <w:rsid w:val="006F295A"/>
    <w:rsid w:val="006F337F"/>
    <w:rsid w:val="006F7324"/>
    <w:rsid w:val="00700304"/>
    <w:rsid w:val="00703ABD"/>
    <w:rsid w:val="00704056"/>
    <w:rsid w:val="00704AB6"/>
    <w:rsid w:val="00704C25"/>
    <w:rsid w:val="00705C65"/>
    <w:rsid w:val="00706219"/>
    <w:rsid w:val="007076A7"/>
    <w:rsid w:val="007136D3"/>
    <w:rsid w:val="00713906"/>
    <w:rsid w:val="007171DF"/>
    <w:rsid w:val="00717D3B"/>
    <w:rsid w:val="00722815"/>
    <w:rsid w:val="00723DCC"/>
    <w:rsid w:val="00724EAD"/>
    <w:rsid w:val="00725010"/>
    <w:rsid w:val="00727273"/>
    <w:rsid w:val="0073565D"/>
    <w:rsid w:val="007402F6"/>
    <w:rsid w:val="00741071"/>
    <w:rsid w:val="00743B8F"/>
    <w:rsid w:val="00744A95"/>
    <w:rsid w:val="00744AB5"/>
    <w:rsid w:val="007563EF"/>
    <w:rsid w:val="00764D94"/>
    <w:rsid w:val="00765947"/>
    <w:rsid w:val="0076650A"/>
    <w:rsid w:val="0077036A"/>
    <w:rsid w:val="007710BB"/>
    <w:rsid w:val="007719A4"/>
    <w:rsid w:val="00771D76"/>
    <w:rsid w:val="00772E22"/>
    <w:rsid w:val="00774319"/>
    <w:rsid w:val="00775BAE"/>
    <w:rsid w:val="00776952"/>
    <w:rsid w:val="00782460"/>
    <w:rsid w:val="0078450C"/>
    <w:rsid w:val="007854CF"/>
    <w:rsid w:val="007864C3"/>
    <w:rsid w:val="007868B5"/>
    <w:rsid w:val="00790DB9"/>
    <w:rsid w:val="00790F12"/>
    <w:rsid w:val="00792719"/>
    <w:rsid w:val="00794474"/>
    <w:rsid w:val="00794878"/>
    <w:rsid w:val="00794F84"/>
    <w:rsid w:val="007B5662"/>
    <w:rsid w:val="007B62F9"/>
    <w:rsid w:val="007B78F1"/>
    <w:rsid w:val="007C0508"/>
    <w:rsid w:val="007C3CC7"/>
    <w:rsid w:val="007C5EE5"/>
    <w:rsid w:val="007D0E66"/>
    <w:rsid w:val="007D18E3"/>
    <w:rsid w:val="007D34A6"/>
    <w:rsid w:val="007D3ED7"/>
    <w:rsid w:val="007D514C"/>
    <w:rsid w:val="007D5F1F"/>
    <w:rsid w:val="007E2582"/>
    <w:rsid w:val="007E26DD"/>
    <w:rsid w:val="007E3B65"/>
    <w:rsid w:val="007E46DE"/>
    <w:rsid w:val="007E4EED"/>
    <w:rsid w:val="007F0E64"/>
    <w:rsid w:val="007F3B4A"/>
    <w:rsid w:val="00801E3A"/>
    <w:rsid w:val="00802C04"/>
    <w:rsid w:val="00806427"/>
    <w:rsid w:val="008140FB"/>
    <w:rsid w:val="008219A7"/>
    <w:rsid w:val="00822C1F"/>
    <w:rsid w:val="008256F0"/>
    <w:rsid w:val="00830DFD"/>
    <w:rsid w:val="00835619"/>
    <w:rsid w:val="008415ED"/>
    <w:rsid w:val="00842D41"/>
    <w:rsid w:val="008438B4"/>
    <w:rsid w:val="00844920"/>
    <w:rsid w:val="00855DA0"/>
    <w:rsid w:val="00856B99"/>
    <w:rsid w:val="008607FC"/>
    <w:rsid w:val="008612AA"/>
    <w:rsid w:val="00861442"/>
    <w:rsid w:val="00865C26"/>
    <w:rsid w:val="00874A96"/>
    <w:rsid w:val="00877397"/>
    <w:rsid w:val="008869BC"/>
    <w:rsid w:val="008902AC"/>
    <w:rsid w:val="00893978"/>
    <w:rsid w:val="0089627F"/>
    <w:rsid w:val="008A25E3"/>
    <w:rsid w:val="008A508B"/>
    <w:rsid w:val="008B41AF"/>
    <w:rsid w:val="008B7F29"/>
    <w:rsid w:val="008C3B95"/>
    <w:rsid w:val="008C5F81"/>
    <w:rsid w:val="008D3D34"/>
    <w:rsid w:val="008D472F"/>
    <w:rsid w:val="008E2CFE"/>
    <w:rsid w:val="008E62C7"/>
    <w:rsid w:val="008F772E"/>
    <w:rsid w:val="00900287"/>
    <w:rsid w:val="00903B42"/>
    <w:rsid w:val="00903D4A"/>
    <w:rsid w:val="00904634"/>
    <w:rsid w:val="009064B9"/>
    <w:rsid w:val="00911F86"/>
    <w:rsid w:val="009140D9"/>
    <w:rsid w:val="00917220"/>
    <w:rsid w:val="00923400"/>
    <w:rsid w:val="0092396F"/>
    <w:rsid w:val="00943396"/>
    <w:rsid w:val="00944854"/>
    <w:rsid w:val="0094701F"/>
    <w:rsid w:val="0094779D"/>
    <w:rsid w:val="00950AE2"/>
    <w:rsid w:val="00950AEE"/>
    <w:rsid w:val="00951F4F"/>
    <w:rsid w:val="00955080"/>
    <w:rsid w:val="00956A8D"/>
    <w:rsid w:val="00962C53"/>
    <w:rsid w:val="009636D5"/>
    <w:rsid w:val="0096514C"/>
    <w:rsid w:val="00966220"/>
    <w:rsid w:val="00966801"/>
    <w:rsid w:val="00974891"/>
    <w:rsid w:val="009749F2"/>
    <w:rsid w:val="0097593C"/>
    <w:rsid w:val="00977391"/>
    <w:rsid w:val="0097789F"/>
    <w:rsid w:val="009807AF"/>
    <w:rsid w:val="0098379D"/>
    <w:rsid w:val="00992CC3"/>
    <w:rsid w:val="00994834"/>
    <w:rsid w:val="00994CB7"/>
    <w:rsid w:val="00997E31"/>
    <w:rsid w:val="009A0984"/>
    <w:rsid w:val="009A1B1B"/>
    <w:rsid w:val="009A2634"/>
    <w:rsid w:val="009A2707"/>
    <w:rsid w:val="009A5572"/>
    <w:rsid w:val="009B09DD"/>
    <w:rsid w:val="009B0D04"/>
    <w:rsid w:val="009B1301"/>
    <w:rsid w:val="009B1AF1"/>
    <w:rsid w:val="009C1E0B"/>
    <w:rsid w:val="009C743C"/>
    <w:rsid w:val="009D3FE9"/>
    <w:rsid w:val="009D66B9"/>
    <w:rsid w:val="009E0411"/>
    <w:rsid w:val="009E3438"/>
    <w:rsid w:val="009F2552"/>
    <w:rsid w:val="009F50F4"/>
    <w:rsid w:val="009F612B"/>
    <w:rsid w:val="00A031EF"/>
    <w:rsid w:val="00A039E4"/>
    <w:rsid w:val="00A07B92"/>
    <w:rsid w:val="00A10002"/>
    <w:rsid w:val="00A105BF"/>
    <w:rsid w:val="00A114C1"/>
    <w:rsid w:val="00A119F2"/>
    <w:rsid w:val="00A12214"/>
    <w:rsid w:val="00A130D0"/>
    <w:rsid w:val="00A144CD"/>
    <w:rsid w:val="00A166CC"/>
    <w:rsid w:val="00A22275"/>
    <w:rsid w:val="00A22FED"/>
    <w:rsid w:val="00A32A84"/>
    <w:rsid w:val="00A333BA"/>
    <w:rsid w:val="00A33E32"/>
    <w:rsid w:val="00A345E4"/>
    <w:rsid w:val="00A34635"/>
    <w:rsid w:val="00A34BB3"/>
    <w:rsid w:val="00A3729E"/>
    <w:rsid w:val="00A37DAB"/>
    <w:rsid w:val="00A40FF3"/>
    <w:rsid w:val="00A418ED"/>
    <w:rsid w:val="00A50D8A"/>
    <w:rsid w:val="00A5224E"/>
    <w:rsid w:val="00A5556A"/>
    <w:rsid w:val="00A624A5"/>
    <w:rsid w:val="00A70A78"/>
    <w:rsid w:val="00A80873"/>
    <w:rsid w:val="00A80A4A"/>
    <w:rsid w:val="00A82344"/>
    <w:rsid w:val="00A8411A"/>
    <w:rsid w:val="00A846D5"/>
    <w:rsid w:val="00A8579E"/>
    <w:rsid w:val="00A9118D"/>
    <w:rsid w:val="00A93682"/>
    <w:rsid w:val="00A95B60"/>
    <w:rsid w:val="00AA3810"/>
    <w:rsid w:val="00AA4F8F"/>
    <w:rsid w:val="00AA6218"/>
    <w:rsid w:val="00AA69B3"/>
    <w:rsid w:val="00AA74AD"/>
    <w:rsid w:val="00AA7DD2"/>
    <w:rsid w:val="00AB127A"/>
    <w:rsid w:val="00AB2AF7"/>
    <w:rsid w:val="00AC63C2"/>
    <w:rsid w:val="00AD048C"/>
    <w:rsid w:val="00AD0722"/>
    <w:rsid w:val="00AD37A9"/>
    <w:rsid w:val="00AD795F"/>
    <w:rsid w:val="00AF193A"/>
    <w:rsid w:val="00AF47E9"/>
    <w:rsid w:val="00AF55C4"/>
    <w:rsid w:val="00B01A79"/>
    <w:rsid w:val="00B048EA"/>
    <w:rsid w:val="00B0688D"/>
    <w:rsid w:val="00B10C78"/>
    <w:rsid w:val="00B1293C"/>
    <w:rsid w:val="00B13808"/>
    <w:rsid w:val="00B147D2"/>
    <w:rsid w:val="00B320DA"/>
    <w:rsid w:val="00B32CCC"/>
    <w:rsid w:val="00B332BC"/>
    <w:rsid w:val="00B36BCC"/>
    <w:rsid w:val="00B419FF"/>
    <w:rsid w:val="00B45B13"/>
    <w:rsid w:val="00B52BD8"/>
    <w:rsid w:val="00B5511F"/>
    <w:rsid w:val="00B554F9"/>
    <w:rsid w:val="00B57212"/>
    <w:rsid w:val="00B619E1"/>
    <w:rsid w:val="00B61FCD"/>
    <w:rsid w:val="00B6258F"/>
    <w:rsid w:val="00B63956"/>
    <w:rsid w:val="00B63A96"/>
    <w:rsid w:val="00B63EBA"/>
    <w:rsid w:val="00B65602"/>
    <w:rsid w:val="00B66FF3"/>
    <w:rsid w:val="00B67C1D"/>
    <w:rsid w:val="00B70315"/>
    <w:rsid w:val="00B775F9"/>
    <w:rsid w:val="00B81CAF"/>
    <w:rsid w:val="00B82096"/>
    <w:rsid w:val="00B84EB4"/>
    <w:rsid w:val="00B853A3"/>
    <w:rsid w:val="00B85860"/>
    <w:rsid w:val="00B87FA1"/>
    <w:rsid w:val="00B90A3E"/>
    <w:rsid w:val="00B92230"/>
    <w:rsid w:val="00B924B3"/>
    <w:rsid w:val="00B936F1"/>
    <w:rsid w:val="00B958F4"/>
    <w:rsid w:val="00BA1A96"/>
    <w:rsid w:val="00BA380B"/>
    <w:rsid w:val="00BA41B6"/>
    <w:rsid w:val="00BB030D"/>
    <w:rsid w:val="00BB11E8"/>
    <w:rsid w:val="00BB26FA"/>
    <w:rsid w:val="00BB392E"/>
    <w:rsid w:val="00BB4327"/>
    <w:rsid w:val="00BB56BE"/>
    <w:rsid w:val="00BC06C5"/>
    <w:rsid w:val="00BC0955"/>
    <w:rsid w:val="00BC0A10"/>
    <w:rsid w:val="00BC3991"/>
    <w:rsid w:val="00BC635A"/>
    <w:rsid w:val="00BC6CC2"/>
    <w:rsid w:val="00BD5FC4"/>
    <w:rsid w:val="00BE11C3"/>
    <w:rsid w:val="00BE165A"/>
    <w:rsid w:val="00BE32DC"/>
    <w:rsid w:val="00BE4520"/>
    <w:rsid w:val="00BE49A8"/>
    <w:rsid w:val="00BF44BC"/>
    <w:rsid w:val="00BF5F40"/>
    <w:rsid w:val="00BF6A47"/>
    <w:rsid w:val="00BF795F"/>
    <w:rsid w:val="00BF7B6B"/>
    <w:rsid w:val="00BF7C9E"/>
    <w:rsid w:val="00C004D4"/>
    <w:rsid w:val="00C034DF"/>
    <w:rsid w:val="00C05ACC"/>
    <w:rsid w:val="00C07F54"/>
    <w:rsid w:val="00C108B9"/>
    <w:rsid w:val="00C113D2"/>
    <w:rsid w:val="00C140F5"/>
    <w:rsid w:val="00C14787"/>
    <w:rsid w:val="00C16345"/>
    <w:rsid w:val="00C16523"/>
    <w:rsid w:val="00C16E10"/>
    <w:rsid w:val="00C2052C"/>
    <w:rsid w:val="00C23FB7"/>
    <w:rsid w:val="00C25164"/>
    <w:rsid w:val="00C267B6"/>
    <w:rsid w:val="00C34AB6"/>
    <w:rsid w:val="00C437FA"/>
    <w:rsid w:val="00C467FE"/>
    <w:rsid w:val="00C5187B"/>
    <w:rsid w:val="00C52AD2"/>
    <w:rsid w:val="00C54E61"/>
    <w:rsid w:val="00C558ED"/>
    <w:rsid w:val="00C6064C"/>
    <w:rsid w:val="00C63FBA"/>
    <w:rsid w:val="00C64062"/>
    <w:rsid w:val="00C64774"/>
    <w:rsid w:val="00C64AC2"/>
    <w:rsid w:val="00C66C72"/>
    <w:rsid w:val="00C70BE3"/>
    <w:rsid w:val="00C718E9"/>
    <w:rsid w:val="00C7212F"/>
    <w:rsid w:val="00C76C28"/>
    <w:rsid w:val="00C83292"/>
    <w:rsid w:val="00C84617"/>
    <w:rsid w:val="00C9126C"/>
    <w:rsid w:val="00C925A2"/>
    <w:rsid w:val="00C933C2"/>
    <w:rsid w:val="00C94097"/>
    <w:rsid w:val="00C97CD4"/>
    <w:rsid w:val="00CA2938"/>
    <w:rsid w:val="00CA2E6D"/>
    <w:rsid w:val="00CA6137"/>
    <w:rsid w:val="00CA6740"/>
    <w:rsid w:val="00CA7B04"/>
    <w:rsid w:val="00CA7E4A"/>
    <w:rsid w:val="00CB1281"/>
    <w:rsid w:val="00CB1795"/>
    <w:rsid w:val="00CC0E3A"/>
    <w:rsid w:val="00CC4D75"/>
    <w:rsid w:val="00CC5EBF"/>
    <w:rsid w:val="00CC7717"/>
    <w:rsid w:val="00CC79E0"/>
    <w:rsid w:val="00CD479D"/>
    <w:rsid w:val="00CD47B1"/>
    <w:rsid w:val="00CE0CD6"/>
    <w:rsid w:val="00CE46B4"/>
    <w:rsid w:val="00CE5CEB"/>
    <w:rsid w:val="00CE7A47"/>
    <w:rsid w:val="00CF162D"/>
    <w:rsid w:val="00CF4FC1"/>
    <w:rsid w:val="00D02751"/>
    <w:rsid w:val="00D051DB"/>
    <w:rsid w:val="00D05F91"/>
    <w:rsid w:val="00D07478"/>
    <w:rsid w:val="00D14264"/>
    <w:rsid w:val="00D1449A"/>
    <w:rsid w:val="00D14F75"/>
    <w:rsid w:val="00D15780"/>
    <w:rsid w:val="00D15AD9"/>
    <w:rsid w:val="00D16B85"/>
    <w:rsid w:val="00D179B9"/>
    <w:rsid w:val="00D21757"/>
    <w:rsid w:val="00D2216E"/>
    <w:rsid w:val="00D223B6"/>
    <w:rsid w:val="00D270D9"/>
    <w:rsid w:val="00D3019C"/>
    <w:rsid w:val="00D30703"/>
    <w:rsid w:val="00D30A51"/>
    <w:rsid w:val="00D35455"/>
    <w:rsid w:val="00D354DF"/>
    <w:rsid w:val="00D36F38"/>
    <w:rsid w:val="00D37000"/>
    <w:rsid w:val="00D37136"/>
    <w:rsid w:val="00D379AA"/>
    <w:rsid w:val="00D37F4C"/>
    <w:rsid w:val="00D41C28"/>
    <w:rsid w:val="00D41F18"/>
    <w:rsid w:val="00D42F9A"/>
    <w:rsid w:val="00D476A9"/>
    <w:rsid w:val="00D539F8"/>
    <w:rsid w:val="00D54B9D"/>
    <w:rsid w:val="00D554AE"/>
    <w:rsid w:val="00D607A0"/>
    <w:rsid w:val="00D60A4F"/>
    <w:rsid w:val="00D6367C"/>
    <w:rsid w:val="00D6387D"/>
    <w:rsid w:val="00D65565"/>
    <w:rsid w:val="00D7229E"/>
    <w:rsid w:val="00D72B8A"/>
    <w:rsid w:val="00D73B24"/>
    <w:rsid w:val="00D74BE0"/>
    <w:rsid w:val="00D74EAA"/>
    <w:rsid w:val="00D771E8"/>
    <w:rsid w:val="00D7784F"/>
    <w:rsid w:val="00D81A6D"/>
    <w:rsid w:val="00D83539"/>
    <w:rsid w:val="00D85611"/>
    <w:rsid w:val="00D903C1"/>
    <w:rsid w:val="00D90C2E"/>
    <w:rsid w:val="00D91075"/>
    <w:rsid w:val="00DA5A19"/>
    <w:rsid w:val="00DA6DB2"/>
    <w:rsid w:val="00DA75B8"/>
    <w:rsid w:val="00DB002B"/>
    <w:rsid w:val="00DB345E"/>
    <w:rsid w:val="00DB5A94"/>
    <w:rsid w:val="00DC05F5"/>
    <w:rsid w:val="00DC2AE8"/>
    <w:rsid w:val="00DC3877"/>
    <w:rsid w:val="00DC68C4"/>
    <w:rsid w:val="00DD2658"/>
    <w:rsid w:val="00DD2C21"/>
    <w:rsid w:val="00DE0A72"/>
    <w:rsid w:val="00DE2BB6"/>
    <w:rsid w:val="00DE5BE7"/>
    <w:rsid w:val="00DF108C"/>
    <w:rsid w:val="00DF14FE"/>
    <w:rsid w:val="00DF232D"/>
    <w:rsid w:val="00DF2EFB"/>
    <w:rsid w:val="00DF3F76"/>
    <w:rsid w:val="00DF5DF6"/>
    <w:rsid w:val="00E075CF"/>
    <w:rsid w:val="00E116D6"/>
    <w:rsid w:val="00E13642"/>
    <w:rsid w:val="00E172E9"/>
    <w:rsid w:val="00E212CD"/>
    <w:rsid w:val="00E21776"/>
    <w:rsid w:val="00E30B08"/>
    <w:rsid w:val="00E32F3E"/>
    <w:rsid w:val="00E36A4F"/>
    <w:rsid w:val="00E46466"/>
    <w:rsid w:val="00E5208C"/>
    <w:rsid w:val="00E52846"/>
    <w:rsid w:val="00E5664E"/>
    <w:rsid w:val="00E57860"/>
    <w:rsid w:val="00E619F3"/>
    <w:rsid w:val="00E6476A"/>
    <w:rsid w:val="00E6572D"/>
    <w:rsid w:val="00E66A2A"/>
    <w:rsid w:val="00E66BA3"/>
    <w:rsid w:val="00E736EC"/>
    <w:rsid w:val="00E74ADD"/>
    <w:rsid w:val="00E80548"/>
    <w:rsid w:val="00E90229"/>
    <w:rsid w:val="00E93A4B"/>
    <w:rsid w:val="00E942A3"/>
    <w:rsid w:val="00E974E7"/>
    <w:rsid w:val="00EA1165"/>
    <w:rsid w:val="00EA3A65"/>
    <w:rsid w:val="00EA3E0C"/>
    <w:rsid w:val="00EA516B"/>
    <w:rsid w:val="00EA60B2"/>
    <w:rsid w:val="00EA7574"/>
    <w:rsid w:val="00EB0B83"/>
    <w:rsid w:val="00EB1D84"/>
    <w:rsid w:val="00EB5AA8"/>
    <w:rsid w:val="00EB6736"/>
    <w:rsid w:val="00EB710B"/>
    <w:rsid w:val="00EC1145"/>
    <w:rsid w:val="00EC13F4"/>
    <w:rsid w:val="00EC68E8"/>
    <w:rsid w:val="00ED0BE2"/>
    <w:rsid w:val="00ED2F49"/>
    <w:rsid w:val="00ED5549"/>
    <w:rsid w:val="00ED7B30"/>
    <w:rsid w:val="00EE23E4"/>
    <w:rsid w:val="00EE2B44"/>
    <w:rsid w:val="00EE4423"/>
    <w:rsid w:val="00EE706B"/>
    <w:rsid w:val="00EF0537"/>
    <w:rsid w:val="00EF0CB3"/>
    <w:rsid w:val="00EF2E0F"/>
    <w:rsid w:val="00EF4B76"/>
    <w:rsid w:val="00EF5B04"/>
    <w:rsid w:val="00F01EA9"/>
    <w:rsid w:val="00F02611"/>
    <w:rsid w:val="00F02C98"/>
    <w:rsid w:val="00F02D85"/>
    <w:rsid w:val="00F04188"/>
    <w:rsid w:val="00F06F7B"/>
    <w:rsid w:val="00F13229"/>
    <w:rsid w:val="00F1535C"/>
    <w:rsid w:val="00F21B6B"/>
    <w:rsid w:val="00F25B7A"/>
    <w:rsid w:val="00F30AC0"/>
    <w:rsid w:val="00F3237C"/>
    <w:rsid w:val="00F361DE"/>
    <w:rsid w:val="00F36B56"/>
    <w:rsid w:val="00F37AFB"/>
    <w:rsid w:val="00F37EE5"/>
    <w:rsid w:val="00F461E5"/>
    <w:rsid w:val="00F50602"/>
    <w:rsid w:val="00F51278"/>
    <w:rsid w:val="00F52479"/>
    <w:rsid w:val="00F5289C"/>
    <w:rsid w:val="00F53232"/>
    <w:rsid w:val="00F537D8"/>
    <w:rsid w:val="00F57EAD"/>
    <w:rsid w:val="00F601F0"/>
    <w:rsid w:val="00F612F5"/>
    <w:rsid w:val="00F632F0"/>
    <w:rsid w:val="00F63925"/>
    <w:rsid w:val="00F70F8F"/>
    <w:rsid w:val="00F71705"/>
    <w:rsid w:val="00F72E89"/>
    <w:rsid w:val="00F7316F"/>
    <w:rsid w:val="00F74D92"/>
    <w:rsid w:val="00F81D4B"/>
    <w:rsid w:val="00F83246"/>
    <w:rsid w:val="00F84F11"/>
    <w:rsid w:val="00F90BFA"/>
    <w:rsid w:val="00F9217F"/>
    <w:rsid w:val="00F96080"/>
    <w:rsid w:val="00F967C7"/>
    <w:rsid w:val="00F96A26"/>
    <w:rsid w:val="00F97EEB"/>
    <w:rsid w:val="00FA1E34"/>
    <w:rsid w:val="00FA2DC4"/>
    <w:rsid w:val="00FA6224"/>
    <w:rsid w:val="00FA68D6"/>
    <w:rsid w:val="00FB156E"/>
    <w:rsid w:val="00FB27A9"/>
    <w:rsid w:val="00FB2C77"/>
    <w:rsid w:val="00FC0E47"/>
    <w:rsid w:val="00FC11D0"/>
    <w:rsid w:val="00FC1516"/>
    <w:rsid w:val="00FC1AC1"/>
    <w:rsid w:val="00FC4169"/>
    <w:rsid w:val="00FC43D9"/>
    <w:rsid w:val="00FC60E5"/>
    <w:rsid w:val="00FD05A1"/>
    <w:rsid w:val="00FD48FC"/>
    <w:rsid w:val="00FD6BD9"/>
    <w:rsid w:val="00FD713E"/>
    <w:rsid w:val="00FD7971"/>
    <w:rsid w:val="00FE2531"/>
    <w:rsid w:val="00FE74C7"/>
    <w:rsid w:val="00FF7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2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771E8"/>
    <w:pPr>
      <w:keepNext/>
      <w:jc w:val="both"/>
      <w:outlineLvl w:val="1"/>
    </w:pPr>
    <w:rPr>
      <w:sz w:val="28"/>
      <w:szCs w:val="20"/>
      <w:lang w:val="x-none" w:eastAsia="x-none"/>
    </w:rPr>
  </w:style>
  <w:style w:type="paragraph" w:styleId="4">
    <w:name w:val="heading 4"/>
    <w:basedOn w:val="a"/>
    <w:next w:val="a"/>
    <w:link w:val="40"/>
    <w:unhideWhenUsed/>
    <w:qFormat/>
    <w:rsid w:val="00F528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0"/>
    <w:pPr>
      <w:tabs>
        <w:tab w:val="center" w:pos="4677"/>
        <w:tab w:val="right" w:pos="9355"/>
      </w:tabs>
    </w:pPr>
  </w:style>
  <w:style w:type="character" w:customStyle="1" w:styleId="a4">
    <w:name w:val="Верхний колонтитул Знак"/>
    <w:basedOn w:val="a0"/>
    <w:link w:val="a3"/>
    <w:uiPriority w:val="99"/>
    <w:rsid w:val="00651D2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1D20"/>
    <w:pPr>
      <w:tabs>
        <w:tab w:val="center" w:pos="4677"/>
        <w:tab w:val="right" w:pos="9355"/>
      </w:tabs>
    </w:pPr>
  </w:style>
  <w:style w:type="character" w:customStyle="1" w:styleId="a6">
    <w:name w:val="Нижний колонтитул Знак"/>
    <w:basedOn w:val="a0"/>
    <w:link w:val="a5"/>
    <w:uiPriority w:val="99"/>
    <w:rsid w:val="00651D20"/>
    <w:rPr>
      <w:rFonts w:ascii="Times New Roman" w:eastAsia="Times New Roman" w:hAnsi="Times New Roman" w:cs="Times New Roman"/>
      <w:sz w:val="24"/>
      <w:szCs w:val="24"/>
      <w:lang w:eastAsia="ru-RU"/>
    </w:rPr>
  </w:style>
  <w:style w:type="paragraph" w:styleId="a7">
    <w:name w:val="List Paragraph"/>
    <w:basedOn w:val="a"/>
    <w:uiPriority w:val="34"/>
    <w:qFormat/>
    <w:rsid w:val="0076650A"/>
    <w:pPr>
      <w:ind w:left="720"/>
      <w:contextualSpacing/>
    </w:pPr>
  </w:style>
  <w:style w:type="table" w:styleId="a8">
    <w:name w:val="Table Grid"/>
    <w:basedOn w:val="a1"/>
    <w:uiPriority w:val="39"/>
    <w:rsid w:val="00376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5289C"/>
    <w:rPr>
      <w:rFonts w:ascii="Calibri" w:eastAsia="Times New Roman" w:hAnsi="Calibri" w:cs="Times New Roman"/>
      <w:b/>
      <w:bCs/>
      <w:sz w:val="28"/>
      <w:szCs w:val="28"/>
    </w:rPr>
  </w:style>
  <w:style w:type="character" w:customStyle="1" w:styleId="a9">
    <w:name w:val="Название Знак"/>
    <w:link w:val="aa"/>
    <w:uiPriority w:val="99"/>
    <w:locked/>
    <w:rsid w:val="00D07478"/>
    <w:rPr>
      <w:sz w:val="32"/>
      <w:szCs w:val="32"/>
    </w:rPr>
  </w:style>
  <w:style w:type="paragraph" w:styleId="aa">
    <w:name w:val="Title"/>
    <w:basedOn w:val="a"/>
    <w:link w:val="a9"/>
    <w:uiPriority w:val="99"/>
    <w:qFormat/>
    <w:rsid w:val="00D0747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D0747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5F5B17"/>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FB2C77"/>
    <w:rPr>
      <w:rFonts w:ascii="Times New Roman" w:eastAsia="Times New Roman" w:hAnsi="Times New Roman" w:cs="Times New Roman"/>
      <w:sz w:val="24"/>
      <w:szCs w:val="24"/>
      <w:lang w:eastAsia="ru-RU"/>
    </w:rPr>
  </w:style>
  <w:style w:type="paragraph" w:customStyle="1" w:styleId="ConsPlusNormal">
    <w:name w:val="ConsPlusNormal"/>
    <w:rsid w:val="00300A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300A5B"/>
    <w:rPr>
      <w:rFonts w:ascii="Tahoma" w:hAnsi="Tahoma" w:cs="Tahoma"/>
      <w:sz w:val="16"/>
      <w:szCs w:val="16"/>
    </w:rPr>
  </w:style>
  <w:style w:type="character" w:customStyle="1" w:styleId="ad">
    <w:name w:val="Текст выноски Знак"/>
    <w:basedOn w:val="a0"/>
    <w:link w:val="ac"/>
    <w:uiPriority w:val="99"/>
    <w:rsid w:val="00300A5B"/>
    <w:rPr>
      <w:rFonts w:ascii="Tahoma" w:eastAsia="Times New Roman" w:hAnsi="Tahoma" w:cs="Tahoma"/>
      <w:sz w:val="16"/>
      <w:szCs w:val="16"/>
      <w:lang w:eastAsia="ru-RU"/>
    </w:rPr>
  </w:style>
  <w:style w:type="paragraph" w:styleId="ae">
    <w:name w:val="Body Text"/>
    <w:basedOn w:val="a"/>
    <w:link w:val="af"/>
    <w:unhideWhenUsed/>
    <w:rsid w:val="00403A91"/>
    <w:pPr>
      <w:spacing w:after="120"/>
    </w:pPr>
    <w:rPr>
      <w:sz w:val="20"/>
      <w:szCs w:val="20"/>
    </w:rPr>
  </w:style>
  <w:style w:type="character" w:customStyle="1" w:styleId="af">
    <w:name w:val="Основной текст Знак"/>
    <w:basedOn w:val="a0"/>
    <w:link w:val="ae"/>
    <w:rsid w:val="00403A91"/>
    <w:rPr>
      <w:rFonts w:ascii="Times New Roman" w:eastAsia="Times New Roman" w:hAnsi="Times New Roman" w:cs="Times New Roman"/>
      <w:sz w:val="20"/>
      <w:szCs w:val="20"/>
      <w:lang w:eastAsia="ru-RU"/>
    </w:rPr>
  </w:style>
  <w:style w:type="character" w:styleId="af0">
    <w:name w:val="annotation reference"/>
    <w:basedOn w:val="a0"/>
    <w:unhideWhenUsed/>
    <w:rsid w:val="00893978"/>
    <w:rPr>
      <w:sz w:val="16"/>
      <w:szCs w:val="16"/>
    </w:rPr>
  </w:style>
  <w:style w:type="paragraph" w:styleId="af1">
    <w:name w:val="annotation text"/>
    <w:basedOn w:val="a"/>
    <w:link w:val="af2"/>
    <w:unhideWhenUsed/>
    <w:rsid w:val="00893978"/>
    <w:rPr>
      <w:sz w:val="20"/>
      <w:szCs w:val="20"/>
    </w:rPr>
  </w:style>
  <w:style w:type="character" w:customStyle="1" w:styleId="af2">
    <w:name w:val="Текст примечания Знак"/>
    <w:basedOn w:val="a0"/>
    <w:link w:val="af1"/>
    <w:rsid w:val="0089397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93978"/>
    <w:rPr>
      <w:b/>
      <w:bCs/>
    </w:rPr>
  </w:style>
  <w:style w:type="character" w:customStyle="1" w:styleId="af4">
    <w:name w:val="Тема примечания Знак"/>
    <w:basedOn w:val="af2"/>
    <w:link w:val="af3"/>
    <w:uiPriority w:val="99"/>
    <w:semiHidden/>
    <w:rsid w:val="0089397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D771E8"/>
    <w:rPr>
      <w:rFonts w:ascii="Times New Roman" w:eastAsia="Times New Roman" w:hAnsi="Times New Roman" w:cs="Times New Roman"/>
      <w:sz w:val="28"/>
      <w:szCs w:val="20"/>
      <w:lang w:val="x-none" w:eastAsia="x-none"/>
    </w:rPr>
  </w:style>
  <w:style w:type="numbering" w:customStyle="1" w:styleId="12">
    <w:name w:val="Нет списка1"/>
    <w:next w:val="a2"/>
    <w:uiPriority w:val="99"/>
    <w:semiHidden/>
    <w:rsid w:val="00D771E8"/>
  </w:style>
  <w:style w:type="table" w:customStyle="1" w:styleId="13">
    <w:name w:val="Сетка таблицы1"/>
    <w:basedOn w:val="a1"/>
    <w:next w:val="a8"/>
    <w:rsid w:val="00D771E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D771E8"/>
  </w:style>
  <w:style w:type="paragraph" w:customStyle="1" w:styleId="af6">
    <w:name w:val="Îáû÷íûé"/>
    <w:rsid w:val="00D771E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D7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771E8"/>
    <w:rPr>
      <w:rFonts w:ascii="Courier New" w:eastAsia="Times New Roman" w:hAnsi="Courier New" w:cs="Times New Roman"/>
      <w:sz w:val="20"/>
      <w:szCs w:val="20"/>
      <w:lang w:val="x-none" w:eastAsia="x-none"/>
    </w:rPr>
  </w:style>
  <w:style w:type="paragraph" w:styleId="af7">
    <w:name w:val="footnote text"/>
    <w:basedOn w:val="a"/>
    <w:link w:val="af8"/>
    <w:unhideWhenUsed/>
    <w:rsid w:val="00D771E8"/>
    <w:rPr>
      <w:sz w:val="20"/>
      <w:lang w:val="x-none" w:eastAsia="x-none"/>
    </w:rPr>
  </w:style>
  <w:style w:type="character" w:customStyle="1" w:styleId="af8">
    <w:name w:val="Текст сноски Знак"/>
    <w:basedOn w:val="a0"/>
    <w:link w:val="af7"/>
    <w:rsid w:val="00D771E8"/>
    <w:rPr>
      <w:rFonts w:ascii="Times New Roman" w:eastAsia="Times New Roman" w:hAnsi="Times New Roman" w:cs="Times New Roman"/>
      <w:sz w:val="20"/>
      <w:szCs w:val="24"/>
      <w:lang w:val="x-none" w:eastAsia="x-none"/>
    </w:rPr>
  </w:style>
  <w:style w:type="paragraph" w:styleId="af9">
    <w:name w:val="endnote text"/>
    <w:basedOn w:val="a"/>
    <w:link w:val="afa"/>
    <w:unhideWhenUsed/>
    <w:rsid w:val="00D771E8"/>
    <w:rPr>
      <w:sz w:val="20"/>
      <w:szCs w:val="20"/>
    </w:rPr>
  </w:style>
  <w:style w:type="character" w:customStyle="1" w:styleId="afa">
    <w:name w:val="Текст концевой сноски Знак"/>
    <w:basedOn w:val="a0"/>
    <w:link w:val="af9"/>
    <w:rsid w:val="00D771E8"/>
    <w:rPr>
      <w:rFonts w:ascii="Times New Roman" w:eastAsia="Times New Roman" w:hAnsi="Times New Roman" w:cs="Times New Roman"/>
      <w:sz w:val="20"/>
      <w:szCs w:val="20"/>
      <w:lang w:eastAsia="ru-RU"/>
    </w:rPr>
  </w:style>
  <w:style w:type="paragraph" w:styleId="afb">
    <w:name w:val="Body Text Indent"/>
    <w:basedOn w:val="a"/>
    <w:link w:val="afc"/>
    <w:unhideWhenUsed/>
    <w:rsid w:val="00D771E8"/>
    <w:pPr>
      <w:spacing w:after="120"/>
      <w:ind w:left="283"/>
    </w:pPr>
    <w:rPr>
      <w:sz w:val="20"/>
      <w:szCs w:val="20"/>
    </w:rPr>
  </w:style>
  <w:style w:type="character" w:customStyle="1" w:styleId="afc">
    <w:name w:val="Основной текст с отступом Знак"/>
    <w:basedOn w:val="a0"/>
    <w:link w:val="afb"/>
    <w:rsid w:val="00D771E8"/>
    <w:rPr>
      <w:rFonts w:ascii="Times New Roman" w:eastAsia="Times New Roman" w:hAnsi="Times New Roman" w:cs="Times New Roman"/>
      <w:sz w:val="20"/>
      <w:szCs w:val="20"/>
      <w:lang w:eastAsia="ru-RU"/>
    </w:rPr>
  </w:style>
  <w:style w:type="paragraph" w:styleId="3">
    <w:name w:val="Body Text 3"/>
    <w:basedOn w:val="a"/>
    <w:link w:val="30"/>
    <w:unhideWhenUsed/>
    <w:rsid w:val="00D771E8"/>
    <w:pPr>
      <w:jc w:val="both"/>
    </w:pPr>
    <w:rPr>
      <w:b/>
      <w:sz w:val="28"/>
      <w:szCs w:val="20"/>
      <w:lang w:val="x-none" w:eastAsia="x-none"/>
    </w:rPr>
  </w:style>
  <w:style w:type="character" w:customStyle="1" w:styleId="30">
    <w:name w:val="Основной текст 3 Знак"/>
    <w:basedOn w:val="a0"/>
    <w:link w:val="3"/>
    <w:rsid w:val="00D771E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D771E8"/>
    <w:pPr>
      <w:spacing w:after="120" w:line="480" w:lineRule="auto"/>
      <w:ind w:left="283"/>
    </w:pPr>
    <w:rPr>
      <w:sz w:val="20"/>
      <w:szCs w:val="20"/>
    </w:rPr>
  </w:style>
  <w:style w:type="character" w:customStyle="1" w:styleId="22">
    <w:name w:val="Основной текст с отступом 2 Знак"/>
    <w:basedOn w:val="a0"/>
    <w:link w:val="21"/>
    <w:rsid w:val="00D771E8"/>
    <w:rPr>
      <w:rFonts w:ascii="Times New Roman" w:eastAsia="Times New Roman" w:hAnsi="Times New Roman" w:cs="Times New Roman"/>
      <w:sz w:val="20"/>
      <w:szCs w:val="20"/>
      <w:lang w:eastAsia="ru-RU"/>
    </w:rPr>
  </w:style>
  <w:style w:type="paragraph" w:styleId="afd">
    <w:name w:val="Plain Text"/>
    <w:basedOn w:val="a"/>
    <w:link w:val="afe"/>
    <w:unhideWhenUsed/>
    <w:rsid w:val="00D771E8"/>
    <w:pPr>
      <w:spacing w:line="360" w:lineRule="auto"/>
      <w:ind w:firstLine="720"/>
    </w:pPr>
    <w:rPr>
      <w:rFonts w:ascii="Courier New" w:hAnsi="Courier New"/>
      <w:sz w:val="20"/>
      <w:szCs w:val="20"/>
      <w:lang w:val="x-none" w:eastAsia="x-none"/>
    </w:rPr>
  </w:style>
  <w:style w:type="character" w:customStyle="1" w:styleId="afe">
    <w:name w:val="Текст Знак"/>
    <w:basedOn w:val="a0"/>
    <w:link w:val="afd"/>
    <w:rsid w:val="00D771E8"/>
    <w:rPr>
      <w:rFonts w:ascii="Courier New" w:eastAsia="Times New Roman" w:hAnsi="Courier New" w:cs="Times New Roman"/>
      <w:sz w:val="20"/>
      <w:szCs w:val="20"/>
      <w:lang w:val="x-none" w:eastAsia="x-none"/>
    </w:rPr>
  </w:style>
  <w:style w:type="paragraph" w:customStyle="1" w:styleId="ConsNormal">
    <w:name w:val="ConsNormal"/>
    <w:rsid w:val="00D771E8"/>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D771E8"/>
    <w:pPr>
      <w:snapToGrid w:val="0"/>
    </w:pPr>
    <w:rPr>
      <w:rFonts w:ascii="Courier New" w:eastAsia="Times New Roman" w:hAnsi="Courier New" w:cs="Times New Roman"/>
      <w:sz w:val="20"/>
      <w:szCs w:val="20"/>
      <w:lang w:eastAsia="ru-RU"/>
    </w:rPr>
  </w:style>
  <w:style w:type="paragraph" w:customStyle="1" w:styleId="ConsPlusTitle">
    <w:name w:val="ConsPlusTitle"/>
    <w:rsid w:val="00D771E8"/>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D771E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71E8"/>
    <w:pPr>
      <w:spacing w:before="100" w:beforeAutospacing="1" w:after="100" w:afterAutospacing="1"/>
    </w:pPr>
    <w:rPr>
      <w:rFonts w:ascii="Tahoma" w:hAnsi="Tahoma"/>
      <w:sz w:val="20"/>
      <w:szCs w:val="20"/>
      <w:lang w:val="en-US" w:eastAsia="en-US"/>
    </w:rPr>
  </w:style>
  <w:style w:type="character" w:styleId="aff">
    <w:name w:val="footnote reference"/>
    <w:unhideWhenUsed/>
    <w:rsid w:val="00D771E8"/>
    <w:rPr>
      <w:vertAlign w:val="superscript"/>
    </w:rPr>
  </w:style>
  <w:style w:type="character" w:styleId="aff0">
    <w:name w:val="endnote reference"/>
    <w:unhideWhenUsed/>
    <w:rsid w:val="00D771E8"/>
    <w:rPr>
      <w:vertAlign w:val="superscript"/>
    </w:rPr>
  </w:style>
  <w:style w:type="character" w:customStyle="1" w:styleId="14">
    <w:name w:val="Знак Знак1"/>
    <w:rsid w:val="00D771E8"/>
  </w:style>
  <w:style w:type="character" w:customStyle="1" w:styleId="aff1">
    <w:name w:val="Знак Знак"/>
    <w:locked/>
    <w:rsid w:val="00D771E8"/>
    <w:rPr>
      <w:sz w:val="32"/>
      <w:szCs w:val="32"/>
    </w:rPr>
  </w:style>
  <w:style w:type="paragraph" w:styleId="aff2">
    <w:name w:val="List"/>
    <w:basedOn w:val="ae"/>
    <w:unhideWhenUsed/>
    <w:rsid w:val="00D771E8"/>
    <w:rPr>
      <w:rFonts w:cs="Tahoma"/>
      <w:lang w:eastAsia="ar-SA"/>
    </w:rPr>
  </w:style>
  <w:style w:type="paragraph" w:styleId="aff3">
    <w:name w:val="Subtitle"/>
    <w:basedOn w:val="a"/>
    <w:next w:val="a"/>
    <w:link w:val="aff4"/>
    <w:qFormat/>
    <w:rsid w:val="00D771E8"/>
    <w:pPr>
      <w:numPr>
        <w:ilvl w:val="1"/>
      </w:numPr>
    </w:pPr>
    <w:rPr>
      <w:rFonts w:ascii="Cambria" w:hAnsi="Cambria"/>
      <w:i/>
      <w:iCs/>
      <w:color w:val="4F81BD"/>
      <w:spacing w:val="15"/>
      <w:lang w:val="x-none" w:eastAsia="ar-SA"/>
    </w:rPr>
  </w:style>
  <w:style w:type="character" w:customStyle="1" w:styleId="aff4">
    <w:name w:val="Подзаголовок Знак"/>
    <w:basedOn w:val="a0"/>
    <w:link w:val="aff3"/>
    <w:rsid w:val="00D771E8"/>
    <w:rPr>
      <w:rFonts w:ascii="Cambria" w:eastAsia="Times New Roman" w:hAnsi="Cambria" w:cs="Times New Roman"/>
      <w:i/>
      <w:iCs/>
      <w:color w:val="4F81BD"/>
      <w:spacing w:val="15"/>
      <w:sz w:val="24"/>
      <w:szCs w:val="24"/>
      <w:lang w:val="x-none" w:eastAsia="ar-SA"/>
    </w:rPr>
  </w:style>
  <w:style w:type="paragraph" w:customStyle="1" w:styleId="aff5">
    <w:name w:val="Заголовок"/>
    <w:basedOn w:val="a"/>
    <w:next w:val="ae"/>
    <w:rsid w:val="00D771E8"/>
    <w:pPr>
      <w:keepNext/>
      <w:spacing w:before="240" w:after="120"/>
    </w:pPr>
    <w:rPr>
      <w:rFonts w:ascii="Arial" w:eastAsia="MS Mincho" w:hAnsi="Arial" w:cs="Tahoma"/>
      <w:sz w:val="28"/>
      <w:szCs w:val="28"/>
      <w:lang w:eastAsia="ar-SA"/>
    </w:rPr>
  </w:style>
  <w:style w:type="paragraph" w:customStyle="1" w:styleId="23">
    <w:name w:val="Название2"/>
    <w:basedOn w:val="a"/>
    <w:rsid w:val="00D771E8"/>
    <w:pPr>
      <w:suppressLineNumbers/>
      <w:spacing w:before="120" w:after="120"/>
    </w:pPr>
    <w:rPr>
      <w:rFonts w:ascii="Arial" w:hAnsi="Arial" w:cs="Mangal"/>
      <w:i/>
      <w:iCs/>
      <w:sz w:val="20"/>
      <w:lang w:eastAsia="ar-SA"/>
    </w:rPr>
  </w:style>
  <w:style w:type="paragraph" w:customStyle="1" w:styleId="24">
    <w:name w:val="Указатель2"/>
    <w:basedOn w:val="a"/>
    <w:rsid w:val="00D771E8"/>
    <w:pPr>
      <w:suppressLineNumbers/>
    </w:pPr>
    <w:rPr>
      <w:rFonts w:ascii="Arial" w:hAnsi="Arial" w:cs="Mangal"/>
      <w:sz w:val="20"/>
      <w:szCs w:val="20"/>
      <w:lang w:eastAsia="ar-SA"/>
    </w:rPr>
  </w:style>
  <w:style w:type="paragraph" w:customStyle="1" w:styleId="15">
    <w:name w:val="Название1"/>
    <w:basedOn w:val="a"/>
    <w:rsid w:val="00D771E8"/>
    <w:pPr>
      <w:suppressLineNumbers/>
      <w:spacing w:before="120" w:after="120"/>
    </w:pPr>
    <w:rPr>
      <w:rFonts w:cs="Tahoma"/>
      <w:i/>
      <w:iCs/>
      <w:lang w:eastAsia="ar-SA"/>
    </w:rPr>
  </w:style>
  <w:style w:type="paragraph" w:customStyle="1" w:styleId="16">
    <w:name w:val="Указатель1"/>
    <w:basedOn w:val="a"/>
    <w:rsid w:val="00D771E8"/>
    <w:pPr>
      <w:suppressLineNumbers/>
    </w:pPr>
    <w:rPr>
      <w:rFonts w:cs="Tahoma"/>
      <w:sz w:val="20"/>
      <w:szCs w:val="20"/>
      <w:lang w:eastAsia="ar-SA"/>
    </w:rPr>
  </w:style>
  <w:style w:type="paragraph" w:customStyle="1" w:styleId="210">
    <w:name w:val="Основной текст с отступом 21"/>
    <w:basedOn w:val="a"/>
    <w:rsid w:val="00D771E8"/>
    <w:pPr>
      <w:spacing w:after="120" w:line="480" w:lineRule="auto"/>
      <w:ind w:left="283"/>
    </w:pPr>
    <w:rPr>
      <w:sz w:val="20"/>
      <w:szCs w:val="20"/>
      <w:lang w:eastAsia="ar-SA"/>
    </w:rPr>
  </w:style>
  <w:style w:type="paragraph" w:customStyle="1" w:styleId="17">
    <w:name w:val="Текст1"/>
    <w:basedOn w:val="a"/>
    <w:rsid w:val="00D771E8"/>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D771E8"/>
    <w:pPr>
      <w:jc w:val="both"/>
    </w:pPr>
    <w:rPr>
      <w:b/>
      <w:sz w:val="28"/>
      <w:szCs w:val="20"/>
      <w:lang w:eastAsia="ar-SA"/>
    </w:rPr>
  </w:style>
  <w:style w:type="paragraph" w:customStyle="1" w:styleId="18">
    <w:name w:val="Текст примечания1"/>
    <w:basedOn w:val="a"/>
    <w:rsid w:val="00D771E8"/>
    <w:rPr>
      <w:sz w:val="20"/>
      <w:lang w:eastAsia="ar-SA"/>
    </w:rPr>
  </w:style>
  <w:style w:type="paragraph" w:customStyle="1" w:styleId="aff6">
    <w:name w:val="Знак"/>
    <w:basedOn w:val="a"/>
    <w:rsid w:val="00D771E8"/>
    <w:pPr>
      <w:widowControl w:val="0"/>
      <w:spacing w:after="160" w:line="240" w:lineRule="exact"/>
      <w:jc w:val="right"/>
    </w:pPr>
    <w:rPr>
      <w:sz w:val="20"/>
      <w:szCs w:val="20"/>
      <w:lang w:val="en-GB" w:eastAsia="ar-SA"/>
    </w:rPr>
  </w:style>
  <w:style w:type="paragraph" w:customStyle="1" w:styleId="aff7">
    <w:name w:val="Содержимое таблицы"/>
    <w:basedOn w:val="a"/>
    <w:rsid w:val="00D771E8"/>
    <w:pPr>
      <w:suppressLineNumbers/>
    </w:pPr>
    <w:rPr>
      <w:sz w:val="20"/>
      <w:szCs w:val="20"/>
      <w:lang w:eastAsia="ar-SA"/>
    </w:rPr>
  </w:style>
  <w:style w:type="paragraph" w:customStyle="1" w:styleId="aff8">
    <w:name w:val="Заголовок таблицы"/>
    <w:basedOn w:val="aff7"/>
    <w:rsid w:val="00D771E8"/>
    <w:pPr>
      <w:jc w:val="center"/>
    </w:pPr>
    <w:rPr>
      <w:b/>
      <w:bCs/>
    </w:rPr>
  </w:style>
  <w:style w:type="paragraph" w:customStyle="1" w:styleId="aff9">
    <w:name w:val="Содержимое врезки"/>
    <w:basedOn w:val="ae"/>
    <w:rsid w:val="00D771E8"/>
    <w:rPr>
      <w:lang w:eastAsia="ar-SA"/>
    </w:rPr>
  </w:style>
  <w:style w:type="character" w:customStyle="1" w:styleId="Absatz-Standardschriftart">
    <w:name w:val="Absatz-Standardschriftart"/>
    <w:rsid w:val="00D771E8"/>
  </w:style>
  <w:style w:type="character" w:customStyle="1" w:styleId="WW-Absatz-Standardschriftart">
    <w:name w:val="WW-Absatz-Standardschriftart"/>
    <w:rsid w:val="00D771E8"/>
  </w:style>
  <w:style w:type="character" w:customStyle="1" w:styleId="WW-Absatz-Standardschriftart1">
    <w:name w:val="WW-Absatz-Standardschriftart1"/>
    <w:rsid w:val="00D771E8"/>
  </w:style>
  <w:style w:type="character" w:customStyle="1" w:styleId="25">
    <w:name w:val="Основной шрифт абзаца2"/>
    <w:rsid w:val="00D771E8"/>
  </w:style>
  <w:style w:type="character" w:customStyle="1" w:styleId="WW-Absatz-Standardschriftart11">
    <w:name w:val="WW-Absatz-Standardschriftart11"/>
    <w:rsid w:val="00D771E8"/>
  </w:style>
  <w:style w:type="character" w:customStyle="1" w:styleId="WW-Absatz-Standardschriftart111">
    <w:name w:val="WW-Absatz-Standardschriftart111"/>
    <w:rsid w:val="00D771E8"/>
  </w:style>
  <w:style w:type="character" w:customStyle="1" w:styleId="WW-Absatz-Standardschriftart1111">
    <w:name w:val="WW-Absatz-Standardschriftart1111"/>
    <w:rsid w:val="00D771E8"/>
  </w:style>
  <w:style w:type="character" w:customStyle="1" w:styleId="WW-Absatz-Standardschriftart11111">
    <w:name w:val="WW-Absatz-Standardschriftart11111"/>
    <w:rsid w:val="00D771E8"/>
  </w:style>
  <w:style w:type="character" w:customStyle="1" w:styleId="WW-Absatz-Standardschriftart111111">
    <w:name w:val="WW-Absatz-Standardschriftart111111"/>
    <w:rsid w:val="00D771E8"/>
  </w:style>
  <w:style w:type="character" w:customStyle="1" w:styleId="WW8Num2z0">
    <w:name w:val="WW8Num2z0"/>
    <w:rsid w:val="00D771E8"/>
    <w:rPr>
      <w:rFonts w:ascii="Symbol" w:hAnsi="Symbol" w:hint="default"/>
    </w:rPr>
  </w:style>
  <w:style w:type="character" w:customStyle="1" w:styleId="19">
    <w:name w:val="Основной шрифт абзаца1"/>
    <w:rsid w:val="00D771E8"/>
  </w:style>
  <w:style w:type="character" w:customStyle="1" w:styleId="26">
    <w:name w:val="Знак Знак2"/>
    <w:rsid w:val="00D771E8"/>
    <w:rPr>
      <w:sz w:val="32"/>
      <w:szCs w:val="32"/>
    </w:rPr>
  </w:style>
  <w:style w:type="character" w:customStyle="1" w:styleId="affa">
    <w:name w:val="Символ сноски"/>
    <w:rsid w:val="00D771E8"/>
    <w:rPr>
      <w:vertAlign w:val="superscript"/>
    </w:rPr>
  </w:style>
  <w:style w:type="character" w:customStyle="1" w:styleId="1a">
    <w:name w:val="Знак примечания1"/>
    <w:rsid w:val="00D771E8"/>
    <w:rPr>
      <w:sz w:val="16"/>
    </w:rPr>
  </w:style>
  <w:style w:type="character" w:customStyle="1" w:styleId="affb">
    <w:name w:val="Символы концевой сноски"/>
    <w:rsid w:val="00D771E8"/>
    <w:rPr>
      <w:vertAlign w:val="superscript"/>
    </w:rPr>
  </w:style>
  <w:style w:type="numbering" w:customStyle="1" w:styleId="27">
    <w:name w:val="Нет списка2"/>
    <w:next w:val="a2"/>
    <w:uiPriority w:val="99"/>
    <w:semiHidden/>
    <w:rsid w:val="00EB0B83"/>
  </w:style>
  <w:style w:type="table" w:customStyle="1" w:styleId="28">
    <w:name w:val="Сетка таблицы2"/>
    <w:basedOn w:val="a1"/>
    <w:next w:val="a8"/>
    <w:rsid w:val="00EB0B8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rsid w:val="00F96080"/>
  </w:style>
  <w:style w:type="table" w:customStyle="1" w:styleId="33">
    <w:name w:val="Сетка таблицы3"/>
    <w:basedOn w:val="a1"/>
    <w:next w:val="a8"/>
    <w:rsid w:val="00F9608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2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771E8"/>
    <w:pPr>
      <w:keepNext/>
      <w:jc w:val="both"/>
      <w:outlineLvl w:val="1"/>
    </w:pPr>
    <w:rPr>
      <w:sz w:val="28"/>
      <w:szCs w:val="20"/>
      <w:lang w:val="x-none" w:eastAsia="x-none"/>
    </w:rPr>
  </w:style>
  <w:style w:type="paragraph" w:styleId="4">
    <w:name w:val="heading 4"/>
    <w:basedOn w:val="a"/>
    <w:next w:val="a"/>
    <w:link w:val="40"/>
    <w:unhideWhenUsed/>
    <w:qFormat/>
    <w:rsid w:val="00F528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0"/>
    <w:pPr>
      <w:tabs>
        <w:tab w:val="center" w:pos="4677"/>
        <w:tab w:val="right" w:pos="9355"/>
      </w:tabs>
    </w:pPr>
  </w:style>
  <w:style w:type="character" w:customStyle="1" w:styleId="a4">
    <w:name w:val="Верхний колонтитул Знак"/>
    <w:basedOn w:val="a0"/>
    <w:link w:val="a3"/>
    <w:uiPriority w:val="99"/>
    <w:rsid w:val="00651D2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1D20"/>
    <w:pPr>
      <w:tabs>
        <w:tab w:val="center" w:pos="4677"/>
        <w:tab w:val="right" w:pos="9355"/>
      </w:tabs>
    </w:pPr>
  </w:style>
  <w:style w:type="character" w:customStyle="1" w:styleId="a6">
    <w:name w:val="Нижний колонтитул Знак"/>
    <w:basedOn w:val="a0"/>
    <w:link w:val="a5"/>
    <w:uiPriority w:val="99"/>
    <w:rsid w:val="00651D20"/>
    <w:rPr>
      <w:rFonts w:ascii="Times New Roman" w:eastAsia="Times New Roman" w:hAnsi="Times New Roman" w:cs="Times New Roman"/>
      <w:sz w:val="24"/>
      <w:szCs w:val="24"/>
      <w:lang w:eastAsia="ru-RU"/>
    </w:rPr>
  </w:style>
  <w:style w:type="paragraph" w:styleId="a7">
    <w:name w:val="List Paragraph"/>
    <w:basedOn w:val="a"/>
    <w:uiPriority w:val="34"/>
    <w:qFormat/>
    <w:rsid w:val="0076650A"/>
    <w:pPr>
      <w:ind w:left="720"/>
      <w:contextualSpacing/>
    </w:pPr>
  </w:style>
  <w:style w:type="table" w:styleId="a8">
    <w:name w:val="Table Grid"/>
    <w:basedOn w:val="a1"/>
    <w:uiPriority w:val="39"/>
    <w:rsid w:val="00376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5289C"/>
    <w:rPr>
      <w:rFonts w:ascii="Calibri" w:eastAsia="Times New Roman" w:hAnsi="Calibri" w:cs="Times New Roman"/>
      <w:b/>
      <w:bCs/>
      <w:sz w:val="28"/>
      <w:szCs w:val="28"/>
    </w:rPr>
  </w:style>
  <w:style w:type="character" w:customStyle="1" w:styleId="a9">
    <w:name w:val="Название Знак"/>
    <w:link w:val="aa"/>
    <w:uiPriority w:val="99"/>
    <w:locked/>
    <w:rsid w:val="00D07478"/>
    <w:rPr>
      <w:sz w:val="32"/>
      <w:szCs w:val="32"/>
    </w:rPr>
  </w:style>
  <w:style w:type="paragraph" w:styleId="aa">
    <w:name w:val="Title"/>
    <w:basedOn w:val="a"/>
    <w:link w:val="a9"/>
    <w:uiPriority w:val="99"/>
    <w:qFormat/>
    <w:rsid w:val="00D0747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D0747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5F5B17"/>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FB2C77"/>
    <w:rPr>
      <w:rFonts w:ascii="Times New Roman" w:eastAsia="Times New Roman" w:hAnsi="Times New Roman" w:cs="Times New Roman"/>
      <w:sz w:val="24"/>
      <w:szCs w:val="24"/>
      <w:lang w:eastAsia="ru-RU"/>
    </w:rPr>
  </w:style>
  <w:style w:type="paragraph" w:customStyle="1" w:styleId="ConsPlusNormal">
    <w:name w:val="ConsPlusNormal"/>
    <w:rsid w:val="00300A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300A5B"/>
    <w:rPr>
      <w:rFonts w:ascii="Tahoma" w:hAnsi="Tahoma" w:cs="Tahoma"/>
      <w:sz w:val="16"/>
      <w:szCs w:val="16"/>
    </w:rPr>
  </w:style>
  <w:style w:type="character" w:customStyle="1" w:styleId="ad">
    <w:name w:val="Текст выноски Знак"/>
    <w:basedOn w:val="a0"/>
    <w:link w:val="ac"/>
    <w:uiPriority w:val="99"/>
    <w:rsid w:val="00300A5B"/>
    <w:rPr>
      <w:rFonts w:ascii="Tahoma" w:eastAsia="Times New Roman" w:hAnsi="Tahoma" w:cs="Tahoma"/>
      <w:sz w:val="16"/>
      <w:szCs w:val="16"/>
      <w:lang w:eastAsia="ru-RU"/>
    </w:rPr>
  </w:style>
  <w:style w:type="paragraph" w:styleId="ae">
    <w:name w:val="Body Text"/>
    <w:basedOn w:val="a"/>
    <w:link w:val="af"/>
    <w:unhideWhenUsed/>
    <w:rsid w:val="00403A91"/>
    <w:pPr>
      <w:spacing w:after="120"/>
    </w:pPr>
    <w:rPr>
      <w:sz w:val="20"/>
      <w:szCs w:val="20"/>
    </w:rPr>
  </w:style>
  <w:style w:type="character" w:customStyle="1" w:styleId="af">
    <w:name w:val="Основной текст Знак"/>
    <w:basedOn w:val="a0"/>
    <w:link w:val="ae"/>
    <w:rsid w:val="00403A91"/>
    <w:rPr>
      <w:rFonts w:ascii="Times New Roman" w:eastAsia="Times New Roman" w:hAnsi="Times New Roman" w:cs="Times New Roman"/>
      <w:sz w:val="20"/>
      <w:szCs w:val="20"/>
      <w:lang w:eastAsia="ru-RU"/>
    </w:rPr>
  </w:style>
  <w:style w:type="character" w:styleId="af0">
    <w:name w:val="annotation reference"/>
    <w:basedOn w:val="a0"/>
    <w:unhideWhenUsed/>
    <w:rsid w:val="00893978"/>
    <w:rPr>
      <w:sz w:val="16"/>
      <w:szCs w:val="16"/>
    </w:rPr>
  </w:style>
  <w:style w:type="paragraph" w:styleId="af1">
    <w:name w:val="annotation text"/>
    <w:basedOn w:val="a"/>
    <w:link w:val="af2"/>
    <w:unhideWhenUsed/>
    <w:rsid w:val="00893978"/>
    <w:rPr>
      <w:sz w:val="20"/>
      <w:szCs w:val="20"/>
    </w:rPr>
  </w:style>
  <w:style w:type="character" w:customStyle="1" w:styleId="af2">
    <w:name w:val="Текст примечания Знак"/>
    <w:basedOn w:val="a0"/>
    <w:link w:val="af1"/>
    <w:rsid w:val="0089397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93978"/>
    <w:rPr>
      <w:b/>
      <w:bCs/>
    </w:rPr>
  </w:style>
  <w:style w:type="character" w:customStyle="1" w:styleId="af4">
    <w:name w:val="Тема примечания Знак"/>
    <w:basedOn w:val="af2"/>
    <w:link w:val="af3"/>
    <w:uiPriority w:val="99"/>
    <w:semiHidden/>
    <w:rsid w:val="0089397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D771E8"/>
    <w:rPr>
      <w:rFonts w:ascii="Times New Roman" w:eastAsia="Times New Roman" w:hAnsi="Times New Roman" w:cs="Times New Roman"/>
      <w:sz w:val="28"/>
      <w:szCs w:val="20"/>
      <w:lang w:val="x-none" w:eastAsia="x-none"/>
    </w:rPr>
  </w:style>
  <w:style w:type="numbering" w:customStyle="1" w:styleId="12">
    <w:name w:val="Нет списка1"/>
    <w:next w:val="a2"/>
    <w:uiPriority w:val="99"/>
    <w:semiHidden/>
    <w:rsid w:val="00D771E8"/>
  </w:style>
  <w:style w:type="table" w:customStyle="1" w:styleId="13">
    <w:name w:val="Сетка таблицы1"/>
    <w:basedOn w:val="a1"/>
    <w:next w:val="a8"/>
    <w:rsid w:val="00D771E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D771E8"/>
  </w:style>
  <w:style w:type="paragraph" w:customStyle="1" w:styleId="af6">
    <w:name w:val="Îáû÷íûé"/>
    <w:rsid w:val="00D771E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D7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771E8"/>
    <w:rPr>
      <w:rFonts w:ascii="Courier New" w:eastAsia="Times New Roman" w:hAnsi="Courier New" w:cs="Times New Roman"/>
      <w:sz w:val="20"/>
      <w:szCs w:val="20"/>
      <w:lang w:val="x-none" w:eastAsia="x-none"/>
    </w:rPr>
  </w:style>
  <w:style w:type="paragraph" w:styleId="af7">
    <w:name w:val="footnote text"/>
    <w:basedOn w:val="a"/>
    <w:link w:val="af8"/>
    <w:unhideWhenUsed/>
    <w:rsid w:val="00D771E8"/>
    <w:rPr>
      <w:sz w:val="20"/>
      <w:lang w:val="x-none" w:eastAsia="x-none"/>
    </w:rPr>
  </w:style>
  <w:style w:type="character" w:customStyle="1" w:styleId="af8">
    <w:name w:val="Текст сноски Знак"/>
    <w:basedOn w:val="a0"/>
    <w:link w:val="af7"/>
    <w:rsid w:val="00D771E8"/>
    <w:rPr>
      <w:rFonts w:ascii="Times New Roman" w:eastAsia="Times New Roman" w:hAnsi="Times New Roman" w:cs="Times New Roman"/>
      <w:sz w:val="20"/>
      <w:szCs w:val="24"/>
      <w:lang w:val="x-none" w:eastAsia="x-none"/>
    </w:rPr>
  </w:style>
  <w:style w:type="paragraph" w:styleId="af9">
    <w:name w:val="endnote text"/>
    <w:basedOn w:val="a"/>
    <w:link w:val="afa"/>
    <w:unhideWhenUsed/>
    <w:rsid w:val="00D771E8"/>
    <w:rPr>
      <w:sz w:val="20"/>
      <w:szCs w:val="20"/>
    </w:rPr>
  </w:style>
  <w:style w:type="character" w:customStyle="1" w:styleId="afa">
    <w:name w:val="Текст концевой сноски Знак"/>
    <w:basedOn w:val="a0"/>
    <w:link w:val="af9"/>
    <w:rsid w:val="00D771E8"/>
    <w:rPr>
      <w:rFonts w:ascii="Times New Roman" w:eastAsia="Times New Roman" w:hAnsi="Times New Roman" w:cs="Times New Roman"/>
      <w:sz w:val="20"/>
      <w:szCs w:val="20"/>
      <w:lang w:eastAsia="ru-RU"/>
    </w:rPr>
  </w:style>
  <w:style w:type="paragraph" w:styleId="afb">
    <w:name w:val="Body Text Indent"/>
    <w:basedOn w:val="a"/>
    <w:link w:val="afc"/>
    <w:unhideWhenUsed/>
    <w:rsid w:val="00D771E8"/>
    <w:pPr>
      <w:spacing w:after="120"/>
      <w:ind w:left="283"/>
    </w:pPr>
    <w:rPr>
      <w:sz w:val="20"/>
      <w:szCs w:val="20"/>
    </w:rPr>
  </w:style>
  <w:style w:type="character" w:customStyle="1" w:styleId="afc">
    <w:name w:val="Основной текст с отступом Знак"/>
    <w:basedOn w:val="a0"/>
    <w:link w:val="afb"/>
    <w:rsid w:val="00D771E8"/>
    <w:rPr>
      <w:rFonts w:ascii="Times New Roman" w:eastAsia="Times New Roman" w:hAnsi="Times New Roman" w:cs="Times New Roman"/>
      <w:sz w:val="20"/>
      <w:szCs w:val="20"/>
      <w:lang w:eastAsia="ru-RU"/>
    </w:rPr>
  </w:style>
  <w:style w:type="paragraph" w:styleId="3">
    <w:name w:val="Body Text 3"/>
    <w:basedOn w:val="a"/>
    <w:link w:val="30"/>
    <w:unhideWhenUsed/>
    <w:rsid w:val="00D771E8"/>
    <w:pPr>
      <w:jc w:val="both"/>
    </w:pPr>
    <w:rPr>
      <w:b/>
      <w:sz w:val="28"/>
      <w:szCs w:val="20"/>
      <w:lang w:val="x-none" w:eastAsia="x-none"/>
    </w:rPr>
  </w:style>
  <w:style w:type="character" w:customStyle="1" w:styleId="30">
    <w:name w:val="Основной текст 3 Знак"/>
    <w:basedOn w:val="a0"/>
    <w:link w:val="3"/>
    <w:rsid w:val="00D771E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D771E8"/>
    <w:pPr>
      <w:spacing w:after="120" w:line="480" w:lineRule="auto"/>
      <w:ind w:left="283"/>
    </w:pPr>
    <w:rPr>
      <w:sz w:val="20"/>
      <w:szCs w:val="20"/>
    </w:rPr>
  </w:style>
  <w:style w:type="character" w:customStyle="1" w:styleId="22">
    <w:name w:val="Основной текст с отступом 2 Знак"/>
    <w:basedOn w:val="a0"/>
    <w:link w:val="21"/>
    <w:rsid w:val="00D771E8"/>
    <w:rPr>
      <w:rFonts w:ascii="Times New Roman" w:eastAsia="Times New Roman" w:hAnsi="Times New Roman" w:cs="Times New Roman"/>
      <w:sz w:val="20"/>
      <w:szCs w:val="20"/>
      <w:lang w:eastAsia="ru-RU"/>
    </w:rPr>
  </w:style>
  <w:style w:type="paragraph" w:styleId="afd">
    <w:name w:val="Plain Text"/>
    <w:basedOn w:val="a"/>
    <w:link w:val="afe"/>
    <w:unhideWhenUsed/>
    <w:rsid w:val="00D771E8"/>
    <w:pPr>
      <w:spacing w:line="360" w:lineRule="auto"/>
      <w:ind w:firstLine="720"/>
    </w:pPr>
    <w:rPr>
      <w:rFonts w:ascii="Courier New" w:hAnsi="Courier New"/>
      <w:sz w:val="20"/>
      <w:szCs w:val="20"/>
      <w:lang w:val="x-none" w:eastAsia="x-none"/>
    </w:rPr>
  </w:style>
  <w:style w:type="character" w:customStyle="1" w:styleId="afe">
    <w:name w:val="Текст Знак"/>
    <w:basedOn w:val="a0"/>
    <w:link w:val="afd"/>
    <w:rsid w:val="00D771E8"/>
    <w:rPr>
      <w:rFonts w:ascii="Courier New" w:eastAsia="Times New Roman" w:hAnsi="Courier New" w:cs="Times New Roman"/>
      <w:sz w:val="20"/>
      <w:szCs w:val="20"/>
      <w:lang w:val="x-none" w:eastAsia="x-none"/>
    </w:rPr>
  </w:style>
  <w:style w:type="paragraph" w:customStyle="1" w:styleId="ConsNormal">
    <w:name w:val="ConsNormal"/>
    <w:rsid w:val="00D771E8"/>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D771E8"/>
    <w:pPr>
      <w:snapToGrid w:val="0"/>
    </w:pPr>
    <w:rPr>
      <w:rFonts w:ascii="Courier New" w:eastAsia="Times New Roman" w:hAnsi="Courier New" w:cs="Times New Roman"/>
      <w:sz w:val="20"/>
      <w:szCs w:val="20"/>
      <w:lang w:eastAsia="ru-RU"/>
    </w:rPr>
  </w:style>
  <w:style w:type="paragraph" w:customStyle="1" w:styleId="ConsPlusTitle">
    <w:name w:val="ConsPlusTitle"/>
    <w:rsid w:val="00D771E8"/>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D771E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71E8"/>
    <w:pPr>
      <w:spacing w:before="100" w:beforeAutospacing="1" w:after="100" w:afterAutospacing="1"/>
    </w:pPr>
    <w:rPr>
      <w:rFonts w:ascii="Tahoma" w:hAnsi="Tahoma"/>
      <w:sz w:val="20"/>
      <w:szCs w:val="20"/>
      <w:lang w:val="en-US" w:eastAsia="en-US"/>
    </w:rPr>
  </w:style>
  <w:style w:type="character" w:styleId="aff">
    <w:name w:val="footnote reference"/>
    <w:unhideWhenUsed/>
    <w:rsid w:val="00D771E8"/>
    <w:rPr>
      <w:vertAlign w:val="superscript"/>
    </w:rPr>
  </w:style>
  <w:style w:type="character" w:styleId="aff0">
    <w:name w:val="endnote reference"/>
    <w:unhideWhenUsed/>
    <w:rsid w:val="00D771E8"/>
    <w:rPr>
      <w:vertAlign w:val="superscript"/>
    </w:rPr>
  </w:style>
  <w:style w:type="character" w:customStyle="1" w:styleId="14">
    <w:name w:val="Знак Знак1"/>
    <w:rsid w:val="00D771E8"/>
  </w:style>
  <w:style w:type="character" w:customStyle="1" w:styleId="aff1">
    <w:name w:val="Знак Знак"/>
    <w:locked/>
    <w:rsid w:val="00D771E8"/>
    <w:rPr>
      <w:sz w:val="32"/>
      <w:szCs w:val="32"/>
    </w:rPr>
  </w:style>
  <w:style w:type="paragraph" w:styleId="aff2">
    <w:name w:val="List"/>
    <w:basedOn w:val="ae"/>
    <w:unhideWhenUsed/>
    <w:rsid w:val="00D771E8"/>
    <w:rPr>
      <w:rFonts w:cs="Tahoma"/>
      <w:lang w:eastAsia="ar-SA"/>
    </w:rPr>
  </w:style>
  <w:style w:type="paragraph" w:styleId="aff3">
    <w:name w:val="Subtitle"/>
    <w:basedOn w:val="a"/>
    <w:next w:val="a"/>
    <w:link w:val="aff4"/>
    <w:qFormat/>
    <w:rsid w:val="00D771E8"/>
    <w:pPr>
      <w:numPr>
        <w:ilvl w:val="1"/>
      </w:numPr>
    </w:pPr>
    <w:rPr>
      <w:rFonts w:ascii="Cambria" w:hAnsi="Cambria"/>
      <w:i/>
      <w:iCs/>
      <w:color w:val="4F81BD"/>
      <w:spacing w:val="15"/>
      <w:lang w:val="x-none" w:eastAsia="ar-SA"/>
    </w:rPr>
  </w:style>
  <w:style w:type="character" w:customStyle="1" w:styleId="aff4">
    <w:name w:val="Подзаголовок Знак"/>
    <w:basedOn w:val="a0"/>
    <w:link w:val="aff3"/>
    <w:rsid w:val="00D771E8"/>
    <w:rPr>
      <w:rFonts w:ascii="Cambria" w:eastAsia="Times New Roman" w:hAnsi="Cambria" w:cs="Times New Roman"/>
      <w:i/>
      <w:iCs/>
      <w:color w:val="4F81BD"/>
      <w:spacing w:val="15"/>
      <w:sz w:val="24"/>
      <w:szCs w:val="24"/>
      <w:lang w:val="x-none" w:eastAsia="ar-SA"/>
    </w:rPr>
  </w:style>
  <w:style w:type="paragraph" w:customStyle="1" w:styleId="aff5">
    <w:name w:val="Заголовок"/>
    <w:basedOn w:val="a"/>
    <w:next w:val="ae"/>
    <w:rsid w:val="00D771E8"/>
    <w:pPr>
      <w:keepNext/>
      <w:spacing w:before="240" w:after="120"/>
    </w:pPr>
    <w:rPr>
      <w:rFonts w:ascii="Arial" w:eastAsia="MS Mincho" w:hAnsi="Arial" w:cs="Tahoma"/>
      <w:sz w:val="28"/>
      <w:szCs w:val="28"/>
      <w:lang w:eastAsia="ar-SA"/>
    </w:rPr>
  </w:style>
  <w:style w:type="paragraph" w:customStyle="1" w:styleId="23">
    <w:name w:val="Название2"/>
    <w:basedOn w:val="a"/>
    <w:rsid w:val="00D771E8"/>
    <w:pPr>
      <w:suppressLineNumbers/>
      <w:spacing w:before="120" w:after="120"/>
    </w:pPr>
    <w:rPr>
      <w:rFonts w:ascii="Arial" w:hAnsi="Arial" w:cs="Mangal"/>
      <w:i/>
      <w:iCs/>
      <w:sz w:val="20"/>
      <w:lang w:eastAsia="ar-SA"/>
    </w:rPr>
  </w:style>
  <w:style w:type="paragraph" w:customStyle="1" w:styleId="24">
    <w:name w:val="Указатель2"/>
    <w:basedOn w:val="a"/>
    <w:rsid w:val="00D771E8"/>
    <w:pPr>
      <w:suppressLineNumbers/>
    </w:pPr>
    <w:rPr>
      <w:rFonts w:ascii="Arial" w:hAnsi="Arial" w:cs="Mangal"/>
      <w:sz w:val="20"/>
      <w:szCs w:val="20"/>
      <w:lang w:eastAsia="ar-SA"/>
    </w:rPr>
  </w:style>
  <w:style w:type="paragraph" w:customStyle="1" w:styleId="15">
    <w:name w:val="Название1"/>
    <w:basedOn w:val="a"/>
    <w:rsid w:val="00D771E8"/>
    <w:pPr>
      <w:suppressLineNumbers/>
      <w:spacing w:before="120" w:after="120"/>
    </w:pPr>
    <w:rPr>
      <w:rFonts w:cs="Tahoma"/>
      <w:i/>
      <w:iCs/>
      <w:lang w:eastAsia="ar-SA"/>
    </w:rPr>
  </w:style>
  <w:style w:type="paragraph" w:customStyle="1" w:styleId="16">
    <w:name w:val="Указатель1"/>
    <w:basedOn w:val="a"/>
    <w:rsid w:val="00D771E8"/>
    <w:pPr>
      <w:suppressLineNumbers/>
    </w:pPr>
    <w:rPr>
      <w:rFonts w:cs="Tahoma"/>
      <w:sz w:val="20"/>
      <w:szCs w:val="20"/>
      <w:lang w:eastAsia="ar-SA"/>
    </w:rPr>
  </w:style>
  <w:style w:type="paragraph" w:customStyle="1" w:styleId="210">
    <w:name w:val="Основной текст с отступом 21"/>
    <w:basedOn w:val="a"/>
    <w:rsid w:val="00D771E8"/>
    <w:pPr>
      <w:spacing w:after="120" w:line="480" w:lineRule="auto"/>
      <w:ind w:left="283"/>
    </w:pPr>
    <w:rPr>
      <w:sz w:val="20"/>
      <w:szCs w:val="20"/>
      <w:lang w:eastAsia="ar-SA"/>
    </w:rPr>
  </w:style>
  <w:style w:type="paragraph" w:customStyle="1" w:styleId="17">
    <w:name w:val="Текст1"/>
    <w:basedOn w:val="a"/>
    <w:rsid w:val="00D771E8"/>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D771E8"/>
    <w:pPr>
      <w:jc w:val="both"/>
    </w:pPr>
    <w:rPr>
      <w:b/>
      <w:sz w:val="28"/>
      <w:szCs w:val="20"/>
      <w:lang w:eastAsia="ar-SA"/>
    </w:rPr>
  </w:style>
  <w:style w:type="paragraph" w:customStyle="1" w:styleId="18">
    <w:name w:val="Текст примечания1"/>
    <w:basedOn w:val="a"/>
    <w:rsid w:val="00D771E8"/>
    <w:rPr>
      <w:sz w:val="20"/>
      <w:lang w:eastAsia="ar-SA"/>
    </w:rPr>
  </w:style>
  <w:style w:type="paragraph" w:customStyle="1" w:styleId="aff6">
    <w:name w:val="Знак"/>
    <w:basedOn w:val="a"/>
    <w:rsid w:val="00D771E8"/>
    <w:pPr>
      <w:widowControl w:val="0"/>
      <w:spacing w:after="160" w:line="240" w:lineRule="exact"/>
      <w:jc w:val="right"/>
    </w:pPr>
    <w:rPr>
      <w:sz w:val="20"/>
      <w:szCs w:val="20"/>
      <w:lang w:val="en-GB" w:eastAsia="ar-SA"/>
    </w:rPr>
  </w:style>
  <w:style w:type="paragraph" w:customStyle="1" w:styleId="aff7">
    <w:name w:val="Содержимое таблицы"/>
    <w:basedOn w:val="a"/>
    <w:rsid w:val="00D771E8"/>
    <w:pPr>
      <w:suppressLineNumbers/>
    </w:pPr>
    <w:rPr>
      <w:sz w:val="20"/>
      <w:szCs w:val="20"/>
      <w:lang w:eastAsia="ar-SA"/>
    </w:rPr>
  </w:style>
  <w:style w:type="paragraph" w:customStyle="1" w:styleId="aff8">
    <w:name w:val="Заголовок таблицы"/>
    <w:basedOn w:val="aff7"/>
    <w:rsid w:val="00D771E8"/>
    <w:pPr>
      <w:jc w:val="center"/>
    </w:pPr>
    <w:rPr>
      <w:b/>
      <w:bCs/>
    </w:rPr>
  </w:style>
  <w:style w:type="paragraph" w:customStyle="1" w:styleId="aff9">
    <w:name w:val="Содержимое врезки"/>
    <w:basedOn w:val="ae"/>
    <w:rsid w:val="00D771E8"/>
    <w:rPr>
      <w:lang w:eastAsia="ar-SA"/>
    </w:rPr>
  </w:style>
  <w:style w:type="character" w:customStyle="1" w:styleId="Absatz-Standardschriftart">
    <w:name w:val="Absatz-Standardschriftart"/>
    <w:rsid w:val="00D771E8"/>
  </w:style>
  <w:style w:type="character" w:customStyle="1" w:styleId="WW-Absatz-Standardschriftart">
    <w:name w:val="WW-Absatz-Standardschriftart"/>
    <w:rsid w:val="00D771E8"/>
  </w:style>
  <w:style w:type="character" w:customStyle="1" w:styleId="WW-Absatz-Standardschriftart1">
    <w:name w:val="WW-Absatz-Standardschriftart1"/>
    <w:rsid w:val="00D771E8"/>
  </w:style>
  <w:style w:type="character" w:customStyle="1" w:styleId="25">
    <w:name w:val="Основной шрифт абзаца2"/>
    <w:rsid w:val="00D771E8"/>
  </w:style>
  <w:style w:type="character" w:customStyle="1" w:styleId="WW-Absatz-Standardschriftart11">
    <w:name w:val="WW-Absatz-Standardschriftart11"/>
    <w:rsid w:val="00D771E8"/>
  </w:style>
  <w:style w:type="character" w:customStyle="1" w:styleId="WW-Absatz-Standardschriftart111">
    <w:name w:val="WW-Absatz-Standardschriftart111"/>
    <w:rsid w:val="00D771E8"/>
  </w:style>
  <w:style w:type="character" w:customStyle="1" w:styleId="WW-Absatz-Standardschriftart1111">
    <w:name w:val="WW-Absatz-Standardschriftart1111"/>
    <w:rsid w:val="00D771E8"/>
  </w:style>
  <w:style w:type="character" w:customStyle="1" w:styleId="WW-Absatz-Standardschriftart11111">
    <w:name w:val="WW-Absatz-Standardschriftart11111"/>
    <w:rsid w:val="00D771E8"/>
  </w:style>
  <w:style w:type="character" w:customStyle="1" w:styleId="WW-Absatz-Standardschriftart111111">
    <w:name w:val="WW-Absatz-Standardschriftart111111"/>
    <w:rsid w:val="00D771E8"/>
  </w:style>
  <w:style w:type="character" w:customStyle="1" w:styleId="WW8Num2z0">
    <w:name w:val="WW8Num2z0"/>
    <w:rsid w:val="00D771E8"/>
    <w:rPr>
      <w:rFonts w:ascii="Symbol" w:hAnsi="Symbol" w:hint="default"/>
    </w:rPr>
  </w:style>
  <w:style w:type="character" w:customStyle="1" w:styleId="19">
    <w:name w:val="Основной шрифт абзаца1"/>
    <w:rsid w:val="00D771E8"/>
  </w:style>
  <w:style w:type="character" w:customStyle="1" w:styleId="26">
    <w:name w:val="Знак Знак2"/>
    <w:rsid w:val="00D771E8"/>
    <w:rPr>
      <w:sz w:val="32"/>
      <w:szCs w:val="32"/>
    </w:rPr>
  </w:style>
  <w:style w:type="character" w:customStyle="1" w:styleId="affa">
    <w:name w:val="Символ сноски"/>
    <w:rsid w:val="00D771E8"/>
    <w:rPr>
      <w:vertAlign w:val="superscript"/>
    </w:rPr>
  </w:style>
  <w:style w:type="character" w:customStyle="1" w:styleId="1a">
    <w:name w:val="Знак примечания1"/>
    <w:rsid w:val="00D771E8"/>
    <w:rPr>
      <w:sz w:val="16"/>
    </w:rPr>
  </w:style>
  <w:style w:type="character" w:customStyle="1" w:styleId="affb">
    <w:name w:val="Символы концевой сноски"/>
    <w:rsid w:val="00D771E8"/>
    <w:rPr>
      <w:vertAlign w:val="superscript"/>
    </w:rPr>
  </w:style>
  <w:style w:type="numbering" w:customStyle="1" w:styleId="27">
    <w:name w:val="Нет списка2"/>
    <w:next w:val="a2"/>
    <w:uiPriority w:val="99"/>
    <w:semiHidden/>
    <w:rsid w:val="00EB0B83"/>
  </w:style>
  <w:style w:type="table" w:customStyle="1" w:styleId="28">
    <w:name w:val="Сетка таблицы2"/>
    <w:basedOn w:val="a1"/>
    <w:next w:val="a8"/>
    <w:rsid w:val="00EB0B8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rsid w:val="00F96080"/>
  </w:style>
  <w:style w:type="table" w:customStyle="1" w:styleId="33">
    <w:name w:val="Сетка таблицы3"/>
    <w:basedOn w:val="a1"/>
    <w:next w:val="a8"/>
    <w:rsid w:val="00F9608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99">
      <w:bodyDiv w:val="1"/>
      <w:marLeft w:val="0"/>
      <w:marRight w:val="0"/>
      <w:marTop w:val="0"/>
      <w:marBottom w:val="0"/>
      <w:divBdr>
        <w:top w:val="none" w:sz="0" w:space="0" w:color="auto"/>
        <w:left w:val="none" w:sz="0" w:space="0" w:color="auto"/>
        <w:bottom w:val="none" w:sz="0" w:space="0" w:color="auto"/>
        <w:right w:val="none" w:sz="0" w:space="0" w:color="auto"/>
      </w:divBdr>
    </w:div>
    <w:div w:id="844786544">
      <w:bodyDiv w:val="1"/>
      <w:marLeft w:val="0"/>
      <w:marRight w:val="0"/>
      <w:marTop w:val="0"/>
      <w:marBottom w:val="0"/>
      <w:divBdr>
        <w:top w:val="none" w:sz="0" w:space="0" w:color="auto"/>
        <w:left w:val="none" w:sz="0" w:space="0" w:color="auto"/>
        <w:bottom w:val="none" w:sz="0" w:space="0" w:color="auto"/>
        <w:right w:val="none" w:sz="0" w:space="0" w:color="auto"/>
      </w:divBdr>
    </w:div>
    <w:div w:id="1209804976">
      <w:bodyDiv w:val="1"/>
      <w:marLeft w:val="0"/>
      <w:marRight w:val="0"/>
      <w:marTop w:val="0"/>
      <w:marBottom w:val="0"/>
      <w:divBdr>
        <w:top w:val="none" w:sz="0" w:space="0" w:color="auto"/>
        <w:left w:val="none" w:sz="0" w:space="0" w:color="auto"/>
        <w:bottom w:val="none" w:sz="0" w:space="0" w:color="auto"/>
        <w:right w:val="none" w:sz="0" w:space="0" w:color="auto"/>
      </w:divBdr>
    </w:div>
    <w:div w:id="1619794683">
      <w:bodyDiv w:val="1"/>
      <w:marLeft w:val="0"/>
      <w:marRight w:val="0"/>
      <w:marTop w:val="0"/>
      <w:marBottom w:val="0"/>
      <w:divBdr>
        <w:top w:val="none" w:sz="0" w:space="0" w:color="auto"/>
        <w:left w:val="none" w:sz="0" w:space="0" w:color="auto"/>
        <w:bottom w:val="none" w:sz="0" w:space="0" w:color="auto"/>
        <w:right w:val="none" w:sz="0" w:space="0" w:color="auto"/>
      </w:divBdr>
    </w:div>
    <w:div w:id="20188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68FD-20AB-4F54-8CBC-B16B80E6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9784</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6</cp:revision>
  <cp:lastPrinted>2015-12-28T06:19:00Z</cp:lastPrinted>
  <dcterms:created xsi:type="dcterms:W3CDTF">2015-12-28T06:08:00Z</dcterms:created>
  <dcterms:modified xsi:type="dcterms:W3CDTF">2016-01-12T10:14:00Z</dcterms:modified>
</cp:coreProperties>
</file>